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064" w:rsidRPr="00316C32" w:rsidRDefault="002F2E77" w:rsidP="00A467D7">
      <w:pPr>
        <w:pStyle w:val="30"/>
        <w:shd w:val="clear" w:color="auto" w:fill="auto"/>
        <w:spacing w:after="0" w:line="240" w:lineRule="exact"/>
        <w:ind w:right="58"/>
      </w:pPr>
      <w:r w:rsidRPr="00316C32">
        <w:t>ДОГОВОР</w:t>
      </w:r>
      <w:r w:rsidR="00AE342A" w:rsidRPr="00316C32">
        <w:t xml:space="preserve"> № </w:t>
      </w:r>
    </w:p>
    <w:p w:rsidR="00CE6DE2" w:rsidRPr="00316C32" w:rsidRDefault="00CE6DE2">
      <w:pPr>
        <w:pStyle w:val="30"/>
        <w:shd w:val="clear" w:color="auto" w:fill="auto"/>
        <w:spacing w:after="0" w:line="240" w:lineRule="exact"/>
        <w:ind w:right="60"/>
      </w:pPr>
      <w:r w:rsidRPr="00316C32">
        <w:t>на оказание услуг по водоотведению с гражданами – потребителями</w:t>
      </w:r>
    </w:p>
    <w:p w:rsidR="00CE6DE2" w:rsidRPr="00316C32" w:rsidRDefault="00CE6DE2">
      <w:pPr>
        <w:pStyle w:val="30"/>
        <w:shd w:val="clear" w:color="auto" w:fill="auto"/>
        <w:spacing w:after="0" w:line="240" w:lineRule="exact"/>
        <w:ind w:right="60"/>
      </w:pPr>
    </w:p>
    <w:p w:rsidR="00694E95" w:rsidRPr="00316C32" w:rsidRDefault="0049264D" w:rsidP="00E40AD0">
      <w:pPr>
        <w:pStyle w:val="30"/>
        <w:shd w:val="clear" w:color="auto" w:fill="auto"/>
        <w:tabs>
          <w:tab w:val="left" w:pos="7088"/>
        </w:tabs>
        <w:spacing w:after="0" w:line="240" w:lineRule="exact"/>
        <w:ind w:right="60"/>
        <w:jc w:val="both"/>
        <w:rPr>
          <w:b w:val="0"/>
          <w:bCs w:val="0"/>
          <w:u w:val="single"/>
        </w:rPr>
      </w:pPr>
      <w:r w:rsidRPr="00316C32">
        <w:rPr>
          <w:b w:val="0"/>
          <w:bCs w:val="0"/>
        </w:rPr>
        <w:t xml:space="preserve">с. Устье </w:t>
      </w:r>
      <w:r w:rsidRPr="00316C32">
        <w:rPr>
          <w:b w:val="0"/>
          <w:bCs w:val="0"/>
        </w:rPr>
        <w:tab/>
      </w:r>
      <w:r w:rsidR="00CE6DE2" w:rsidRPr="00316C32">
        <w:rPr>
          <w:b w:val="0"/>
          <w:bCs w:val="0"/>
          <w:u w:val="single"/>
        </w:rPr>
        <w:t>«</w:t>
      </w:r>
      <w:r w:rsidRPr="00316C32">
        <w:rPr>
          <w:b w:val="0"/>
          <w:bCs w:val="0"/>
          <w:u w:val="single"/>
        </w:rPr>
        <w:t xml:space="preserve">    </w:t>
      </w:r>
      <w:r w:rsidR="00CE6DE2" w:rsidRPr="00316C32">
        <w:rPr>
          <w:b w:val="0"/>
          <w:bCs w:val="0"/>
          <w:u w:val="single"/>
        </w:rPr>
        <w:t>»</w:t>
      </w:r>
      <w:r w:rsidR="00694E95" w:rsidRPr="00316C32">
        <w:rPr>
          <w:b w:val="0"/>
          <w:bCs w:val="0"/>
          <w:u w:val="single"/>
        </w:rPr>
        <w:t>________20     г.</w:t>
      </w:r>
    </w:p>
    <w:p w:rsidR="00CE6DE2" w:rsidRPr="00316C32" w:rsidRDefault="00694E95" w:rsidP="00E40AD0">
      <w:pPr>
        <w:pStyle w:val="30"/>
        <w:shd w:val="clear" w:color="auto" w:fill="auto"/>
        <w:tabs>
          <w:tab w:val="left" w:pos="7088"/>
        </w:tabs>
        <w:spacing w:after="0" w:line="240" w:lineRule="exact"/>
        <w:ind w:right="60"/>
        <w:jc w:val="both"/>
        <w:rPr>
          <w:b w:val="0"/>
          <w:bCs w:val="0"/>
        </w:rPr>
      </w:pPr>
      <w:r w:rsidRPr="00316C32">
        <w:rPr>
          <w:b w:val="0"/>
          <w:bCs w:val="0"/>
          <w:u w:val="single"/>
        </w:rPr>
        <w:t xml:space="preserve"> </w:t>
      </w:r>
      <w:r w:rsidR="0049264D" w:rsidRPr="00316C32">
        <w:rPr>
          <w:b w:val="0"/>
          <w:bCs w:val="0"/>
          <w:u w:val="single"/>
        </w:rPr>
        <w:t xml:space="preserve">                   </w:t>
      </w:r>
    </w:p>
    <w:p w:rsidR="00A76D7D" w:rsidRPr="00316C32" w:rsidRDefault="00DA79AD" w:rsidP="00A76D7D">
      <w:pPr>
        <w:pStyle w:val="a5"/>
        <w:shd w:val="clear" w:color="auto" w:fill="auto"/>
        <w:tabs>
          <w:tab w:val="left" w:leader="underscore" w:pos="10282"/>
        </w:tabs>
        <w:ind w:firstLine="600"/>
        <w:rPr>
          <w:rStyle w:val="a7"/>
          <w:sz w:val="24"/>
          <w:szCs w:val="24"/>
        </w:rPr>
      </w:pPr>
      <w:r w:rsidRPr="00316C32">
        <w:rPr>
          <w:rStyle w:val="a6"/>
          <w:b w:val="0"/>
          <w:sz w:val="24"/>
          <w:szCs w:val="24"/>
        </w:rPr>
        <w:t xml:space="preserve">Муниципальное предприятие Усть-Кубинского муниципального </w:t>
      </w:r>
      <w:r w:rsidR="00A66C9E">
        <w:rPr>
          <w:rStyle w:val="a6"/>
          <w:b w:val="0"/>
          <w:sz w:val="24"/>
          <w:szCs w:val="24"/>
        </w:rPr>
        <w:t>округа</w:t>
      </w:r>
      <w:r w:rsidRPr="00316C32">
        <w:rPr>
          <w:rStyle w:val="a6"/>
          <w:b w:val="0"/>
          <w:sz w:val="24"/>
          <w:szCs w:val="24"/>
        </w:rPr>
        <w:t xml:space="preserve"> «Устье-Водоканал»</w:t>
      </w:r>
      <w:r w:rsidR="00A76D7D" w:rsidRPr="00316C32">
        <w:rPr>
          <w:rStyle w:val="a6"/>
          <w:b w:val="0"/>
          <w:sz w:val="24"/>
          <w:szCs w:val="24"/>
        </w:rPr>
        <w:t xml:space="preserve">, </w:t>
      </w:r>
      <w:r w:rsidR="00A76D7D" w:rsidRPr="00316C32">
        <w:rPr>
          <w:sz w:val="24"/>
          <w:szCs w:val="24"/>
        </w:rPr>
        <w:t xml:space="preserve">именуемое в дальнейшем «Ресурсоснабжающая организация», в лице </w:t>
      </w:r>
      <w:r w:rsidR="006E0AA8">
        <w:rPr>
          <w:sz w:val="24"/>
          <w:szCs w:val="24"/>
        </w:rPr>
        <w:t>_________________________________________________________________________________</w:t>
      </w:r>
      <w:r w:rsidRPr="00316C32">
        <w:rPr>
          <w:sz w:val="24"/>
          <w:szCs w:val="24"/>
        </w:rPr>
        <w:t>,</w:t>
      </w:r>
      <w:r w:rsidR="00A76D7D" w:rsidRPr="00316C32">
        <w:rPr>
          <w:sz w:val="24"/>
          <w:szCs w:val="24"/>
        </w:rPr>
        <w:t xml:space="preserve"> действующего на основании </w:t>
      </w:r>
      <w:r w:rsidR="006E0AA8">
        <w:rPr>
          <w:sz w:val="24"/>
          <w:szCs w:val="24"/>
        </w:rPr>
        <w:t>________________________________________________________</w:t>
      </w:r>
      <w:r w:rsidR="00A76D7D" w:rsidRPr="00316C32">
        <w:rPr>
          <w:sz w:val="24"/>
          <w:szCs w:val="24"/>
        </w:rPr>
        <w:t>, с одной стороны</w:t>
      </w:r>
      <w:r w:rsidR="00413259" w:rsidRPr="00316C32">
        <w:rPr>
          <w:sz w:val="24"/>
          <w:szCs w:val="24"/>
        </w:rPr>
        <w:t>,</w:t>
      </w:r>
      <w:r w:rsidR="00A76D7D" w:rsidRPr="00316C32">
        <w:rPr>
          <w:sz w:val="24"/>
          <w:szCs w:val="24"/>
        </w:rPr>
        <w:t xml:space="preserve"> и </w:t>
      </w:r>
      <w:r w:rsidR="00A76D7D" w:rsidRPr="00316C32">
        <w:rPr>
          <w:rStyle w:val="a7"/>
          <w:sz w:val="24"/>
          <w:szCs w:val="24"/>
          <w:u w:val="none"/>
        </w:rPr>
        <w:t>гражданин(ка)</w:t>
      </w:r>
    </w:p>
    <w:tbl>
      <w:tblPr>
        <w:tblStyle w:val="a9"/>
        <w:tblW w:w="0" w:type="auto"/>
        <w:tblInd w:w="108" w:type="dxa"/>
        <w:tblLook w:val="04A0"/>
      </w:tblPr>
      <w:tblGrid>
        <w:gridCol w:w="2405"/>
        <w:gridCol w:w="7545"/>
      </w:tblGrid>
      <w:tr w:rsidR="00A76D7D" w:rsidRPr="00316C32" w:rsidTr="00A76D7D">
        <w:trPr>
          <w:trHeight w:val="454"/>
        </w:trPr>
        <w:tc>
          <w:tcPr>
            <w:tcW w:w="2422" w:type="dxa"/>
            <w:vAlign w:val="center"/>
          </w:tcPr>
          <w:p w:rsidR="00A76D7D" w:rsidRPr="00316C32" w:rsidRDefault="00A76D7D" w:rsidP="00A76D7D">
            <w:pPr>
              <w:pStyle w:val="a5"/>
              <w:shd w:val="clear" w:color="auto" w:fill="auto"/>
              <w:tabs>
                <w:tab w:val="left" w:leader="underscore" w:pos="10282"/>
              </w:tabs>
              <w:jc w:val="left"/>
              <w:rPr>
                <w:sz w:val="24"/>
                <w:szCs w:val="24"/>
              </w:rPr>
            </w:pPr>
            <w:r w:rsidRPr="00316C32">
              <w:rPr>
                <w:sz w:val="24"/>
                <w:szCs w:val="24"/>
              </w:rPr>
              <w:t>Фамилия</w:t>
            </w:r>
          </w:p>
        </w:tc>
        <w:tc>
          <w:tcPr>
            <w:tcW w:w="7643" w:type="dxa"/>
            <w:vAlign w:val="center"/>
          </w:tcPr>
          <w:p w:rsidR="00A76D7D" w:rsidRPr="00316C32" w:rsidRDefault="00BB1A57" w:rsidP="003F6A08">
            <w:pPr>
              <w:pStyle w:val="a5"/>
              <w:shd w:val="clear" w:color="auto" w:fill="auto"/>
              <w:tabs>
                <w:tab w:val="left" w:leader="underscore" w:pos="10282"/>
              </w:tabs>
              <w:rPr>
                <w:sz w:val="24"/>
                <w:szCs w:val="24"/>
              </w:rPr>
            </w:pPr>
            <w:r w:rsidRPr="00316C32">
              <w:rPr>
                <w:sz w:val="24"/>
                <w:szCs w:val="24"/>
              </w:rPr>
              <w:t xml:space="preserve"> </w:t>
            </w:r>
            <w:r w:rsidR="003F6A08" w:rsidRPr="00316C32">
              <w:rPr>
                <w:sz w:val="24"/>
                <w:szCs w:val="24"/>
              </w:rPr>
              <w:t xml:space="preserve"> </w:t>
            </w:r>
          </w:p>
        </w:tc>
      </w:tr>
      <w:tr w:rsidR="00A76D7D" w:rsidRPr="00316C32" w:rsidTr="00A76D7D">
        <w:trPr>
          <w:trHeight w:val="408"/>
        </w:trPr>
        <w:tc>
          <w:tcPr>
            <w:tcW w:w="2422" w:type="dxa"/>
            <w:vAlign w:val="center"/>
          </w:tcPr>
          <w:p w:rsidR="00A76D7D" w:rsidRPr="00316C32" w:rsidRDefault="00A76D7D" w:rsidP="00A76D7D">
            <w:pPr>
              <w:pStyle w:val="a5"/>
              <w:shd w:val="clear" w:color="auto" w:fill="auto"/>
              <w:tabs>
                <w:tab w:val="left" w:leader="underscore" w:pos="10282"/>
              </w:tabs>
              <w:jc w:val="left"/>
              <w:rPr>
                <w:sz w:val="24"/>
                <w:szCs w:val="24"/>
              </w:rPr>
            </w:pPr>
            <w:r w:rsidRPr="00316C32">
              <w:rPr>
                <w:sz w:val="24"/>
                <w:szCs w:val="24"/>
              </w:rPr>
              <w:t>Имя</w:t>
            </w:r>
          </w:p>
        </w:tc>
        <w:tc>
          <w:tcPr>
            <w:tcW w:w="7643" w:type="dxa"/>
            <w:vAlign w:val="center"/>
          </w:tcPr>
          <w:p w:rsidR="00A76D7D" w:rsidRPr="00316C32" w:rsidRDefault="00A76D7D" w:rsidP="00A76D7D">
            <w:pPr>
              <w:pStyle w:val="a5"/>
              <w:shd w:val="clear" w:color="auto" w:fill="auto"/>
              <w:tabs>
                <w:tab w:val="left" w:leader="underscore" w:pos="10282"/>
              </w:tabs>
              <w:rPr>
                <w:sz w:val="24"/>
                <w:szCs w:val="24"/>
              </w:rPr>
            </w:pPr>
          </w:p>
        </w:tc>
      </w:tr>
      <w:tr w:rsidR="00A76D7D" w:rsidRPr="00316C32" w:rsidTr="00A76D7D">
        <w:trPr>
          <w:trHeight w:val="415"/>
        </w:trPr>
        <w:tc>
          <w:tcPr>
            <w:tcW w:w="2422" w:type="dxa"/>
            <w:vAlign w:val="center"/>
          </w:tcPr>
          <w:p w:rsidR="00A76D7D" w:rsidRPr="00316C32" w:rsidRDefault="00A76D7D" w:rsidP="00A76D7D">
            <w:pPr>
              <w:pStyle w:val="a5"/>
              <w:shd w:val="clear" w:color="auto" w:fill="auto"/>
              <w:tabs>
                <w:tab w:val="left" w:leader="underscore" w:pos="10282"/>
              </w:tabs>
              <w:jc w:val="left"/>
              <w:rPr>
                <w:sz w:val="24"/>
                <w:szCs w:val="24"/>
              </w:rPr>
            </w:pPr>
            <w:r w:rsidRPr="00316C32">
              <w:rPr>
                <w:sz w:val="24"/>
                <w:szCs w:val="24"/>
              </w:rPr>
              <w:t>Отчество</w:t>
            </w:r>
          </w:p>
        </w:tc>
        <w:tc>
          <w:tcPr>
            <w:tcW w:w="7643" w:type="dxa"/>
            <w:vAlign w:val="center"/>
          </w:tcPr>
          <w:p w:rsidR="00A76D7D" w:rsidRPr="00316C32" w:rsidRDefault="00A76D7D" w:rsidP="00A76D7D">
            <w:pPr>
              <w:pStyle w:val="a5"/>
              <w:shd w:val="clear" w:color="auto" w:fill="auto"/>
              <w:tabs>
                <w:tab w:val="left" w:leader="underscore" w:pos="10282"/>
              </w:tabs>
              <w:rPr>
                <w:sz w:val="24"/>
                <w:szCs w:val="24"/>
              </w:rPr>
            </w:pPr>
          </w:p>
        </w:tc>
      </w:tr>
    </w:tbl>
    <w:p w:rsidR="0049264D" w:rsidRPr="00316C32" w:rsidRDefault="0049264D" w:rsidP="00A76D7D">
      <w:pPr>
        <w:pStyle w:val="30"/>
        <w:shd w:val="clear" w:color="auto" w:fill="auto"/>
        <w:spacing w:after="0" w:line="240" w:lineRule="exact"/>
        <w:ind w:right="60"/>
        <w:jc w:val="both"/>
        <w:rPr>
          <w:b w:val="0"/>
          <w:bCs w:val="0"/>
        </w:rPr>
      </w:pPr>
      <w:r w:rsidRPr="00316C32">
        <w:rPr>
          <w:b w:val="0"/>
          <w:bCs w:val="0"/>
        </w:rPr>
        <w:t>проживающий(ая) по адресу:</w:t>
      </w:r>
    </w:p>
    <w:p w:rsidR="00BC09EB" w:rsidRPr="00316C32" w:rsidRDefault="00BC09EB" w:rsidP="0049264D">
      <w:pPr>
        <w:pStyle w:val="30"/>
        <w:shd w:val="clear" w:color="auto" w:fill="auto"/>
        <w:spacing w:after="0" w:line="240" w:lineRule="exact"/>
        <w:ind w:right="60"/>
        <w:jc w:val="both"/>
        <w:rPr>
          <w:b w:val="0"/>
          <w:bCs w:val="0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3809"/>
        <w:gridCol w:w="3599"/>
        <w:gridCol w:w="2539"/>
      </w:tblGrid>
      <w:tr w:rsidR="0049264D" w:rsidRPr="00316C32" w:rsidTr="00A76D7D">
        <w:tc>
          <w:tcPr>
            <w:tcW w:w="3809" w:type="dxa"/>
          </w:tcPr>
          <w:p w:rsidR="0049264D" w:rsidRPr="00316C32" w:rsidRDefault="00BC09EB" w:rsidP="00BC09EB">
            <w:pPr>
              <w:pStyle w:val="30"/>
              <w:shd w:val="clear" w:color="auto" w:fill="auto"/>
              <w:spacing w:after="0" w:line="240" w:lineRule="exact"/>
              <w:ind w:right="60"/>
              <w:jc w:val="both"/>
              <w:rPr>
                <w:b w:val="0"/>
                <w:bCs w:val="0"/>
              </w:rPr>
            </w:pPr>
            <w:r w:rsidRPr="00316C32">
              <w:rPr>
                <w:b w:val="0"/>
                <w:bCs w:val="0"/>
              </w:rPr>
              <w:t>Наименование населенного пункта</w:t>
            </w:r>
          </w:p>
        </w:tc>
        <w:tc>
          <w:tcPr>
            <w:tcW w:w="3599" w:type="dxa"/>
          </w:tcPr>
          <w:p w:rsidR="0049264D" w:rsidRPr="00316C32" w:rsidRDefault="00BC09EB" w:rsidP="0049264D">
            <w:pPr>
              <w:pStyle w:val="30"/>
              <w:shd w:val="clear" w:color="auto" w:fill="auto"/>
              <w:spacing w:after="0" w:line="240" w:lineRule="exact"/>
              <w:ind w:right="60"/>
              <w:jc w:val="both"/>
              <w:rPr>
                <w:b w:val="0"/>
                <w:bCs w:val="0"/>
              </w:rPr>
            </w:pPr>
            <w:r w:rsidRPr="00316C32">
              <w:rPr>
                <w:b w:val="0"/>
                <w:bCs w:val="0"/>
              </w:rPr>
              <w:t>Наименование улицы</w:t>
            </w:r>
          </w:p>
        </w:tc>
        <w:tc>
          <w:tcPr>
            <w:tcW w:w="2539" w:type="dxa"/>
          </w:tcPr>
          <w:p w:rsidR="0049264D" w:rsidRPr="00316C32" w:rsidRDefault="00BC09EB" w:rsidP="0049264D">
            <w:pPr>
              <w:pStyle w:val="30"/>
              <w:shd w:val="clear" w:color="auto" w:fill="auto"/>
              <w:spacing w:after="0" w:line="240" w:lineRule="exact"/>
              <w:ind w:right="60"/>
              <w:jc w:val="both"/>
              <w:rPr>
                <w:b w:val="0"/>
                <w:bCs w:val="0"/>
              </w:rPr>
            </w:pPr>
            <w:r w:rsidRPr="00316C32">
              <w:rPr>
                <w:b w:val="0"/>
                <w:bCs w:val="0"/>
              </w:rPr>
              <w:t>№ дома, № квартиры</w:t>
            </w:r>
          </w:p>
        </w:tc>
      </w:tr>
      <w:tr w:rsidR="00BC09EB" w:rsidRPr="00316C32" w:rsidTr="00A76D7D">
        <w:tc>
          <w:tcPr>
            <w:tcW w:w="3809" w:type="dxa"/>
            <w:vAlign w:val="center"/>
          </w:tcPr>
          <w:p w:rsidR="00BC09EB" w:rsidRPr="00316C32" w:rsidRDefault="00BC09EB" w:rsidP="003F6A08">
            <w:pPr>
              <w:pStyle w:val="30"/>
              <w:shd w:val="clear" w:color="auto" w:fill="auto"/>
              <w:spacing w:before="240" w:after="240" w:line="240" w:lineRule="exact"/>
              <w:ind w:right="62"/>
              <w:jc w:val="both"/>
              <w:rPr>
                <w:b w:val="0"/>
                <w:bCs w:val="0"/>
              </w:rPr>
            </w:pPr>
          </w:p>
        </w:tc>
        <w:tc>
          <w:tcPr>
            <w:tcW w:w="3599" w:type="dxa"/>
            <w:vAlign w:val="center"/>
          </w:tcPr>
          <w:p w:rsidR="00BC09EB" w:rsidRPr="00316C32" w:rsidRDefault="008D41CE" w:rsidP="00313159">
            <w:pPr>
              <w:pStyle w:val="30"/>
              <w:shd w:val="clear" w:color="auto" w:fill="auto"/>
              <w:spacing w:after="0" w:line="240" w:lineRule="exact"/>
              <w:ind w:right="60"/>
              <w:jc w:val="both"/>
              <w:rPr>
                <w:b w:val="0"/>
                <w:bCs w:val="0"/>
              </w:rPr>
            </w:pPr>
            <w:r w:rsidRPr="00316C32">
              <w:rPr>
                <w:b w:val="0"/>
                <w:bCs w:val="0"/>
              </w:rPr>
              <w:t>Ул</w:t>
            </w:r>
            <w:r w:rsidR="00335AFC" w:rsidRPr="00316C32">
              <w:rPr>
                <w:b w:val="0"/>
                <w:bCs w:val="0"/>
              </w:rPr>
              <w:t>.</w:t>
            </w:r>
            <w:r w:rsidR="00313159" w:rsidRPr="00316C32">
              <w:rPr>
                <w:b w:val="0"/>
                <w:bCs w:val="0"/>
              </w:rPr>
              <w:t xml:space="preserve"> </w:t>
            </w:r>
            <w:r w:rsidR="003F6A08" w:rsidRPr="00316C32">
              <w:rPr>
                <w:b w:val="0"/>
                <w:bCs w:val="0"/>
              </w:rPr>
              <w:t xml:space="preserve"> </w:t>
            </w:r>
          </w:p>
        </w:tc>
        <w:tc>
          <w:tcPr>
            <w:tcW w:w="2539" w:type="dxa"/>
            <w:vAlign w:val="center"/>
          </w:tcPr>
          <w:p w:rsidR="00BC09EB" w:rsidRPr="00316C32" w:rsidRDefault="00694E95" w:rsidP="00313159">
            <w:pPr>
              <w:pStyle w:val="30"/>
              <w:shd w:val="clear" w:color="auto" w:fill="auto"/>
              <w:spacing w:after="0" w:line="240" w:lineRule="exact"/>
              <w:ind w:right="60"/>
              <w:jc w:val="both"/>
              <w:rPr>
                <w:b w:val="0"/>
                <w:bCs w:val="0"/>
              </w:rPr>
            </w:pPr>
            <w:r w:rsidRPr="00316C32">
              <w:rPr>
                <w:b w:val="0"/>
                <w:bCs w:val="0"/>
              </w:rPr>
              <w:t xml:space="preserve">д. </w:t>
            </w:r>
            <w:r w:rsidR="00313159" w:rsidRPr="00316C32">
              <w:rPr>
                <w:b w:val="0"/>
                <w:bCs w:val="0"/>
              </w:rPr>
              <w:t xml:space="preserve"> </w:t>
            </w:r>
            <w:r w:rsidR="003F6A08" w:rsidRPr="00316C32">
              <w:rPr>
                <w:b w:val="0"/>
                <w:bCs w:val="0"/>
              </w:rPr>
              <w:t xml:space="preserve">          кв.</w:t>
            </w:r>
          </w:p>
        </w:tc>
      </w:tr>
    </w:tbl>
    <w:p w:rsidR="0049264D" w:rsidRPr="00316C32" w:rsidRDefault="0049264D" w:rsidP="0049264D">
      <w:pPr>
        <w:pStyle w:val="30"/>
        <w:shd w:val="clear" w:color="auto" w:fill="auto"/>
        <w:spacing w:after="0" w:line="240" w:lineRule="exact"/>
        <w:ind w:right="60"/>
        <w:jc w:val="both"/>
        <w:rPr>
          <w:b w:val="0"/>
          <w:bCs w:val="0"/>
        </w:rPr>
      </w:pPr>
    </w:p>
    <w:p w:rsidR="0049264D" w:rsidRPr="00316C32" w:rsidRDefault="00BC09EB" w:rsidP="00A76D7D">
      <w:pPr>
        <w:pStyle w:val="30"/>
        <w:shd w:val="clear" w:color="auto" w:fill="auto"/>
        <w:spacing w:after="0" w:line="240" w:lineRule="exact"/>
        <w:ind w:right="60"/>
        <w:jc w:val="both"/>
        <w:rPr>
          <w:b w:val="0"/>
          <w:bCs w:val="0"/>
        </w:rPr>
      </w:pPr>
      <w:r w:rsidRPr="00316C32">
        <w:rPr>
          <w:b w:val="0"/>
          <w:bCs w:val="0"/>
        </w:rPr>
        <w:t>именуемый</w:t>
      </w:r>
      <w:r w:rsidR="0049264D" w:rsidRPr="00316C32">
        <w:rPr>
          <w:b w:val="0"/>
          <w:bCs w:val="0"/>
        </w:rPr>
        <w:t>(ая) в дальнейшем «Потребитель», с другой стороны, заключили настоящий договор о нижеследующем:</w:t>
      </w:r>
    </w:p>
    <w:p w:rsidR="00557064" w:rsidRPr="00316C32" w:rsidRDefault="002F2E77" w:rsidP="00A76D7D">
      <w:pPr>
        <w:pStyle w:val="42"/>
        <w:keepNext/>
        <w:keepLines/>
        <w:numPr>
          <w:ilvl w:val="0"/>
          <w:numId w:val="1"/>
        </w:numPr>
        <w:shd w:val="clear" w:color="auto" w:fill="auto"/>
        <w:jc w:val="center"/>
        <w:rPr>
          <w:sz w:val="24"/>
          <w:szCs w:val="24"/>
        </w:rPr>
      </w:pPr>
      <w:bookmarkStart w:id="0" w:name="bookmark0"/>
      <w:r w:rsidRPr="00316C32">
        <w:rPr>
          <w:sz w:val="24"/>
          <w:szCs w:val="24"/>
        </w:rPr>
        <w:t>ОБЩИЕ ПОЛОЖЕНИЯ.</w:t>
      </w:r>
      <w:bookmarkEnd w:id="0"/>
    </w:p>
    <w:p w:rsidR="00557064" w:rsidRPr="00316C32" w:rsidRDefault="002F2E77" w:rsidP="00A76D7D">
      <w:pPr>
        <w:pStyle w:val="21"/>
        <w:numPr>
          <w:ilvl w:val="1"/>
          <w:numId w:val="1"/>
        </w:numPr>
        <w:shd w:val="clear" w:color="auto" w:fill="auto"/>
        <w:tabs>
          <w:tab w:val="left" w:pos="1630"/>
        </w:tabs>
        <w:ind w:firstLine="560"/>
        <w:rPr>
          <w:sz w:val="24"/>
          <w:szCs w:val="24"/>
        </w:rPr>
      </w:pPr>
      <w:r w:rsidRPr="00316C32">
        <w:rPr>
          <w:sz w:val="24"/>
          <w:szCs w:val="24"/>
        </w:rPr>
        <w:t xml:space="preserve">В соответствии с условиями настоящего договора </w:t>
      </w:r>
      <w:r w:rsidR="0049264D" w:rsidRPr="00316C32">
        <w:rPr>
          <w:sz w:val="24"/>
          <w:szCs w:val="24"/>
        </w:rPr>
        <w:t>Ресурсоснабжающая организация</w:t>
      </w:r>
      <w:r w:rsidRPr="00316C32">
        <w:rPr>
          <w:sz w:val="24"/>
          <w:szCs w:val="24"/>
        </w:rPr>
        <w:t xml:space="preserve"> обязуется оказать</w:t>
      </w:r>
      <w:r w:rsidR="00BC09EB" w:rsidRPr="00316C32">
        <w:rPr>
          <w:sz w:val="24"/>
          <w:szCs w:val="24"/>
        </w:rPr>
        <w:t xml:space="preserve"> Потребителю</w:t>
      </w:r>
      <w:r w:rsidRPr="00316C32">
        <w:rPr>
          <w:sz w:val="24"/>
          <w:szCs w:val="24"/>
        </w:rPr>
        <w:t xml:space="preserve"> услуги по водоотведению (далее </w:t>
      </w:r>
      <w:r w:rsidR="00BC09EB" w:rsidRPr="00316C32">
        <w:rPr>
          <w:sz w:val="24"/>
          <w:szCs w:val="24"/>
        </w:rPr>
        <w:t>-</w:t>
      </w:r>
      <w:r w:rsidRPr="00316C32">
        <w:rPr>
          <w:sz w:val="24"/>
          <w:szCs w:val="24"/>
        </w:rPr>
        <w:t xml:space="preserve"> услуг</w:t>
      </w:r>
      <w:r w:rsidR="00BC09EB" w:rsidRPr="00316C32">
        <w:rPr>
          <w:sz w:val="24"/>
          <w:szCs w:val="24"/>
        </w:rPr>
        <w:t>а</w:t>
      </w:r>
      <w:r w:rsidRPr="00316C32">
        <w:rPr>
          <w:sz w:val="24"/>
          <w:szCs w:val="24"/>
        </w:rPr>
        <w:t>),</w:t>
      </w:r>
      <w:r w:rsidR="00BC09EB" w:rsidRPr="00316C32">
        <w:rPr>
          <w:sz w:val="24"/>
          <w:szCs w:val="24"/>
        </w:rPr>
        <w:t xml:space="preserve"> </w:t>
      </w:r>
      <w:r w:rsidRPr="00316C32">
        <w:rPr>
          <w:sz w:val="24"/>
          <w:szCs w:val="24"/>
        </w:rPr>
        <w:t>по вышеуказанному адресу, в соответствии с параметрами, изложенными в разделе 3 настоящего договора, а Потребитель обязуется оплачивать услуг</w:t>
      </w:r>
      <w:r w:rsidR="00BC09EB" w:rsidRPr="00316C32">
        <w:rPr>
          <w:sz w:val="24"/>
          <w:szCs w:val="24"/>
        </w:rPr>
        <w:t>у</w:t>
      </w:r>
      <w:r w:rsidRPr="00316C32">
        <w:rPr>
          <w:sz w:val="24"/>
          <w:szCs w:val="24"/>
        </w:rPr>
        <w:t xml:space="preserve"> на условиях</w:t>
      </w:r>
      <w:r w:rsidR="005A3BCD" w:rsidRPr="00316C32">
        <w:rPr>
          <w:sz w:val="24"/>
          <w:szCs w:val="24"/>
        </w:rPr>
        <w:t>,</w:t>
      </w:r>
      <w:r w:rsidRPr="00316C32">
        <w:rPr>
          <w:sz w:val="24"/>
          <w:szCs w:val="24"/>
        </w:rPr>
        <w:t xml:space="preserve"> предусмотренных настоящим договором.</w:t>
      </w:r>
    </w:p>
    <w:p w:rsidR="00557064" w:rsidRPr="00316C32" w:rsidRDefault="002F2E77" w:rsidP="00A76D7D">
      <w:pPr>
        <w:pStyle w:val="21"/>
        <w:numPr>
          <w:ilvl w:val="1"/>
          <w:numId w:val="1"/>
        </w:numPr>
        <w:shd w:val="clear" w:color="auto" w:fill="auto"/>
        <w:tabs>
          <w:tab w:val="left" w:pos="1630"/>
        </w:tabs>
        <w:ind w:firstLine="560"/>
        <w:rPr>
          <w:sz w:val="24"/>
          <w:szCs w:val="24"/>
        </w:rPr>
      </w:pPr>
      <w:r w:rsidRPr="00316C32">
        <w:rPr>
          <w:sz w:val="24"/>
          <w:szCs w:val="24"/>
        </w:rPr>
        <w:t>Во всем, что не предусмотрено настоящим договором Стороны при его исполнении руководствуются действующим законодательством и иными нормативно-правовыми актами, обязательными для исполнения всеми субъектами РФ.</w:t>
      </w:r>
    </w:p>
    <w:p w:rsidR="00557064" w:rsidRPr="00316C32" w:rsidRDefault="002F2E77" w:rsidP="00A76D7D">
      <w:pPr>
        <w:pStyle w:val="42"/>
        <w:keepNext/>
        <w:keepLines/>
        <w:numPr>
          <w:ilvl w:val="0"/>
          <w:numId w:val="1"/>
        </w:numPr>
        <w:shd w:val="clear" w:color="auto" w:fill="auto"/>
        <w:spacing w:before="120" w:after="120" w:line="240" w:lineRule="auto"/>
        <w:jc w:val="center"/>
        <w:rPr>
          <w:sz w:val="24"/>
          <w:szCs w:val="24"/>
        </w:rPr>
      </w:pPr>
      <w:bookmarkStart w:id="1" w:name="bookmark1"/>
      <w:r w:rsidRPr="00316C32">
        <w:rPr>
          <w:sz w:val="24"/>
          <w:szCs w:val="24"/>
        </w:rPr>
        <w:t>ПРАВА И ОБЯЗАННОСТИ СТОРОН</w:t>
      </w:r>
      <w:bookmarkEnd w:id="1"/>
    </w:p>
    <w:p w:rsidR="00557064" w:rsidRPr="00316C32" w:rsidRDefault="0049264D" w:rsidP="00A76D7D">
      <w:pPr>
        <w:pStyle w:val="21"/>
        <w:numPr>
          <w:ilvl w:val="1"/>
          <w:numId w:val="1"/>
        </w:numPr>
        <w:shd w:val="clear" w:color="auto" w:fill="auto"/>
        <w:tabs>
          <w:tab w:val="left" w:pos="1178"/>
        </w:tabs>
        <w:ind w:firstLine="560"/>
        <w:rPr>
          <w:sz w:val="24"/>
          <w:szCs w:val="24"/>
        </w:rPr>
      </w:pPr>
      <w:r w:rsidRPr="00316C32">
        <w:rPr>
          <w:sz w:val="24"/>
          <w:szCs w:val="24"/>
        </w:rPr>
        <w:t>Ресурсоснабжающая организация</w:t>
      </w:r>
      <w:r w:rsidR="002F2E77" w:rsidRPr="00316C32">
        <w:rPr>
          <w:sz w:val="24"/>
          <w:szCs w:val="24"/>
        </w:rPr>
        <w:t xml:space="preserve"> обязуется:</w:t>
      </w:r>
    </w:p>
    <w:p w:rsidR="00557064" w:rsidRPr="00316C32" w:rsidRDefault="002F2E77" w:rsidP="00A76D7D">
      <w:pPr>
        <w:pStyle w:val="21"/>
        <w:numPr>
          <w:ilvl w:val="2"/>
          <w:numId w:val="1"/>
        </w:numPr>
        <w:shd w:val="clear" w:color="auto" w:fill="auto"/>
        <w:tabs>
          <w:tab w:val="left" w:pos="1324"/>
        </w:tabs>
        <w:ind w:firstLine="560"/>
        <w:rPr>
          <w:sz w:val="24"/>
          <w:szCs w:val="24"/>
        </w:rPr>
      </w:pPr>
      <w:r w:rsidRPr="00316C32">
        <w:rPr>
          <w:sz w:val="24"/>
          <w:szCs w:val="24"/>
        </w:rPr>
        <w:t>Предоставлять Потребителю услуги в необходимых для него объемах и надлежащего качества в соответствии с требованиями действующего законодательства РФ и настоящим договором.</w:t>
      </w:r>
    </w:p>
    <w:p w:rsidR="00557064" w:rsidRPr="00316C32" w:rsidRDefault="002F2E77" w:rsidP="00A76D7D">
      <w:pPr>
        <w:pStyle w:val="21"/>
        <w:numPr>
          <w:ilvl w:val="2"/>
          <w:numId w:val="1"/>
        </w:numPr>
        <w:shd w:val="clear" w:color="auto" w:fill="auto"/>
        <w:tabs>
          <w:tab w:val="left" w:pos="1329"/>
        </w:tabs>
        <w:ind w:firstLine="560"/>
        <w:rPr>
          <w:sz w:val="24"/>
          <w:szCs w:val="24"/>
        </w:rPr>
      </w:pPr>
      <w:r w:rsidRPr="00316C32">
        <w:rPr>
          <w:sz w:val="24"/>
          <w:szCs w:val="24"/>
        </w:rPr>
        <w:t>Производить в установленном порядке расчет размера платы за предоставленные услуги и при наличии оснований производить перерасчет размера платы за услуги, в том числе в связи с предоставлением услуг ненадлежащего качества и (или) с перерывами, превышающими допустимую продолжительность, а также за период временного отсутствия Потребителя в занимаемом жилом помещении.</w:t>
      </w:r>
    </w:p>
    <w:p w:rsidR="00557064" w:rsidRPr="00316C32" w:rsidRDefault="002F2E77" w:rsidP="00A76D7D">
      <w:pPr>
        <w:pStyle w:val="21"/>
        <w:numPr>
          <w:ilvl w:val="2"/>
          <w:numId w:val="1"/>
        </w:numPr>
        <w:shd w:val="clear" w:color="auto" w:fill="auto"/>
        <w:tabs>
          <w:tab w:val="left" w:pos="1314"/>
        </w:tabs>
        <w:ind w:firstLine="560"/>
        <w:rPr>
          <w:sz w:val="24"/>
          <w:szCs w:val="24"/>
        </w:rPr>
      </w:pPr>
      <w:r w:rsidRPr="00316C32">
        <w:rPr>
          <w:sz w:val="24"/>
          <w:szCs w:val="24"/>
        </w:rPr>
        <w:t>Производить непосредственно при обращении Потребителя проверку</w:t>
      </w:r>
      <w:r w:rsidR="00BC09EB" w:rsidRPr="00316C32">
        <w:rPr>
          <w:sz w:val="24"/>
          <w:szCs w:val="24"/>
        </w:rPr>
        <w:t xml:space="preserve"> </w:t>
      </w:r>
      <w:r w:rsidRPr="00316C32">
        <w:rPr>
          <w:sz w:val="24"/>
          <w:szCs w:val="24"/>
        </w:rPr>
        <w:t>правильности исчисления</w:t>
      </w:r>
      <w:r w:rsidR="005A3BCD" w:rsidRPr="00316C32">
        <w:rPr>
          <w:sz w:val="24"/>
          <w:szCs w:val="24"/>
        </w:rPr>
        <w:t xml:space="preserve">, </w:t>
      </w:r>
      <w:r w:rsidRPr="00316C32">
        <w:rPr>
          <w:sz w:val="24"/>
          <w:szCs w:val="24"/>
        </w:rPr>
        <w:t>предъявленного Потребителю к уплате размера платы за предоставленные услуги, задолженности или переплаты Потребителя за услуги и по результатам проверки выдавать Потребителю документы, содержащие правильно начисленные платежи.</w:t>
      </w:r>
    </w:p>
    <w:p w:rsidR="00557064" w:rsidRPr="00316C32" w:rsidRDefault="002F2E77" w:rsidP="00A76D7D">
      <w:pPr>
        <w:pStyle w:val="21"/>
        <w:numPr>
          <w:ilvl w:val="2"/>
          <w:numId w:val="1"/>
        </w:numPr>
        <w:shd w:val="clear" w:color="auto" w:fill="auto"/>
        <w:tabs>
          <w:tab w:val="left" w:pos="1329"/>
        </w:tabs>
        <w:ind w:firstLine="560"/>
        <w:rPr>
          <w:sz w:val="24"/>
          <w:szCs w:val="24"/>
        </w:rPr>
      </w:pPr>
      <w:r w:rsidRPr="00316C32">
        <w:rPr>
          <w:sz w:val="24"/>
          <w:szCs w:val="24"/>
        </w:rPr>
        <w:t>Принимать от Потребителя показания приборов учета и использовать их при расчете размера платы за услуги за тот расчетный период, за который были сняты показания, а также проводить проверки состояния указанных приборов учета и достоверности предоставленных Потребителями сведений об их показаниях.</w:t>
      </w:r>
    </w:p>
    <w:p w:rsidR="00557064" w:rsidRPr="00316C32" w:rsidRDefault="002F2E77" w:rsidP="00A76D7D">
      <w:pPr>
        <w:pStyle w:val="21"/>
        <w:numPr>
          <w:ilvl w:val="2"/>
          <w:numId w:val="1"/>
        </w:numPr>
        <w:shd w:val="clear" w:color="auto" w:fill="auto"/>
        <w:tabs>
          <w:tab w:val="left" w:pos="1324"/>
        </w:tabs>
        <w:ind w:firstLine="560"/>
        <w:rPr>
          <w:sz w:val="24"/>
          <w:szCs w:val="24"/>
        </w:rPr>
      </w:pPr>
      <w:r w:rsidRPr="00316C32">
        <w:rPr>
          <w:sz w:val="24"/>
          <w:szCs w:val="24"/>
        </w:rPr>
        <w:t>Принимать в порядке и сроки, сообщения Потребителя о факте предоставления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услуг, акта, фиксирующего вред, причиненный жизни, здоровью или имуществу потребителя.</w:t>
      </w:r>
    </w:p>
    <w:p w:rsidR="00557064" w:rsidRPr="00316C32" w:rsidRDefault="002F2E77" w:rsidP="00A76D7D">
      <w:pPr>
        <w:pStyle w:val="21"/>
        <w:numPr>
          <w:ilvl w:val="2"/>
          <w:numId w:val="1"/>
        </w:numPr>
        <w:shd w:val="clear" w:color="auto" w:fill="auto"/>
        <w:tabs>
          <w:tab w:val="left" w:pos="1329"/>
        </w:tabs>
        <w:ind w:firstLine="560"/>
        <w:rPr>
          <w:sz w:val="24"/>
          <w:szCs w:val="24"/>
        </w:rPr>
      </w:pPr>
      <w:r w:rsidRPr="00316C32">
        <w:rPr>
          <w:sz w:val="24"/>
          <w:szCs w:val="24"/>
        </w:rPr>
        <w:t>Вести учет жалоб (заявлений, обращений, требований и претензий) Потребителя на качество предоставления услуг, учет сроков и результатов их рассмотрения и исполнения, а также направлять Потребителю ответ о ее удовлетворении либо отказе в удовлетворении с указанием причин отказа в отведенный законом срок.</w:t>
      </w:r>
    </w:p>
    <w:p w:rsidR="00076C4F" w:rsidRPr="00316C32" w:rsidRDefault="00076C4F" w:rsidP="00A76D7D">
      <w:pPr>
        <w:pStyle w:val="21"/>
        <w:numPr>
          <w:ilvl w:val="2"/>
          <w:numId w:val="1"/>
        </w:numPr>
        <w:shd w:val="clear" w:color="auto" w:fill="auto"/>
        <w:tabs>
          <w:tab w:val="left" w:pos="1329"/>
        </w:tabs>
        <w:ind w:firstLine="560"/>
        <w:rPr>
          <w:sz w:val="24"/>
          <w:szCs w:val="24"/>
        </w:rPr>
      </w:pPr>
    </w:p>
    <w:p w:rsidR="00557064" w:rsidRPr="00316C32" w:rsidRDefault="002F2E77" w:rsidP="00A76D7D">
      <w:pPr>
        <w:pStyle w:val="21"/>
        <w:numPr>
          <w:ilvl w:val="2"/>
          <w:numId w:val="1"/>
        </w:numPr>
        <w:shd w:val="clear" w:color="auto" w:fill="auto"/>
        <w:ind w:firstLine="560"/>
        <w:rPr>
          <w:sz w:val="24"/>
          <w:szCs w:val="24"/>
        </w:rPr>
      </w:pPr>
      <w:r w:rsidRPr="00316C32">
        <w:rPr>
          <w:sz w:val="24"/>
          <w:szCs w:val="24"/>
        </w:rPr>
        <w:t xml:space="preserve"> Информировать Потребителя в порядке и сроки о причинах и предполагаемой продолжительности предоставления услуг ненадлежащего качества и (или) с перерывами, превышающими установленную продолжительность.</w:t>
      </w:r>
    </w:p>
    <w:p w:rsidR="00557064" w:rsidRPr="00316C32" w:rsidRDefault="002F2E77" w:rsidP="00A76D7D">
      <w:pPr>
        <w:pStyle w:val="21"/>
        <w:numPr>
          <w:ilvl w:val="2"/>
          <w:numId w:val="1"/>
        </w:numPr>
        <w:shd w:val="clear" w:color="auto" w:fill="auto"/>
        <w:tabs>
          <w:tab w:val="left" w:pos="1314"/>
        </w:tabs>
        <w:ind w:firstLine="560"/>
        <w:rPr>
          <w:sz w:val="24"/>
          <w:szCs w:val="24"/>
        </w:rPr>
      </w:pPr>
      <w:r w:rsidRPr="00316C32">
        <w:rPr>
          <w:sz w:val="24"/>
          <w:szCs w:val="24"/>
        </w:rPr>
        <w:t>Информировать Потребителя о дате начала проведения планового перерыва в предоставлении услуг, не позднее чем за 10 рабочих дней до начала перерыва.</w:t>
      </w:r>
    </w:p>
    <w:p w:rsidR="00557064" w:rsidRPr="00316C32" w:rsidRDefault="002F2E77" w:rsidP="00A76D7D">
      <w:pPr>
        <w:pStyle w:val="21"/>
        <w:numPr>
          <w:ilvl w:val="2"/>
          <w:numId w:val="1"/>
        </w:numPr>
        <w:shd w:val="clear" w:color="auto" w:fill="auto"/>
        <w:tabs>
          <w:tab w:val="left" w:pos="1329"/>
        </w:tabs>
        <w:ind w:firstLine="560"/>
        <w:rPr>
          <w:sz w:val="24"/>
          <w:szCs w:val="24"/>
        </w:rPr>
      </w:pPr>
      <w:r w:rsidRPr="00316C32">
        <w:rPr>
          <w:sz w:val="24"/>
          <w:szCs w:val="24"/>
        </w:rPr>
        <w:t>Нести иные обязанности, предусмотренные Жилищным кодексом Российской Федерации и принятыми в соответствии с ним другими федеральными законами, иными нормативными правовыми актами Российской Федерации и договором.</w:t>
      </w:r>
    </w:p>
    <w:p w:rsidR="00557064" w:rsidRPr="00316C32" w:rsidRDefault="0049264D" w:rsidP="00A76D7D">
      <w:pPr>
        <w:pStyle w:val="21"/>
        <w:numPr>
          <w:ilvl w:val="1"/>
          <w:numId w:val="1"/>
        </w:numPr>
        <w:shd w:val="clear" w:color="auto" w:fill="auto"/>
        <w:tabs>
          <w:tab w:val="left" w:pos="1299"/>
        </w:tabs>
        <w:ind w:firstLine="560"/>
        <w:rPr>
          <w:sz w:val="24"/>
          <w:szCs w:val="24"/>
        </w:rPr>
      </w:pPr>
      <w:r w:rsidRPr="00316C32">
        <w:rPr>
          <w:sz w:val="24"/>
          <w:szCs w:val="24"/>
        </w:rPr>
        <w:t>Ресурсоснабжающая организация</w:t>
      </w:r>
      <w:r w:rsidR="002F2E77" w:rsidRPr="00316C32">
        <w:rPr>
          <w:sz w:val="24"/>
          <w:szCs w:val="24"/>
        </w:rPr>
        <w:t xml:space="preserve"> имеет право:</w:t>
      </w:r>
    </w:p>
    <w:p w:rsidR="00557064" w:rsidRPr="00316C32" w:rsidRDefault="002F2E77" w:rsidP="00A76D7D">
      <w:pPr>
        <w:pStyle w:val="21"/>
        <w:numPr>
          <w:ilvl w:val="2"/>
          <w:numId w:val="1"/>
        </w:numPr>
        <w:shd w:val="clear" w:color="auto" w:fill="auto"/>
        <w:tabs>
          <w:tab w:val="left" w:pos="1327"/>
        </w:tabs>
        <w:ind w:firstLine="560"/>
        <w:rPr>
          <w:sz w:val="24"/>
          <w:szCs w:val="24"/>
        </w:rPr>
      </w:pPr>
      <w:r w:rsidRPr="00316C32">
        <w:rPr>
          <w:sz w:val="24"/>
          <w:szCs w:val="24"/>
        </w:rPr>
        <w:t>Требовать внесения платы за потребленные услуги.</w:t>
      </w:r>
    </w:p>
    <w:p w:rsidR="00557064" w:rsidRPr="00316C32" w:rsidRDefault="002F2E77" w:rsidP="00A76D7D">
      <w:pPr>
        <w:pStyle w:val="21"/>
        <w:numPr>
          <w:ilvl w:val="2"/>
          <w:numId w:val="1"/>
        </w:numPr>
        <w:shd w:val="clear" w:color="auto" w:fill="auto"/>
        <w:tabs>
          <w:tab w:val="left" w:pos="1324"/>
        </w:tabs>
        <w:ind w:firstLine="560"/>
        <w:rPr>
          <w:sz w:val="24"/>
          <w:szCs w:val="24"/>
        </w:rPr>
      </w:pPr>
      <w:r w:rsidRPr="00316C32">
        <w:rPr>
          <w:sz w:val="24"/>
          <w:szCs w:val="24"/>
        </w:rPr>
        <w:t xml:space="preserve">Требовать допуска в заранее согласованное с Потребителем время, но не чаще 1 раза в три месяца, в занимаемое потребителем жилое помещение представителей </w:t>
      </w:r>
      <w:r w:rsidR="0049264D" w:rsidRPr="00316C32">
        <w:rPr>
          <w:sz w:val="24"/>
          <w:szCs w:val="24"/>
        </w:rPr>
        <w:t>Ресурсоснабжающ</w:t>
      </w:r>
      <w:r w:rsidR="00A66B78" w:rsidRPr="00316C32">
        <w:rPr>
          <w:sz w:val="24"/>
          <w:szCs w:val="24"/>
        </w:rPr>
        <w:t>ей</w:t>
      </w:r>
      <w:r w:rsidR="0049264D" w:rsidRPr="00316C32">
        <w:rPr>
          <w:sz w:val="24"/>
          <w:szCs w:val="24"/>
        </w:rPr>
        <w:t xml:space="preserve"> организаци</w:t>
      </w:r>
      <w:r w:rsidR="00A66B78" w:rsidRPr="00316C32">
        <w:rPr>
          <w:sz w:val="24"/>
          <w:szCs w:val="24"/>
        </w:rPr>
        <w:t>и</w:t>
      </w:r>
      <w:r w:rsidRPr="00316C32">
        <w:rPr>
          <w:sz w:val="24"/>
          <w:szCs w:val="24"/>
        </w:rPr>
        <w:t xml:space="preserve"> для осмотра технического и санитарного состояния внутриквартирного оборудования, для выполнения необходимых ремонтных работ и проверки устранения недостатков предоставления услуг- по мере необходимости, а для ликвидации аварий- в любое время.</w:t>
      </w:r>
    </w:p>
    <w:p w:rsidR="00557064" w:rsidRPr="00316C32" w:rsidRDefault="002F2E77" w:rsidP="00A76D7D">
      <w:pPr>
        <w:pStyle w:val="21"/>
        <w:numPr>
          <w:ilvl w:val="2"/>
          <w:numId w:val="1"/>
        </w:numPr>
        <w:shd w:val="clear" w:color="auto" w:fill="auto"/>
        <w:tabs>
          <w:tab w:val="left" w:pos="1324"/>
        </w:tabs>
        <w:ind w:firstLine="560"/>
        <w:rPr>
          <w:sz w:val="24"/>
          <w:szCs w:val="24"/>
        </w:rPr>
      </w:pPr>
      <w:r w:rsidRPr="00316C32">
        <w:rPr>
          <w:sz w:val="24"/>
          <w:szCs w:val="24"/>
        </w:rPr>
        <w:t xml:space="preserve">Требовать от Потребителя полного возмещения убытков, возникших по его вине, в случае невыполнения обязанности допускать в занимаемое им жилое или нежилое помещение представителей </w:t>
      </w:r>
      <w:r w:rsidR="0049264D" w:rsidRPr="00316C32">
        <w:rPr>
          <w:sz w:val="24"/>
          <w:szCs w:val="24"/>
        </w:rPr>
        <w:t>Ресурсоснабжающ</w:t>
      </w:r>
      <w:r w:rsidR="00A66B78" w:rsidRPr="00316C32">
        <w:rPr>
          <w:sz w:val="24"/>
          <w:szCs w:val="24"/>
        </w:rPr>
        <w:t>ей</w:t>
      </w:r>
      <w:r w:rsidR="0049264D" w:rsidRPr="00316C32">
        <w:rPr>
          <w:sz w:val="24"/>
          <w:szCs w:val="24"/>
        </w:rPr>
        <w:t xml:space="preserve"> организаци</w:t>
      </w:r>
      <w:r w:rsidR="00A66B78" w:rsidRPr="00316C32">
        <w:rPr>
          <w:sz w:val="24"/>
          <w:szCs w:val="24"/>
        </w:rPr>
        <w:t>и</w:t>
      </w:r>
      <w:r w:rsidRPr="00316C32">
        <w:rPr>
          <w:sz w:val="24"/>
          <w:szCs w:val="24"/>
        </w:rPr>
        <w:t>.</w:t>
      </w:r>
    </w:p>
    <w:p w:rsidR="00557064" w:rsidRPr="00316C32" w:rsidRDefault="002F2E77" w:rsidP="00A76D7D">
      <w:pPr>
        <w:pStyle w:val="21"/>
        <w:numPr>
          <w:ilvl w:val="2"/>
          <w:numId w:val="1"/>
        </w:numPr>
        <w:shd w:val="clear" w:color="auto" w:fill="auto"/>
        <w:tabs>
          <w:tab w:val="left" w:pos="1329"/>
        </w:tabs>
        <w:ind w:firstLine="560"/>
        <w:rPr>
          <w:sz w:val="24"/>
          <w:szCs w:val="24"/>
        </w:rPr>
      </w:pPr>
      <w:r w:rsidRPr="00316C32">
        <w:rPr>
          <w:sz w:val="24"/>
          <w:szCs w:val="24"/>
        </w:rPr>
        <w:t>Осуществлять не чаще 1 раза в 3 месяца проверку правильности снятия Потребителем показаний приборов учета, проверку состояния приборов учета;</w:t>
      </w:r>
    </w:p>
    <w:p w:rsidR="00557064" w:rsidRPr="00316C32" w:rsidRDefault="002F2E77" w:rsidP="00A76D7D">
      <w:pPr>
        <w:pStyle w:val="21"/>
        <w:numPr>
          <w:ilvl w:val="2"/>
          <w:numId w:val="1"/>
        </w:numPr>
        <w:shd w:val="clear" w:color="auto" w:fill="auto"/>
        <w:tabs>
          <w:tab w:val="left" w:pos="1114"/>
        </w:tabs>
        <w:ind w:firstLine="560"/>
        <w:rPr>
          <w:sz w:val="24"/>
          <w:szCs w:val="24"/>
        </w:rPr>
      </w:pPr>
      <w:r w:rsidRPr="00316C32">
        <w:rPr>
          <w:sz w:val="24"/>
          <w:szCs w:val="24"/>
        </w:rPr>
        <w:t>Приостанавливать или ограничивать в</w:t>
      </w:r>
      <w:r w:rsidR="00A66B78" w:rsidRPr="00316C32">
        <w:rPr>
          <w:sz w:val="24"/>
          <w:szCs w:val="24"/>
        </w:rPr>
        <w:t xml:space="preserve"> </w:t>
      </w:r>
      <w:r w:rsidRPr="00316C32">
        <w:rPr>
          <w:sz w:val="24"/>
          <w:szCs w:val="24"/>
        </w:rPr>
        <w:t>порядке</w:t>
      </w:r>
      <w:r w:rsidR="005A3BCD" w:rsidRPr="00316C32">
        <w:rPr>
          <w:sz w:val="24"/>
          <w:szCs w:val="24"/>
        </w:rPr>
        <w:t>,</w:t>
      </w:r>
      <w:r w:rsidRPr="00316C32">
        <w:rPr>
          <w:sz w:val="24"/>
          <w:szCs w:val="24"/>
        </w:rPr>
        <w:t xml:space="preserve"> предусмотренном действующим законодательством РФ подачу услуг.</w:t>
      </w:r>
    </w:p>
    <w:p w:rsidR="00557064" w:rsidRPr="00316C32" w:rsidRDefault="002F2E77" w:rsidP="00A76D7D">
      <w:pPr>
        <w:pStyle w:val="21"/>
        <w:numPr>
          <w:ilvl w:val="2"/>
          <w:numId w:val="1"/>
        </w:numPr>
        <w:shd w:val="clear" w:color="auto" w:fill="auto"/>
        <w:tabs>
          <w:tab w:val="left" w:pos="1129"/>
        </w:tabs>
        <w:ind w:firstLine="560"/>
        <w:rPr>
          <w:sz w:val="24"/>
          <w:szCs w:val="24"/>
        </w:rPr>
      </w:pPr>
      <w:r w:rsidRPr="00316C32">
        <w:rPr>
          <w:sz w:val="24"/>
          <w:szCs w:val="24"/>
        </w:rPr>
        <w:t>Осуществлять иные права, предусмотренные Жилищным кодексом Российской Федерации и принятыми в соответствии с ним другими федеральными законами, иными нормативными правовыми актами Российской Федерации и договором.</w:t>
      </w:r>
    </w:p>
    <w:p w:rsidR="00557064" w:rsidRPr="00316C32" w:rsidRDefault="002F2E77" w:rsidP="00A76D7D">
      <w:pPr>
        <w:pStyle w:val="21"/>
        <w:numPr>
          <w:ilvl w:val="1"/>
          <w:numId w:val="1"/>
        </w:numPr>
        <w:shd w:val="clear" w:color="auto" w:fill="auto"/>
        <w:tabs>
          <w:tab w:val="left" w:pos="1107"/>
        </w:tabs>
        <w:ind w:firstLine="560"/>
        <w:rPr>
          <w:sz w:val="24"/>
          <w:szCs w:val="24"/>
        </w:rPr>
      </w:pPr>
      <w:r w:rsidRPr="00316C32">
        <w:rPr>
          <w:sz w:val="24"/>
          <w:szCs w:val="24"/>
        </w:rPr>
        <w:t>Потребитель обязуется:</w:t>
      </w:r>
    </w:p>
    <w:p w:rsidR="00557064" w:rsidRPr="00316C32" w:rsidRDefault="002F2E77" w:rsidP="00A76D7D">
      <w:pPr>
        <w:pStyle w:val="21"/>
        <w:numPr>
          <w:ilvl w:val="2"/>
          <w:numId w:val="1"/>
        </w:numPr>
        <w:shd w:val="clear" w:color="auto" w:fill="auto"/>
        <w:tabs>
          <w:tab w:val="left" w:pos="1124"/>
        </w:tabs>
        <w:ind w:firstLine="560"/>
        <w:rPr>
          <w:sz w:val="24"/>
          <w:szCs w:val="24"/>
        </w:rPr>
      </w:pPr>
      <w:r w:rsidRPr="00316C32">
        <w:rPr>
          <w:sz w:val="24"/>
          <w:szCs w:val="24"/>
        </w:rPr>
        <w:t xml:space="preserve">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услуг немедленно сообщать о них в аварийно-диспетчерскую службу </w:t>
      </w:r>
      <w:r w:rsidR="0049264D" w:rsidRPr="00316C32">
        <w:rPr>
          <w:sz w:val="24"/>
          <w:szCs w:val="24"/>
        </w:rPr>
        <w:t>Ресурсоснабжающ</w:t>
      </w:r>
      <w:r w:rsidR="00A66B78" w:rsidRPr="00316C32">
        <w:rPr>
          <w:sz w:val="24"/>
          <w:szCs w:val="24"/>
        </w:rPr>
        <w:t>ей</w:t>
      </w:r>
      <w:r w:rsidR="0049264D" w:rsidRPr="00316C32">
        <w:rPr>
          <w:sz w:val="24"/>
          <w:szCs w:val="24"/>
        </w:rPr>
        <w:t xml:space="preserve"> организаци</w:t>
      </w:r>
      <w:r w:rsidR="00A66B78" w:rsidRPr="00316C32">
        <w:rPr>
          <w:sz w:val="24"/>
          <w:szCs w:val="24"/>
        </w:rPr>
        <w:t>и</w:t>
      </w:r>
      <w:r w:rsidRPr="00316C32">
        <w:rPr>
          <w:sz w:val="24"/>
          <w:szCs w:val="24"/>
        </w:rPr>
        <w:t xml:space="preserve"> или в иную службу, а при наличии возможности - принимать все меры по устранению таких неисправностей, пожара и аварий.</w:t>
      </w:r>
    </w:p>
    <w:p w:rsidR="00557064" w:rsidRPr="00316C32" w:rsidRDefault="002F2E77" w:rsidP="00A76D7D">
      <w:pPr>
        <w:pStyle w:val="21"/>
        <w:numPr>
          <w:ilvl w:val="2"/>
          <w:numId w:val="1"/>
        </w:numPr>
        <w:shd w:val="clear" w:color="auto" w:fill="auto"/>
        <w:tabs>
          <w:tab w:val="left" w:pos="1114"/>
        </w:tabs>
        <w:ind w:firstLine="560"/>
        <w:rPr>
          <w:sz w:val="24"/>
          <w:szCs w:val="24"/>
        </w:rPr>
      </w:pPr>
      <w:r w:rsidRPr="00316C32">
        <w:rPr>
          <w:sz w:val="24"/>
          <w:szCs w:val="24"/>
        </w:rPr>
        <w:t xml:space="preserve">При обнаружении неисправностей, повреждений приборов учета, нарушения целостности их пломб немедленно сообщать об этом в аварийно-диспетчерскую службу </w:t>
      </w:r>
      <w:r w:rsidR="0049264D" w:rsidRPr="00316C32">
        <w:rPr>
          <w:sz w:val="24"/>
          <w:szCs w:val="24"/>
        </w:rPr>
        <w:t>Ресурсоснабжающ</w:t>
      </w:r>
      <w:r w:rsidR="00A66B78" w:rsidRPr="00316C32">
        <w:rPr>
          <w:sz w:val="24"/>
          <w:szCs w:val="24"/>
        </w:rPr>
        <w:t>ей</w:t>
      </w:r>
      <w:r w:rsidR="0049264D" w:rsidRPr="00316C32">
        <w:rPr>
          <w:sz w:val="24"/>
          <w:szCs w:val="24"/>
        </w:rPr>
        <w:t xml:space="preserve"> организаци</w:t>
      </w:r>
      <w:r w:rsidR="00A66B78" w:rsidRPr="00316C32">
        <w:rPr>
          <w:sz w:val="24"/>
          <w:szCs w:val="24"/>
        </w:rPr>
        <w:t>и</w:t>
      </w:r>
      <w:r w:rsidRPr="00316C32">
        <w:rPr>
          <w:sz w:val="24"/>
          <w:szCs w:val="24"/>
        </w:rPr>
        <w:t xml:space="preserve"> или в абонентский отдел </w:t>
      </w:r>
      <w:r w:rsidR="0049264D" w:rsidRPr="00316C32">
        <w:rPr>
          <w:sz w:val="24"/>
          <w:szCs w:val="24"/>
        </w:rPr>
        <w:t>Ресурсоснабжающ</w:t>
      </w:r>
      <w:r w:rsidR="00A66B78" w:rsidRPr="00316C32">
        <w:rPr>
          <w:sz w:val="24"/>
          <w:szCs w:val="24"/>
        </w:rPr>
        <w:t>ей</w:t>
      </w:r>
      <w:r w:rsidR="0049264D" w:rsidRPr="00316C32">
        <w:rPr>
          <w:sz w:val="24"/>
          <w:szCs w:val="24"/>
        </w:rPr>
        <w:t xml:space="preserve"> организаци</w:t>
      </w:r>
      <w:r w:rsidR="00A66B78" w:rsidRPr="00316C32">
        <w:rPr>
          <w:sz w:val="24"/>
          <w:szCs w:val="24"/>
        </w:rPr>
        <w:t>и</w:t>
      </w:r>
      <w:r w:rsidRPr="00316C32">
        <w:rPr>
          <w:sz w:val="24"/>
          <w:szCs w:val="24"/>
        </w:rPr>
        <w:t>.</w:t>
      </w:r>
    </w:p>
    <w:p w:rsidR="00557064" w:rsidRPr="00316C32" w:rsidRDefault="002F2E77" w:rsidP="00A76D7D">
      <w:pPr>
        <w:pStyle w:val="21"/>
        <w:numPr>
          <w:ilvl w:val="2"/>
          <w:numId w:val="1"/>
        </w:numPr>
        <w:shd w:val="clear" w:color="auto" w:fill="auto"/>
        <w:tabs>
          <w:tab w:val="left" w:pos="1129"/>
        </w:tabs>
        <w:ind w:firstLine="560"/>
        <w:rPr>
          <w:sz w:val="24"/>
          <w:szCs w:val="24"/>
        </w:rPr>
      </w:pPr>
      <w:r w:rsidRPr="00316C32">
        <w:rPr>
          <w:sz w:val="24"/>
          <w:szCs w:val="24"/>
        </w:rPr>
        <w:t>В целях учета потребленных услуг использовать приборы учета, утвержденного типа, соответствующие требованиям законодательства РФ об обеспечении единства измерений и прошедшие поверку.</w:t>
      </w:r>
    </w:p>
    <w:p w:rsidR="00557064" w:rsidRPr="00316C32" w:rsidRDefault="002F2E77" w:rsidP="00A76D7D">
      <w:pPr>
        <w:pStyle w:val="21"/>
        <w:numPr>
          <w:ilvl w:val="2"/>
          <w:numId w:val="1"/>
        </w:numPr>
        <w:shd w:val="clear" w:color="auto" w:fill="auto"/>
        <w:tabs>
          <w:tab w:val="left" w:pos="1129"/>
        </w:tabs>
        <w:ind w:firstLine="560"/>
        <w:rPr>
          <w:sz w:val="24"/>
          <w:szCs w:val="24"/>
        </w:rPr>
      </w:pPr>
      <w:r w:rsidRPr="00316C32">
        <w:rPr>
          <w:sz w:val="24"/>
          <w:szCs w:val="24"/>
        </w:rPr>
        <w:t xml:space="preserve">Извещать </w:t>
      </w:r>
      <w:r w:rsidR="0049264D" w:rsidRPr="00316C32">
        <w:rPr>
          <w:sz w:val="24"/>
          <w:szCs w:val="24"/>
        </w:rPr>
        <w:t>Ресурсоснабжающ</w:t>
      </w:r>
      <w:r w:rsidR="00A66B78" w:rsidRPr="00316C32">
        <w:rPr>
          <w:sz w:val="24"/>
          <w:szCs w:val="24"/>
        </w:rPr>
        <w:t>ую</w:t>
      </w:r>
      <w:r w:rsidR="0049264D" w:rsidRPr="00316C32">
        <w:rPr>
          <w:sz w:val="24"/>
          <w:szCs w:val="24"/>
        </w:rPr>
        <w:t xml:space="preserve"> организаци</w:t>
      </w:r>
      <w:r w:rsidR="00A66B78" w:rsidRPr="00316C32">
        <w:rPr>
          <w:sz w:val="24"/>
          <w:szCs w:val="24"/>
        </w:rPr>
        <w:t>ю</w:t>
      </w:r>
      <w:r w:rsidRPr="00316C32">
        <w:rPr>
          <w:sz w:val="24"/>
          <w:szCs w:val="24"/>
        </w:rPr>
        <w:t xml:space="preserve"> о неисправности прибора учета и заменить неисправный прибор учета в срок не более 30 дней.</w:t>
      </w:r>
    </w:p>
    <w:p w:rsidR="00557064" w:rsidRPr="00316C32" w:rsidRDefault="002F2E77" w:rsidP="00A76D7D">
      <w:pPr>
        <w:pStyle w:val="21"/>
        <w:numPr>
          <w:ilvl w:val="2"/>
          <w:numId w:val="1"/>
        </w:numPr>
        <w:shd w:val="clear" w:color="auto" w:fill="auto"/>
        <w:tabs>
          <w:tab w:val="left" w:pos="1119"/>
        </w:tabs>
        <w:ind w:firstLine="560"/>
        <w:rPr>
          <w:sz w:val="24"/>
          <w:szCs w:val="24"/>
        </w:rPr>
      </w:pPr>
      <w:r w:rsidRPr="00316C32">
        <w:rPr>
          <w:sz w:val="24"/>
          <w:szCs w:val="24"/>
        </w:rPr>
        <w:t>Производить поверку приборов учета согласно требованиям Госстандарта (в случае несвоевременной поверки, прибор учета считается неисправным).</w:t>
      </w:r>
    </w:p>
    <w:p w:rsidR="00557064" w:rsidRPr="00316C32" w:rsidRDefault="002F2E77" w:rsidP="00A76D7D">
      <w:pPr>
        <w:pStyle w:val="21"/>
        <w:numPr>
          <w:ilvl w:val="2"/>
          <w:numId w:val="1"/>
        </w:numPr>
        <w:shd w:val="clear" w:color="auto" w:fill="auto"/>
        <w:tabs>
          <w:tab w:val="left" w:pos="1119"/>
        </w:tabs>
        <w:ind w:firstLine="560"/>
        <w:rPr>
          <w:sz w:val="24"/>
          <w:szCs w:val="24"/>
        </w:rPr>
      </w:pPr>
      <w:r w:rsidRPr="00316C32">
        <w:rPr>
          <w:sz w:val="24"/>
          <w:szCs w:val="24"/>
        </w:rPr>
        <w:t xml:space="preserve">Обеспечивать сохранность и исправность приборов учета, а также целостность всех пломб, установленных </w:t>
      </w:r>
      <w:r w:rsidR="0049264D" w:rsidRPr="00316C32">
        <w:rPr>
          <w:sz w:val="24"/>
          <w:szCs w:val="24"/>
        </w:rPr>
        <w:t>Ресурсоснабжающ</w:t>
      </w:r>
      <w:r w:rsidR="00A66B78" w:rsidRPr="00316C32">
        <w:rPr>
          <w:sz w:val="24"/>
          <w:szCs w:val="24"/>
        </w:rPr>
        <w:t>ей</w:t>
      </w:r>
      <w:r w:rsidR="0049264D" w:rsidRPr="00316C32">
        <w:rPr>
          <w:sz w:val="24"/>
          <w:szCs w:val="24"/>
        </w:rPr>
        <w:t xml:space="preserve"> организаци</w:t>
      </w:r>
      <w:r w:rsidR="00A66B78" w:rsidRPr="00316C32">
        <w:rPr>
          <w:sz w:val="24"/>
          <w:szCs w:val="24"/>
        </w:rPr>
        <w:t>ей</w:t>
      </w:r>
      <w:r w:rsidRPr="00316C32">
        <w:rPr>
          <w:sz w:val="24"/>
          <w:szCs w:val="24"/>
        </w:rPr>
        <w:t xml:space="preserve"> и заводом изготовителем водомеров.</w:t>
      </w:r>
    </w:p>
    <w:p w:rsidR="00557064" w:rsidRPr="00316C32" w:rsidRDefault="002F2E77" w:rsidP="00A76D7D">
      <w:pPr>
        <w:pStyle w:val="21"/>
        <w:numPr>
          <w:ilvl w:val="2"/>
          <w:numId w:val="1"/>
        </w:numPr>
        <w:shd w:val="clear" w:color="auto" w:fill="auto"/>
        <w:tabs>
          <w:tab w:val="left" w:pos="1129"/>
        </w:tabs>
        <w:ind w:firstLine="560"/>
        <w:rPr>
          <w:sz w:val="24"/>
          <w:szCs w:val="24"/>
        </w:rPr>
      </w:pPr>
      <w:r w:rsidRPr="00316C32">
        <w:rPr>
          <w:sz w:val="24"/>
          <w:szCs w:val="24"/>
        </w:rPr>
        <w:t xml:space="preserve">При наличии прибора учета ежемесячно снимать его показания и передавать полученные показания </w:t>
      </w:r>
      <w:r w:rsidR="0049264D" w:rsidRPr="00316C32">
        <w:rPr>
          <w:sz w:val="24"/>
          <w:szCs w:val="24"/>
        </w:rPr>
        <w:t>Ресурсоснабжающ</w:t>
      </w:r>
      <w:r w:rsidR="00A66B78" w:rsidRPr="00316C32">
        <w:rPr>
          <w:sz w:val="24"/>
          <w:szCs w:val="24"/>
        </w:rPr>
        <w:t>ую</w:t>
      </w:r>
      <w:r w:rsidR="0049264D" w:rsidRPr="00316C32">
        <w:rPr>
          <w:sz w:val="24"/>
          <w:szCs w:val="24"/>
        </w:rPr>
        <w:t xml:space="preserve"> организаци</w:t>
      </w:r>
      <w:r w:rsidR="00A66B78" w:rsidRPr="00316C32">
        <w:rPr>
          <w:sz w:val="24"/>
          <w:szCs w:val="24"/>
        </w:rPr>
        <w:t>ю</w:t>
      </w:r>
      <w:r w:rsidRPr="00316C32">
        <w:rPr>
          <w:sz w:val="24"/>
          <w:szCs w:val="24"/>
        </w:rPr>
        <w:t xml:space="preserve"> или уполномоченному им лицу не позднее 2</w:t>
      </w:r>
      <w:r w:rsidR="004F45F2" w:rsidRPr="00316C32">
        <w:rPr>
          <w:sz w:val="24"/>
          <w:szCs w:val="24"/>
        </w:rPr>
        <w:t>5</w:t>
      </w:r>
      <w:r w:rsidRPr="00316C32">
        <w:rPr>
          <w:sz w:val="24"/>
          <w:szCs w:val="24"/>
        </w:rPr>
        <w:t>-го числа текущего месяца.</w:t>
      </w:r>
    </w:p>
    <w:p w:rsidR="00557064" w:rsidRPr="00316C32" w:rsidRDefault="002F2E77" w:rsidP="00A76D7D">
      <w:pPr>
        <w:pStyle w:val="21"/>
        <w:numPr>
          <w:ilvl w:val="2"/>
          <w:numId w:val="1"/>
        </w:numPr>
        <w:shd w:val="clear" w:color="auto" w:fill="auto"/>
        <w:tabs>
          <w:tab w:val="left" w:pos="1124"/>
        </w:tabs>
        <w:ind w:firstLine="560"/>
        <w:rPr>
          <w:sz w:val="24"/>
          <w:szCs w:val="24"/>
        </w:rPr>
      </w:pPr>
      <w:r w:rsidRPr="00316C32">
        <w:rPr>
          <w:sz w:val="24"/>
          <w:szCs w:val="24"/>
        </w:rPr>
        <w:t xml:space="preserve">Допускать представителей </w:t>
      </w:r>
      <w:r w:rsidR="0049264D" w:rsidRPr="00316C32">
        <w:rPr>
          <w:sz w:val="24"/>
          <w:szCs w:val="24"/>
        </w:rPr>
        <w:t>Ресурсоснабжающ</w:t>
      </w:r>
      <w:r w:rsidR="00A66B78" w:rsidRPr="00316C32">
        <w:rPr>
          <w:sz w:val="24"/>
          <w:szCs w:val="24"/>
        </w:rPr>
        <w:t>ей</w:t>
      </w:r>
      <w:r w:rsidR="0049264D" w:rsidRPr="00316C32">
        <w:rPr>
          <w:sz w:val="24"/>
          <w:szCs w:val="24"/>
        </w:rPr>
        <w:t xml:space="preserve"> организаци</w:t>
      </w:r>
      <w:r w:rsidR="00A66B78" w:rsidRPr="00316C32">
        <w:rPr>
          <w:sz w:val="24"/>
          <w:szCs w:val="24"/>
        </w:rPr>
        <w:t>и</w:t>
      </w:r>
      <w:r w:rsidRPr="00316C32">
        <w:rPr>
          <w:sz w:val="24"/>
          <w:szCs w:val="24"/>
        </w:rPr>
        <w:t xml:space="preserve">, представителей органов государственного контроля и надзора в занимаемое жилое </w:t>
      </w:r>
      <w:r w:rsidR="004F45F2" w:rsidRPr="00316C32">
        <w:rPr>
          <w:sz w:val="24"/>
          <w:szCs w:val="24"/>
        </w:rPr>
        <w:t xml:space="preserve">помещение </w:t>
      </w:r>
      <w:r w:rsidRPr="00316C32">
        <w:rPr>
          <w:sz w:val="24"/>
          <w:szCs w:val="24"/>
        </w:rPr>
        <w:t>для осмотра технического и санитарного состояния внутриквартирного оборудования в заранее согласованное с исполнителем в порядке, время, но не чаще 1 раза в три месяца, для проверки устранения недостатков предоставления у</w:t>
      </w:r>
      <w:r w:rsidR="004F45F2" w:rsidRPr="00316C32">
        <w:rPr>
          <w:sz w:val="24"/>
          <w:szCs w:val="24"/>
        </w:rPr>
        <w:t>с</w:t>
      </w:r>
      <w:r w:rsidRPr="00316C32">
        <w:rPr>
          <w:sz w:val="24"/>
          <w:szCs w:val="24"/>
        </w:rPr>
        <w:t>луг и выполнения необходимых ремонтных работ - по мере необходимости, а для ликвидации аварий - в любое время.</w:t>
      </w:r>
    </w:p>
    <w:p w:rsidR="00557064" w:rsidRPr="00316C32" w:rsidRDefault="002F2E77" w:rsidP="00A76D7D">
      <w:pPr>
        <w:pStyle w:val="21"/>
        <w:numPr>
          <w:ilvl w:val="2"/>
          <w:numId w:val="1"/>
        </w:numPr>
        <w:shd w:val="clear" w:color="auto" w:fill="auto"/>
        <w:tabs>
          <w:tab w:val="left" w:pos="1119"/>
        </w:tabs>
        <w:ind w:firstLine="560"/>
        <w:rPr>
          <w:sz w:val="24"/>
          <w:szCs w:val="24"/>
        </w:rPr>
      </w:pPr>
      <w:r w:rsidRPr="00316C32">
        <w:rPr>
          <w:sz w:val="24"/>
          <w:szCs w:val="24"/>
        </w:rPr>
        <w:t xml:space="preserve">Допускать </w:t>
      </w:r>
      <w:r w:rsidR="0049264D" w:rsidRPr="00316C32">
        <w:rPr>
          <w:sz w:val="24"/>
          <w:szCs w:val="24"/>
        </w:rPr>
        <w:t>Ресурсоснабжающ</w:t>
      </w:r>
      <w:r w:rsidR="00A66B78" w:rsidRPr="00316C32">
        <w:rPr>
          <w:sz w:val="24"/>
          <w:szCs w:val="24"/>
        </w:rPr>
        <w:t>ую</w:t>
      </w:r>
      <w:r w:rsidR="0049264D" w:rsidRPr="00316C32">
        <w:rPr>
          <w:sz w:val="24"/>
          <w:szCs w:val="24"/>
        </w:rPr>
        <w:t xml:space="preserve"> организаци</w:t>
      </w:r>
      <w:r w:rsidR="00A66B78" w:rsidRPr="00316C32">
        <w:rPr>
          <w:sz w:val="24"/>
          <w:szCs w:val="24"/>
        </w:rPr>
        <w:t>ю</w:t>
      </w:r>
      <w:r w:rsidRPr="00316C32">
        <w:rPr>
          <w:sz w:val="24"/>
          <w:szCs w:val="24"/>
        </w:rPr>
        <w:t xml:space="preserve"> в занимаемое жилое помещение для проверки состояния приборов учета коммунальных ресурсов, факта их наличия или отсутствия, а также достоверности переданных Потребителем </w:t>
      </w:r>
      <w:r w:rsidR="0049264D" w:rsidRPr="00316C32">
        <w:rPr>
          <w:sz w:val="24"/>
          <w:szCs w:val="24"/>
        </w:rPr>
        <w:t>Ресурсоснабжающ</w:t>
      </w:r>
      <w:r w:rsidR="00A66B78" w:rsidRPr="00316C32">
        <w:rPr>
          <w:sz w:val="24"/>
          <w:szCs w:val="24"/>
        </w:rPr>
        <w:t>ей о</w:t>
      </w:r>
      <w:r w:rsidR="0049264D" w:rsidRPr="00316C32">
        <w:rPr>
          <w:sz w:val="24"/>
          <w:szCs w:val="24"/>
        </w:rPr>
        <w:t>рганизаци</w:t>
      </w:r>
      <w:r w:rsidR="00A66B78" w:rsidRPr="00316C32">
        <w:rPr>
          <w:sz w:val="24"/>
          <w:szCs w:val="24"/>
        </w:rPr>
        <w:t>и</w:t>
      </w:r>
      <w:r w:rsidRPr="00316C32">
        <w:rPr>
          <w:sz w:val="24"/>
          <w:szCs w:val="24"/>
        </w:rPr>
        <w:t xml:space="preserve"> сведений о показаниях таких приборов учета в заранее согласованное время, но не чаще 1 раза в три месяца.</w:t>
      </w:r>
    </w:p>
    <w:p w:rsidR="00557064" w:rsidRPr="00316C32" w:rsidRDefault="002F2E77" w:rsidP="00A76D7D">
      <w:pPr>
        <w:pStyle w:val="21"/>
        <w:numPr>
          <w:ilvl w:val="2"/>
          <w:numId w:val="1"/>
        </w:numPr>
        <w:shd w:val="clear" w:color="auto" w:fill="auto"/>
        <w:tabs>
          <w:tab w:val="left" w:pos="1225"/>
        </w:tabs>
        <w:ind w:firstLine="560"/>
        <w:rPr>
          <w:sz w:val="24"/>
          <w:szCs w:val="24"/>
        </w:rPr>
      </w:pPr>
      <w:r w:rsidRPr="00316C32">
        <w:rPr>
          <w:sz w:val="24"/>
          <w:szCs w:val="24"/>
        </w:rPr>
        <w:t xml:space="preserve">Информировать </w:t>
      </w:r>
      <w:r w:rsidR="0049264D" w:rsidRPr="00316C32">
        <w:rPr>
          <w:sz w:val="24"/>
          <w:szCs w:val="24"/>
        </w:rPr>
        <w:t>Ресурсоснабжающ</w:t>
      </w:r>
      <w:r w:rsidR="00A66B78" w:rsidRPr="00316C32">
        <w:rPr>
          <w:sz w:val="24"/>
          <w:szCs w:val="24"/>
        </w:rPr>
        <w:t>ую</w:t>
      </w:r>
      <w:r w:rsidR="0049264D" w:rsidRPr="00316C32">
        <w:rPr>
          <w:sz w:val="24"/>
          <w:szCs w:val="24"/>
        </w:rPr>
        <w:t xml:space="preserve"> организаци</w:t>
      </w:r>
      <w:r w:rsidR="00A66B78" w:rsidRPr="00316C32">
        <w:rPr>
          <w:sz w:val="24"/>
          <w:szCs w:val="24"/>
        </w:rPr>
        <w:t>ю</w:t>
      </w:r>
      <w:r w:rsidRPr="00316C32">
        <w:rPr>
          <w:sz w:val="24"/>
          <w:szCs w:val="24"/>
        </w:rPr>
        <w:t xml:space="preserve"> об увеличении или уменьшении числа граждан, проживающих (в том числе временно) в занимаемом им жилом помещении, не позднее 5 рабочих дней со дня произошедших изменений, в случае если жилое помещение не оборудовано индивидуальным или общим (квартирным) прибором учета. Сообщать </w:t>
      </w:r>
      <w:r w:rsidR="0049264D" w:rsidRPr="00316C32">
        <w:rPr>
          <w:sz w:val="24"/>
          <w:szCs w:val="24"/>
        </w:rPr>
        <w:t>Ресурсоснабжающ</w:t>
      </w:r>
      <w:r w:rsidR="00A66B78" w:rsidRPr="00316C32">
        <w:rPr>
          <w:sz w:val="24"/>
          <w:szCs w:val="24"/>
        </w:rPr>
        <w:t>ей</w:t>
      </w:r>
      <w:r w:rsidR="0049264D" w:rsidRPr="00316C32">
        <w:rPr>
          <w:sz w:val="24"/>
          <w:szCs w:val="24"/>
        </w:rPr>
        <w:t xml:space="preserve"> организаци</w:t>
      </w:r>
      <w:r w:rsidR="00A66B78" w:rsidRPr="00316C32">
        <w:rPr>
          <w:sz w:val="24"/>
          <w:szCs w:val="24"/>
        </w:rPr>
        <w:t>и</w:t>
      </w:r>
      <w:r w:rsidRPr="00316C32">
        <w:rPr>
          <w:sz w:val="24"/>
          <w:szCs w:val="24"/>
        </w:rPr>
        <w:t xml:space="preserve"> о купле-продаже домовладения с устройствами и сооружениями для присоединения к системам коммунального водоснабжения и (или) </w:t>
      </w:r>
      <w:r w:rsidRPr="00316C32">
        <w:rPr>
          <w:sz w:val="24"/>
          <w:szCs w:val="24"/>
        </w:rPr>
        <w:lastRenderedPageBreak/>
        <w:t>канализации в пятидневный срок после оформления договора купли-продажи или передачи устройств другому лицу.</w:t>
      </w:r>
    </w:p>
    <w:p w:rsidR="00557064" w:rsidRPr="00316C32" w:rsidRDefault="002F2E77" w:rsidP="00A76D7D">
      <w:pPr>
        <w:pStyle w:val="21"/>
        <w:numPr>
          <w:ilvl w:val="2"/>
          <w:numId w:val="1"/>
        </w:numPr>
        <w:shd w:val="clear" w:color="auto" w:fill="auto"/>
        <w:tabs>
          <w:tab w:val="left" w:pos="1268"/>
        </w:tabs>
        <w:ind w:firstLine="560"/>
        <w:rPr>
          <w:sz w:val="24"/>
          <w:szCs w:val="24"/>
        </w:rPr>
      </w:pPr>
      <w:r w:rsidRPr="00316C32">
        <w:rPr>
          <w:sz w:val="24"/>
          <w:szCs w:val="24"/>
        </w:rPr>
        <w:t>Своевременно и в полном объеме вносить плату за предоставленные услуги.</w:t>
      </w:r>
    </w:p>
    <w:p w:rsidR="00557064" w:rsidRPr="00316C32" w:rsidRDefault="002F2E77" w:rsidP="00A76D7D">
      <w:pPr>
        <w:pStyle w:val="21"/>
        <w:numPr>
          <w:ilvl w:val="2"/>
          <w:numId w:val="1"/>
        </w:numPr>
        <w:shd w:val="clear" w:color="auto" w:fill="auto"/>
        <w:tabs>
          <w:tab w:val="left" w:pos="1225"/>
        </w:tabs>
        <w:ind w:firstLine="560"/>
        <w:rPr>
          <w:sz w:val="24"/>
          <w:szCs w:val="24"/>
        </w:rPr>
      </w:pPr>
      <w:r w:rsidRPr="00316C32">
        <w:rPr>
          <w:sz w:val="24"/>
          <w:szCs w:val="24"/>
        </w:rPr>
        <w:t>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(освещение, приготовление пищи, отопление, подогрев воды, приготовление кормов для скота, полив и т.д.), видов и количества сельскохозяйственных животных и птиц (при наличии), площади земельного участка, не занятого жилым домом и надворными постройками, режима водопотребления на полив земельного участка, а также мощности применяемых устройств, с помощью которых осуществляется потребление коммунальных ресурсов, также уведомлять исполнителя об их изменении в течение 5 рабочих дней со дня наступления указанных изменений</w:t>
      </w:r>
      <w:r w:rsidR="004F45F2" w:rsidRPr="00316C32">
        <w:rPr>
          <w:sz w:val="24"/>
          <w:szCs w:val="24"/>
        </w:rPr>
        <w:t>.</w:t>
      </w:r>
    </w:p>
    <w:p w:rsidR="00557064" w:rsidRPr="00316C32" w:rsidRDefault="002F2E77" w:rsidP="00A76D7D">
      <w:pPr>
        <w:pStyle w:val="21"/>
        <w:numPr>
          <w:ilvl w:val="2"/>
          <w:numId w:val="1"/>
        </w:numPr>
        <w:shd w:val="clear" w:color="auto" w:fill="auto"/>
        <w:ind w:firstLine="560"/>
        <w:rPr>
          <w:sz w:val="24"/>
          <w:szCs w:val="24"/>
        </w:rPr>
      </w:pPr>
      <w:r w:rsidRPr="00316C32">
        <w:rPr>
          <w:sz w:val="24"/>
          <w:szCs w:val="24"/>
        </w:rPr>
        <w:t>Нести иные обязанности, предусмотренные Жилищным кодексом Российской Федерации и принятыми в соответствии с ним другими федеральными законами, иными нормативными правовыми актами Российской Федерации и договором.</w:t>
      </w:r>
    </w:p>
    <w:p w:rsidR="00557064" w:rsidRPr="00316C32" w:rsidRDefault="002F2E77" w:rsidP="00A76D7D">
      <w:pPr>
        <w:pStyle w:val="21"/>
        <w:numPr>
          <w:ilvl w:val="1"/>
          <w:numId w:val="1"/>
        </w:numPr>
        <w:shd w:val="clear" w:color="auto" w:fill="auto"/>
        <w:tabs>
          <w:tab w:val="left" w:pos="1014"/>
        </w:tabs>
        <w:ind w:firstLine="560"/>
        <w:rPr>
          <w:sz w:val="24"/>
          <w:szCs w:val="24"/>
        </w:rPr>
      </w:pPr>
      <w:r w:rsidRPr="00316C32">
        <w:rPr>
          <w:sz w:val="24"/>
          <w:szCs w:val="24"/>
        </w:rPr>
        <w:t>Потребитель имеет право</w:t>
      </w:r>
      <w:r w:rsidR="004F45F2" w:rsidRPr="00316C32">
        <w:rPr>
          <w:sz w:val="24"/>
          <w:szCs w:val="24"/>
        </w:rPr>
        <w:t>:</w:t>
      </w:r>
    </w:p>
    <w:p w:rsidR="00557064" w:rsidRPr="00316C32" w:rsidRDefault="002F2E77" w:rsidP="00A76D7D">
      <w:pPr>
        <w:pStyle w:val="21"/>
        <w:numPr>
          <w:ilvl w:val="2"/>
          <w:numId w:val="1"/>
        </w:numPr>
        <w:shd w:val="clear" w:color="auto" w:fill="auto"/>
        <w:tabs>
          <w:tab w:val="left" w:pos="1162"/>
        </w:tabs>
        <w:ind w:firstLine="560"/>
        <w:rPr>
          <w:sz w:val="24"/>
          <w:szCs w:val="24"/>
        </w:rPr>
      </w:pPr>
      <w:r w:rsidRPr="00316C32">
        <w:rPr>
          <w:sz w:val="24"/>
          <w:szCs w:val="24"/>
        </w:rPr>
        <w:t>Получать в необходимых объемах услуги надлежащего качества.</w:t>
      </w:r>
    </w:p>
    <w:p w:rsidR="00557064" w:rsidRPr="00316C32" w:rsidRDefault="002F2E77" w:rsidP="00A76D7D">
      <w:pPr>
        <w:pStyle w:val="21"/>
        <w:numPr>
          <w:ilvl w:val="2"/>
          <w:numId w:val="1"/>
        </w:numPr>
        <w:shd w:val="clear" w:color="auto" w:fill="auto"/>
        <w:tabs>
          <w:tab w:val="left" w:pos="1124"/>
        </w:tabs>
        <w:ind w:firstLine="560"/>
        <w:rPr>
          <w:sz w:val="24"/>
          <w:szCs w:val="24"/>
        </w:rPr>
      </w:pPr>
      <w:r w:rsidRPr="00316C32">
        <w:rPr>
          <w:sz w:val="24"/>
          <w:szCs w:val="24"/>
        </w:rPr>
        <w:t xml:space="preserve">Получать от </w:t>
      </w:r>
      <w:r w:rsidR="0049264D" w:rsidRPr="00316C32">
        <w:rPr>
          <w:sz w:val="24"/>
          <w:szCs w:val="24"/>
        </w:rPr>
        <w:t>Ресурсоснабжающ</w:t>
      </w:r>
      <w:r w:rsidR="00A66B78" w:rsidRPr="00316C32">
        <w:rPr>
          <w:sz w:val="24"/>
          <w:szCs w:val="24"/>
        </w:rPr>
        <w:t>ей</w:t>
      </w:r>
      <w:r w:rsidR="0049264D" w:rsidRPr="00316C32">
        <w:rPr>
          <w:sz w:val="24"/>
          <w:szCs w:val="24"/>
        </w:rPr>
        <w:t xml:space="preserve"> организаци</w:t>
      </w:r>
      <w:r w:rsidR="00A66B78" w:rsidRPr="00316C32">
        <w:rPr>
          <w:sz w:val="24"/>
          <w:szCs w:val="24"/>
        </w:rPr>
        <w:t>и</w:t>
      </w:r>
      <w:r w:rsidRPr="00316C32">
        <w:rPr>
          <w:sz w:val="24"/>
          <w:szCs w:val="24"/>
        </w:rPr>
        <w:t xml:space="preserve"> сведения о правильности исчисления</w:t>
      </w:r>
      <w:r w:rsidR="005A3BCD" w:rsidRPr="00316C32">
        <w:rPr>
          <w:sz w:val="24"/>
          <w:szCs w:val="24"/>
        </w:rPr>
        <w:t>,</w:t>
      </w:r>
      <w:r w:rsidRPr="00316C32">
        <w:rPr>
          <w:sz w:val="24"/>
          <w:szCs w:val="24"/>
        </w:rPr>
        <w:t xml:space="preserve"> предъявленного Потребителю к уплате размера платы за предоставленные услуги, наличии (отсутствии) задолженности или переплаты Потребителя за услуги.</w:t>
      </w:r>
    </w:p>
    <w:p w:rsidR="00557064" w:rsidRPr="00316C32" w:rsidRDefault="002F2E77" w:rsidP="00A76D7D">
      <w:pPr>
        <w:pStyle w:val="21"/>
        <w:numPr>
          <w:ilvl w:val="2"/>
          <w:numId w:val="1"/>
        </w:numPr>
        <w:shd w:val="clear" w:color="auto" w:fill="auto"/>
        <w:tabs>
          <w:tab w:val="left" w:pos="1119"/>
        </w:tabs>
        <w:ind w:firstLine="560"/>
        <w:rPr>
          <w:sz w:val="24"/>
          <w:szCs w:val="24"/>
        </w:rPr>
      </w:pPr>
      <w:r w:rsidRPr="00316C32">
        <w:rPr>
          <w:sz w:val="24"/>
          <w:szCs w:val="24"/>
        </w:rPr>
        <w:t xml:space="preserve">Требовать от </w:t>
      </w:r>
      <w:r w:rsidR="0049264D" w:rsidRPr="00316C32">
        <w:rPr>
          <w:sz w:val="24"/>
          <w:szCs w:val="24"/>
        </w:rPr>
        <w:t>Ресурсоснабжающ</w:t>
      </w:r>
      <w:r w:rsidR="00A66B78" w:rsidRPr="00316C32">
        <w:rPr>
          <w:sz w:val="24"/>
          <w:szCs w:val="24"/>
        </w:rPr>
        <w:t>ей</w:t>
      </w:r>
      <w:r w:rsidR="0049264D" w:rsidRPr="00316C32">
        <w:rPr>
          <w:sz w:val="24"/>
          <w:szCs w:val="24"/>
        </w:rPr>
        <w:t xml:space="preserve"> организаци</w:t>
      </w:r>
      <w:r w:rsidR="00A66B78" w:rsidRPr="00316C32">
        <w:rPr>
          <w:sz w:val="24"/>
          <w:szCs w:val="24"/>
        </w:rPr>
        <w:t>и</w:t>
      </w:r>
      <w:r w:rsidRPr="00316C32">
        <w:rPr>
          <w:sz w:val="24"/>
          <w:szCs w:val="24"/>
        </w:rPr>
        <w:t xml:space="preserve"> проведения проверок качества предоставляемых услуг, оформления и предоставления акта проверки, акта об устранении выявленных недостатков.</w:t>
      </w:r>
    </w:p>
    <w:p w:rsidR="00557064" w:rsidRPr="00316C32" w:rsidRDefault="002F2E77" w:rsidP="00A76D7D">
      <w:pPr>
        <w:pStyle w:val="21"/>
        <w:numPr>
          <w:ilvl w:val="2"/>
          <w:numId w:val="1"/>
        </w:numPr>
        <w:shd w:val="clear" w:color="auto" w:fill="auto"/>
        <w:tabs>
          <w:tab w:val="left" w:pos="1129"/>
        </w:tabs>
        <w:ind w:firstLine="560"/>
        <w:rPr>
          <w:sz w:val="24"/>
          <w:szCs w:val="24"/>
        </w:rPr>
      </w:pPr>
      <w:r w:rsidRPr="00316C32">
        <w:rPr>
          <w:sz w:val="24"/>
          <w:szCs w:val="24"/>
        </w:rPr>
        <w:t xml:space="preserve">Получать от </w:t>
      </w:r>
      <w:r w:rsidR="0049264D" w:rsidRPr="00316C32">
        <w:rPr>
          <w:sz w:val="24"/>
          <w:szCs w:val="24"/>
        </w:rPr>
        <w:t>Ресурсоснабжающ</w:t>
      </w:r>
      <w:r w:rsidR="00A66B78" w:rsidRPr="00316C32">
        <w:rPr>
          <w:sz w:val="24"/>
          <w:szCs w:val="24"/>
        </w:rPr>
        <w:t>ей</w:t>
      </w:r>
      <w:r w:rsidR="0049264D" w:rsidRPr="00316C32">
        <w:rPr>
          <w:sz w:val="24"/>
          <w:szCs w:val="24"/>
        </w:rPr>
        <w:t xml:space="preserve"> организаци</w:t>
      </w:r>
      <w:r w:rsidR="00A66B78" w:rsidRPr="00316C32">
        <w:rPr>
          <w:sz w:val="24"/>
          <w:szCs w:val="24"/>
        </w:rPr>
        <w:t>и</w:t>
      </w:r>
      <w:r w:rsidRPr="00316C32">
        <w:rPr>
          <w:sz w:val="24"/>
          <w:szCs w:val="24"/>
        </w:rPr>
        <w:t xml:space="preserve"> информацию, которую он обязан предоставить Потребителю в соответствии с законодательством РФ и условиями настоящего договора.</w:t>
      </w:r>
    </w:p>
    <w:p w:rsidR="00557064" w:rsidRPr="00316C32" w:rsidRDefault="002F2E77" w:rsidP="00A76D7D">
      <w:pPr>
        <w:pStyle w:val="21"/>
        <w:numPr>
          <w:ilvl w:val="2"/>
          <w:numId w:val="1"/>
        </w:numPr>
        <w:shd w:val="clear" w:color="auto" w:fill="auto"/>
        <w:tabs>
          <w:tab w:val="left" w:pos="1129"/>
        </w:tabs>
        <w:ind w:firstLine="560"/>
        <w:rPr>
          <w:sz w:val="24"/>
          <w:szCs w:val="24"/>
        </w:rPr>
      </w:pPr>
      <w:r w:rsidRPr="00316C32">
        <w:rPr>
          <w:sz w:val="24"/>
          <w:szCs w:val="24"/>
        </w:rPr>
        <w:t>Требовать в случаях и порядке, которые установлены настоящими Правилами, изменения размера платы за предоставляемые услуги при предоставлении услуг ненадлежащего качества и (или) с перерывами, превышающими установленную продолжительность, а также за период временного отсутствия Потребителя в занимаемом жилом помещении</w:t>
      </w:r>
      <w:r w:rsidR="004F45F2" w:rsidRPr="00316C32">
        <w:rPr>
          <w:sz w:val="24"/>
          <w:szCs w:val="24"/>
        </w:rPr>
        <w:t>.</w:t>
      </w:r>
    </w:p>
    <w:p w:rsidR="00557064" w:rsidRPr="00316C32" w:rsidRDefault="002F2E77" w:rsidP="00A76D7D">
      <w:pPr>
        <w:pStyle w:val="21"/>
        <w:numPr>
          <w:ilvl w:val="2"/>
          <w:numId w:val="1"/>
        </w:numPr>
        <w:shd w:val="clear" w:color="auto" w:fill="auto"/>
        <w:tabs>
          <w:tab w:val="left" w:pos="1129"/>
        </w:tabs>
        <w:ind w:firstLine="560"/>
        <w:rPr>
          <w:sz w:val="24"/>
          <w:szCs w:val="24"/>
        </w:rPr>
      </w:pPr>
      <w:r w:rsidRPr="00316C32">
        <w:rPr>
          <w:sz w:val="24"/>
          <w:szCs w:val="24"/>
        </w:rPr>
        <w:t xml:space="preserve">Требовать от </w:t>
      </w:r>
      <w:r w:rsidR="0049264D" w:rsidRPr="00316C32">
        <w:rPr>
          <w:sz w:val="24"/>
          <w:szCs w:val="24"/>
        </w:rPr>
        <w:t>Ресурсоснабжающ</w:t>
      </w:r>
      <w:r w:rsidR="00A66B78" w:rsidRPr="00316C32">
        <w:rPr>
          <w:sz w:val="24"/>
          <w:szCs w:val="24"/>
        </w:rPr>
        <w:t>ей</w:t>
      </w:r>
      <w:r w:rsidR="0049264D" w:rsidRPr="00316C32">
        <w:rPr>
          <w:sz w:val="24"/>
          <w:szCs w:val="24"/>
        </w:rPr>
        <w:t xml:space="preserve"> организаци</w:t>
      </w:r>
      <w:r w:rsidR="00A66B78" w:rsidRPr="00316C32">
        <w:rPr>
          <w:sz w:val="24"/>
          <w:szCs w:val="24"/>
        </w:rPr>
        <w:t>и</w:t>
      </w:r>
      <w:r w:rsidRPr="00316C32">
        <w:rPr>
          <w:sz w:val="24"/>
          <w:szCs w:val="24"/>
        </w:rPr>
        <w:t xml:space="preserve"> возмещения убытков и вреда, причиненного жизни, здоровью или имуществу Потребителя вследствие предоставления услуг ненадлежащего качества и (или) с перерывами, превышающими установленную продолжительность, а также морального вреда в соответствии с законодательством Российской Федерации</w:t>
      </w:r>
      <w:r w:rsidR="004F45F2" w:rsidRPr="00316C32">
        <w:rPr>
          <w:sz w:val="24"/>
          <w:szCs w:val="24"/>
        </w:rPr>
        <w:t>.</w:t>
      </w:r>
    </w:p>
    <w:p w:rsidR="00557064" w:rsidRPr="00316C32" w:rsidRDefault="002F2E77" w:rsidP="00A76D7D">
      <w:pPr>
        <w:pStyle w:val="21"/>
        <w:numPr>
          <w:ilvl w:val="2"/>
          <w:numId w:val="1"/>
        </w:numPr>
        <w:shd w:val="clear" w:color="auto" w:fill="auto"/>
        <w:tabs>
          <w:tab w:val="left" w:pos="1134"/>
        </w:tabs>
        <w:ind w:firstLine="560"/>
        <w:rPr>
          <w:sz w:val="24"/>
          <w:szCs w:val="24"/>
        </w:rPr>
      </w:pPr>
      <w:r w:rsidRPr="00316C32">
        <w:rPr>
          <w:sz w:val="24"/>
          <w:szCs w:val="24"/>
        </w:rPr>
        <w:t xml:space="preserve">Требовать от представителя </w:t>
      </w:r>
      <w:r w:rsidR="0049264D" w:rsidRPr="00316C32">
        <w:rPr>
          <w:sz w:val="24"/>
          <w:szCs w:val="24"/>
        </w:rPr>
        <w:t>Ресурсоснабжающ</w:t>
      </w:r>
      <w:r w:rsidR="00A66B78" w:rsidRPr="00316C32">
        <w:rPr>
          <w:sz w:val="24"/>
          <w:szCs w:val="24"/>
        </w:rPr>
        <w:t>ей</w:t>
      </w:r>
      <w:r w:rsidR="0049264D" w:rsidRPr="00316C32">
        <w:rPr>
          <w:sz w:val="24"/>
          <w:szCs w:val="24"/>
        </w:rPr>
        <w:t xml:space="preserve"> организаци</w:t>
      </w:r>
      <w:r w:rsidR="00A66B78" w:rsidRPr="00316C32">
        <w:rPr>
          <w:sz w:val="24"/>
          <w:szCs w:val="24"/>
        </w:rPr>
        <w:t>и</w:t>
      </w:r>
      <w:r w:rsidRPr="00316C32">
        <w:rPr>
          <w:sz w:val="24"/>
          <w:szCs w:val="24"/>
        </w:rPr>
        <w:t xml:space="preserve"> предъявления документов, подтверждающих его личность и наличие у него полномочий на доступ в жилое помещение Потребителя для проведения проверок состояния приборов учета, достоверности предоставленных потребителем сведений о показаниях приборов учета, снятия показаний</w:t>
      </w:r>
      <w:r w:rsidR="00A66B78" w:rsidRPr="00316C32">
        <w:rPr>
          <w:sz w:val="24"/>
          <w:szCs w:val="24"/>
        </w:rPr>
        <w:t xml:space="preserve"> </w:t>
      </w:r>
      <w:r w:rsidRPr="00316C32">
        <w:rPr>
          <w:sz w:val="24"/>
          <w:szCs w:val="24"/>
        </w:rPr>
        <w:t>приборов учета, для осмотра технического и санитарного состояния внутриквартирного оборудования, для выполнения ремонтных работ, ликвидации аварии и для совершения иных действий.</w:t>
      </w:r>
    </w:p>
    <w:p w:rsidR="00557064" w:rsidRPr="00316C32" w:rsidRDefault="002F2E77" w:rsidP="00A76D7D">
      <w:pPr>
        <w:pStyle w:val="21"/>
        <w:numPr>
          <w:ilvl w:val="2"/>
          <w:numId w:val="1"/>
        </w:numPr>
        <w:shd w:val="clear" w:color="auto" w:fill="auto"/>
        <w:tabs>
          <w:tab w:val="left" w:pos="1134"/>
        </w:tabs>
        <w:ind w:firstLine="560"/>
        <w:rPr>
          <w:sz w:val="24"/>
          <w:szCs w:val="24"/>
        </w:rPr>
      </w:pPr>
      <w:r w:rsidRPr="00316C32">
        <w:rPr>
          <w:sz w:val="24"/>
          <w:szCs w:val="24"/>
        </w:rPr>
        <w:t>Нести иные обязанности, предусмотренные Жилищным кодексом Российской Федерации и принятыми в соответствии с ним другими федеральными законами, иными нормативными правовыми актами Российской Федерации и договором.</w:t>
      </w:r>
    </w:p>
    <w:p w:rsidR="00557064" w:rsidRPr="00316C32" w:rsidRDefault="002F2E77" w:rsidP="00A76D7D">
      <w:pPr>
        <w:pStyle w:val="21"/>
        <w:numPr>
          <w:ilvl w:val="1"/>
          <w:numId w:val="1"/>
        </w:numPr>
        <w:shd w:val="clear" w:color="auto" w:fill="auto"/>
        <w:tabs>
          <w:tab w:val="left" w:pos="1123"/>
        </w:tabs>
        <w:ind w:firstLine="560"/>
        <w:rPr>
          <w:sz w:val="24"/>
          <w:szCs w:val="24"/>
        </w:rPr>
      </w:pPr>
      <w:r w:rsidRPr="00316C32">
        <w:rPr>
          <w:sz w:val="24"/>
          <w:szCs w:val="24"/>
        </w:rPr>
        <w:t>Потребитель не вправе:</w:t>
      </w:r>
    </w:p>
    <w:p w:rsidR="00557064" w:rsidRPr="00316C32" w:rsidRDefault="002F2E77" w:rsidP="00A76D7D">
      <w:pPr>
        <w:pStyle w:val="21"/>
        <w:numPr>
          <w:ilvl w:val="2"/>
          <w:numId w:val="1"/>
        </w:numPr>
        <w:shd w:val="clear" w:color="auto" w:fill="auto"/>
        <w:tabs>
          <w:tab w:val="left" w:pos="1119"/>
        </w:tabs>
        <w:ind w:firstLine="560"/>
        <w:rPr>
          <w:sz w:val="24"/>
          <w:szCs w:val="24"/>
        </w:rPr>
      </w:pPr>
      <w:r w:rsidRPr="00316C32">
        <w:rPr>
          <w:sz w:val="24"/>
          <w:szCs w:val="24"/>
        </w:rPr>
        <w:t xml:space="preserve">Использовать бытовые машины (приборы, оборудование), мощность подключения которых превышает максимально допустимые нагрузки, рассчитанные </w:t>
      </w:r>
      <w:r w:rsidR="0049264D" w:rsidRPr="00316C32">
        <w:rPr>
          <w:sz w:val="24"/>
          <w:szCs w:val="24"/>
        </w:rPr>
        <w:t>Ресурсоснабжающ</w:t>
      </w:r>
      <w:r w:rsidR="00A66B78" w:rsidRPr="00316C32">
        <w:rPr>
          <w:sz w:val="24"/>
          <w:szCs w:val="24"/>
        </w:rPr>
        <w:t>ей</w:t>
      </w:r>
      <w:r w:rsidR="0049264D" w:rsidRPr="00316C32">
        <w:rPr>
          <w:sz w:val="24"/>
          <w:szCs w:val="24"/>
        </w:rPr>
        <w:t xml:space="preserve"> организаци</w:t>
      </w:r>
      <w:r w:rsidR="00A66B78" w:rsidRPr="00316C32">
        <w:rPr>
          <w:sz w:val="24"/>
          <w:szCs w:val="24"/>
        </w:rPr>
        <w:t>ей</w:t>
      </w:r>
      <w:r w:rsidRPr="00316C32">
        <w:rPr>
          <w:sz w:val="24"/>
          <w:szCs w:val="24"/>
        </w:rPr>
        <w:t xml:space="preserve"> исходя из технических характеристик внутридомовых инженерных систем и доведенные до сведения Потребителей.</w:t>
      </w:r>
    </w:p>
    <w:p w:rsidR="00B3376F" w:rsidRPr="00316C32" w:rsidRDefault="002F2E77" w:rsidP="00A76D7D">
      <w:pPr>
        <w:pStyle w:val="21"/>
        <w:numPr>
          <w:ilvl w:val="2"/>
          <w:numId w:val="1"/>
        </w:numPr>
        <w:shd w:val="clear" w:color="auto" w:fill="auto"/>
        <w:tabs>
          <w:tab w:val="left" w:pos="1124"/>
        </w:tabs>
        <w:ind w:firstLine="560"/>
        <w:rPr>
          <w:sz w:val="24"/>
          <w:szCs w:val="24"/>
        </w:rPr>
      </w:pPr>
      <w:r w:rsidRPr="00316C32">
        <w:rPr>
          <w:sz w:val="24"/>
          <w:szCs w:val="24"/>
        </w:rPr>
        <w:t>Самовольно нарушать пломбы на приборах учета и в местах их подключения (крепления), демонтировать приборы учета и осуществлять несанкционированное вмешательство в работу указанных приборов учета.</w:t>
      </w:r>
    </w:p>
    <w:p w:rsidR="007E77B7" w:rsidRPr="00316C32" w:rsidRDefault="002F2E77" w:rsidP="00A76D7D">
      <w:pPr>
        <w:pStyle w:val="21"/>
        <w:numPr>
          <w:ilvl w:val="2"/>
          <w:numId w:val="1"/>
        </w:numPr>
        <w:shd w:val="clear" w:color="auto" w:fill="auto"/>
        <w:tabs>
          <w:tab w:val="left" w:pos="1124"/>
        </w:tabs>
        <w:ind w:firstLine="560"/>
        <w:rPr>
          <w:sz w:val="24"/>
          <w:szCs w:val="24"/>
        </w:rPr>
      </w:pPr>
      <w:r w:rsidRPr="00316C32">
        <w:rPr>
          <w:sz w:val="24"/>
          <w:szCs w:val="24"/>
        </w:rPr>
        <w:t>Несанкционированно подключать оборудование Потребителя к внутридомовым инженерным системам или к централизованным сетям инженерно-технического обеспечения напрямую или в обход приборов учета, вносить изменения во внутридомовые инженерные системы.</w:t>
      </w:r>
    </w:p>
    <w:p w:rsidR="007E77B7" w:rsidRPr="00316C32" w:rsidRDefault="007E77B7" w:rsidP="00DA79AD">
      <w:pPr>
        <w:pStyle w:val="42"/>
        <w:keepNext/>
        <w:keepLines/>
        <w:numPr>
          <w:ilvl w:val="0"/>
          <w:numId w:val="1"/>
        </w:numPr>
        <w:shd w:val="clear" w:color="auto" w:fill="auto"/>
        <w:spacing w:after="120" w:line="240" w:lineRule="auto"/>
        <w:jc w:val="center"/>
        <w:rPr>
          <w:sz w:val="24"/>
          <w:szCs w:val="24"/>
        </w:rPr>
      </w:pPr>
      <w:r w:rsidRPr="00316C32">
        <w:rPr>
          <w:sz w:val="24"/>
          <w:szCs w:val="24"/>
        </w:rPr>
        <w:t>ПОРЯДОК УЧЕТА И РАСЧЕТЫ ПО ДОГОВОРУ.</w:t>
      </w:r>
    </w:p>
    <w:p w:rsidR="00A66B78" w:rsidRPr="00316C32" w:rsidRDefault="00A66B78" w:rsidP="00A76D7D">
      <w:pPr>
        <w:pStyle w:val="21"/>
        <w:numPr>
          <w:ilvl w:val="1"/>
          <w:numId w:val="1"/>
        </w:numPr>
        <w:shd w:val="clear" w:color="auto" w:fill="auto"/>
        <w:tabs>
          <w:tab w:val="left" w:pos="1118"/>
        </w:tabs>
        <w:ind w:firstLine="567"/>
        <w:rPr>
          <w:sz w:val="24"/>
          <w:szCs w:val="24"/>
        </w:rPr>
      </w:pPr>
      <w:r w:rsidRPr="00316C32">
        <w:rPr>
          <w:sz w:val="24"/>
          <w:szCs w:val="24"/>
        </w:rPr>
        <w:t>Количество сточных вод принимается равным количеству израсходованной воды.</w:t>
      </w:r>
    </w:p>
    <w:p w:rsidR="00A66B78" w:rsidRPr="00316C32" w:rsidRDefault="00A66B78" w:rsidP="00A76D7D">
      <w:pPr>
        <w:pStyle w:val="21"/>
        <w:shd w:val="clear" w:color="auto" w:fill="auto"/>
        <w:ind w:firstLine="567"/>
        <w:rPr>
          <w:sz w:val="24"/>
          <w:szCs w:val="24"/>
        </w:rPr>
      </w:pPr>
      <w:r w:rsidRPr="00316C32">
        <w:rPr>
          <w:sz w:val="24"/>
          <w:szCs w:val="24"/>
        </w:rPr>
        <w:t>При отсутствии приборов учета количество израсходованной воды принимается по нормативам потребления, утвержденным в соответствии с действующим законодательством.</w:t>
      </w:r>
    </w:p>
    <w:p w:rsidR="007E77B7" w:rsidRPr="00316C32" w:rsidRDefault="007E77B7" w:rsidP="00A76D7D">
      <w:pPr>
        <w:pStyle w:val="21"/>
        <w:numPr>
          <w:ilvl w:val="1"/>
          <w:numId w:val="1"/>
        </w:numPr>
        <w:shd w:val="clear" w:color="auto" w:fill="auto"/>
        <w:tabs>
          <w:tab w:val="left" w:pos="993"/>
        </w:tabs>
        <w:ind w:firstLine="567"/>
        <w:rPr>
          <w:sz w:val="24"/>
          <w:szCs w:val="24"/>
        </w:rPr>
      </w:pPr>
      <w:r w:rsidRPr="00316C32">
        <w:rPr>
          <w:rStyle w:val="Exact0"/>
          <w:sz w:val="24"/>
          <w:szCs w:val="24"/>
          <w:u w:val="none"/>
        </w:rPr>
        <w:t>Учет количества израсходованной питьевой воды производится по прибору учета.</w:t>
      </w:r>
    </w:p>
    <w:tbl>
      <w:tblPr>
        <w:tblpPr w:leftFromText="180" w:rightFromText="180" w:vertAnchor="text" w:horzAnchor="margin" w:tblpY="4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360"/>
        <w:gridCol w:w="3365"/>
        <w:gridCol w:w="3066"/>
      </w:tblGrid>
      <w:tr w:rsidR="007E77B7" w:rsidRPr="00316C32" w:rsidTr="00413259">
        <w:trPr>
          <w:trHeight w:hRule="exact" w:val="278"/>
        </w:trPr>
        <w:tc>
          <w:tcPr>
            <w:tcW w:w="3360" w:type="dxa"/>
            <w:shd w:val="clear" w:color="auto" w:fill="FFFFFF"/>
            <w:vAlign w:val="bottom"/>
          </w:tcPr>
          <w:p w:rsidR="007E77B7" w:rsidRPr="00316C32" w:rsidRDefault="003F6A08" w:rsidP="007F3A05">
            <w:pPr>
              <w:pStyle w:val="21"/>
              <w:shd w:val="clear" w:color="auto" w:fill="auto"/>
              <w:spacing w:line="220" w:lineRule="exact"/>
              <w:ind w:firstLine="709"/>
              <w:jc w:val="center"/>
              <w:rPr>
                <w:sz w:val="24"/>
                <w:szCs w:val="24"/>
              </w:rPr>
            </w:pPr>
            <w:r w:rsidRPr="00316C32">
              <w:rPr>
                <w:rStyle w:val="211pt"/>
                <w:sz w:val="24"/>
                <w:szCs w:val="24"/>
              </w:rPr>
              <w:t>Показания.</w:t>
            </w:r>
            <w:r w:rsidR="007E77B7" w:rsidRPr="00316C32">
              <w:rPr>
                <w:rStyle w:val="211pt"/>
                <w:sz w:val="24"/>
                <w:szCs w:val="24"/>
              </w:rPr>
              <w:t>Марка прибора учета</w:t>
            </w:r>
          </w:p>
        </w:tc>
        <w:tc>
          <w:tcPr>
            <w:tcW w:w="3365" w:type="dxa"/>
            <w:shd w:val="clear" w:color="auto" w:fill="FFFFFF"/>
            <w:vAlign w:val="bottom"/>
          </w:tcPr>
          <w:p w:rsidR="007E77B7" w:rsidRPr="00316C32" w:rsidRDefault="007E77B7" w:rsidP="007F3A05">
            <w:pPr>
              <w:pStyle w:val="21"/>
              <w:shd w:val="clear" w:color="auto" w:fill="auto"/>
              <w:spacing w:line="220" w:lineRule="exact"/>
              <w:ind w:firstLine="709"/>
              <w:jc w:val="center"/>
              <w:rPr>
                <w:sz w:val="24"/>
                <w:szCs w:val="24"/>
              </w:rPr>
            </w:pPr>
            <w:r w:rsidRPr="00316C32">
              <w:rPr>
                <w:rStyle w:val="211pt"/>
                <w:sz w:val="24"/>
                <w:szCs w:val="24"/>
              </w:rPr>
              <w:t>Заводской номер</w:t>
            </w:r>
          </w:p>
        </w:tc>
        <w:tc>
          <w:tcPr>
            <w:tcW w:w="3066" w:type="dxa"/>
            <w:shd w:val="clear" w:color="auto" w:fill="FFFFFF"/>
            <w:vAlign w:val="bottom"/>
          </w:tcPr>
          <w:p w:rsidR="007E77B7" w:rsidRPr="00316C32" w:rsidRDefault="007E77B7" w:rsidP="007F3A05">
            <w:pPr>
              <w:pStyle w:val="21"/>
              <w:shd w:val="clear" w:color="auto" w:fill="auto"/>
              <w:spacing w:line="220" w:lineRule="exact"/>
              <w:ind w:firstLine="709"/>
              <w:jc w:val="center"/>
              <w:rPr>
                <w:sz w:val="24"/>
                <w:szCs w:val="24"/>
              </w:rPr>
            </w:pPr>
            <w:r w:rsidRPr="00316C32">
              <w:rPr>
                <w:rStyle w:val="211pt"/>
                <w:sz w:val="24"/>
                <w:szCs w:val="24"/>
              </w:rPr>
              <w:t>Дата поверки</w:t>
            </w:r>
          </w:p>
        </w:tc>
      </w:tr>
      <w:tr w:rsidR="007E77B7" w:rsidRPr="00316C32" w:rsidTr="00413259">
        <w:trPr>
          <w:trHeight w:hRule="exact" w:val="336"/>
        </w:trPr>
        <w:tc>
          <w:tcPr>
            <w:tcW w:w="3360" w:type="dxa"/>
            <w:shd w:val="clear" w:color="auto" w:fill="FFFFFF"/>
          </w:tcPr>
          <w:p w:rsidR="007E77B7" w:rsidRPr="00316C32" w:rsidRDefault="007E77B7" w:rsidP="007F3A05">
            <w:pPr>
              <w:ind w:firstLine="709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3365" w:type="dxa"/>
            <w:shd w:val="clear" w:color="auto" w:fill="FFFFFF"/>
          </w:tcPr>
          <w:p w:rsidR="007E77B7" w:rsidRPr="00316C32" w:rsidRDefault="007E77B7" w:rsidP="007F3A05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shd w:val="clear" w:color="auto" w:fill="FFFFFF"/>
          </w:tcPr>
          <w:p w:rsidR="007E77B7" w:rsidRPr="00316C32" w:rsidRDefault="007E77B7" w:rsidP="007F3A05">
            <w:pPr>
              <w:ind w:firstLine="709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E77B7" w:rsidRPr="00316C32" w:rsidTr="00413259">
        <w:trPr>
          <w:trHeight w:hRule="exact" w:val="355"/>
        </w:trPr>
        <w:tc>
          <w:tcPr>
            <w:tcW w:w="3360" w:type="dxa"/>
            <w:shd w:val="clear" w:color="auto" w:fill="FFFFFF"/>
          </w:tcPr>
          <w:p w:rsidR="007E77B7" w:rsidRPr="00316C32" w:rsidRDefault="007E77B7" w:rsidP="007F3A05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365" w:type="dxa"/>
            <w:shd w:val="clear" w:color="auto" w:fill="FFFFFF"/>
          </w:tcPr>
          <w:p w:rsidR="007E77B7" w:rsidRPr="00316C32" w:rsidRDefault="007E77B7" w:rsidP="00316C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shd w:val="clear" w:color="auto" w:fill="FFFFFF"/>
          </w:tcPr>
          <w:p w:rsidR="007E77B7" w:rsidRPr="00316C32" w:rsidRDefault="007E77B7" w:rsidP="007F3A05">
            <w:pPr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7E77B7" w:rsidRPr="00316C32" w:rsidTr="00413259">
        <w:trPr>
          <w:trHeight w:hRule="exact" w:val="374"/>
        </w:trPr>
        <w:tc>
          <w:tcPr>
            <w:tcW w:w="3360" w:type="dxa"/>
            <w:shd w:val="clear" w:color="auto" w:fill="FFFFFF"/>
          </w:tcPr>
          <w:p w:rsidR="007E77B7" w:rsidRPr="00316C32" w:rsidRDefault="007E77B7" w:rsidP="007F3A05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365" w:type="dxa"/>
            <w:shd w:val="clear" w:color="auto" w:fill="FFFFFF"/>
          </w:tcPr>
          <w:p w:rsidR="007E77B7" w:rsidRPr="00316C32" w:rsidRDefault="007E77B7" w:rsidP="007F3A05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shd w:val="clear" w:color="auto" w:fill="FFFFFF"/>
          </w:tcPr>
          <w:p w:rsidR="007E77B7" w:rsidRPr="00316C32" w:rsidRDefault="007E77B7" w:rsidP="007F3A05">
            <w:pPr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1D656F" w:rsidRPr="00316C32" w:rsidRDefault="001D656F" w:rsidP="001D656F">
      <w:pPr>
        <w:pStyle w:val="21"/>
        <w:shd w:val="clear" w:color="auto" w:fill="auto"/>
        <w:ind w:firstLine="567"/>
        <w:rPr>
          <w:sz w:val="24"/>
          <w:szCs w:val="24"/>
        </w:rPr>
      </w:pPr>
    </w:p>
    <w:p w:rsidR="00557064" w:rsidRPr="00316C32" w:rsidRDefault="002F2E77" w:rsidP="001D656F">
      <w:pPr>
        <w:pStyle w:val="21"/>
        <w:shd w:val="clear" w:color="auto" w:fill="auto"/>
        <w:ind w:firstLine="567"/>
        <w:rPr>
          <w:sz w:val="24"/>
          <w:szCs w:val="24"/>
        </w:rPr>
      </w:pPr>
      <w:r w:rsidRPr="00316C32">
        <w:rPr>
          <w:sz w:val="24"/>
          <w:szCs w:val="24"/>
        </w:rPr>
        <w:t>Оснащение жилого или нежилого помещения приборами учета, ввод установленных приборов учета в эксплуатацию, их надлежащая техническая эксплуатация, сохранность и своевременная замена должны быть обеспечены Потребителем.</w:t>
      </w:r>
    </w:p>
    <w:p w:rsidR="00557064" w:rsidRPr="00316C32" w:rsidRDefault="002F2E77" w:rsidP="001D656F">
      <w:pPr>
        <w:pStyle w:val="21"/>
        <w:shd w:val="clear" w:color="auto" w:fill="auto"/>
        <w:ind w:firstLine="567"/>
        <w:rPr>
          <w:sz w:val="24"/>
          <w:szCs w:val="24"/>
        </w:rPr>
      </w:pPr>
      <w:r w:rsidRPr="00316C32">
        <w:rPr>
          <w:sz w:val="24"/>
          <w:szCs w:val="24"/>
        </w:rPr>
        <w:t>Ввод установленного прибора учета в эксплуатацию, то есть документальное оформление прибора учета в качестве прибора учета, по показаниям которого осуществляется расчет размера платы за коммунальные услуги, осуществляется</w:t>
      </w:r>
      <w:r w:rsidR="007F3A05" w:rsidRPr="00316C32">
        <w:rPr>
          <w:sz w:val="24"/>
          <w:szCs w:val="24"/>
        </w:rPr>
        <w:t xml:space="preserve"> в установленном порядке.</w:t>
      </w:r>
    </w:p>
    <w:p w:rsidR="007F3A05" w:rsidRPr="00316C32" w:rsidRDefault="007F3A05" w:rsidP="001D656F">
      <w:pPr>
        <w:pStyle w:val="a5"/>
        <w:numPr>
          <w:ilvl w:val="1"/>
          <w:numId w:val="1"/>
        </w:numPr>
        <w:shd w:val="clear" w:color="auto" w:fill="auto"/>
        <w:spacing w:line="190" w:lineRule="exact"/>
        <w:ind w:firstLine="567"/>
        <w:rPr>
          <w:rStyle w:val="a7"/>
          <w:sz w:val="24"/>
          <w:szCs w:val="24"/>
          <w:u w:val="none"/>
        </w:rPr>
      </w:pPr>
      <w:r w:rsidRPr="00316C32">
        <w:rPr>
          <w:rStyle w:val="a7"/>
          <w:sz w:val="24"/>
          <w:szCs w:val="24"/>
          <w:u w:val="none"/>
        </w:rPr>
        <w:t>Потребитель осуществляет водоотведение по следующим параметрам:</w:t>
      </w:r>
    </w:p>
    <w:p w:rsidR="007F3A05" w:rsidRPr="00316C32" w:rsidRDefault="007F3A05" w:rsidP="007F3A05">
      <w:pPr>
        <w:pStyle w:val="a5"/>
        <w:shd w:val="clear" w:color="auto" w:fill="auto"/>
        <w:spacing w:line="190" w:lineRule="exact"/>
        <w:ind w:firstLine="709"/>
        <w:jc w:val="left"/>
        <w:rPr>
          <w:sz w:val="24"/>
          <w:szCs w:val="24"/>
        </w:rPr>
      </w:pPr>
    </w:p>
    <w:tbl>
      <w:tblPr>
        <w:tblW w:w="965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252"/>
        <w:gridCol w:w="3402"/>
      </w:tblGrid>
      <w:tr w:rsidR="007F3A05" w:rsidRPr="00316C32" w:rsidTr="00413259">
        <w:trPr>
          <w:trHeight w:hRule="exact" w:val="365"/>
        </w:trPr>
        <w:tc>
          <w:tcPr>
            <w:tcW w:w="9654" w:type="dxa"/>
            <w:gridSpan w:val="2"/>
            <w:shd w:val="clear" w:color="auto" w:fill="FFFFFF"/>
          </w:tcPr>
          <w:p w:rsidR="007F3A05" w:rsidRPr="00316C32" w:rsidRDefault="007F3A05" w:rsidP="007F3A05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16C32">
              <w:rPr>
                <w:rStyle w:val="211pt"/>
                <w:sz w:val="24"/>
                <w:szCs w:val="24"/>
              </w:rPr>
              <w:t>Водоотведение</w:t>
            </w:r>
            <w:r w:rsidR="00A76D7D" w:rsidRPr="00316C32">
              <w:rPr>
                <w:rStyle w:val="211pt"/>
                <w:sz w:val="24"/>
                <w:szCs w:val="24"/>
              </w:rPr>
              <w:t xml:space="preserve"> (да/нет)</w:t>
            </w:r>
          </w:p>
        </w:tc>
      </w:tr>
      <w:tr w:rsidR="007F3A05" w:rsidRPr="00316C32" w:rsidTr="00413259">
        <w:trPr>
          <w:trHeight w:hRule="exact" w:val="355"/>
        </w:trPr>
        <w:tc>
          <w:tcPr>
            <w:tcW w:w="6252" w:type="dxa"/>
            <w:shd w:val="clear" w:color="auto" w:fill="FFFFFF"/>
            <w:vAlign w:val="center"/>
          </w:tcPr>
          <w:p w:rsidR="007F3A05" w:rsidRPr="00316C32" w:rsidRDefault="007F3A05" w:rsidP="007F3A05">
            <w:pPr>
              <w:pStyle w:val="21"/>
              <w:shd w:val="clear" w:color="auto" w:fill="auto"/>
              <w:spacing w:line="220" w:lineRule="exact"/>
              <w:ind w:firstLine="0"/>
              <w:jc w:val="left"/>
              <w:rPr>
                <w:sz w:val="24"/>
                <w:szCs w:val="24"/>
              </w:rPr>
            </w:pPr>
            <w:r w:rsidRPr="00316C32">
              <w:rPr>
                <w:rStyle w:val="211pt"/>
                <w:sz w:val="24"/>
                <w:szCs w:val="24"/>
              </w:rPr>
              <w:t>в выгребную яму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7F3A05" w:rsidRPr="00316C32" w:rsidRDefault="00395C9F" w:rsidP="007F3A05">
            <w:pPr>
              <w:jc w:val="center"/>
              <w:rPr>
                <w:rFonts w:ascii="Times New Roman" w:hAnsi="Times New Roman" w:cs="Times New Roman"/>
              </w:rPr>
            </w:pPr>
            <w:r w:rsidRPr="00316C32">
              <w:rPr>
                <w:rFonts w:ascii="Times New Roman" w:hAnsi="Times New Roman" w:cs="Times New Roman"/>
              </w:rPr>
              <w:t>-</w:t>
            </w:r>
          </w:p>
        </w:tc>
      </w:tr>
      <w:tr w:rsidR="007F3A05" w:rsidRPr="00316C32" w:rsidTr="00413259">
        <w:trPr>
          <w:trHeight w:hRule="exact" w:val="297"/>
        </w:trPr>
        <w:tc>
          <w:tcPr>
            <w:tcW w:w="6252" w:type="dxa"/>
            <w:shd w:val="clear" w:color="auto" w:fill="FFFFFF"/>
            <w:vAlign w:val="center"/>
          </w:tcPr>
          <w:p w:rsidR="007F3A05" w:rsidRPr="00316C32" w:rsidRDefault="007F3A05" w:rsidP="007F3A05">
            <w:pPr>
              <w:pStyle w:val="21"/>
              <w:shd w:val="clear" w:color="auto" w:fill="auto"/>
              <w:spacing w:line="259" w:lineRule="exact"/>
              <w:ind w:firstLine="0"/>
              <w:jc w:val="left"/>
              <w:rPr>
                <w:sz w:val="24"/>
                <w:szCs w:val="24"/>
              </w:rPr>
            </w:pPr>
            <w:r w:rsidRPr="00316C32">
              <w:rPr>
                <w:rStyle w:val="211pt"/>
                <w:sz w:val="24"/>
                <w:szCs w:val="24"/>
              </w:rPr>
              <w:t>в систему централизованной канализации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7F3A05" w:rsidRPr="00316C32" w:rsidRDefault="00395C9F" w:rsidP="007F3A05">
            <w:pPr>
              <w:jc w:val="center"/>
              <w:rPr>
                <w:rFonts w:ascii="Times New Roman" w:hAnsi="Times New Roman" w:cs="Times New Roman"/>
              </w:rPr>
            </w:pPr>
            <w:r w:rsidRPr="00316C32">
              <w:rPr>
                <w:rFonts w:ascii="Times New Roman" w:hAnsi="Times New Roman" w:cs="Times New Roman"/>
              </w:rPr>
              <w:t>да</w:t>
            </w:r>
          </w:p>
        </w:tc>
      </w:tr>
      <w:tr w:rsidR="007F3A05" w:rsidRPr="00316C32" w:rsidTr="00413259">
        <w:trPr>
          <w:trHeight w:hRule="exact" w:val="350"/>
        </w:trPr>
        <w:tc>
          <w:tcPr>
            <w:tcW w:w="6252" w:type="dxa"/>
            <w:shd w:val="clear" w:color="auto" w:fill="FFFFFF"/>
            <w:vAlign w:val="center"/>
          </w:tcPr>
          <w:p w:rsidR="007F3A05" w:rsidRPr="00316C32" w:rsidRDefault="007F3A05" w:rsidP="007F3A05">
            <w:pPr>
              <w:pStyle w:val="21"/>
              <w:shd w:val="clear" w:color="auto" w:fill="auto"/>
              <w:spacing w:line="220" w:lineRule="exact"/>
              <w:ind w:firstLine="0"/>
              <w:jc w:val="left"/>
              <w:rPr>
                <w:sz w:val="24"/>
                <w:szCs w:val="24"/>
              </w:rPr>
            </w:pPr>
            <w:r w:rsidRPr="00316C32">
              <w:rPr>
                <w:rStyle w:val="211pt"/>
                <w:sz w:val="24"/>
                <w:szCs w:val="24"/>
              </w:rPr>
              <w:t>в септик (местная канализация)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7F3A05" w:rsidRPr="00316C32" w:rsidRDefault="00395C9F" w:rsidP="007F3A05">
            <w:pPr>
              <w:jc w:val="center"/>
              <w:rPr>
                <w:rFonts w:ascii="Times New Roman" w:hAnsi="Times New Roman" w:cs="Times New Roman"/>
              </w:rPr>
            </w:pPr>
            <w:r w:rsidRPr="00316C32">
              <w:rPr>
                <w:rFonts w:ascii="Times New Roman" w:hAnsi="Times New Roman" w:cs="Times New Roman"/>
              </w:rPr>
              <w:t>-</w:t>
            </w:r>
          </w:p>
        </w:tc>
      </w:tr>
      <w:tr w:rsidR="007F3A05" w:rsidRPr="00316C32" w:rsidTr="00413259">
        <w:trPr>
          <w:trHeight w:hRule="exact" w:val="355"/>
        </w:trPr>
        <w:tc>
          <w:tcPr>
            <w:tcW w:w="6252" w:type="dxa"/>
            <w:shd w:val="clear" w:color="auto" w:fill="FFFFFF"/>
            <w:vAlign w:val="center"/>
          </w:tcPr>
          <w:p w:rsidR="007F3A05" w:rsidRPr="00316C32" w:rsidRDefault="007F3A05" w:rsidP="007F3A05">
            <w:pPr>
              <w:pStyle w:val="21"/>
              <w:shd w:val="clear" w:color="auto" w:fill="auto"/>
              <w:spacing w:line="220" w:lineRule="exact"/>
              <w:ind w:firstLine="0"/>
              <w:jc w:val="left"/>
              <w:rPr>
                <w:sz w:val="24"/>
                <w:szCs w:val="24"/>
              </w:rPr>
            </w:pPr>
            <w:r w:rsidRPr="00316C32">
              <w:rPr>
                <w:rStyle w:val="211pt"/>
                <w:sz w:val="24"/>
                <w:szCs w:val="24"/>
              </w:rPr>
              <w:t>без водоотведения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7F3A05" w:rsidRPr="00316C32" w:rsidRDefault="00395C9F" w:rsidP="007F3A05">
            <w:pPr>
              <w:jc w:val="center"/>
              <w:rPr>
                <w:rFonts w:ascii="Times New Roman" w:hAnsi="Times New Roman" w:cs="Times New Roman"/>
              </w:rPr>
            </w:pPr>
            <w:r w:rsidRPr="00316C32">
              <w:rPr>
                <w:rFonts w:ascii="Times New Roman" w:hAnsi="Times New Roman" w:cs="Times New Roman"/>
              </w:rPr>
              <w:t>-</w:t>
            </w:r>
          </w:p>
        </w:tc>
      </w:tr>
    </w:tbl>
    <w:p w:rsidR="007F3A05" w:rsidRPr="00316C32" w:rsidRDefault="007F3A05" w:rsidP="007F3A05">
      <w:pPr>
        <w:pStyle w:val="a5"/>
        <w:shd w:val="clear" w:color="auto" w:fill="auto"/>
        <w:spacing w:line="235" w:lineRule="exact"/>
        <w:ind w:right="355" w:firstLine="709"/>
        <w:rPr>
          <w:sz w:val="24"/>
          <w:szCs w:val="24"/>
        </w:rPr>
      </w:pPr>
    </w:p>
    <w:p w:rsidR="007F3A05" w:rsidRPr="00316C32" w:rsidRDefault="007F3A05" w:rsidP="00413259">
      <w:pPr>
        <w:pStyle w:val="a5"/>
        <w:shd w:val="clear" w:color="auto" w:fill="auto"/>
        <w:spacing w:line="235" w:lineRule="exact"/>
        <w:ind w:right="58" w:firstLine="567"/>
        <w:rPr>
          <w:sz w:val="24"/>
          <w:szCs w:val="24"/>
        </w:rPr>
      </w:pPr>
      <w:r w:rsidRPr="00316C32">
        <w:rPr>
          <w:sz w:val="24"/>
          <w:szCs w:val="24"/>
        </w:rPr>
        <w:t>При выявлении в ходе проверки несоответствия указанных параметров фактическим значениям (занижения объема водоснабжения, водоотведения) Ресурсоснабжающая организация производит перерасчет платы в соответствии с новыми данными с момента последней проверки на их соответствие, но не более чем за 6 месяцев.</w:t>
      </w:r>
    </w:p>
    <w:p w:rsidR="00557064" w:rsidRPr="00316C32" w:rsidRDefault="002F2E77" w:rsidP="00413259">
      <w:pPr>
        <w:pStyle w:val="21"/>
        <w:numPr>
          <w:ilvl w:val="1"/>
          <w:numId w:val="1"/>
        </w:numPr>
        <w:shd w:val="clear" w:color="auto" w:fill="auto"/>
        <w:tabs>
          <w:tab w:val="left" w:pos="980"/>
        </w:tabs>
        <w:spacing w:line="226" w:lineRule="exact"/>
        <w:ind w:firstLine="567"/>
        <w:rPr>
          <w:sz w:val="24"/>
          <w:szCs w:val="24"/>
        </w:rPr>
      </w:pPr>
      <w:r w:rsidRPr="00316C32">
        <w:rPr>
          <w:sz w:val="24"/>
          <w:szCs w:val="24"/>
        </w:rPr>
        <w:t>Расчет платы за оказанные услуги производится по тарифам, установленным в соответствии с действующим законодательством органами, уполномоченными в области регулирования тарифов и доводятся до Потребителя через средства массовой информации. Изменение нормативов и тарифов не требует внесения изменений в настоящий договор.</w:t>
      </w:r>
    </w:p>
    <w:p w:rsidR="00557064" w:rsidRPr="00316C32" w:rsidRDefault="002F2E77" w:rsidP="00413259">
      <w:pPr>
        <w:pStyle w:val="21"/>
        <w:numPr>
          <w:ilvl w:val="1"/>
          <w:numId w:val="1"/>
        </w:numPr>
        <w:shd w:val="clear" w:color="auto" w:fill="auto"/>
        <w:tabs>
          <w:tab w:val="left" w:pos="1118"/>
        </w:tabs>
        <w:spacing w:line="226" w:lineRule="exact"/>
        <w:ind w:firstLine="567"/>
        <w:rPr>
          <w:sz w:val="24"/>
          <w:szCs w:val="24"/>
        </w:rPr>
      </w:pPr>
      <w:r w:rsidRPr="00316C32">
        <w:rPr>
          <w:sz w:val="24"/>
          <w:szCs w:val="24"/>
        </w:rPr>
        <w:t>Тариф, действующи</w:t>
      </w:r>
      <w:r w:rsidR="00413259" w:rsidRPr="00316C32">
        <w:rPr>
          <w:sz w:val="24"/>
          <w:szCs w:val="24"/>
        </w:rPr>
        <w:t>й</w:t>
      </w:r>
      <w:r w:rsidRPr="00316C32">
        <w:rPr>
          <w:sz w:val="24"/>
          <w:szCs w:val="24"/>
        </w:rPr>
        <w:t xml:space="preserve"> на момент заключения договора:</w:t>
      </w:r>
    </w:p>
    <w:p w:rsidR="00413259" w:rsidRPr="00316C32" w:rsidRDefault="00413259" w:rsidP="00413259">
      <w:pPr>
        <w:pStyle w:val="21"/>
        <w:shd w:val="clear" w:color="auto" w:fill="auto"/>
        <w:tabs>
          <w:tab w:val="left" w:leader="underscore" w:pos="2726"/>
        </w:tabs>
        <w:spacing w:line="226" w:lineRule="exact"/>
        <w:ind w:firstLine="567"/>
        <w:rPr>
          <w:sz w:val="24"/>
          <w:szCs w:val="24"/>
        </w:rPr>
      </w:pPr>
    </w:p>
    <w:p w:rsidR="000F6E45" w:rsidRPr="00316C32" w:rsidRDefault="002F2E77" w:rsidP="00413259">
      <w:pPr>
        <w:pStyle w:val="21"/>
        <w:shd w:val="clear" w:color="auto" w:fill="auto"/>
        <w:tabs>
          <w:tab w:val="left" w:leader="underscore" w:pos="2726"/>
        </w:tabs>
        <w:spacing w:line="226" w:lineRule="exact"/>
        <w:ind w:firstLine="567"/>
        <w:rPr>
          <w:sz w:val="24"/>
          <w:szCs w:val="24"/>
        </w:rPr>
      </w:pPr>
      <w:r w:rsidRPr="00316C32">
        <w:rPr>
          <w:sz w:val="24"/>
          <w:szCs w:val="24"/>
        </w:rPr>
        <w:t>Водоотведение:</w:t>
      </w:r>
      <w:r w:rsidR="000F6E45" w:rsidRPr="00316C32">
        <w:rPr>
          <w:sz w:val="24"/>
          <w:szCs w:val="24"/>
        </w:rPr>
        <w:t xml:space="preserve"> </w:t>
      </w:r>
      <w:r w:rsidR="006E0AA8">
        <w:rPr>
          <w:sz w:val="24"/>
          <w:szCs w:val="24"/>
        </w:rPr>
        <w:t>____</w:t>
      </w:r>
      <w:r w:rsidR="000F6E45" w:rsidRPr="00316C32">
        <w:rPr>
          <w:sz w:val="24"/>
          <w:szCs w:val="24"/>
        </w:rPr>
        <w:t xml:space="preserve"> </w:t>
      </w:r>
      <w:r w:rsidRPr="00316C32">
        <w:rPr>
          <w:sz w:val="24"/>
          <w:szCs w:val="24"/>
        </w:rPr>
        <w:t>рубл</w:t>
      </w:r>
      <w:r w:rsidR="00413259" w:rsidRPr="00316C32">
        <w:rPr>
          <w:sz w:val="24"/>
          <w:szCs w:val="24"/>
        </w:rPr>
        <w:t xml:space="preserve">я </w:t>
      </w:r>
      <w:r w:rsidR="006E0AA8">
        <w:rPr>
          <w:sz w:val="24"/>
          <w:szCs w:val="24"/>
        </w:rPr>
        <w:t>___</w:t>
      </w:r>
      <w:r w:rsidRPr="00316C32">
        <w:rPr>
          <w:sz w:val="24"/>
          <w:szCs w:val="24"/>
        </w:rPr>
        <w:t>коп. за 1 м3.</w:t>
      </w:r>
    </w:p>
    <w:p w:rsidR="00D003D5" w:rsidRPr="00316C32" w:rsidRDefault="00D003D5" w:rsidP="00413259">
      <w:pPr>
        <w:pStyle w:val="21"/>
        <w:shd w:val="clear" w:color="auto" w:fill="auto"/>
        <w:tabs>
          <w:tab w:val="left" w:pos="2726"/>
          <w:tab w:val="left" w:leader="underscore" w:pos="3839"/>
        </w:tabs>
        <w:spacing w:line="226" w:lineRule="exact"/>
        <w:ind w:firstLine="567"/>
        <w:rPr>
          <w:rStyle w:val="2Exact1"/>
          <w:sz w:val="24"/>
          <w:szCs w:val="24"/>
        </w:rPr>
      </w:pPr>
    </w:p>
    <w:p w:rsidR="000F6E45" w:rsidRPr="00316C32" w:rsidRDefault="000F6E45" w:rsidP="00413259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line="226" w:lineRule="exact"/>
        <w:ind w:firstLine="567"/>
        <w:rPr>
          <w:sz w:val="24"/>
          <w:szCs w:val="24"/>
        </w:rPr>
      </w:pPr>
      <w:r w:rsidRPr="00316C32">
        <w:rPr>
          <w:rStyle w:val="2Exact1"/>
          <w:sz w:val="24"/>
          <w:szCs w:val="24"/>
        </w:rPr>
        <w:t>В случае изменения тарифов Потребитель производит оплату по новым тарифам с момента их введения.</w:t>
      </w:r>
    </w:p>
    <w:p w:rsidR="000F6E45" w:rsidRPr="00316C32" w:rsidRDefault="000F6E45" w:rsidP="00413259">
      <w:pPr>
        <w:pStyle w:val="21"/>
        <w:numPr>
          <w:ilvl w:val="0"/>
          <w:numId w:val="4"/>
        </w:numPr>
        <w:shd w:val="clear" w:color="auto" w:fill="auto"/>
        <w:tabs>
          <w:tab w:val="left" w:pos="907"/>
        </w:tabs>
        <w:ind w:firstLine="567"/>
        <w:rPr>
          <w:sz w:val="24"/>
          <w:szCs w:val="24"/>
        </w:rPr>
      </w:pPr>
      <w:r w:rsidRPr="00316C32">
        <w:rPr>
          <w:rStyle w:val="2Exact1"/>
          <w:sz w:val="24"/>
          <w:szCs w:val="24"/>
        </w:rPr>
        <w:t>Оплата за оказываемые услуги производится ежемесячно на основании, платежного документа,</w:t>
      </w:r>
      <w:r w:rsidR="001D656F" w:rsidRPr="00316C32">
        <w:rPr>
          <w:rStyle w:val="2Exact1"/>
          <w:sz w:val="24"/>
          <w:szCs w:val="24"/>
        </w:rPr>
        <w:t xml:space="preserve"> </w:t>
      </w:r>
      <w:r w:rsidRPr="00316C32">
        <w:rPr>
          <w:rStyle w:val="2Exact1"/>
          <w:sz w:val="24"/>
          <w:szCs w:val="24"/>
        </w:rPr>
        <w:t>выписанного</w:t>
      </w:r>
      <w:r w:rsidR="001D656F" w:rsidRPr="00316C32">
        <w:rPr>
          <w:rStyle w:val="2Exact1"/>
          <w:sz w:val="24"/>
          <w:szCs w:val="24"/>
        </w:rPr>
        <w:t xml:space="preserve"> </w:t>
      </w:r>
      <w:r w:rsidR="0049264D" w:rsidRPr="00316C32">
        <w:rPr>
          <w:rStyle w:val="2Exact1"/>
          <w:sz w:val="24"/>
          <w:szCs w:val="24"/>
        </w:rPr>
        <w:t>Ресурсоснабжающ</w:t>
      </w:r>
      <w:r w:rsidR="001D656F" w:rsidRPr="00316C32">
        <w:rPr>
          <w:rStyle w:val="2Exact1"/>
          <w:sz w:val="24"/>
          <w:szCs w:val="24"/>
        </w:rPr>
        <w:t>ей</w:t>
      </w:r>
      <w:r w:rsidR="0049264D" w:rsidRPr="00316C32">
        <w:rPr>
          <w:rStyle w:val="2Exact1"/>
          <w:sz w:val="24"/>
          <w:szCs w:val="24"/>
        </w:rPr>
        <w:t xml:space="preserve"> организаци</w:t>
      </w:r>
      <w:r w:rsidR="001D656F" w:rsidRPr="00316C32">
        <w:rPr>
          <w:rStyle w:val="2Exact1"/>
          <w:sz w:val="24"/>
          <w:szCs w:val="24"/>
        </w:rPr>
        <w:t>ей</w:t>
      </w:r>
      <w:r w:rsidRPr="00316C32">
        <w:rPr>
          <w:rStyle w:val="2Exact1"/>
          <w:sz w:val="24"/>
          <w:szCs w:val="24"/>
        </w:rPr>
        <w:t>.</w:t>
      </w:r>
    </w:p>
    <w:p w:rsidR="000F6E45" w:rsidRPr="00316C32" w:rsidRDefault="000F6E45" w:rsidP="00413259">
      <w:pPr>
        <w:pStyle w:val="21"/>
        <w:shd w:val="clear" w:color="auto" w:fill="auto"/>
        <w:ind w:firstLine="567"/>
        <w:rPr>
          <w:sz w:val="24"/>
          <w:szCs w:val="24"/>
        </w:rPr>
      </w:pPr>
      <w:r w:rsidRPr="00316C32">
        <w:rPr>
          <w:rStyle w:val="2Exact1"/>
          <w:sz w:val="24"/>
          <w:szCs w:val="24"/>
        </w:rPr>
        <w:t xml:space="preserve">Срок внесения платежей - до </w:t>
      </w:r>
      <w:r w:rsidR="00C7314C" w:rsidRPr="00316C32">
        <w:rPr>
          <w:rStyle w:val="2Exact1"/>
          <w:sz w:val="24"/>
          <w:szCs w:val="24"/>
        </w:rPr>
        <w:t>10</w:t>
      </w:r>
      <w:r w:rsidRPr="00316C32">
        <w:rPr>
          <w:rStyle w:val="2Exact1"/>
          <w:sz w:val="24"/>
          <w:szCs w:val="24"/>
        </w:rPr>
        <w:t xml:space="preserve"> числа месяца, следующего за истекшим расчетным месяцем.</w:t>
      </w:r>
    </w:p>
    <w:p w:rsidR="000F6E45" w:rsidRPr="00316C32" w:rsidRDefault="000F6E45" w:rsidP="00413259">
      <w:pPr>
        <w:pStyle w:val="21"/>
        <w:shd w:val="clear" w:color="auto" w:fill="auto"/>
        <w:ind w:firstLine="567"/>
        <w:rPr>
          <w:sz w:val="24"/>
          <w:szCs w:val="24"/>
        </w:rPr>
      </w:pPr>
      <w:r w:rsidRPr="00316C32">
        <w:rPr>
          <w:rStyle w:val="2Exact1"/>
          <w:sz w:val="24"/>
          <w:szCs w:val="24"/>
        </w:rPr>
        <w:t>Несвоевременное внесение платы за услуги несет за собой начисление пени в размере 1/300 ставки</w:t>
      </w:r>
      <w:r w:rsidR="001D656F" w:rsidRPr="00316C32">
        <w:rPr>
          <w:rStyle w:val="2Exact1"/>
          <w:sz w:val="24"/>
          <w:szCs w:val="24"/>
        </w:rPr>
        <w:t xml:space="preserve"> </w:t>
      </w:r>
      <w:r w:rsidRPr="00316C32">
        <w:rPr>
          <w:rStyle w:val="2Exact1"/>
          <w:sz w:val="24"/>
          <w:szCs w:val="24"/>
        </w:rPr>
        <w:t>рефинансирования ЦБ РФ с просроченной суммы платежа за каждый день просрочки.</w:t>
      </w:r>
    </w:p>
    <w:p w:rsidR="000F6E45" w:rsidRPr="00316C32" w:rsidRDefault="000F6E45" w:rsidP="001D656F">
      <w:pPr>
        <w:pStyle w:val="21"/>
        <w:numPr>
          <w:ilvl w:val="0"/>
          <w:numId w:val="4"/>
        </w:numPr>
        <w:shd w:val="clear" w:color="auto" w:fill="auto"/>
        <w:tabs>
          <w:tab w:val="left" w:pos="907"/>
        </w:tabs>
        <w:ind w:firstLine="567"/>
        <w:rPr>
          <w:rStyle w:val="2Exact1"/>
          <w:sz w:val="24"/>
          <w:szCs w:val="24"/>
        </w:rPr>
      </w:pPr>
      <w:r w:rsidRPr="00316C32">
        <w:rPr>
          <w:rStyle w:val="2Exact1"/>
          <w:sz w:val="24"/>
          <w:szCs w:val="24"/>
        </w:rPr>
        <w:t>Если при проведении расчетов по настоящему договору Потребителем не указывается, за какой период</w:t>
      </w:r>
      <w:r w:rsidR="001D656F" w:rsidRPr="00316C32">
        <w:rPr>
          <w:rStyle w:val="2Exact1"/>
          <w:sz w:val="24"/>
          <w:szCs w:val="24"/>
        </w:rPr>
        <w:t xml:space="preserve"> </w:t>
      </w:r>
      <w:r w:rsidRPr="00316C32">
        <w:rPr>
          <w:rStyle w:val="2Exact1"/>
          <w:sz w:val="24"/>
          <w:szCs w:val="24"/>
        </w:rPr>
        <w:t xml:space="preserve">производится оплата, то </w:t>
      </w:r>
      <w:r w:rsidR="0049264D" w:rsidRPr="00316C32">
        <w:rPr>
          <w:rStyle w:val="2Exact1"/>
          <w:sz w:val="24"/>
          <w:szCs w:val="24"/>
        </w:rPr>
        <w:t>Ресурсоснабжающая организация</w:t>
      </w:r>
      <w:r w:rsidRPr="00316C32">
        <w:rPr>
          <w:rStyle w:val="2Exact1"/>
          <w:sz w:val="24"/>
          <w:szCs w:val="24"/>
        </w:rPr>
        <w:t xml:space="preserve"> зачисляет эту сумму в счет ранее возникшей задолженности Потребителя.</w:t>
      </w:r>
    </w:p>
    <w:p w:rsidR="001D656F" w:rsidRPr="00316C32" w:rsidRDefault="001D656F" w:rsidP="001D656F">
      <w:pPr>
        <w:pStyle w:val="42"/>
        <w:keepNext/>
        <w:keepLines/>
        <w:shd w:val="clear" w:color="auto" w:fill="auto"/>
        <w:spacing w:before="120" w:after="120"/>
        <w:jc w:val="center"/>
        <w:rPr>
          <w:sz w:val="24"/>
          <w:szCs w:val="24"/>
        </w:rPr>
      </w:pPr>
      <w:bookmarkStart w:id="2" w:name="bookmark3"/>
      <w:r w:rsidRPr="00316C32">
        <w:rPr>
          <w:rStyle w:val="4Exact"/>
          <w:b/>
          <w:bCs/>
          <w:sz w:val="24"/>
          <w:szCs w:val="24"/>
        </w:rPr>
        <w:t>4. ОТВЕТСТВЕННОСТЬ СТОРОН</w:t>
      </w:r>
      <w:bookmarkEnd w:id="2"/>
    </w:p>
    <w:p w:rsidR="001D656F" w:rsidRPr="00316C32" w:rsidRDefault="001D656F" w:rsidP="001D656F">
      <w:pPr>
        <w:pStyle w:val="21"/>
        <w:numPr>
          <w:ilvl w:val="0"/>
          <w:numId w:val="5"/>
        </w:numPr>
        <w:shd w:val="clear" w:color="auto" w:fill="auto"/>
        <w:tabs>
          <w:tab w:val="left" w:pos="941"/>
        </w:tabs>
        <w:ind w:firstLine="567"/>
        <w:rPr>
          <w:sz w:val="24"/>
          <w:szCs w:val="24"/>
        </w:rPr>
      </w:pPr>
      <w:r w:rsidRPr="00316C32">
        <w:rPr>
          <w:rStyle w:val="2Exact1"/>
          <w:sz w:val="24"/>
          <w:szCs w:val="24"/>
        </w:rPr>
        <w:t>Поставщик и Потребитель несут ответственность за нарушение договорных обязательств в соответствии с</w:t>
      </w:r>
      <w:r w:rsidR="00DA79AD" w:rsidRPr="00316C32">
        <w:rPr>
          <w:rStyle w:val="2Exact1"/>
          <w:sz w:val="24"/>
          <w:szCs w:val="24"/>
        </w:rPr>
        <w:t xml:space="preserve"> </w:t>
      </w:r>
      <w:r w:rsidRPr="00316C32">
        <w:rPr>
          <w:rStyle w:val="2Exact1"/>
          <w:sz w:val="24"/>
          <w:szCs w:val="24"/>
        </w:rPr>
        <w:t>действующим законодательством в случае доказанной вины и с учетом ее степени.</w:t>
      </w:r>
    </w:p>
    <w:p w:rsidR="001D656F" w:rsidRPr="00316C32" w:rsidRDefault="001D656F" w:rsidP="001D656F">
      <w:pPr>
        <w:pStyle w:val="21"/>
        <w:numPr>
          <w:ilvl w:val="0"/>
          <w:numId w:val="5"/>
        </w:numPr>
        <w:shd w:val="clear" w:color="auto" w:fill="auto"/>
        <w:tabs>
          <w:tab w:val="left" w:pos="970"/>
        </w:tabs>
        <w:ind w:firstLine="567"/>
        <w:rPr>
          <w:sz w:val="24"/>
          <w:szCs w:val="24"/>
        </w:rPr>
      </w:pPr>
      <w:r w:rsidRPr="00316C32">
        <w:rPr>
          <w:rStyle w:val="2Exact1"/>
          <w:sz w:val="24"/>
          <w:szCs w:val="24"/>
        </w:rPr>
        <w:t>Разграничение эксплуатационной ответственности сторон по водопроводным и канализационным сетям</w:t>
      </w:r>
      <w:r w:rsidR="00DA79AD" w:rsidRPr="00316C32">
        <w:rPr>
          <w:rStyle w:val="2Exact1"/>
          <w:sz w:val="24"/>
          <w:szCs w:val="24"/>
        </w:rPr>
        <w:t xml:space="preserve"> </w:t>
      </w:r>
      <w:r w:rsidRPr="00316C32">
        <w:rPr>
          <w:rStyle w:val="2Exact1"/>
          <w:sz w:val="24"/>
          <w:szCs w:val="24"/>
        </w:rPr>
        <w:t>устанавливается по колодцу (или камере) к которому подключены устройства и сооружения для присоединения</w:t>
      </w:r>
      <w:r w:rsidR="00DA79AD" w:rsidRPr="00316C32">
        <w:rPr>
          <w:rStyle w:val="2Exact1"/>
          <w:sz w:val="24"/>
          <w:szCs w:val="24"/>
        </w:rPr>
        <w:t xml:space="preserve"> </w:t>
      </w:r>
      <w:r w:rsidRPr="00316C32">
        <w:rPr>
          <w:rStyle w:val="2Exact1"/>
          <w:sz w:val="24"/>
          <w:szCs w:val="24"/>
        </w:rPr>
        <w:t>Потребителя к коммунальной водопроводной или (и) канализационной сети. Потребитель несет ответственность за их</w:t>
      </w:r>
      <w:r w:rsidR="00DA79AD" w:rsidRPr="00316C32">
        <w:rPr>
          <w:rStyle w:val="2Exact1"/>
          <w:sz w:val="24"/>
          <w:szCs w:val="24"/>
        </w:rPr>
        <w:t xml:space="preserve"> </w:t>
      </w:r>
      <w:r w:rsidRPr="00316C32">
        <w:rPr>
          <w:rStyle w:val="2Exact1"/>
          <w:sz w:val="24"/>
          <w:szCs w:val="24"/>
        </w:rPr>
        <w:t>техническое состояние и причиненный ущерб.</w:t>
      </w:r>
    </w:p>
    <w:p w:rsidR="001D656F" w:rsidRPr="00316C32" w:rsidRDefault="001D656F" w:rsidP="001D656F">
      <w:pPr>
        <w:pStyle w:val="42"/>
        <w:keepNext/>
        <w:keepLines/>
        <w:numPr>
          <w:ilvl w:val="0"/>
          <w:numId w:val="6"/>
        </w:numPr>
        <w:shd w:val="clear" w:color="auto" w:fill="auto"/>
        <w:spacing w:before="120" w:after="120" w:line="240" w:lineRule="auto"/>
        <w:jc w:val="center"/>
        <w:rPr>
          <w:sz w:val="24"/>
          <w:szCs w:val="24"/>
        </w:rPr>
      </w:pPr>
      <w:bookmarkStart w:id="3" w:name="bookmark4"/>
      <w:r w:rsidRPr="00316C32">
        <w:rPr>
          <w:rStyle w:val="4Exact"/>
          <w:b/>
          <w:bCs/>
          <w:sz w:val="24"/>
          <w:szCs w:val="24"/>
        </w:rPr>
        <w:t>ДОПОЛНИТЕЛЬНЫЕ УСЛОВИЯ</w:t>
      </w:r>
      <w:bookmarkEnd w:id="3"/>
    </w:p>
    <w:p w:rsidR="001D656F" w:rsidRPr="00316C32" w:rsidRDefault="001D656F" w:rsidP="00AA2A1B">
      <w:pPr>
        <w:pStyle w:val="21"/>
        <w:numPr>
          <w:ilvl w:val="1"/>
          <w:numId w:val="10"/>
        </w:numPr>
        <w:shd w:val="clear" w:color="auto" w:fill="auto"/>
        <w:ind w:left="0" w:firstLine="567"/>
        <w:rPr>
          <w:sz w:val="24"/>
          <w:szCs w:val="24"/>
        </w:rPr>
      </w:pPr>
      <w:r w:rsidRPr="00316C32">
        <w:rPr>
          <w:rStyle w:val="2Exact1"/>
          <w:sz w:val="24"/>
          <w:szCs w:val="24"/>
        </w:rPr>
        <w:t xml:space="preserve"> Поставщик вправе без предварительного уведомления Потребителя приостановить предоставление коммунальных услуг в случае:</w:t>
      </w:r>
    </w:p>
    <w:p w:rsidR="001D656F" w:rsidRPr="00316C32" w:rsidRDefault="001D656F" w:rsidP="00AA2A1B">
      <w:pPr>
        <w:pStyle w:val="21"/>
        <w:shd w:val="clear" w:color="auto" w:fill="auto"/>
        <w:tabs>
          <w:tab w:val="left" w:pos="821"/>
        </w:tabs>
        <w:ind w:firstLine="567"/>
        <w:rPr>
          <w:sz w:val="24"/>
          <w:szCs w:val="24"/>
        </w:rPr>
      </w:pPr>
      <w:r w:rsidRPr="00316C32">
        <w:rPr>
          <w:rStyle w:val="2Exact1"/>
          <w:sz w:val="24"/>
          <w:szCs w:val="24"/>
        </w:rPr>
        <w:t>а)</w:t>
      </w:r>
      <w:r w:rsidRPr="00316C32">
        <w:rPr>
          <w:rStyle w:val="2Exact1"/>
          <w:sz w:val="24"/>
          <w:szCs w:val="24"/>
        </w:rPr>
        <w:tab/>
        <w:t>возникновения или угрозы возникновения аварийных ситуаций на оборудовании или сетях, по которым осуществляются водоснабжение;</w:t>
      </w:r>
    </w:p>
    <w:p w:rsidR="001D656F" w:rsidRPr="00316C32" w:rsidRDefault="001D656F" w:rsidP="00AA2A1B">
      <w:pPr>
        <w:pStyle w:val="21"/>
        <w:shd w:val="clear" w:color="auto" w:fill="auto"/>
        <w:tabs>
          <w:tab w:val="left" w:pos="792"/>
        </w:tabs>
        <w:ind w:firstLine="567"/>
        <w:rPr>
          <w:rStyle w:val="2Exact1"/>
          <w:sz w:val="24"/>
          <w:szCs w:val="24"/>
        </w:rPr>
      </w:pPr>
      <w:r w:rsidRPr="00316C32">
        <w:rPr>
          <w:rStyle w:val="2Exact1"/>
          <w:sz w:val="24"/>
          <w:szCs w:val="24"/>
        </w:rPr>
        <w:t>б)возникновения стихийных бедствий и чрезвычайных ситуаций, а также при необходимости их локализации и устранения.</w:t>
      </w:r>
    </w:p>
    <w:p w:rsidR="00AA2A1B" w:rsidRPr="00316C32" w:rsidRDefault="00AA2A1B" w:rsidP="00AA2A1B">
      <w:pPr>
        <w:pStyle w:val="21"/>
        <w:shd w:val="clear" w:color="auto" w:fill="auto"/>
        <w:ind w:firstLine="567"/>
        <w:rPr>
          <w:sz w:val="24"/>
          <w:szCs w:val="24"/>
        </w:rPr>
      </w:pPr>
      <w:r w:rsidRPr="00316C32">
        <w:rPr>
          <w:rStyle w:val="2Exact1"/>
          <w:sz w:val="24"/>
          <w:szCs w:val="24"/>
        </w:rPr>
        <w:t xml:space="preserve">Поставщик вправе приостановить или ограничить предоставление коммунальных услуг </w:t>
      </w:r>
      <w:r w:rsidRPr="00316C32">
        <w:rPr>
          <w:rStyle w:val="2Exact1"/>
          <w:sz w:val="24"/>
          <w:szCs w:val="24"/>
        </w:rPr>
        <w:lastRenderedPageBreak/>
        <w:t>через 1 месяц после письменного предупреждения (уведомления) Потребителя в случае:</w:t>
      </w:r>
    </w:p>
    <w:p w:rsidR="00AA2A1B" w:rsidRPr="00316C32" w:rsidRDefault="00AA2A1B" w:rsidP="00AA2A1B">
      <w:pPr>
        <w:pStyle w:val="21"/>
        <w:shd w:val="clear" w:color="auto" w:fill="auto"/>
        <w:tabs>
          <w:tab w:val="left" w:pos="851"/>
        </w:tabs>
        <w:ind w:firstLine="567"/>
        <w:rPr>
          <w:sz w:val="24"/>
          <w:szCs w:val="24"/>
        </w:rPr>
      </w:pPr>
      <w:r w:rsidRPr="00316C32">
        <w:rPr>
          <w:rStyle w:val="2Exact1"/>
          <w:sz w:val="24"/>
          <w:szCs w:val="24"/>
        </w:rPr>
        <w:t>а)</w:t>
      </w:r>
      <w:r w:rsidRPr="00316C32">
        <w:rPr>
          <w:rStyle w:val="2Exact1"/>
          <w:sz w:val="24"/>
          <w:szCs w:val="24"/>
        </w:rPr>
        <w:tab/>
        <w:t>неполной оплаты Потребителем коммунальных услуг (превышающей 6 ежемесячных размеров платы);</w:t>
      </w:r>
    </w:p>
    <w:p w:rsidR="00AA2A1B" w:rsidRPr="00316C32" w:rsidRDefault="00AA2A1B" w:rsidP="00AA2A1B">
      <w:pPr>
        <w:pStyle w:val="21"/>
        <w:shd w:val="clear" w:color="auto" w:fill="auto"/>
        <w:tabs>
          <w:tab w:val="left" w:pos="866"/>
        </w:tabs>
        <w:ind w:firstLine="567"/>
        <w:rPr>
          <w:sz w:val="24"/>
          <w:szCs w:val="24"/>
        </w:rPr>
      </w:pPr>
      <w:r w:rsidRPr="00316C32">
        <w:rPr>
          <w:rStyle w:val="2Exact1"/>
          <w:sz w:val="24"/>
          <w:szCs w:val="24"/>
        </w:rPr>
        <w:t>б)</w:t>
      </w:r>
      <w:r w:rsidRPr="00316C32">
        <w:rPr>
          <w:rStyle w:val="2Exact1"/>
          <w:sz w:val="24"/>
          <w:szCs w:val="24"/>
        </w:rPr>
        <w:tab/>
        <w:t>получения соответствующего предписания уполномоченных государственных или муниципальных органов;</w:t>
      </w:r>
    </w:p>
    <w:p w:rsidR="00AA2A1B" w:rsidRPr="00316C32" w:rsidRDefault="00AA2A1B" w:rsidP="00AA2A1B">
      <w:pPr>
        <w:pStyle w:val="21"/>
        <w:shd w:val="clear" w:color="auto" w:fill="auto"/>
        <w:tabs>
          <w:tab w:val="left" w:pos="866"/>
        </w:tabs>
        <w:ind w:firstLine="567"/>
        <w:rPr>
          <w:sz w:val="24"/>
          <w:szCs w:val="24"/>
        </w:rPr>
      </w:pPr>
      <w:r w:rsidRPr="00316C32">
        <w:rPr>
          <w:sz w:val="24"/>
          <w:szCs w:val="24"/>
        </w:rPr>
        <w:t xml:space="preserve">5.2. </w:t>
      </w:r>
      <w:r w:rsidRPr="00316C32">
        <w:rPr>
          <w:rStyle w:val="2Exact1"/>
          <w:sz w:val="24"/>
          <w:szCs w:val="24"/>
        </w:rPr>
        <w:t>Приостановление или ограничение предоставления Услуг может осуществляться до ликвидации задолженности или устранения выявленных нарушений. Предоставление Услуги возобновляется в течение 2календарных дней с момента устранения причин, или полного погашения Потребителем задолженности.</w:t>
      </w:r>
    </w:p>
    <w:p w:rsidR="00AA2A1B" w:rsidRPr="00316C32" w:rsidRDefault="00AA2A1B" w:rsidP="00AA2A1B">
      <w:pPr>
        <w:pStyle w:val="21"/>
        <w:shd w:val="clear" w:color="auto" w:fill="auto"/>
        <w:tabs>
          <w:tab w:val="left" w:pos="866"/>
        </w:tabs>
        <w:ind w:firstLine="567"/>
        <w:rPr>
          <w:sz w:val="24"/>
          <w:szCs w:val="24"/>
        </w:rPr>
      </w:pPr>
      <w:r w:rsidRPr="00316C32">
        <w:rPr>
          <w:sz w:val="24"/>
          <w:szCs w:val="24"/>
        </w:rPr>
        <w:t xml:space="preserve">5.3. </w:t>
      </w:r>
      <w:r w:rsidRPr="00316C32">
        <w:rPr>
          <w:rStyle w:val="2Exact1"/>
          <w:sz w:val="24"/>
          <w:szCs w:val="24"/>
        </w:rPr>
        <w:t>Приостановление или ограничение предоставления Услуг не может считаться расторжением договора.</w:t>
      </w:r>
    </w:p>
    <w:p w:rsidR="00AA2A1B" w:rsidRPr="00316C32" w:rsidRDefault="00AA2A1B" w:rsidP="00AA2A1B">
      <w:pPr>
        <w:pStyle w:val="42"/>
        <w:keepNext/>
        <w:keepLines/>
        <w:numPr>
          <w:ilvl w:val="0"/>
          <w:numId w:val="10"/>
        </w:numPr>
        <w:shd w:val="clear" w:color="auto" w:fill="auto"/>
        <w:tabs>
          <w:tab w:val="left" w:pos="3606"/>
        </w:tabs>
        <w:spacing w:after="120" w:line="240" w:lineRule="auto"/>
        <w:ind w:left="357" w:hanging="357"/>
        <w:jc w:val="center"/>
        <w:rPr>
          <w:sz w:val="24"/>
          <w:szCs w:val="24"/>
        </w:rPr>
      </w:pPr>
      <w:bookmarkStart w:id="4" w:name="bookmark5"/>
      <w:r w:rsidRPr="00316C32">
        <w:rPr>
          <w:rStyle w:val="4Exact"/>
          <w:b/>
          <w:bCs/>
          <w:sz w:val="24"/>
          <w:szCs w:val="24"/>
        </w:rPr>
        <w:t>ПОРЯДОК РАСТОРЖЕНИЯ ДОГОВОРА</w:t>
      </w:r>
      <w:bookmarkEnd w:id="4"/>
    </w:p>
    <w:p w:rsidR="00AA2A1B" w:rsidRPr="00316C32" w:rsidRDefault="00AA2A1B" w:rsidP="00AA2A1B">
      <w:pPr>
        <w:pStyle w:val="21"/>
        <w:numPr>
          <w:ilvl w:val="0"/>
          <w:numId w:val="7"/>
        </w:numPr>
        <w:shd w:val="clear" w:color="auto" w:fill="auto"/>
        <w:ind w:firstLine="567"/>
        <w:rPr>
          <w:sz w:val="24"/>
          <w:szCs w:val="24"/>
        </w:rPr>
      </w:pPr>
      <w:r w:rsidRPr="00316C32">
        <w:rPr>
          <w:rStyle w:val="2Exact1"/>
          <w:sz w:val="24"/>
          <w:szCs w:val="24"/>
        </w:rPr>
        <w:t>Потребителю, желающему расторгнуть договор с Поставщиком в связи с переменой места жительства другими причинами необходимо:</w:t>
      </w:r>
    </w:p>
    <w:p w:rsidR="00AA2A1B" w:rsidRPr="00316C32" w:rsidRDefault="00AA2A1B" w:rsidP="00AA2A1B">
      <w:pPr>
        <w:pStyle w:val="21"/>
        <w:numPr>
          <w:ilvl w:val="0"/>
          <w:numId w:val="8"/>
        </w:numPr>
        <w:shd w:val="clear" w:color="auto" w:fill="auto"/>
        <w:tabs>
          <w:tab w:val="left" w:pos="816"/>
        </w:tabs>
        <w:ind w:firstLine="567"/>
        <w:rPr>
          <w:sz w:val="24"/>
          <w:szCs w:val="24"/>
        </w:rPr>
      </w:pPr>
      <w:r w:rsidRPr="00316C32">
        <w:rPr>
          <w:rStyle w:val="2Exact1"/>
          <w:sz w:val="24"/>
          <w:szCs w:val="24"/>
        </w:rPr>
        <w:t>обратиться с заявлением в абонентский отдел Поставщика. Затраты, связанные с отключением и возможной ликвидацией этих устройств, оплачиваются Потребителем.</w:t>
      </w:r>
    </w:p>
    <w:p w:rsidR="00AA2A1B" w:rsidRPr="00316C32" w:rsidRDefault="00AA2A1B" w:rsidP="00AA2A1B">
      <w:pPr>
        <w:pStyle w:val="21"/>
        <w:numPr>
          <w:ilvl w:val="0"/>
          <w:numId w:val="8"/>
        </w:numPr>
        <w:shd w:val="clear" w:color="auto" w:fill="auto"/>
        <w:tabs>
          <w:tab w:val="left" w:pos="803"/>
        </w:tabs>
        <w:ind w:firstLine="567"/>
        <w:rPr>
          <w:sz w:val="24"/>
          <w:szCs w:val="24"/>
        </w:rPr>
      </w:pPr>
      <w:r w:rsidRPr="00316C32">
        <w:rPr>
          <w:rStyle w:val="2Exact1"/>
          <w:sz w:val="24"/>
          <w:szCs w:val="24"/>
        </w:rPr>
        <w:t>произвести полный расчет с Поставщиком за предоставляемые услуги за весь период до дня отключения.</w:t>
      </w:r>
    </w:p>
    <w:p w:rsidR="00AA2A1B" w:rsidRPr="00316C32" w:rsidRDefault="00AA2A1B" w:rsidP="00DA79AD">
      <w:pPr>
        <w:pStyle w:val="42"/>
        <w:keepNext/>
        <w:keepLines/>
        <w:numPr>
          <w:ilvl w:val="0"/>
          <w:numId w:val="10"/>
        </w:numPr>
        <w:shd w:val="clear" w:color="auto" w:fill="auto"/>
        <w:spacing w:after="120" w:line="240" w:lineRule="auto"/>
        <w:ind w:left="357" w:hanging="357"/>
        <w:jc w:val="center"/>
        <w:rPr>
          <w:rStyle w:val="4Exact"/>
          <w:b/>
          <w:bCs/>
          <w:sz w:val="24"/>
          <w:szCs w:val="24"/>
        </w:rPr>
      </w:pPr>
      <w:bookmarkStart w:id="5" w:name="bookmark6"/>
      <w:r w:rsidRPr="00316C32">
        <w:rPr>
          <w:rStyle w:val="4Exact"/>
          <w:b/>
          <w:bCs/>
          <w:sz w:val="24"/>
          <w:szCs w:val="24"/>
        </w:rPr>
        <w:t>СРОК ДЕЙСТВИЯ ДОГОВОРА</w:t>
      </w:r>
      <w:bookmarkEnd w:id="5"/>
    </w:p>
    <w:p w:rsidR="00B17821" w:rsidRPr="00316C32" w:rsidRDefault="00AA2A1B" w:rsidP="00B17821">
      <w:pPr>
        <w:pStyle w:val="21"/>
        <w:numPr>
          <w:ilvl w:val="1"/>
          <w:numId w:val="10"/>
        </w:numPr>
        <w:shd w:val="clear" w:color="auto" w:fill="auto"/>
        <w:ind w:left="0" w:firstLine="567"/>
        <w:rPr>
          <w:rStyle w:val="2Exact1"/>
          <w:sz w:val="24"/>
          <w:szCs w:val="24"/>
        </w:rPr>
      </w:pPr>
      <w:r w:rsidRPr="00316C32">
        <w:rPr>
          <w:rStyle w:val="2Exact1"/>
          <w:sz w:val="24"/>
          <w:szCs w:val="24"/>
        </w:rPr>
        <w:t>Договор вступает в силу со дня подписания его сторонами и считается ежегодно пролонгируемым если ни от</w:t>
      </w:r>
      <w:r w:rsidR="00B17821" w:rsidRPr="00316C32">
        <w:rPr>
          <w:rStyle w:val="2Exact1"/>
          <w:sz w:val="24"/>
          <w:szCs w:val="24"/>
        </w:rPr>
        <w:t xml:space="preserve"> одной из сторон не поступило требования об изменении или расторжении договора.</w:t>
      </w:r>
    </w:p>
    <w:p w:rsidR="00B17821" w:rsidRPr="00316C32" w:rsidRDefault="00B17821" w:rsidP="00B17821">
      <w:pPr>
        <w:pStyle w:val="21"/>
        <w:shd w:val="clear" w:color="auto" w:fill="auto"/>
        <w:tabs>
          <w:tab w:val="left" w:pos="960"/>
        </w:tabs>
        <w:ind w:firstLine="567"/>
        <w:rPr>
          <w:rStyle w:val="2Exact1"/>
          <w:sz w:val="24"/>
          <w:szCs w:val="24"/>
        </w:rPr>
      </w:pPr>
      <w:r w:rsidRPr="00316C32">
        <w:rPr>
          <w:rStyle w:val="2Exact1"/>
          <w:sz w:val="24"/>
          <w:szCs w:val="24"/>
        </w:rPr>
        <w:t>7.2. Договор составлен в двух экземплярах, имеющих одинаковую юридическую силу, один находится у Потребителя, второй у Поставщика.</w:t>
      </w:r>
    </w:p>
    <w:p w:rsidR="00B17821" w:rsidRPr="00316C32" w:rsidRDefault="00B17821" w:rsidP="00B17821">
      <w:pPr>
        <w:pStyle w:val="21"/>
        <w:shd w:val="clear" w:color="auto" w:fill="auto"/>
        <w:tabs>
          <w:tab w:val="left" w:pos="960"/>
        </w:tabs>
        <w:spacing w:before="120" w:after="120"/>
        <w:ind w:left="782" w:firstLine="0"/>
        <w:jc w:val="center"/>
        <w:rPr>
          <w:sz w:val="24"/>
          <w:szCs w:val="24"/>
        </w:rPr>
      </w:pPr>
      <w:bookmarkStart w:id="6" w:name="bookmark7"/>
      <w:r w:rsidRPr="00316C32">
        <w:rPr>
          <w:rStyle w:val="4Exact"/>
          <w:sz w:val="24"/>
          <w:szCs w:val="24"/>
        </w:rPr>
        <w:t>8. АДРЕСА, РЕКВИЗИТЫ И ПОДПИСИ СТОРОН</w:t>
      </w:r>
      <w:bookmarkEnd w:id="6"/>
    </w:p>
    <w:tbl>
      <w:tblPr>
        <w:tblStyle w:val="a9"/>
        <w:tblW w:w="10173" w:type="dxa"/>
        <w:tblLook w:val="04A0"/>
      </w:tblPr>
      <w:tblGrid>
        <w:gridCol w:w="4644"/>
        <w:gridCol w:w="426"/>
        <w:gridCol w:w="1984"/>
        <w:gridCol w:w="3119"/>
      </w:tblGrid>
      <w:tr w:rsidR="00D16A71" w:rsidRPr="00316C32" w:rsidTr="00DA79AD">
        <w:tc>
          <w:tcPr>
            <w:tcW w:w="4644" w:type="dxa"/>
          </w:tcPr>
          <w:p w:rsidR="00D16A71" w:rsidRPr="00316C32" w:rsidRDefault="0049264D" w:rsidP="00D16A71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316C32">
              <w:rPr>
                <w:rFonts w:ascii="Times New Roman" w:hAnsi="Times New Roman" w:cs="Times New Roman"/>
              </w:rPr>
              <w:t>Ресурсоснабжающая организация</w:t>
            </w:r>
          </w:p>
        </w:tc>
        <w:tc>
          <w:tcPr>
            <w:tcW w:w="426" w:type="dxa"/>
          </w:tcPr>
          <w:p w:rsidR="00D16A71" w:rsidRPr="00316C32" w:rsidRDefault="00D16A71" w:rsidP="00D16A71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</w:tcPr>
          <w:p w:rsidR="00D16A71" w:rsidRPr="00316C32" w:rsidRDefault="00D16A71" w:rsidP="00D16A71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316C32">
              <w:rPr>
                <w:rFonts w:ascii="Times New Roman" w:hAnsi="Times New Roman" w:cs="Times New Roman"/>
              </w:rPr>
              <w:t>Потребитель</w:t>
            </w:r>
          </w:p>
        </w:tc>
      </w:tr>
      <w:tr w:rsidR="002D3754" w:rsidRPr="00316C32" w:rsidTr="00DA79AD">
        <w:trPr>
          <w:trHeight w:val="359"/>
        </w:trPr>
        <w:tc>
          <w:tcPr>
            <w:tcW w:w="4644" w:type="dxa"/>
            <w:vAlign w:val="center"/>
          </w:tcPr>
          <w:p w:rsidR="00D16A71" w:rsidRPr="00316C32" w:rsidRDefault="00B17821" w:rsidP="00A66C9E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316C32">
              <w:rPr>
                <w:rFonts w:ascii="Times New Roman" w:hAnsi="Times New Roman" w:cs="Times New Roman"/>
              </w:rPr>
              <w:t xml:space="preserve">МП Усть-Кубинского </w:t>
            </w:r>
            <w:r w:rsidR="005B4691" w:rsidRPr="00316C32">
              <w:rPr>
                <w:rFonts w:ascii="Times New Roman" w:hAnsi="Times New Roman" w:cs="Times New Roman"/>
              </w:rPr>
              <w:t xml:space="preserve">муниципального </w:t>
            </w:r>
            <w:r w:rsidR="00A66C9E">
              <w:rPr>
                <w:rFonts w:ascii="Times New Roman" w:hAnsi="Times New Roman" w:cs="Times New Roman"/>
              </w:rPr>
              <w:t>округа</w:t>
            </w:r>
            <w:r w:rsidRPr="00316C32">
              <w:rPr>
                <w:rFonts w:ascii="Times New Roman" w:hAnsi="Times New Roman" w:cs="Times New Roman"/>
              </w:rPr>
              <w:t xml:space="preserve"> </w:t>
            </w:r>
            <w:r w:rsidR="00D16A71" w:rsidRPr="00316C32">
              <w:rPr>
                <w:rFonts w:ascii="Times New Roman" w:hAnsi="Times New Roman" w:cs="Times New Roman"/>
              </w:rPr>
              <w:t xml:space="preserve"> «</w:t>
            </w:r>
            <w:r w:rsidRPr="00316C32">
              <w:rPr>
                <w:rFonts w:ascii="Times New Roman" w:hAnsi="Times New Roman" w:cs="Times New Roman"/>
              </w:rPr>
              <w:t>Устье-Водоканал</w:t>
            </w:r>
            <w:r w:rsidR="00D16A71" w:rsidRPr="00316C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6" w:type="dxa"/>
            <w:vAlign w:val="center"/>
          </w:tcPr>
          <w:p w:rsidR="00D16A71" w:rsidRPr="00316C32" w:rsidRDefault="00D16A71" w:rsidP="0054258B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D16A71" w:rsidRPr="00316C32" w:rsidRDefault="0054258B" w:rsidP="0054258B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316C32">
              <w:rPr>
                <w:rFonts w:ascii="Times New Roman" w:hAnsi="Times New Roman" w:cs="Times New Roman"/>
              </w:rPr>
              <w:t>Фамилия, И.О.</w:t>
            </w:r>
          </w:p>
        </w:tc>
        <w:tc>
          <w:tcPr>
            <w:tcW w:w="3119" w:type="dxa"/>
            <w:vAlign w:val="center"/>
          </w:tcPr>
          <w:p w:rsidR="00D16A71" w:rsidRPr="00316C32" w:rsidRDefault="00D16A71" w:rsidP="0054258B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6E0AA8" w:rsidRPr="00316C32" w:rsidTr="006E0AA8">
        <w:trPr>
          <w:trHeight w:val="413"/>
        </w:trPr>
        <w:tc>
          <w:tcPr>
            <w:tcW w:w="4644" w:type="dxa"/>
            <w:vMerge w:val="restart"/>
            <w:vAlign w:val="center"/>
          </w:tcPr>
          <w:p w:rsidR="006E0AA8" w:rsidRPr="00316C32" w:rsidRDefault="006E0AA8" w:rsidP="008D41CE">
            <w:pPr>
              <w:rPr>
                <w:rFonts w:ascii="Times New Roman" w:hAnsi="Times New Roman" w:cs="Times New Roman"/>
              </w:rPr>
            </w:pPr>
            <w:r w:rsidRPr="00316C32">
              <w:rPr>
                <w:rFonts w:ascii="Times New Roman" w:hAnsi="Times New Roman" w:cs="Times New Roman"/>
              </w:rPr>
              <w:t>161140, Вологодская область, Усть-Кубинский р-н, с. Устье, ул Набережная, д. 1, пом 10</w:t>
            </w:r>
          </w:p>
        </w:tc>
        <w:tc>
          <w:tcPr>
            <w:tcW w:w="426" w:type="dxa"/>
            <w:vMerge w:val="restart"/>
            <w:vAlign w:val="center"/>
          </w:tcPr>
          <w:p w:rsidR="006E0AA8" w:rsidRPr="00316C32" w:rsidRDefault="006E0AA8" w:rsidP="0054258B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6E0AA8" w:rsidRPr="00316C32" w:rsidRDefault="006E0AA8" w:rsidP="00DA79AD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 </w:t>
            </w:r>
          </w:p>
        </w:tc>
      </w:tr>
      <w:tr w:rsidR="006E0AA8" w:rsidRPr="00316C32" w:rsidTr="00DA79AD">
        <w:trPr>
          <w:trHeight w:val="412"/>
        </w:trPr>
        <w:tc>
          <w:tcPr>
            <w:tcW w:w="4644" w:type="dxa"/>
            <w:vMerge/>
            <w:vAlign w:val="center"/>
          </w:tcPr>
          <w:p w:rsidR="006E0AA8" w:rsidRPr="00316C32" w:rsidRDefault="006E0AA8" w:rsidP="008D41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vAlign w:val="center"/>
          </w:tcPr>
          <w:p w:rsidR="006E0AA8" w:rsidRPr="00316C32" w:rsidRDefault="006E0AA8" w:rsidP="0054258B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6E0AA8" w:rsidRPr="00316C32" w:rsidRDefault="006E0AA8" w:rsidP="00DA79AD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316C32">
              <w:rPr>
                <w:rFonts w:ascii="Times New Roman" w:hAnsi="Times New Roman" w:cs="Times New Roman"/>
              </w:rPr>
              <w:t>Паспорт</w:t>
            </w:r>
          </w:p>
        </w:tc>
      </w:tr>
      <w:tr w:rsidR="002D3754" w:rsidRPr="00316C32" w:rsidTr="00DA79AD">
        <w:trPr>
          <w:trHeight w:val="330"/>
        </w:trPr>
        <w:tc>
          <w:tcPr>
            <w:tcW w:w="4644" w:type="dxa"/>
            <w:vAlign w:val="center"/>
          </w:tcPr>
          <w:p w:rsidR="00D16A71" w:rsidRPr="00316C32" w:rsidRDefault="0054258B" w:rsidP="00787325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316C32">
              <w:rPr>
                <w:rFonts w:ascii="Times New Roman" w:hAnsi="Times New Roman" w:cs="Times New Roman"/>
              </w:rPr>
              <w:t>тел./факс 8</w:t>
            </w:r>
            <w:r w:rsidR="005B4691" w:rsidRPr="00316C32">
              <w:rPr>
                <w:rFonts w:ascii="Times New Roman" w:hAnsi="Times New Roman" w:cs="Times New Roman"/>
              </w:rPr>
              <w:t>-9</w:t>
            </w:r>
            <w:r w:rsidR="00787325" w:rsidRPr="00316C32">
              <w:rPr>
                <w:rFonts w:ascii="Times New Roman" w:hAnsi="Times New Roman" w:cs="Times New Roman"/>
              </w:rPr>
              <w:t>2</w:t>
            </w:r>
            <w:r w:rsidR="005B4691" w:rsidRPr="00316C32">
              <w:rPr>
                <w:rFonts w:ascii="Times New Roman" w:hAnsi="Times New Roman" w:cs="Times New Roman"/>
              </w:rPr>
              <w:t>1-0</w:t>
            </w:r>
            <w:r w:rsidR="00787325" w:rsidRPr="00316C32">
              <w:rPr>
                <w:rFonts w:ascii="Times New Roman" w:hAnsi="Times New Roman" w:cs="Times New Roman"/>
              </w:rPr>
              <w:t>58</w:t>
            </w:r>
            <w:r w:rsidR="005B4691" w:rsidRPr="00316C32">
              <w:rPr>
                <w:rFonts w:ascii="Times New Roman" w:hAnsi="Times New Roman" w:cs="Times New Roman"/>
              </w:rPr>
              <w:t>-</w:t>
            </w:r>
            <w:r w:rsidR="00787325" w:rsidRPr="00316C32">
              <w:rPr>
                <w:rFonts w:ascii="Times New Roman" w:hAnsi="Times New Roman" w:cs="Times New Roman"/>
              </w:rPr>
              <w:t>44</w:t>
            </w:r>
            <w:r w:rsidR="005B4691" w:rsidRPr="00316C32">
              <w:rPr>
                <w:rFonts w:ascii="Times New Roman" w:hAnsi="Times New Roman" w:cs="Times New Roman"/>
              </w:rPr>
              <w:t>-</w:t>
            </w:r>
            <w:r w:rsidR="00787325" w:rsidRPr="00316C32">
              <w:rPr>
                <w:rFonts w:ascii="Times New Roman" w:hAnsi="Times New Roman" w:cs="Times New Roman"/>
              </w:rPr>
              <w:t>47</w:t>
            </w:r>
            <w:r w:rsidR="005A1E85" w:rsidRPr="00316C32">
              <w:rPr>
                <w:rFonts w:ascii="Times New Roman" w:hAnsi="Times New Roman" w:cs="Times New Roman"/>
              </w:rPr>
              <w:t>, 8-921-8275287</w:t>
            </w:r>
          </w:p>
        </w:tc>
        <w:tc>
          <w:tcPr>
            <w:tcW w:w="426" w:type="dxa"/>
            <w:vAlign w:val="center"/>
          </w:tcPr>
          <w:p w:rsidR="00D16A71" w:rsidRPr="00316C32" w:rsidRDefault="00D16A71" w:rsidP="0054258B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D16A71" w:rsidRPr="00316C32" w:rsidRDefault="0054258B" w:rsidP="0054258B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316C32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3119" w:type="dxa"/>
            <w:vAlign w:val="center"/>
          </w:tcPr>
          <w:p w:rsidR="00D16A71" w:rsidRPr="00316C32" w:rsidRDefault="00D16A71" w:rsidP="0054258B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2D3754" w:rsidRPr="00316C32" w:rsidTr="00DA79AD">
        <w:tc>
          <w:tcPr>
            <w:tcW w:w="4644" w:type="dxa"/>
            <w:vAlign w:val="center"/>
          </w:tcPr>
          <w:p w:rsidR="00D16A71" w:rsidRPr="00316C32" w:rsidRDefault="0054258B" w:rsidP="005B4691">
            <w:pPr>
              <w:rPr>
                <w:rFonts w:ascii="Times New Roman" w:hAnsi="Times New Roman" w:cs="Times New Roman"/>
              </w:rPr>
            </w:pPr>
            <w:r w:rsidRPr="00316C32">
              <w:rPr>
                <w:rFonts w:ascii="Times New Roman" w:hAnsi="Times New Roman" w:cs="Times New Roman"/>
              </w:rPr>
              <w:t>ИНН/КПП 351</w:t>
            </w:r>
            <w:r w:rsidR="005B4691" w:rsidRPr="00316C32">
              <w:rPr>
                <w:rFonts w:ascii="Times New Roman" w:hAnsi="Times New Roman" w:cs="Times New Roman"/>
              </w:rPr>
              <w:t>9005052</w:t>
            </w:r>
            <w:r w:rsidRPr="00316C32">
              <w:rPr>
                <w:rFonts w:ascii="Times New Roman" w:hAnsi="Times New Roman" w:cs="Times New Roman"/>
              </w:rPr>
              <w:t>/351</w:t>
            </w:r>
            <w:r w:rsidR="005B4691" w:rsidRPr="00316C32">
              <w:rPr>
                <w:rFonts w:ascii="Times New Roman" w:hAnsi="Times New Roman" w:cs="Times New Roman"/>
              </w:rPr>
              <w:t>9</w:t>
            </w:r>
            <w:r w:rsidRPr="00316C32">
              <w:rPr>
                <w:rFonts w:ascii="Times New Roman" w:hAnsi="Times New Roman" w:cs="Times New Roman"/>
              </w:rPr>
              <w:t>01001</w:t>
            </w:r>
          </w:p>
        </w:tc>
        <w:tc>
          <w:tcPr>
            <w:tcW w:w="426" w:type="dxa"/>
            <w:vAlign w:val="center"/>
          </w:tcPr>
          <w:p w:rsidR="00D16A71" w:rsidRPr="00316C32" w:rsidRDefault="00D16A71" w:rsidP="0054258B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D16A71" w:rsidRPr="00316C32" w:rsidRDefault="0054258B" w:rsidP="0054258B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316C3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19" w:type="dxa"/>
            <w:vAlign w:val="center"/>
          </w:tcPr>
          <w:p w:rsidR="00D16A71" w:rsidRPr="00316C32" w:rsidRDefault="00D16A71" w:rsidP="0054258B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2D3754" w:rsidRPr="00316C32" w:rsidTr="00DA79AD">
        <w:tc>
          <w:tcPr>
            <w:tcW w:w="4644" w:type="dxa"/>
            <w:vAlign w:val="center"/>
          </w:tcPr>
          <w:p w:rsidR="00D16A71" w:rsidRPr="00316C32" w:rsidRDefault="0054258B" w:rsidP="005B4691">
            <w:pPr>
              <w:rPr>
                <w:rFonts w:ascii="Times New Roman" w:hAnsi="Times New Roman" w:cs="Times New Roman"/>
              </w:rPr>
            </w:pPr>
            <w:r w:rsidRPr="00316C32">
              <w:rPr>
                <w:rFonts w:ascii="Times New Roman" w:hAnsi="Times New Roman" w:cs="Times New Roman"/>
              </w:rPr>
              <w:t xml:space="preserve">р/с </w:t>
            </w:r>
            <w:r w:rsidR="005B4691" w:rsidRPr="00316C32">
              <w:rPr>
                <w:rFonts w:ascii="Times New Roman" w:hAnsi="Times New Roman" w:cs="Times New Roman"/>
              </w:rPr>
              <w:t>40702810712000011950</w:t>
            </w:r>
          </w:p>
        </w:tc>
        <w:tc>
          <w:tcPr>
            <w:tcW w:w="426" w:type="dxa"/>
            <w:vAlign w:val="center"/>
          </w:tcPr>
          <w:p w:rsidR="00D16A71" w:rsidRPr="00316C32" w:rsidRDefault="00D16A71" w:rsidP="0054258B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D16A71" w:rsidRPr="00316C32" w:rsidRDefault="0054258B" w:rsidP="0054258B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316C32">
              <w:rPr>
                <w:rFonts w:ascii="Times New Roman" w:hAnsi="Times New Roman" w:cs="Times New Roman"/>
              </w:rPr>
              <w:t>Выдан</w:t>
            </w:r>
          </w:p>
        </w:tc>
        <w:tc>
          <w:tcPr>
            <w:tcW w:w="3119" w:type="dxa"/>
            <w:vAlign w:val="center"/>
          </w:tcPr>
          <w:p w:rsidR="00D16A71" w:rsidRPr="00316C32" w:rsidRDefault="00D16A71" w:rsidP="0054258B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BE041E" w:rsidRPr="00316C32" w:rsidTr="00DA79AD">
        <w:tc>
          <w:tcPr>
            <w:tcW w:w="4644" w:type="dxa"/>
            <w:vAlign w:val="center"/>
          </w:tcPr>
          <w:p w:rsidR="005B4691" w:rsidRPr="00316C32" w:rsidRDefault="005B4691" w:rsidP="005B4691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316C32">
              <w:rPr>
                <w:rFonts w:ascii="Times New Roman" w:hAnsi="Times New Roman" w:cs="Times New Roman"/>
              </w:rPr>
              <w:t xml:space="preserve">Вологодское отделение № 8638 </w:t>
            </w:r>
          </w:p>
          <w:p w:rsidR="00BE041E" w:rsidRPr="00316C32" w:rsidRDefault="005B4691" w:rsidP="005B4691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316C32">
              <w:rPr>
                <w:rFonts w:ascii="Times New Roman" w:hAnsi="Times New Roman" w:cs="Times New Roman"/>
              </w:rPr>
              <w:t>П</w:t>
            </w:r>
            <w:r w:rsidR="00BE041E" w:rsidRPr="00316C32">
              <w:rPr>
                <w:rFonts w:ascii="Times New Roman" w:hAnsi="Times New Roman" w:cs="Times New Roman"/>
              </w:rPr>
              <w:t>АО «</w:t>
            </w:r>
            <w:r w:rsidRPr="00316C32">
              <w:rPr>
                <w:rFonts w:ascii="Times New Roman" w:hAnsi="Times New Roman" w:cs="Times New Roman"/>
              </w:rPr>
              <w:t>Сбербанк</w:t>
            </w:r>
            <w:r w:rsidR="00BE041E" w:rsidRPr="00316C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6" w:type="dxa"/>
            <w:vAlign w:val="center"/>
          </w:tcPr>
          <w:p w:rsidR="00BE041E" w:rsidRPr="00316C32" w:rsidRDefault="00BE041E" w:rsidP="0054258B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BE041E" w:rsidRPr="00316C32" w:rsidRDefault="00BE041E" w:rsidP="0054258B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2D3754" w:rsidRPr="00316C32" w:rsidTr="00DA79AD">
        <w:tc>
          <w:tcPr>
            <w:tcW w:w="4644" w:type="dxa"/>
            <w:vAlign w:val="center"/>
          </w:tcPr>
          <w:p w:rsidR="0054258B" w:rsidRPr="00316C32" w:rsidRDefault="0054258B" w:rsidP="005B4691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316C32">
              <w:rPr>
                <w:rFonts w:ascii="Times New Roman" w:hAnsi="Times New Roman" w:cs="Times New Roman"/>
              </w:rPr>
              <w:t>к/с 30101810</w:t>
            </w:r>
            <w:r w:rsidR="005B4691" w:rsidRPr="00316C32">
              <w:rPr>
                <w:rFonts w:ascii="Times New Roman" w:hAnsi="Times New Roman" w:cs="Times New Roman"/>
              </w:rPr>
              <w:t>9</w:t>
            </w:r>
            <w:r w:rsidRPr="00316C32">
              <w:rPr>
                <w:rFonts w:ascii="Times New Roman" w:hAnsi="Times New Roman" w:cs="Times New Roman"/>
              </w:rPr>
              <w:t>000000006</w:t>
            </w:r>
            <w:r w:rsidR="005B4691" w:rsidRPr="00316C3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26" w:type="dxa"/>
            <w:vAlign w:val="center"/>
          </w:tcPr>
          <w:p w:rsidR="0054258B" w:rsidRPr="00316C32" w:rsidRDefault="0054258B" w:rsidP="0054258B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4258B" w:rsidRPr="00316C32" w:rsidRDefault="0054258B" w:rsidP="0054258B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316C32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3119" w:type="dxa"/>
            <w:vAlign w:val="center"/>
          </w:tcPr>
          <w:p w:rsidR="0054258B" w:rsidRPr="00316C32" w:rsidRDefault="0054258B" w:rsidP="0054258B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2D3754" w:rsidRPr="00316C32" w:rsidTr="00DA79AD">
        <w:tc>
          <w:tcPr>
            <w:tcW w:w="4644" w:type="dxa"/>
            <w:vAlign w:val="center"/>
          </w:tcPr>
          <w:p w:rsidR="0054258B" w:rsidRPr="00316C32" w:rsidRDefault="0054258B" w:rsidP="005B4691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316C32">
              <w:rPr>
                <w:rFonts w:ascii="Times New Roman" w:hAnsi="Times New Roman" w:cs="Times New Roman"/>
              </w:rPr>
              <w:t>БИК 0419096</w:t>
            </w:r>
            <w:r w:rsidR="005B4691" w:rsidRPr="00316C3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26" w:type="dxa"/>
            <w:vAlign w:val="center"/>
          </w:tcPr>
          <w:p w:rsidR="0054258B" w:rsidRPr="00316C32" w:rsidRDefault="0054258B" w:rsidP="0054258B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4258B" w:rsidRPr="00316C32" w:rsidRDefault="0054258B" w:rsidP="0054258B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316C3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119" w:type="dxa"/>
            <w:vAlign w:val="center"/>
          </w:tcPr>
          <w:p w:rsidR="0054258B" w:rsidRPr="00316C32" w:rsidRDefault="0054258B" w:rsidP="0054258B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54258B" w:rsidRPr="00316C32" w:rsidTr="00DA79AD">
        <w:tc>
          <w:tcPr>
            <w:tcW w:w="4644" w:type="dxa"/>
            <w:vAlign w:val="center"/>
          </w:tcPr>
          <w:p w:rsidR="0054258B" w:rsidRPr="00316C32" w:rsidRDefault="0054258B" w:rsidP="005B4691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316C32">
              <w:rPr>
                <w:rFonts w:ascii="Times New Roman" w:hAnsi="Times New Roman" w:cs="Times New Roman"/>
              </w:rPr>
              <w:t>ОГРН 1</w:t>
            </w:r>
            <w:r w:rsidR="005B4691" w:rsidRPr="00316C32">
              <w:rPr>
                <w:rFonts w:ascii="Times New Roman" w:hAnsi="Times New Roman" w:cs="Times New Roman"/>
              </w:rPr>
              <w:t>213500013011</w:t>
            </w:r>
            <w:r w:rsidRPr="00316C32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</w:tc>
        <w:tc>
          <w:tcPr>
            <w:tcW w:w="426" w:type="dxa"/>
            <w:vAlign w:val="center"/>
          </w:tcPr>
          <w:p w:rsidR="0054258B" w:rsidRPr="00316C32" w:rsidRDefault="0054258B" w:rsidP="0054258B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4258B" w:rsidRPr="00316C32" w:rsidRDefault="0054258B" w:rsidP="0054258B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316C32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3119" w:type="dxa"/>
            <w:vAlign w:val="center"/>
          </w:tcPr>
          <w:p w:rsidR="0054258B" w:rsidRPr="00316C32" w:rsidRDefault="0054258B" w:rsidP="0054258B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</w:tbl>
    <w:p w:rsidR="00457E89" w:rsidRPr="00316C32" w:rsidRDefault="00457E89" w:rsidP="00B17821">
      <w:pPr>
        <w:tabs>
          <w:tab w:val="left" w:pos="5103"/>
        </w:tabs>
        <w:spacing w:line="360" w:lineRule="exact"/>
        <w:rPr>
          <w:rFonts w:ascii="Times New Roman" w:hAnsi="Times New Roman" w:cs="Times New Roman"/>
        </w:rPr>
      </w:pPr>
    </w:p>
    <w:p w:rsidR="00557064" w:rsidRPr="00316C32" w:rsidRDefault="006E0AA8" w:rsidP="00B17821">
      <w:pPr>
        <w:tabs>
          <w:tab w:val="left" w:pos="5103"/>
        </w:tabs>
        <w:spacing w:line="360" w:lineRule="exact"/>
        <w:rPr>
          <w:rFonts w:ascii="Times New Roman" w:hAnsi="Times New Roman" w:cs="Times New Roman"/>
        </w:rPr>
      </w:pPr>
      <w:bookmarkStart w:id="7" w:name="_GoBack"/>
      <w:bookmarkEnd w:id="7"/>
      <w:r>
        <w:rPr>
          <w:rFonts w:ascii="Times New Roman" w:hAnsi="Times New Roman" w:cs="Times New Roman"/>
        </w:rPr>
        <w:t>Руководитель</w:t>
      </w:r>
      <w:r w:rsidR="00B17821" w:rsidRPr="00316C32">
        <w:rPr>
          <w:rFonts w:ascii="Times New Roman" w:hAnsi="Times New Roman" w:cs="Times New Roman"/>
        </w:rPr>
        <w:tab/>
        <w:t>Потребитель</w:t>
      </w:r>
    </w:p>
    <w:p w:rsidR="0054258B" w:rsidRPr="00316C32" w:rsidRDefault="0054258B">
      <w:pPr>
        <w:spacing w:line="360" w:lineRule="exact"/>
        <w:rPr>
          <w:rFonts w:ascii="Times New Roman" w:hAnsi="Times New Roman" w:cs="Times New Roman"/>
        </w:rPr>
      </w:pPr>
      <w:r w:rsidRPr="00316C32">
        <w:rPr>
          <w:rFonts w:ascii="Times New Roman" w:hAnsi="Times New Roman" w:cs="Times New Roman"/>
        </w:rPr>
        <w:t>_______________________</w:t>
      </w:r>
      <w:r w:rsidR="006E0AA8">
        <w:rPr>
          <w:rFonts w:ascii="Times New Roman" w:hAnsi="Times New Roman" w:cs="Times New Roman"/>
        </w:rPr>
        <w:t xml:space="preserve">                         </w:t>
      </w:r>
      <w:r w:rsidR="00B17821" w:rsidRPr="00316C32">
        <w:rPr>
          <w:rFonts w:ascii="Times New Roman" w:hAnsi="Times New Roman" w:cs="Times New Roman"/>
        </w:rPr>
        <w:tab/>
      </w:r>
      <w:r w:rsidRPr="00316C32">
        <w:rPr>
          <w:rFonts w:ascii="Times New Roman" w:hAnsi="Times New Roman" w:cs="Times New Roman"/>
        </w:rPr>
        <w:t xml:space="preserve"> ___________________</w:t>
      </w:r>
      <w:r w:rsidR="00B17821" w:rsidRPr="00316C32">
        <w:rPr>
          <w:rFonts w:ascii="Times New Roman" w:hAnsi="Times New Roman" w:cs="Times New Roman"/>
        </w:rPr>
        <w:t xml:space="preserve"> </w:t>
      </w:r>
      <w:r w:rsidRPr="00316C32">
        <w:rPr>
          <w:rFonts w:ascii="Times New Roman" w:hAnsi="Times New Roman" w:cs="Times New Roman"/>
        </w:rPr>
        <w:t>(_________________)</w:t>
      </w:r>
    </w:p>
    <w:p w:rsidR="00457E89" w:rsidRPr="00316C32" w:rsidRDefault="0054258B" w:rsidP="00457E89">
      <w:pPr>
        <w:spacing w:line="360" w:lineRule="exact"/>
        <w:rPr>
          <w:rFonts w:ascii="Times New Roman" w:hAnsi="Times New Roman" w:cs="Times New Roman"/>
        </w:rPr>
      </w:pPr>
      <w:r w:rsidRPr="00316C32">
        <w:rPr>
          <w:rFonts w:ascii="Times New Roman" w:hAnsi="Times New Roman" w:cs="Times New Roman"/>
        </w:rPr>
        <w:t>«</w:t>
      </w:r>
      <w:r w:rsidR="008D41CE" w:rsidRPr="00316C32">
        <w:rPr>
          <w:rFonts w:ascii="Times New Roman" w:hAnsi="Times New Roman" w:cs="Times New Roman"/>
        </w:rPr>
        <w:t xml:space="preserve"> </w:t>
      </w:r>
      <w:r w:rsidR="00457E89" w:rsidRPr="00316C32">
        <w:rPr>
          <w:rFonts w:ascii="Times New Roman" w:hAnsi="Times New Roman" w:cs="Times New Roman"/>
        </w:rPr>
        <w:t>___»______202 __г.</w:t>
      </w:r>
      <w:r w:rsidRPr="00316C32">
        <w:rPr>
          <w:rFonts w:ascii="Times New Roman" w:hAnsi="Times New Roman" w:cs="Times New Roman"/>
        </w:rPr>
        <w:t xml:space="preserve"> </w:t>
      </w:r>
      <w:r w:rsidR="00E40AD0" w:rsidRPr="00316C32">
        <w:rPr>
          <w:rFonts w:ascii="Times New Roman" w:hAnsi="Times New Roman" w:cs="Times New Roman"/>
        </w:rPr>
        <w:t xml:space="preserve"> </w:t>
      </w:r>
      <w:r w:rsidRPr="00316C32">
        <w:rPr>
          <w:rFonts w:ascii="Times New Roman" w:hAnsi="Times New Roman" w:cs="Times New Roman"/>
        </w:rPr>
        <w:t xml:space="preserve">                           </w:t>
      </w:r>
      <w:r w:rsidR="006E0AA8">
        <w:rPr>
          <w:rFonts w:ascii="Times New Roman" w:hAnsi="Times New Roman" w:cs="Times New Roman"/>
        </w:rPr>
        <w:t xml:space="preserve">             </w:t>
      </w:r>
      <w:r w:rsidRPr="00316C32">
        <w:rPr>
          <w:rFonts w:ascii="Times New Roman" w:hAnsi="Times New Roman" w:cs="Times New Roman"/>
        </w:rPr>
        <w:t xml:space="preserve">    </w:t>
      </w:r>
      <w:r w:rsidR="00457E89" w:rsidRPr="00316C32">
        <w:rPr>
          <w:rFonts w:ascii="Times New Roman" w:hAnsi="Times New Roman" w:cs="Times New Roman"/>
        </w:rPr>
        <w:t>« ___»______202 __г.</w:t>
      </w:r>
    </w:p>
    <w:p w:rsidR="002D3754" w:rsidRPr="00316C32" w:rsidRDefault="0054258B" w:rsidP="00457E89">
      <w:pPr>
        <w:spacing w:line="360" w:lineRule="exact"/>
        <w:rPr>
          <w:rFonts w:ascii="Times New Roman" w:hAnsi="Times New Roman" w:cs="Times New Roman"/>
        </w:rPr>
      </w:pPr>
      <w:r w:rsidRPr="00316C32">
        <w:rPr>
          <w:rFonts w:ascii="Times New Roman" w:hAnsi="Times New Roman" w:cs="Times New Roman"/>
        </w:rPr>
        <w:sym w:font="Symbol" w:char="F02A"/>
      </w:r>
      <w:r w:rsidRPr="00316C32">
        <w:rPr>
          <w:rFonts w:ascii="Times New Roman" w:hAnsi="Times New Roman" w:cs="Times New Roman"/>
        </w:rPr>
        <w:tab/>
        <w:t>В соответствии со ст. 9 ФЗ от 27.07.2006 г. № 152-ФЗ настоящим даю согласие на обработку моих персональных данных для заключения договора</w:t>
      </w:r>
      <w:r w:rsidR="00DA79AD" w:rsidRPr="00316C32">
        <w:rPr>
          <w:rFonts w:ascii="Times New Roman" w:hAnsi="Times New Roman" w:cs="Times New Roman"/>
        </w:rPr>
        <w:t xml:space="preserve"> </w:t>
      </w:r>
      <w:r w:rsidRPr="00316C32">
        <w:rPr>
          <w:rFonts w:ascii="Times New Roman" w:hAnsi="Times New Roman" w:cs="Times New Roman"/>
        </w:rPr>
        <w:t>на оказание услуг по водоснабжению и водоотведению с гражданами-потребителями.</w:t>
      </w:r>
      <w:r w:rsidR="00DA79AD" w:rsidRPr="00316C32">
        <w:rPr>
          <w:rFonts w:ascii="Times New Roman" w:hAnsi="Times New Roman" w:cs="Times New Roman"/>
        </w:rPr>
        <w:t xml:space="preserve"> </w:t>
      </w:r>
      <w:r w:rsidRPr="00316C32">
        <w:rPr>
          <w:rFonts w:ascii="Times New Roman" w:hAnsi="Times New Roman" w:cs="Times New Roman"/>
        </w:rPr>
        <w:t xml:space="preserve">Настоящее соглашение </w:t>
      </w:r>
      <w:r w:rsidR="002D3754" w:rsidRPr="00316C32">
        <w:rPr>
          <w:rFonts w:ascii="Times New Roman" w:hAnsi="Times New Roman" w:cs="Times New Roman"/>
        </w:rPr>
        <w:t>действует со дня его подписания до дня отзыва в письменной форме.</w:t>
      </w:r>
    </w:p>
    <w:p w:rsidR="00413259" w:rsidRPr="00316C32" w:rsidRDefault="00413259" w:rsidP="00DA79AD">
      <w:pPr>
        <w:ind w:firstLine="426"/>
        <w:jc w:val="both"/>
        <w:rPr>
          <w:rFonts w:ascii="Times New Roman" w:hAnsi="Times New Roman" w:cs="Times New Roman"/>
        </w:rPr>
      </w:pPr>
    </w:p>
    <w:p w:rsidR="00557064" w:rsidRPr="00316C32" w:rsidRDefault="002D3754">
      <w:pPr>
        <w:rPr>
          <w:rFonts w:ascii="Times New Roman" w:hAnsi="Times New Roman" w:cs="Times New Roman"/>
        </w:rPr>
      </w:pPr>
      <w:r w:rsidRPr="00316C32">
        <w:rPr>
          <w:rFonts w:ascii="Times New Roman" w:hAnsi="Times New Roman" w:cs="Times New Roman"/>
        </w:rPr>
        <w:t>Подпись _________________________________</w:t>
      </w:r>
      <w:r w:rsidR="00DA79AD" w:rsidRPr="00316C32">
        <w:rPr>
          <w:rFonts w:ascii="Times New Roman" w:hAnsi="Times New Roman" w:cs="Times New Roman"/>
        </w:rPr>
        <w:t xml:space="preserve"> </w:t>
      </w:r>
      <w:r w:rsidRPr="00316C32">
        <w:rPr>
          <w:rFonts w:ascii="Times New Roman" w:hAnsi="Times New Roman" w:cs="Times New Roman"/>
        </w:rPr>
        <w:t>(____________________________)</w:t>
      </w:r>
    </w:p>
    <w:sectPr w:rsidR="00557064" w:rsidRPr="00316C32" w:rsidSect="00457E89">
      <w:pgSz w:w="11900" w:h="16840"/>
      <w:pgMar w:top="992" w:right="782" w:bottom="851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2DE" w:rsidRDefault="001552DE">
      <w:r>
        <w:separator/>
      </w:r>
    </w:p>
  </w:endnote>
  <w:endnote w:type="continuationSeparator" w:id="1">
    <w:p w:rsidR="001552DE" w:rsidRDefault="00155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2DE" w:rsidRDefault="001552DE"/>
  </w:footnote>
  <w:footnote w:type="continuationSeparator" w:id="1">
    <w:p w:rsidR="001552DE" w:rsidRDefault="001552D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6BDC"/>
    <w:multiLevelType w:val="multilevel"/>
    <w:tmpl w:val="2D30F4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B013C0"/>
    <w:multiLevelType w:val="multilevel"/>
    <w:tmpl w:val="88CC6E5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7F0307"/>
    <w:multiLevelType w:val="multilevel"/>
    <w:tmpl w:val="ABCE96F4"/>
    <w:lvl w:ilvl="0">
      <w:start w:val="4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AB26CA"/>
    <w:multiLevelType w:val="multilevel"/>
    <w:tmpl w:val="8D14A10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BE3DF4"/>
    <w:multiLevelType w:val="multilevel"/>
    <w:tmpl w:val="D08291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440"/>
      </w:pPr>
      <w:rPr>
        <w:rFonts w:hint="default"/>
      </w:rPr>
    </w:lvl>
  </w:abstractNum>
  <w:abstractNum w:abstractNumId="5">
    <w:nsid w:val="3F0016FC"/>
    <w:multiLevelType w:val="multilevel"/>
    <w:tmpl w:val="C318FCA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B550A7"/>
    <w:multiLevelType w:val="multilevel"/>
    <w:tmpl w:val="DE60B23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1340E5"/>
    <w:multiLevelType w:val="multilevel"/>
    <w:tmpl w:val="14DA5184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A11452"/>
    <w:multiLevelType w:val="multilevel"/>
    <w:tmpl w:val="6B6453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A206A4"/>
    <w:multiLevelType w:val="multilevel"/>
    <w:tmpl w:val="BFF6F95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57064"/>
    <w:rsid w:val="00016D95"/>
    <w:rsid w:val="00027C0D"/>
    <w:rsid w:val="00030C3B"/>
    <w:rsid w:val="0005337B"/>
    <w:rsid w:val="00076C4F"/>
    <w:rsid w:val="000950C7"/>
    <w:rsid w:val="00097B82"/>
    <w:rsid w:val="000D77F6"/>
    <w:rsid w:val="000E1596"/>
    <w:rsid w:val="000F3C0A"/>
    <w:rsid w:val="000F6E45"/>
    <w:rsid w:val="00111E5A"/>
    <w:rsid w:val="00144E5D"/>
    <w:rsid w:val="001552DE"/>
    <w:rsid w:val="0016218E"/>
    <w:rsid w:val="00164439"/>
    <w:rsid w:val="00166873"/>
    <w:rsid w:val="00170DC6"/>
    <w:rsid w:val="001918E2"/>
    <w:rsid w:val="0019515D"/>
    <w:rsid w:val="001B219E"/>
    <w:rsid w:val="001B414A"/>
    <w:rsid w:val="001C46E9"/>
    <w:rsid w:val="001D656F"/>
    <w:rsid w:val="001D72D0"/>
    <w:rsid w:val="002155B2"/>
    <w:rsid w:val="00224FAE"/>
    <w:rsid w:val="00225AB6"/>
    <w:rsid w:val="002B6795"/>
    <w:rsid w:val="002D3754"/>
    <w:rsid w:val="002E6C85"/>
    <w:rsid w:val="002F2E77"/>
    <w:rsid w:val="00313159"/>
    <w:rsid w:val="00316C32"/>
    <w:rsid w:val="00335AFC"/>
    <w:rsid w:val="003526AD"/>
    <w:rsid w:val="00367B01"/>
    <w:rsid w:val="00372691"/>
    <w:rsid w:val="00395C9F"/>
    <w:rsid w:val="003A24E8"/>
    <w:rsid w:val="003C4BF6"/>
    <w:rsid w:val="003D77D7"/>
    <w:rsid w:val="003F4C1A"/>
    <w:rsid w:val="003F6A08"/>
    <w:rsid w:val="0040262A"/>
    <w:rsid w:val="00413259"/>
    <w:rsid w:val="00457E89"/>
    <w:rsid w:val="00480F96"/>
    <w:rsid w:val="004878A4"/>
    <w:rsid w:val="0049264D"/>
    <w:rsid w:val="004A0E2A"/>
    <w:rsid w:val="004E2946"/>
    <w:rsid w:val="004E5919"/>
    <w:rsid w:val="004F45F2"/>
    <w:rsid w:val="0052698D"/>
    <w:rsid w:val="0054258B"/>
    <w:rsid w:val="00557064"/>
    <w:rsid w:val="00590377"/>
    <w:rsid w:val="005934D4"/>
    <w:rsid w:val="005A1E85"/>
    <w:rsid w:val="005A3BCD"/>
    <w:rsid w:val="005B3A5A"/>
    <w:rsid w:val="005B4691"/>
    <w:rsid w:val="005B704F"/>
    <w:rsid w:val="005D69A5"/>
    <w:rsid w:val="006416EF"/>
    <w:rsid w:val="00694E95"/>
    <w:rsid w:val="00697746"/>
    <w:rsid w:val="006C52B5"/>
    <w:rsid w:val="006E0AA8"/>
    <w:rsid w:val="006E1D46"/>
    <w:rsid w:val="00715F95"/>
    <w:rsid w:val="007260F8"/>
    <w:rsid w:val="00737C0C"/>
    <w:rsid w:val="007461C8"/>
    <w:rsid w:val="007504E1"/>
    <w:rsid w:val="00765DDF"/>
    <w:rsid w:val="007768C5"/>
    <w:rsid w:val="00787325"/>
    <w:rsid w:val="007903D0"/>
    <w:rsid w:val="007957C1"/>
    <w:rsid w:val="007B74EA"/>
    <w:rsid w:val="007D761E"/>
    <w:rsid w:val="007E77B7"/>
    <w:rsid w:val="007F3A05"/>
    <w:rsid w:val="00814E5D"/>
    <w:rsid w:val="00820048"/>
    <w:rsid w:val="008377C2"/>
    <w:rsid w:val="008409B2"/>
    <w:rsid w:val="008427BA"/>
    <w:rsid w:val="00870224"/>
    <w:rsid w:val="00890FC1"/>
    <w:rsid w:val="008B4C51"/>
    <w:rsid w:val="008D41CE"/>
    <w:rsid w:val="00905B16"/>
    <w:rsid w:val="009068A0"/>
    <w:rsid w:val="009251DF"/>
    <w:rsid w:val="0095573C"/>
    <w:rsid w:val="0097593A"/>
    <w:rsid w:val="009C6D13"/>
    <w:rsid w:val="009F20EC"/>
    <w:rsid w:val="00A25B52"/>
    <w:rsid w:val="00A467D7"/>
    <w:rsid w:val="00A66B78"/>
    <w:rsid w:val="00A66C9E"/>
    <w:rsid w:val="00A704E2"/>
    <w:rsid w:val="00A76D7D"/>
    <w:rsid w:val="00AA2A1B"/>
    <w:rsid w:val="00AA682B"/>
    <w:rsid w:val="00AB2C1E"/>
    <w:rsid w:val="00AC0041"/>
    <w:rsid w:val="00AD69FE"/>
    <w:rsid w:val="00AE342A"/>
    <w:rsid w:val="00AF15DE"/>
    <w:rsid w:val="00AF179A"/>
    <w:rsid w:val="00B101CA"/>
    <w:rsid w:val="00B12C52"/>
    <w:rsid w:val="00B17821"/>
    <w:rsid w:val="00B3376F"/>
    <w:rsid w:val="00B34B4F"/>
    <w:rsid w:val="00BA5C62"/>
    <w:rsid w:val="00BB1A05"/>
    <w:rsid w:val="00BB1A57"/>
    <w:rsid w:val="00BC09EB"/>
    <w:rsid w:val="00BE041E"/>
    <w:rsid w:val="00BE2FD1"/>
    <w:rsid w:val="00BF24B1"/>
    <w:rsid w:val="00C0632A"/>
    <w:rsid w:val="00C26FEF"/>
    <w:rsid w:val="00C7314C"/>
    <w:rsid w:val="00C7418F"/>
    <w:rsid w:val="00C81D3B"/>
    <w:rsid w:val="00CA0509"/>
    <w:rsid w:val="00CB0836"/>
    <w:rsid w:val="00CB44F1"/>
    <w:rsid w:val="00CD2125"/>
    <w:rsid w:val="00CE6DE2"/>
    <w:rsid w:val="00D003D5"/>
    <w:rsid w:val="00D1317D"/>
    <w:rsid w:val="00D16A71"/>
    <w:rsid w:val="00D21D11"/>
    <w:rsid w:val="00D26F9A"/>
    <w:rsid w:val="00D327B3"/>
    <w:rsid w:val="00D822DC"/>
    <w:rsid w:val="00D875A5"/>
    <w:rsid w:val="00D94AF4"/>
    <w:rsid w:val="00DA79AD"/>
    <w:rsid w:val="00DB4FE3"/>
    <w:rsid w:val="00DB581B"/>
    <w:rsid w:val="00DE225A"/>
    <w:rsid w:val="00E3034C"/>
    <w:rsid w:val="00E40AD0"/>
    <w:rsid w:val="00EB06AC"/>
    <w:rsid w:val="00ED569C"/>
    <w:rsid w:val="00EF07C7"/>
    <w:rsid w:val="00F33F1B"/>
    <w:rsid w:val="00F376D9"/>
    <w:rsid w:val="00F37740"/>
    <w:rsid w:val="00F84ED6"/>
    <w:rsid w:val="00FA4DEB"/>
    <w:rsid w:val="00FB3B26"/>
    <w:rsid w:val="00FB4BA2"/>
    <w:rsid w:val="00FC4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9515D"/>
    <w:rPr>
      <w:color w:val="0066CC"/>
      <w:u w:val="single"/>
    </w:rPr>
  </w:style>
  <w:style w:type="character" w:customStyle="1" w:styleId="2Exact">
    <w:name w:val="Подпись к таблице (2) Exact"/>
    <w:basedOn w:val="a0"/>
    <w:link w:val="2"/>
    <w:rsid w:val="0019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Подпись к таблице (2) Exact"/>
    <w:basedOn w:val="2Exact"/>
    <w:rsid w:val="0019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Exact">
    <w:name w:val="Подпись к таблице Exact"/>
    <w:basedOn w:val="a0"/>
    <w:rsid w:val="0019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Основной текст (2)_"/>
    <w:basedOn w:val="a0"/>
    <w:link w:val="21"/>
    <w:rsid w:val="0019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1pt">
    <w:name w:val="Основной текст (2) + 11 pt"/>
    <w:basedOn w:val="20"/>
    <w:rsid w:val="0019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0"/>
    <w:rsid w:val="001951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0">
    <w:name w:val="Подпись к таблице Exact"/>
    <w:basedOn w:val="a4"/>
    <w:rsid w:val="0019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3">
    <w:name w:val="Основной текст (3)_"/>
    <w:basedOn w:val="a0"/>
    <w:link w:val="30"/>
    <w:rsid w:val="001951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1951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19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 + Полужирный"/>
    <w:basedOn w:val="5"/>
    <w:rsid w:val="001951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19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 + Полужирный"/>
    <w:basedOn w:val="a4"/>
    <w:rsid w:val="001951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7">
    <w:name w:val="Подпись к таблице"/>
    <w:basedOn w:val="a4"/>
    <w:rsid w:val="0019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1951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1">
    <w:name w:val="Основной текст (2) Exact"/>
    <w:basedOn w:val="a0"/>
    <w:rsid w:val="0019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Exact">
    <w:name w:val="Заголовок №4 Exact"/>
    <w:basedOn w:val="a0"/>
    <w:rsid w:val="001951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Exact">
    <w:name w:val="Основной текст (6) Exact"/>
    <w:basedOn w:val="a0"/>
    <w:link w:val="6"/>
    <w:rsid w:val="001951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7Exact">
    <w:name w:val="Основной текст (7) Exact"/>
    <w:basedOn w:val="a0"/>
    <w:link w:val="7"/>
    <w:rsid w:val="0019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5pt">
    <w:name w:val="Основной текст (2) + 10;5 pt;Полужирный"/>
    <w:basedOn w:val="20"/>
    <w:rsid w:val="001951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">
    <w:name w:val="Основной текст (2) + 10 pt"/>
    <w:basedOn w:val="20"/>
    <w:rsid w:val="0019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1951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Exact1">
    <w:name w:val="Подпись к картинке Exact"/>
    <w:basedOn w:val="a0"/>
    <w:link w:val="a8"/>
    <w:rsid w:val="0019515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20"/>
      <w:sz w:val="13"/>
      <w:szCs w:val="13"/>
      <w:u w:val="none"/>
    </w:rPr>
  </w:style>
  <w:style w:type="character" w:customStyle="1" w:styleId="3Exact">
    <w:name w:val="Заголовок №3 Exact"/>
    <w:basedOn w:val="a0"/>
    <w:link w:val="31"/>
    <w:rsid w:val="0019515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2">
    <w:name w:val="Заголовок №2 Exact"/>
    <w:basedOn w:val="a0"/>
    <w:link w:val="22"/>
    <w:rsid w:val="0019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2Exact">
    <w:name w:val="Заголовок №3 (2) Exact"/>
    <w:basedOn w:val="a0"/>
    <w:link w:val="32"/>
    <w:rsid w:val="0019515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rsid w:val="0019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8Exact0">
    <w:name w:val="Основной текст (8) Exact"/>
    <w:basedOn w:val="8Exact"/>
    <w:rsid w:val="0019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paragraph" w:customStyle="1" w:styleId="2">
    <w:name w:val="Подпись к таблице (2)"/>
    <w:basedOn w:val="a"/>
    <w:link w:val="2Exact"/>
    <w:rsid w:val="0019515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rsid w:val="0019515D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 (2)"/>
    <w:basedOn w:val="a"/>
    <w:link w:val="20"/>
    <w:rsid w:val="0019515D"/>
    <w:pPr>
      <w:shd w:val="clear" w:color="auto" w:fill="FFFFFF"/>
      <w:spacing w:line="230" w:lineRule="exact"/>
      <w:ind w:hanging="2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19515D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19515D"/>
    <w:pPr>
      <w:shd w:val="clear" w:color="auto" w:fill="FFFFFF"/>
      <w:spacing w:before="60"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19515D"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2">
    <w:name w:val="Заголовок №4"/>
    <w:basedOn w:val="a"/>
    <w:link w:val="41"/>
    <w:rsid w:val="0019515D"/>
    <w:pPr>
      <w:shd w:val="clear" w:color="auto" w:fill="FFFFFF"/>
      <w:spacing w:line="230" w:lineRule="exact"/>
      <w:jc w:val="both"/>
      <w:outlineLvl w:val="3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6">
    <w:name w:val="Основной текст (6)"/>
    <w:basedOn w:val="a"/>
    <w:link w:val="6Exact"/>
    <w:rsid w:val="0019515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7">
    <w:name w:val="Основной текст (7)"/>
    <w:basedOn w:val="a"/>
    <w:link w:val="7Exact"/>
    <w:rsid w:val="0019515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Заголовок №1"/>
    <w:basedOn w:val="a"/>
    <w:link w:val="1Exact"/>
    <w:rsid w:val="0019515D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8">
    <w:name w:val="Подпись к картинке"/>
    <w:basedOn w:val="a"/>
    <w:link w:val="Exact1"/>
    <w:rsid w:val="0019515D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-20"/>
      <w:sz w:val="13"/>
      <w:szCs w:val="13"/>
    </w:rPr>
  </w:style>
  <w:style w:type="paragraph" w:customStyle="1" w:styleId="31">
    <w:name w:val="Заголовок №3"/>
    <w:basedOn w:val="a"/>
    <w:link w:val="3Exact"/>
    <w:rsid w:val="0019515D"/>
    <w:pPr>
      <w:shd w:val="clear" w:color="auto" w:fill="FFFFFF"/>
      <w:spacing w:line="518" w:lineRule="exact"/>
      <w:outlineLvl w:val="2"/>
    </w:pPr>
    <w:rPr>
      <w:rFonts w:ascii="Trebuchet MS" w:eastAsia="Trebuchet MS" w:hAnsi="Trebuchet MS" w:cs="Trebuchet MS"/>
      <w:sz w:val="22"/>
      <w:szCs w:val="22"/>
    </w:rPr>
  </w:style>
  <w:style w:type="paragraph" w:customStyle="1" w:styleId="22">
    <w:name w:val="Заголовок №2"/>
    <w:basedOn w:val="a"/>
    <w:link w:val="2Exact2"/>
    <w:rsid w:val="0019515D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Заголовок №3 (2)"/>
    <w:basedOn w:val="a"/>
    <w:link w:val="32Exact"/>
    <w:rsid w:val="0019515D"/>
    <w:pPr>
      <w:shd w:val="clear" w:color="auto" w:fill="FFFFFF"/>
      <w:spacing w:line="0" w:lineRule="atLeast"/>
      <w:outlineLvl w:val="2"/>
    </w:pPr>
    <w:rPr>
      <w:rFonts w:ascii="Trebuchet MS" w:eastAsia="Trebuchet MS" w:hAnsi="Trebuchet MS" w:cs="Trebuchet MS"/>
      <w:sz w:val="22"/>
      <w:szCs w:val="22"/>
    </w:rPr>
  </w:style>
  <w:style w:type="paragraph" w:customStyle="1" w:styleId="8">
    <w:name w:val="Основной текст (8)"/>
    <w:basedOn w:val="a"/>
    <w:link w:val="8Exact"/>
    <w:rsid w:val="0019515D"/>
    <w:pPr>
      <w:shd w:val="clear" w:color="auto" w:fill="FFFFFF"/>
      <w:spacing w:line="187" w:lineRule="exact"/>
    </w:pPr>
    <w:rPr>
      <w:rFonts w:ascii="Times New Roman" w:eastAsia="Times New Roman" w:hAnsi="Times New Roman" w:cs="Times New Roman"/>
      <w:sz w:val="15"/>
      <w:szCs w:val="15"/>
    </w:rPr>
  </w:style>
  <w:style w:type="table" w:styleId="a9">
    <w:name w:val="Table Grid"/>
    <w:basedOn w:val="a1"/>
    <w:uiPriority w:val="39"/>
    <w:rsid w:val="00CE6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54258B"/>
  </w:style>
  <w:style w:type="paragraph" w:styleId="aa">
    <w:name w:val="Balloon Text"/>
    <w:basedOn w:val="a"/>
    <w:link w:val="ab"/>
    <w:uiPriority w:val="99"/>
    <w:semiHidden/>
    <w:unhideWhenUsed/>
    <w:rsid w:val="00D875A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875A5"/>
    <w:rPr>
      <w:rFonts w:ascii="Segoe UI" w:hAnsi="Segoe UI" w:cs="Segoe UI"/>
      <w:color w:val="000000"/>
      <w:sz w:val="18"/>
      <w:szCs w:val="18"/>
    </w:rPr>
  </w:style>
  <w:style w:type="paragraph" w:styleId="ac">
    <w:name w:val="header"/>
    <w:basedOn w:val="a"/>
    <w:link w:val="ad"/>
    <w:uiPriority w:val="99"/>
    <w:semiHidden/>
    <w:unhideWhenUsed/>
    <w:rsid w:val="007903D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903D0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7903D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903D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2B384-DD0A-41D6-B55D-AC86F7EFD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5</Pages>
  <Words>2647</Words>
  <Characters>15092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41</cp:revision>
  <cp:lastPrinted>2024-04-15T08:36:00Z</cp:lastPrinted>
  <dcterms:created xsi:type="dcterms:W3CDTF">2022-11-23T10:30:00Z</dcterms:created>
  <dcterms:modified xsi:type="dcterms:W3CDTF">2024-04-25T06:56:00Z</dcterms:modified>
</cp:coreProperties>
</file>