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4F" w:rsidRPr="00083A64" w:rsidRDefault="00C97A4F" w:rsidP="00C97A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A4F" w:rsidRPr="00083A64" w:rsidRDefault="00C97A4F" w:rsidP="00C97A4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>Перечень реализуемых товаров</w:t>
      </w:r>
    </w:p>
    <w:p w:rsidR="00083A64" w:rsidRPr="00083A64" w:rsidRDefault="00083A64" w:rsidP="00083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>1. Сезонные овощи, фрукты  и ягоды.</w:t>
      </w:r>
    </w:p>
    <w:p w:rsidR="00083A64" w:rsidRPr="00083A64" w:rsidRDefault="00083A64" w:rsidP="00083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 xml:space="preserve"> 2. Саженцы плодово-ягодных культур, кустарников, цветов, семена.</w:t>
      </w:r>
    </w:p>
    <w:p w:rsidR="00083A64" w:rsidRPr="00083A64" w:rsidRDefault="00083A64" w:rsidP="00083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 xml:space="preserve"> 3. Садово-огородный инвентарь, удобрения. 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 xml:space="preserve">          4. Продукция пчеловодства.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 xml:space="preserve">          5. Изделия народных промыслов.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6. Выпеченные изделия, реализуемые предприятиями общественного питания, торговли, в упакованном виде (кроме изделий со скоропортящимися начинками, с кремом).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7. Кондитерские изделия в упаковке производителя, реализуемые предприятиями общественного питания, торговли.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8. Бакалейные товары в упаковке производителя, реализуемые предприятиями общественного питания, торговли.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9. Безалкогольные напитки, реализуемые предприятиями общественного питания, торговли.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 xml:space="preserve">10. Горячие напитки (чай, кофе), реализуемые предприятиями общественного питания с использованием </w:t>
      </w:r>
      <w:proofErr w:type="spellStart"/>
      <w:r w:rsidRPr="00083A64"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 w:rsidRPr="00083A64">
        <w:rPr>
          <w:rFonts w:ascii="Times New Roman" w:hAnsi="Times New Roman" w:cs="Times New Roman"/>
          <w:sz w:val="28"/>
          <w:szCs w:val="28"/>
        </w:rPr>
        <w:t xml:space="preserve"> питьевой воды промышленного производства.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11. Шашлык, плов, барбекю, реализуемые предприятиями общественного питания, цехами по производству мясных полуфабрикатов (при наличии холодильного оборудования).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12. Уха рыбная, реализуемая предприятиями общественного питания.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13. Рыба вяленая, копченая, реализуемая предприятиями пищевой и перерабатывающей промышленности, торговли (с применением торгового оборудования).</w:t>
      </w:r>
    </w:p>
    <w:p w:rsidR="00083A64" w:rsidRPr="00083A64" w:rsidRDefault="00083A64" w:rsidP="0008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  <w:t>14. Мороженое, реализуемое предприятиями пищевой и перерабатывающей промышленности, торговли (при наличии холодильного оборудования).</w:t>
      </w:r>
    </w:p>
    <w:p w:rsidR="00083A64" w:rsidRPr="00083A64" w:rsidRDefault="00083A64" w:rsidP="00083A64">
      <w:pPr>
        <w:tabs>
          <w:tab w:val="left" w:pos="37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</w:r>
      <w:r w:rsidRPr="00083A64">
        <w:rPr>
          <w:rFonts w:ascii="Times New Roman" w:hAnsi="Times New Roman" w:cs="Times New Roman"/>
          <w:sz w:val="28"/>
          <w:szCs w:val="28"/>
        </w:rPr>
        <w:tab/>
        <w:t>15. Промышленные товары.</w:t>
      </w:r>
    </w:p>
    <w:p w:rsidR="00083A64" w:rsidRPr="00083A64" w:rsidRDefault="00083A64" w:rsidP="00083A64">
      <w:pPr>
        <w:tabs>
          <w:tab w:val="left" w:pos="37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83A64">
        <w:rPr>
          <w:rFonts w:ascii="Times New Roman" w:hAnsi="Times New Roman" w:cs="Times New Roman"/>
          <w:sz w:val="28"/>
          <w:szCs w:val="28"/>
        </w:rPr>
        <w:tab/>
      </w:r>
      <w:r w:rsidRPr="00083A64">
        <w:rPr>
          <w:rFonts w:ascii="Times New Roman" w:hAnsi="Times New Roman" w:cs="Times New Roman"/>
          <w:sz w:val="28"/>
          <w:szCs w:val="28"/>
        </w:rPr>
        <w:tab/>
        <w:t>16.Атракционы (за исключением батутов).</w:t>
      </w:r>
    </w:p>
    <w:p w:rsidR="00083A64" w:rsidRPr="00083A64" w:rsidRDefault="00083A64" w:rsidP="00083A64">
      <w:pPr>
        <w:tabs>
          <w:tab w:val="left" w:pos="454"/>
        </w:tabs>
        <w:rPr>
          <w:rFonts w:ascii="Times New Roman" w:hAnsi="Times New Roman" w:cs="Times New Roman"/>
          <w:sz w:val="28"/>
          <w:szCs w:val="28"/>
        </w:rPr>
      </w:pPr>
    </w:p>
    <w:p w:rsidR="006A30F9" w:rsidRDefault="006A30F9" w:rsidP="00083A64">
      <w:pPr>
        <w:jc w:val="both"/>
      </w:pPr>
    </w:p>
    <w:sectPr w:rsidR="006A30F9" w:rsidSect="00C97A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A4F"/>
    <w:rsid w:val="00083A64"/>
    <w:rsid w:val="000930D9"/>
    <w:rsid w:val="0026378D"/>
    <w:rsid w:val="003A5EF1"/>
    <w:rsid w:val="00691E5F"/>
    <w:rsid w:val="006A30F9"/>
    <w:rsid w:val="00C9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orm01</cp:lastModifiedBy>
  <cp:revision>3</cp:revision>
  <dcterms:created xsi:type="dcterms:W3CDTF">2017-05-02T06:33:00Z</dcterms:created>
  <dcterms:modified xsi:type="dcterms:W3CDTF">2024-07-03T12:39:00Z</dcterms:modified>
</cp:coreProperties>
</file>