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C2" w:rsidRPr="00A71DD1" w:rsidRDefault="001300C2" w:rsidP="001300C2">
      <w:pPr>
        <w:jc w:val="right"/>
        <w:rPr>
          <w:sz w:val="26"/>
          <w:szCs w:val="26"/>
        </w:rPr>
      </w:pP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АДМИНИСТРАЦИЯ УСТЬ-КУБИНСКОГО</w:t>
      </w: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ПОСТАНОВЛЕНИЕ</w:t>
      </w: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</w:p>
    <w:p w:rsidR="001300C2" w:rsidRPr="00A71DD1" w:rsidRDefault="001300C2" w:rsidP="001300C2">
      <w:pPr>
        <w:jc w:val="center"/>
        <w:rPr>
          <w:sz w:val="26"/>
          <w:szCs w:val="26"/>
        </w:rPr>
      </w:pPr>
      <w:r w:rsidRPr="00A71DD1">
        <w:rPr>
          <w:sz w:val="26"/>
          <w:szCs w:val="26"/>
        </w:rPr>
        <w:t>с. Устье</w:t>
      </w:r>
    </w:p>
    <w:p w:rsidR="001300C2" w:rsidRPr="00A71DD1" w:rsidRDefault="001300C2" w:rsidP="001300C2">
      <w:pPr>
        <w:jc w:val="center"/>
        <w:rPr>
          <w:sz w:val="26"/>
          <w:szCs w:val="26"/>
        </w:rPr>
      </w:pPr>
    </w:p>
    <w:p w:rsidR="001300C2" w:rsidRDefault="00203762" w:rsidP="001300C2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   № 46</w:t>
      </w:r>
    </w:p>
    <w:p w:rsidR="00203762" w:rsidRPr="00A71DD1" w:rsidRDefault="00203762" w:rsidP="001300C2">
      <w:pPr>
        <w:jc w:val="both"/>
        <w:rPr>
          <w:sz w:val="26"/>
          <w:szCs w:val="26"/>
        </w:rPr>
      </w:pPr>
    </w:p>
    <w:p w:rsidR="001300C2" w:rsidRPr="00A27CB6" w:rsidRDefault="001300C2" w:rsidP="001300C2">
      <w:pPr>
        <w:shd w:val="clear" w:color="auto" w:fill="FFFFFF"/>
        <w:jc w:val="center"/>
        <w:rPr>
          <w:bCs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>Об утверждении Положения об инвестиционном</w:t>
      </w:r>
      <w:r w:rsidRPr="00A27CB6">
        <w:rPr>
          <w:bCs/>
          <w:sz w:val="26"/>
          <w:szCs w:val="26"/>
        </w:rPr>
        <w:t xml:space="preserve"> уполномоченном </w:t>
      </w:r>
    </w:p>
    <w:p w:rsidR="001300C2" w:rsidRPr="00A27CB6" w:rsidRDefault="001300C2" w:rsidP="0013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 xml:space="preserve">  в </w:t>
      </w:r>
      <w:proofErr w:type="spellStart"/>
      <w:r w:rsidRPr="00A27CB6">
        <w:rPr>
          <w:rFonts w:eastAsiaTheme="minorEastAsia"/>
          <w:sz w:val="26"/>
          <w:szCs w:val="26"/>
        </w:rPr>
        <w:t>Усть-Кубинском</w:t>
      </w:r>
      <w:proofErr w:type="spellEnd"/>
      <w:r w:rsidRPr="00A27CB6">
        <w:rPr>
          <w:rFonts w:eastAsiaTheme="minorEastAsia"/>
          <w:sz w:val="26"/>
          <w:szCs w:val="26"/>
        </w:rPr>
        <w:t xml:space="preserve"> муниципальном округе </w:t>
      </w:r>
    </w:p>
    <w:p w:rsidR="001300C2" w:rsidRPr="00A71DD1" w:rsidRDefault="001300C2" w:rsidP="001300C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1300C2" w:rsidRPr="00A71DD1" w:rsidRDefault="001300C2" w:rsidP="001300C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В целях реализации постановления Губернатора Вологодской области от 24 ноября 2014 года № 391 «О мерах по развитию инвестиционного потенциала муниципальных образований области»</w:t>
      </w:r>
      <w:r>
        <w:rPr>
          <w:rFonts w:eastAsiaTheme="minorEastAsia"/>
          <w:sz w:val="26"/>
          <w:szCs w:val="26"/>
        </w:rPr>
        <w:t xml:space="preserve">, в соответствии со ст. 42 </w:t>
      </w:r>
      <w:r w:rsidRPr="00A71DD1">
        <w:rPr>
          <w:rFonts w:eastAsiaTheme="minorEastAsia"/>
          <w:sz w:val="26"/>
          <w:szCs w:val="26"/>
        </w:rPr>
        <w:t>Устав</w:t>
      </w:r>
      <w:r>
        <w:rPr>
          <w:rFonts w:eastAsiaTheme="minorEastAsia"/>
          <w:sz w:val="26"/>
          <w:szCs w:val="26"/>
        </w:rPr>
        <w:t>а округа администрация округ</w:t>
      </w:r>
      <w:r w:rsidRPr="00A71DD1">
        <w:rPr>
          <w:rFonts w:eastAsiaTheme="minorEastAsia"/>
          <w:sz w:val="26"/>
          <w:szCs w:val="26"/>
        </w:rPr>
        <w:t>а</w:t>
      </w:r>
    </w:p>
    <w:p w:rsidR="001300C2" w:rsidRPr="00A71DD1" w:rsidRDefault="001300C2" w:rsidP="001300C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A71DD1">
        <w:rPr>
          <w:rFonts w:eastAsiaTheme="minorEastAsia"/>
          <w:b/>
          <w:sz w:val="26"/>
          <w:szCs w:val="26"/>
        </w:rPr>
        <w:t>ПОСТАНОВЛЯЕТ:</w:t>
      </w:r>
    </w:p>
    <w:p w:rsidR="001300C2" w:rsidRDefault="001300C2" w:rsidP="001300C2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Утвердить прилагаемое Положение об инвестиционном уполномоченном в </w:t>
      </w:r>
      <w:proofErr w:type="spellStart"/>
      <w:r>
        <w:rPr>
          <w:rFonts w:eastAsiaTheme="minorEastAsia"/>
          <w:sz w:val="26"/>
          <w:szCs w:val="26"/>
        </w:rPr>
        <w:t>Усть-Кубинском</w:t>
      </w:r>
      <w:proofErr w:type="spellEnd"/>
      <w:r>
        <w:rPr>
          <w:rFonts w:eastAsiaTheme="minorEastAsia"/>
          <w:sz w:val="26"/>
          <w:szCs w:val="26"/>
        </w:rPr>
        <w:t xml:space="preserve"> муниципальном округе.</w:t>
      </w:r>
    </w:p>
    <w:p w:rsidR="001300C2" w:rsidRPr="00A71DD1" w:rsidRDefault="001300C2" w:rsidP="001300C2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Назначить инвестиционным уполномоченным в </w:t>
      </w:r>
      <w:proofErr w:type="spellStart"/>
      <w:r>
        <w:rPr>
          <w:rFonts w:eastAsiaTheme="minorEastAsia"/>
          <w:sz w:val="26"/>
          <w:szCs w:val="26"/>
        </w:rPr>
        <w:t>Усть-Кубинском</w:t>
      </w:r>
      <w:proofErr w:type="spellEnd"/>
      <w:r>
        <w:rPr>
          <w:rFonts w:eastAsiaTheme="minorEastAsia"/>
          <w:sz w:val="26"/>
          <w:szCs w:val="26"/>
        </w:rPr>
        <w:t xml:space="preserve"> муниципальном</w:t>
      </w:r>
      <w:r w:rsidR="00203762">
        <w:rPr>
          <w:rFonts w:eastAsiaTheme="minorEastAsia"/>
          <w:sz w:val="26"/>
          <w:szCs w:val="26"/>
        </w:rPr>
        <w:t xml:space="preserve"> округе заместителя главы округа, начальника финансового управления администрации округа Фомичева С.Н.</w:t>
      </w:r>
    </w:p>
    <w:p w:rsidR="001300C2" w:rsidRPr="00D61515" w:rsidRDefault="001300C2" w:rsidP="001300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61515">
        <w:rPr>
          <w:sz w:val="26"/>
          <w:szCs w:val="26"/>
        </w:rPr>
        <w:t>Настоящее постановление вступает в силу</w:t>
      </w:r>
      <w:r>
        <w:rPr>
          <w:sz w:val="26"/>
          <w:szCs w:val="26"/>
        </w:rPr>
        <w:t xml:space="preserve"> со дня  его подписания и подлежит официальному опубликованию.</w:t>
      </w:r>
    </w:p>
    <w:p w:rsidR="001300C2" w:rsidRPr="00A71DD1" w:rsidRDefault="001300C2" w:rsidP="0013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1300C2" w:rsidRPr="00A71DD1" w:rsidRDefault="001300C2" w:rsidP="001300C2">
      <w:pPr>
        <w:tabs>
          <w:tab w:val="left" w:pos="180"/>
        </w:tabs>
        <w:jc w:val="both"/>
        <w:rPr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1300C2" w:rsidRPr="00A71DD1" w:rsidTr="0037747D">
        <w:tc>
          <w:tcPr>
            <w:tcW w:w="9781" w:type="dxa"/>
          </w:tcPr>
          <w:p w:rsidR="001300C2" w:rsidRPr="00A71DD1" w:rsidRDefault="001300C2" w:rsidP="00130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1300C2" w:rsidRPr="00A71DD1" w:rsidRDefault="001300C2" w:rsidP="001300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300C2" w:rsidRDefault="001300C2" w:rsidP="001300C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877B8" w:rsidRDefault="000877B8" w:rsidP="001300C2">
      <w:pPr>
        <w:jc w:val="both"/>
        <w:rPr>
          <w:sz w:val="26"/>
          <w:szCs w:val="26"/>
        </w:rPr>
      </w:pPr>
    </w:p>
    <w:p w:rsidR="000877B8" w:rsidRDefault="000877B8" w:rsidP="001300C2">
      <w:pPr>
        <w:jc w:val="both"/>
        <w:rPr>
          <w:sz w:val="26"/>
          <w:szCs w:val="26"/>
        </w:rPr>
      </w:pPr>
    </w:p>
    <w:p w:rsidR="000877B8" w:rsidRPr="00A71DD1" w:rsidRDefault="000877B8" w:rsidP="001300C2">
      <w:pPr>
        <w:jc w:val="both"/>
        <w:rPr>
          <w:sz w:val="26"/>
          <w:szCs w:val="26"/>
        </w:rPr>
      </w:pPr>
      <w:r>
        <w:rPr>
          <w:sz w:val="26"/>
          <w:szCs w:val="26"/>
        </w:rPr>
        <w:t>С постановлением ознакомлен ______________________ С.Н. Фомичев</w:t>
      </w: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tbl>
      <w:tblPr>
        <w:tblStyle w:val="a3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1300C2" w:rsidRPr="00A71DD1" w:rsidTr="0037747D">
        <w:trPr>
          <w:trHeight w:val="1264"/>
        </w:trPr>
        <w:tc>
          <w:tcPr>
            <w:tcW w:w="4961" w:type="dxa"/>
          </w:tcPr>
          <w:p w:rsidR="001300C2" w:rsidRPr="00A71DD1" w:rsidRDefault="001300C2" w:rsidP="001300C2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lastRenderedPageBreak/>
              <w:t>УТВЕРЖДЕНО</w:t>
            </w:r>
          </w:p>
          <w:p w:rsidR="001300C2" w:rsidRPr="00A71DD1" w:rsidRDefault="001300C2" w:rsidP="001300C2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t>постановлением администрации</w:t>
            </w:r>
          </w:p>
          <w:p w:rsidR="001300C2" w:rsidRDefault="001300C2" w:rsidP="001300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  <w:r w:rsidRPr="00A71DD1">
              <w:rPr>
                <w:sz w:val="26"/>
                <w:szCs w:val="26"/>
              </w:rPr>
              <w:t xml:space="preserve">а от </w:t>
            </w:r>
            <w:r w:rsidR="00203762">
              <w:rPr>
                <w:sz w:val="26"/>
                <w:szCs w:val="26"/>
              </w:rPr>
              <w:t>09.01.2023 № 46</w:t>
            </w:r>
          </w:p>
          <w:p w:rsidR="001300C2" w:rsidRDefault="001300C2" w:rsidP="001300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  <w:p w:rsidR="001300C2" w:rsidRDefault="001300C2" w:rsidP="001300C2">
            <w:pPr>
              <w:jc w:val="both"/>
              <w:rPr>
                <w:sz w:val="26"/>
                <w:szCs w:val="26"/>
              </w:rPr>
            </w:pPr>
          </w:p>
          <w:p w:rsidR="001300C2" w:rsidRPr="00A71DD1" w:rsidRDefault="001300C2" w:rsidP="001300C2">
            <w:pPr>
              <w:jc w:val="both"/>
              <w:rPr>
                <w:sz w:val="26"/>
                <w:szCs w:val="26"/>
              </w:rPr>
            </w:pPr>
          </w:p>
        </w:tc>
      </w:tr>
    </w:tbl>
    <w:p w:rsidR="001300C2" w:rsidRPr="0015079D" w:rsidRDefault="001300C2" w:rsidP="001300C2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15079D">
        <w:rPr>
          <w:sz w:val="26"/>
          <w:szCs w:val="26"/>
        </w:rPr>
        <w:t>ПОЛОЖЕНИЕ</w:t>
      </w:r>
    </w:p>
    <w:p w:rsidR="001300C2" w:rsidRPr="00A27CB6" w:rsidRDefault="001300C2" w:rsidP="001300C2">
      <w:pPr>
        <w:shd w:val="clear" w:color="auto" w:fill="FFFFFF"/>
        <w:jc w:val="center"/>
        <w:rPr>
          <w:bCs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>об инвестиционном</w:t>
      </w:r>
      <w:r w:rsidRPr="00A27CB6">
        <w:rPr>
          <w:bCs/>
          <w:sz w:val="26"/>
          <w:szCs w:val="26"/>
        </w:rPr>
        <w:t xml:space="preserve"> уполномоченном </w:t>
      </w:r>
    </w:p>
    <w:p w:rsidR="001300C2" w:rsidRDefault="001300C2" w:rsidP="001300C2">
      <w:pPr>
        <w:autoSpaceDE w:val="0"/>
        <w:adjustRightInd w:val="0"/>
        <w:jc w:val="center"/>
        <w:outlineLvl w:val="0"/>
        <w:rPr>
          <w:rFonts w:eastAsiaTheme="minorEastAsia"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 xml:space="preserve">  в </w:t>
      </w:r>
      <w:proofErr w:type="spellStart"/>
      <w:r w:rsidRPr="00A27CB6">
        <w:rPr>
          <w:rFonts w:eastAsiaTheme="minorEastAsia"/>
          <w:sz w:val="26"/>
          <w:szCs w:val="26"/>
        </w:rPr>
        <w:t>Усть-Кубинском</w:t>
      </w:r>
      <w:proofErr w:type="spellEnd"/>
      <w:r w:rsidRPr="00A27CB6">
        <w:rPr>
          <w:rFonts w:eastAsiaTheme="minorEastAsia"/>
          <w:sz w:val="26"/>
          <w:szCs w:val="26"/>
        </w:rPr>
        <w:t xml:space="preserve"> муниципальном округе</w:t>
      </w:r>
    </w:p>
    <w:p w:rsidR="001300C2" w:rsidRDefault="001300C2" w:rsidP="001300C2">
      <w:pPr>
        <w:autoSpaceDE w:val="0"/>
        <w:adjustRightInd w:val="0"/>
        <w:jc w:val="center"/>
        <w:outlineLvl w:val="0"/>
        <w:rPr>
          <w:rFonts w:eastAsiaTheme="minorEastAsia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Общие положения</w:t>
      </w:r>
    </w:p>
    <w:p w:rsidR="001300C2" w:rsidRPr="00E71C7F" w:rsidRDefault="001300C2" w:rsidP="001300C2">
      <w:pPr>
        <w:pStyle w:val="s3"/>
        <w:spacing w:before="0" w:beforeAutospacing="0" w:after="0" w:afterAutospacing="0"/>
        <w:ind w:left="720"/>
        <w:rPr>
          <w:color w:val="22272F"/>
          <w:sz w:val="26"/>
          <w:szCs w:val="26"/>
        </w:rPr>
      </w:pPr>
    </w:p>
    <w:p w:rsidR="001300C2" w:rsidRDefault="001300C2" w:rsidP="001300C2">
      <w:pPr>
        <w:pStyle w:val="s1"/>
        <w:numPr>
          <w:ilvl w:val="1"/>
          <w:numId w:val="1"/>
        </w:numPr>
        <w:spacing w:before="0" w:beforeAutospacing="0" w:after="0" w:afterAutospacing="0"/>
        <w:ind w:left="0"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Настоящее положение регламентирует цели, задачи, полномочия, права и обязанности, п</w:t>
      </w:r>
      <w:r>
        <w:rPr>
          <w:color w:val="22272F"/>
          <w:sz w:val="26"/>
          <w:szCs w:val="26"/>
        </w:rPr>
        <w:t>орядок назначения инвестиционного уполномоченного</w:t>
      </w:r>
      <w:r w:rsidRPr="00E71C7F">
        <w:rPr>
          <w:color w:val="22272F"/>
          <w:sz w:val="26"/>
          <w:szCs w:val="26"/>
        </w:rPr>
        <w:t xml:space="preserve"> в </w:t>
      </w:r>
      <w:proofErr w:type="spellStart"/>
      <w:r>
        <w:rPr>
          <w:color w:val="22272F"/>
          <w:sz w:val="26"/>
          <w:szCs w:val="26"/>
        </w:rPr>
        <w:t>Усть-Кубинском</w:t>
      </w:r>
      <w:proofErr w:type="spellEnd"/>
      <w:r>
        <w:rPr>
          <w:color w:val="22272F"/>
          <w:sz w:val="26"/>
          <w:szCs w:val="26"/>
        </w:rPr>
        <w:t xml:space="preserve"> муниципальном</w:t>
      </w:r>
      <w:r w:rsidRPr="00E71C7F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округе</w:t>
      </w:r>
      <w:r w:rsidRPr="00E71C7F">
        <w:rPr>
          <w:color w:val="22272F"/>
          <w:sz w:val="26"/>
          <w:szCs w:val="26"/>
        </w:rPr>
        <w:t>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Порядок назначения</w:t>
      </w:r>
    </w:p>
    <w:p w:rsidR="001300C2" w:rsidRPr="00A820A7" w:rsidRDefault="001300C2" w:rsidP="001300C2">
      <w:pPr>
        <w:pStyle w:val="s3"/>
        <w:spacing w:before="0" w:beforeAutospacing="0" w:after="0" w:afterAutospacing="0"/>
        <w:ind w:left="720"/>
        <w:rPr>
          <w:b/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numPr>
          <w:ilvl w:val="1"/>
          <w:numId w:val="1"/>
        </w:numPr>
        <w:spacing w:before="0" w:beforeAutospacing="0" w:after="0" w:afterAutospacing="0"/>
        <w:ind w:left="0"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Инвестиционный уполномоченный - должностное лицо органа местного самоуправления.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 xml:space="preserve">Инвестиционный уполномоченный назначается </w:t>
      </w:r>
      <w:r>
        <w:rPr>
          <w:color w:val="22272F"/>
          <w:sz w:val="26"/>
          <w:szCs w:val="26"/>
        </w:rPr>
        <w:t>постановлением администрации округа</w:t>
      </w:r>
      <w:r w:rsidRPr="00E71C7F">
        <w:rPr>
          <w:color w:val="22272F"/>
          <w:sz w:val="26"/>
          <w:szCs w:val="26"/>
        </w:rPr>
        <w:t>.</w:t>
      </w: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Цели и задачи</w:t>
      </w:r>
    </w:p>
    <w:p w:rsidR="001300C2" w:rsidRPr="00A820A7" w:rsidRDefault="001300C2" w:rsidP="001300C2">
      <w:pPr>
        <w:pStyle w:val="s3"/>
        <w:spacing w:before="0" w:beforeAutospacing="0" w:after="0" w:afterAutospacing="0"/>
        <w:ind w:left="720"/>
        <w:rPr>
          <w:b/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3.1. Целями деятельности инвестиционных уполномоченных являются: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формирование благоприятных условий для привлечения инвестиционного капитала и реализации инвестиционных проектов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3.2. Зада</w:t>
      </w:r>
      <w:r>
        <w:rPr>
          <w:color w:val="22272F"/>
          <w:sz w:val="26"/>
          <w:szCs w:val="26"/>
        </w:rPr>
        <w:t>чами деятельности инвестиционного уполномоченного</w:t>
      </w:r>
      <w:r w:rsidRPr="00E71C7F">
        <w:rPr>
          <w:color w:val="22272F"/>
          <w:sz w:val="26"/>
          <w:szCs w:val="26"/>
        </w:rPr>
        <w:t xml:space="preserve"> являются: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анализ и прогнозирование развития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proofErr w:type="gramStart"/>
      <w:r w:rsidRPr="00E71C7F">
        <w:rPr>
          <w:color w:val="22272F"/>
          <w:sz w:val="26"/>
          <w:szCs w:val="26"/>
        </w:rPr>
        <w:t>контроль за</w:t>
      </w:r>
      <w:proofErr w:type="gramEnd"/>
      <w:r w:rsidRPr="00E71C7F">
        <w:rPr>
          <w:color w:val="22272F"/>
          <w:sz w:val="26"/>
          <w:szCs w:val="26"/>
        </w:rPr>
        <w:t xml:space="preserve"> реализацией инвестиционных проектов, реализуемых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мониторинг и паспортизация инвестиционного потенциала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оказание правовой, методической и практической помощи субъектам инвестиционной деятельности;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анализ федерального и областного законодательства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их совершенствованию.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Принципы деятельности</w:t>
      </w:r>
    </w:p>
    <w:p w:rsidR="001300C2" w:rsidRPr="006D68FB" w:rsidRDefault="001300C2" w:rsidP="001300C2">
      <w:pPr>
        <w:pStyle w:val="s3"/>
        <w:spacing w:before="0" w:beforeAutospacing="0" w:after="0" w:afterAutospacing="0"/>
        <w:ind w:left="720"/>
        <w:rPr>
          <w:b/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4.1. Деятельность инвестиционного уполномоченного</w:t>
      </w:r>
      <w:r w:rsidRPr="00E71C7F">
        <w:rPr>
          <w:color w:val="22272F"/>
          <w:sz w:val="26"/>
          <w:szCs w:val="26"/>
        </w:rPr>
        <w:t xml:space="preserve"> основывается на принципах: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законности;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равноправия и презумпции добросовестности субъектов инвестиционной деятельности;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 xml:space="preserve">- </w:t>
      </w:r>
      <w:r w:rsidRPr="00E71C7F">
        <w:rPr>
          <w:color w:val="22272F"/>
          <w:sz w:val="26"/>
          <w:szCs w:val="26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соблюдения прав и законных интересов субъектов инвестиционной деятельности;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открытости и гласности информации об инвестиционной деятельности, осущ</w:t>
      </w:r>
      <w:r>
        <w:rPr>
          <w:color w:val="22272F"/>
          <w:sz w:val="26"/>
          <w:szCs w:val="26"/>
        </w:rPr>
        <w:t>ествляемой на территории округа</w:t>
      </w:r>
      <w:r w:rsidRPr="00E71C7F">
        <w:rPr>
          <w:color w:val="22272F"/>
          <w:sz w:val="26"/>
          <w:szCs w:val="26"/>
        </w:rPr>
        <w:t>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Полномочия и обязанности</w:t>
      </w:r>
    </w:p>
    <w:p w:rsidR="001300C2" w:rsidRPr="00E71C7F" w:rsidRDefault="001300C2" w:rsidP="001300C2">
      <w:pPr>
        <w:pStyle w:val="s3"/>
        <w:spacing w:before="0" w:beforeAutospacing="0" w:after="0" w:afterAutospacing="0"/>
        <w:ind w:left="360"/>
        <w:jc w:val="both"/>
        <w:rPr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5</w:t>
      </w:r>
      <w:r>
        <w:rPr>
          <w:color w:val="22272F"/>
          <w:sz w:val="26"/>
          <w:szCs w:val="26"/>
        </w:rPr>
        <w:t xml:space="preserve">.1. К полномочиям инвестиционного уполномоченного </w:t>
      </w:r>
      <w:r w:rsidRPr="00E71C7F">
        <w:rPr>
          <w:color w:val="22272F"/>
          <w:sz w:val="26"/>
          <w:szCs w:val="26"/>
        </w:rPr>
        <w:t>относятся: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участие в определении приоритетных направлений развития инвестиционного потенциала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участие в разработке прогноза социально-экономического развития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-формирование плана развития территории округа;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 участие в организации</w:t>
      </w:r>
      <w:r w:rsidRPr="00E71C7F">
        <w:rPr>
          <w:color w:val="22272F"/>
          <w:sz w:val="26"/>
          <w:szCs w:val="26"/>
        </w:rPr>
        <w:t xml:space="preserve"> работы по привлечению инвестиций на территорию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оказание содействия инвесторам и инициаторам проектов в предоставлении в установленном порядке муниципальной поддержки инвестиционных и инновационных проектов, а также проектов, осуществляемых на принципах государственно-частного партнерства;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 оказание</w:t>
      </w:r>
      <w:r w:rsidRPr="00E71C7F">
        <w:rPr>
          <w:color w:val="22272F"/>
          <w:sz w:val="26"/>
          <w:szCs w:val="26"/>
        </w:rPr>
        <w:t xml:space="preserve">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формирование и поддержание в актуализированном виде контактных данных об инвесторах (инициаторах проекта), реализующих инвестиционные, инновационные проекты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-подготовка и проведение муниципальных инвестиционных форумов с участием субъектов инвестиционной деятельности.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5.2. При осуществлении своей деятельности инвестиционный уполномоченный обязан: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осуществлять мониторинг и своевременно обновлять информацию об инвестиционном потенциале муниципального образования области;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создавать и обновлять базы данных реализованных, реализуемых и потенциально возможных к реализации инвестиционных проектов, предложений и инициатив;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-оказывать содействие в сопровождении и контроле хода реализации инвестиционных проектов;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производить паспортизацию (свод данных, позволяющих оценить инвестиционный климат и перспективы развития муниципального образования области) инвестиционного потенциала муниципального образования области;</w:t>
      </w:r>
    </w:p>
    <w:p w:rsidR="0037747D" w:rsidRDefault="0037747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-содействовать инициаторам и инвесторам проектов в получении согласований и разрешительной  документации, упрощения условий подключения к транспортной, энергетической, инженерной и социальной инфраструктуре;</w:t>
      </w:r>
    </w:p>
    <w:p w:rsidR="0037747D" w:rsidRDefault="0037747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37747D" w:rsidRDefault="0015079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-оказывать правовую и методическую помощь субъектам инвестиционной деятельности;</w:t>
      </w:r>
    </w:p>
    <w:p w:rsidR="0015079D" w:rsidRDefault="0015079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-рассматривать вопросы и обращения субъектов инвестиционной деятельности, связанные с реализацией инвестиционных проектов;</w:t>
      </w:r>
    </w:p>
    <w:p w:rsidR="0015079D" w:rsidRPr="00E71C7F" w:rsidRDefault="0015079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-осуществлять взаимодействие с некоммерческими организациями по привлечению инвестиций, работе с инвесторами, сопровождению инвестиционных проектов по принципу единого окна по вопросам обмена информацией о реализованных, реализуемых и потенциально возможных к реализации инвестиционных проектах.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5.3. Инвестиционный уполномоченный обязан представлять в адрес Департамента экономического развития</w:t>
      </w:r>
      <w:r>
        <w:rPr>
          <w:color w:val="22272F"/>
          <w:sz w:val="26"/>
          <w:szCs w:val="26"/>
        </w:rPr>
        <w:t xml:space="preserve"> Вологодской</w:t>
      </w:r>
      <w:r w:rsidRPr="00E71C7F">
        <w:rPr>
          <w:color w:val="22272F"/>
          <w:sz w:val="26"/>
          <w:szCs w:val="26"/>
        </w:rPr>
        <w:t xml:space="preserve"> области отчет о своей деятельности в соответствии с </w:t>
      </w:r>
      <w:hyperlink r:id="rId6" w:anchor="/document/20431751/entry/3001" w:history="1">
        <w:r w:rsidRPr="0037747D">
          <w:rPr>
            <w:rStyle w:val="a4"/>
            <w:color w:val="auto"/>
            <w:sz w:val="26"/>
            <w:szCs w:val="26"/>
            <w:u w:val="none"/>
          </w:rPr>
          <w:t>приложением</w:t>
        </w:r>
      </w:hyperlink>
      <w:r w:rsidRPr="00862617">
        <w:rPr>
          <w:sz w:val="26"/>
          <w:szCs w:val="26"/>
        </w:rPr>
        <w:t>,</w:t>
      </w:r>
      <w:r>
        <w:rPr>
          <w:color w:val="22272F"/>
          <w:sz w:val="26"/>
          <w:szCs w:val="26"/>
        </w:rPr>
        <w:t xml:space="preserve"> утвержденным постановлением Губернатора</w:t>
      </w:r>
      <w:r w:rsidRPr="00862617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области от 24 ноября 2014 года № 391 «О мерах по развитию инвестиционного потенциала муниципальных образований области»</w:t>
      </w:r>
      <w:r w:rsidRPr="00E71C7F">
        <w:rPr>
          <w:color w:val="22272F"/>
          <w:sz w:val="26"/>
          <w:szCs w:val="26"/>
        </w:rPr>
        <w:t>.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Сроки представления отчета: не позднее 15 мая следующего года за отчетный год.</w:t>
      </w: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Оценка деятельности</w:t>
      </w:r>
    </w:p>
    <w:p w:rsidR="001300C2" w:rsidRPr="00E71C7F" w:rsidRDefault="001300C2" w:rsidP="001300C2">
      <w:pPr>
        <w:pStyle w:val="s3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 xml:space="preserve">Итоги деятельности инвестиционного уполномоченного подлежат рассмотрению главой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 xml:space="preserve"> не реже одного раза в год.</w:t>
      </w:r>
    </w:p>
    <w:p w:rsidR="0008504F" w:rsidRDefault="0008504F" w:rsidP="001300C2"/>
    <w:sectPr w:rsidR="0008504F" w:rsidSect="0037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6736"/>
    <w:multiLevelType w:val="multilevel"/>
    <w:tmpl w:val="9E803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0C2"/>
    <w:rsid w:val="0008504F"/>
    <w:rsid w:val="000877B8"/>
    <w:rsid w:val="001300C2"/>
    <w:rsid w:val="0015079D"/>
    <w:rsid w:val="0015729F"/>
    <w:rsid w:val="00203762"/>
    <w:rsid w:val="0037747D"/>
    <w:rsid w:val="00F6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C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300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300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0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2023-01-13T05:52:00Z</cp:lastPrinted>
  <dcterms:created xsi:type="dcterms:W3CDTF">2022-12-29T06:39:00Z</dcterms:created>
  <dcterms:modified xsi:type="dcterms:W3CDTF">2023-01-13T05:55:00Z</dcterms:modified>
</cp:coreProperties>
</file>