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FC" w:rsidRDefault="00E655FC" w:rsidP="00E655F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6735" cy="7156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5FC" w:rsidRDefault="00E655FC" w:rsidP="00E655FC">
      <w:pPr>
        <w:jc w:val="right"/>
        <w:rPr>
          <w:b/>
          <w:sz w:val="26"/>
          <w:szCs w:val="26"/>
        </w:rPr>
      </w:pPr>
    </w:p>
    <w:p w:rsidR="00E655FC" w:rsidRDefault="00E655FC" w:rsidP="00E655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655FC" w:rsidRDefault="00E655FC" w:rsidP="00E655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E655FC" w:rsidRDefault="00E655FC" w:rsidP="00E655FC">
      <w:pPr>
        <w:jc w:val="center"/>
        <w:rPr>
          <w:b/>
          <w:sz w:val="26"/>
          <w:szCs w:val="26"/>
        </w:rPr>
      </w:pPr>
    </w:p>
    <w:p w:rsidR="00E655FC" w:rsidRDefault="00E655FC" w:rsidP="00E655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655FC" w:rsidRDefault="00E655FC" w:rsidP="00E655FC">
      <w:pPr>
        <w:jc w:val="center"/>
        <w:rPr>
          <w:b/>
          <w:sz w:val="26"/>
          <w:szCs w:val="26"/>
        </w:rPr>
      </w:pPr>
    </w:p>
    <w:p w:rsidR="00E655FC" w:rsidRDefault="00E655FC" w:rsidP="00E655F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E655FC" w:rsidRDefault="00E655FC" w:rsidP="00E655FC">
      <w:pPr>
        <w:jc w:val="center"/>
        <w:rPr>
          <w:bCs/>
          <w:sz w:val="26"/>
          <w:szCs w:val="26"/>
        </w:rPr>
      </w:pPr>
    </w:p>
    <w:p w:rsidR="00E655FC" w:rsidRDefault="00E655FC" w:rsidP="00E655F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347DBF">
        <w:rPr>
          <w:bCs/>
          <w:sz w:val="26"/>
          <w:szCs w:val="26"/>
        </w:rPr>
        <w:t xml:space="preserve"> 22.07.2024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№</w:t>
      </w:r>
      <w:r w:rsidR="00347DBF">
        <w:rPr>
          <w:bCs/>
          <w:sz w:val="26"/>
          <w:szCs w:val="26"/>
        </w:rPr>
        <w:t xml:space="preserve"> 1134</w:t>
      </w:r>
    </w:p>
    <w:p w:rsidR="00E655FC" w:rsidRDefault="00E655FC" w:rsidP="00E655FC">
      <w:pPr>
        <w:jc w:val="both"/>
        <w:rPr>
          <w:bCs/>
          <w:sz w:val="26"/>
          <w:szCs w:val="26"/>
        </w:rPr>
      </w:pPr>
    </w:p>
    <w:p w:rsidR="00E655FC" w:rsidRPr="008E5D30" w:rsidRDefault="00E655FC" w:rsidP="001B177D">
      <w:pPr>
        <w:jc w:val="center"/>
        <w:rPr>
          <w:bCs/>
          <w:sz w:val="26"/>
          <w:szCs w:val="26"/>
        </w:rPr>
      </w:pPr>
      <w:r w:rsidRPr="008E5D30">
        <w:rPr>
          <w:bCs/>
          <w:sz w:val="26"/>
          <w:szCs w:val="26"/>
        </w:rPr>
        <w:t>О внесении изменений в постановление администрации округа от 9 января 202</w:t>
      </w:r>
      <w:r>
        <w:rPr>
          <w:bCs/>
          <w:sz w:val="26"/>
          <w:szCs w:val="26"/>
        </w:rPr>
        <w:t>3</w:t>
      </w:r>
      <w:r w:rsidRPr="008E5D30">
        <w:rPr>
          <w:bCs/>
          <w:sz w:val="26"/>
          <w:szCs w:val="26"/>
        </w:rPr>
        <w:t xml:space="preserve"> года № 19 «Об утверждении Положения об отделе экономики,</w:t>
      </w:r>
      <w:r w:rsidR="00347DBF">
        <w:rPr>
          <w:bCs/>
          <w:sz w:val="26"/>
          <w:szCs w:val="26"/>
        </w:rPr>
        <w:t xml:space="preserve"> </w:t>
      </w:r>
      <w:r w:rsidRPr="008E5D30">
        <w:rPr>
          <w:bCs/>
          <w:sz w:val="26"/>
          <w:szCs w:val="26"/>
        </w:rPr>
        <w:t xml:space="preserve">отраслевого развития и контроля администрации </w:t>
      </w:r>
      <w:proofErr w:type="spellStart"/>
      <w:r w:rsidRPr="008E5D30">
        <w:rPr>
          <w:bCs/>
          <w:sz w:val="26"/>
          <w:szCs w:val="26"/>
        </w:rPr>
        <w:t>Усть-Кубинского</w:t>
      </w:r>
      <w:proofErr w:type="spellEnd"/>
      <w:r w:rsidRPr="008E5D30">
        <w:rPr>
          <w:bCs/>
          <w:sz w:val="26"/>
          <w:szCs w:val="26"/>
        </w:rPr>
        <w:t xml:space="preserve"> муниципального округа»</w:t>
      </w:r>
    </w:p>
    <w:p w:rsidR="00E655FC" w:rsidRPr="008E5D30" w:rsidRDefault="00E655FC" w:rsidP="00E655FC">
      <w:pPr>
        <w:jc w:val="both"/>
        <w:rPr>
          <w:bCs/>
          <w:sz w:val="26"/>
          <w:szCs w:val="26"/>
        </w:rPr>
      </w:pPr>
    </w:p>
    <w:p w:rsidR="00E655FC" w:rsidRPr="008E5D30" w:rsidRDefault="00E655FC" w:rsidP="00E655FC">
      <w:pPr>
        <w:jc w:val="both"/>
        <w:rPr>
          <w:sz w:val="26"/>
          <w:szCs w:val="26"/>
        </w:rPr>
      </w:pPr>
      <w:r w:rsidRPr="008E5D30">
        <w:rPr>
          <w:bCs/>
          <w:sz w:val="26"/>
          <w:szCs w:val="26"/>
        </w:rPr>
        <w:tab/>
        <w:t xml:space="preserve">В соответствии со  </w:t>
      </w:r>
      <w:r w:rsidRPr="008E5D30">
        <w:rPr>
          <w:sz w:val="26"/>
          <w:szCs w:val="26"/>
        </w:rPr>
        <w:t>ст. 42 Устава округа администрация округа</w:t>
      </w:r>
    </w:p>
    <w:p w:rsidR="00E655FC" w:rsidRPr="008E5D30" w:rsidRDefault="00E655FC" w:rsidP="00E655FC">
      <w:pPr>
        <w:jc w:val="both"/>
        <w:rPr>
          <w:b/>
          <w:sz w:val="26"/>
          <w:szCs w:val="26"/>
        </w:rPr>
      </w:pPr>
      <w:r w:rsidRPr="008E5D30">
        <w:rPr>
          <w:b/>
          <w:sz w:val="26"/>
          <w:szCs w:val="26"/>
        </w:rPr>
        <w:t>ПОСТАНОВЛЯЕТ:</w:t>
      </w:r>
    </w:p>
    <w:p w:rsidR="00E655FC" w:rsidRPr="00E655FC" w:rsidRDefault="00E655FC" w:rsidP="00E655FC">
      <w:pPr>
        <w:pStyle w:val="a5"/>
        <w:numPr>
          <w:ilvl w:val="0"/>
          <w:numId w:val="1"/>
        </w:numPr>
        <w:ind w:left="0" w:firstLine="708"/>
        <w:jc w:val="both"/>
        <w:rPr>
          <w:bCs/>
          <w:sz w:val="26"/>
          <w:szCs w:val="26"/>
        </w:rPr>
      </w:pPr>
      <w:r w:rsidRPr="00E655FC">
        <w:rPr>
          <w:sz w:val="26"/>
          <w:szCs w:val="26"/>
        </w:rPr>
        <w:t xml:space="preserve">Внести в Положение об отделе экономики, отраслевого развития и контроля в администрации </w:t>
      </w:r>
      <w:proofErr w:type="spellStart"/>
      <w:r w:rsidRPr="00E655FC">
        <w:rPr>
          <w:sz w:val="26"/>
          <w:szCs w:val="26"/>
        </w:rPr>
        <w:t>Усть-Кубинского</w:t>
      </w:r>
      <w:proofErr w:type="spellEnd"/>
      <w:r w:rsidRPr="00E655FC">
        <w:rPr>
          <w:sz w:val="26"/>
          <w:szCs w:val="26"/>
        </w:rPr>
        <w:t xml:space="preserve"> муниципального округа, утвержденное </w:t>
      </w:r>
      <w:r w:rsidRPr="00E655FC">
        <w:rPr>
          <w:bCs/>
          <w:sz w:val="26"/>
          <w:szCs w:val="26"/>
        </w:rPr>
        <w:t xml:space="preserve"> постановлением администрации округа от 9 января 2023 года № 19 «Об утверждении Положения об отделе экономики, отраслевого развития и контроля администрации </w:t>
      </w:r>
      <w:proofErr w:type="spellStart"/>
      <w:r w:rsidRPr="00E655FC">
        <w:rPr>
          <w:bCs/>
          <w:sz w:val="26"/>
          <w:szCs w:val="26"/>
        </w:rPr>
        <w:t>Усть-Кубинского</w:t>
      </w:r>
      <w:proofErr w:type="spellEnd"/>
      <w:r w:rsidRPr="00E655FC">
        <w:rPr>
          <w:bCs/>
          <w:sz w:val="26"/>
          <w:szCs w:val="26"/>
        </w:rPr>
        <w:t xml:space="preserve"> муниципального округа», следующие изменения:</w:t>
      </w:r>
    </w:p>
    <w:p w:rsidR="00E655FC" w:rsidRPr="00E655FC" w:rsidRDefault="00E655FC" w:rsidP="00E655FC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E655FC">
        <w:rPr>
          <w:bCs/>
          <w:sz w:val="26"/>
          <w:szCs w:val="26"/>
        </w:rPr>
        <w:t>Пункт 2.7 дополнить абзацем четвертым следующего содержания:</w:t>
      </w:r>
    </w:p>
    <w:p w:rsidR="00E655FC" w:rsidRDefault="00E655FC" w:rsidP="00B2232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«-Законом Вологодской области от 5 октября 2006 года № 1501-ОЗ «О наделении органов местного самоуправления муниципальных районов</w:t>
      </w:r>
      <w:r w:rsidR="00B932DB">
        <w:rPr>
          <w:bCs/>
          <w:sz w:val="26"/>
          <w:szCs w:val="26"/>
        </w:rPr>
        <w:t>, муниципальных округов и городских округов Вологодской области отдельными государственными</w:t>
      </w:r>
      <w:r w:rsidR="00B2232E">
        <w:rPr>
          <w:bCs/>
          <w:sz w:val="26"/>
          <w:szCs w:val="26"/>
        </w:rPr>
        <w:t xml:space="preserve"> полномочиями в сфере регулирования цен (тарифов)».</w:t>
      </w:r>
    </w:p>
    <w:p w:rsidR="00157D96" w:rsidRPr="00157D96" w:rsidRDefault="00157D96" w:rsidP="00157D96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157D96">
        <w:rPr>
          <w:bCs/>
          <w:sz w:val="26"/>
          <w:szCs w:val="26"/>
        </w:rPr>
        <w:t>Раздел 2 дополнить пунктом 2.15 следующего содержания:</w:t>
      </w:r>
    </w:p>
    <w:p w:rsidR="00157D96" w:rsidRPr="00157D96" w:rsidRDefault="00157D96" w:rsidP="00157D9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«2.15.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округа».</w:t>
      </w:r>
    </w:p>
    <w:p w:rsidR="00E655FC" w:rsidRPr="008E5D30" w:rsidRDefault="00E655FC" w:rsidP="00E655FC">
      <w:pPr>
        <w:jc w:val="both"/>
        <w:rPr>
          <w:sz w:val="26"/>
          <w:szCs w:val="26"/>
        </w:rPr>
      </w:pPr>
      <w:r w:rsidRPr="008E5D30">
        <w:rPr>
          <w:sz w:val="26"/>
          <w:szCs w:val="26"/>
        </w:rPr>
        <w:tab/>
      </w:r>
      <w:r>
        <w:rPr>
          <w:sz w:val="26"/>
          <w:szCs w:val="26"/>
        </w:rPr>
        <w:t>1.</w:t>
      </w:r>
      <w:r w:rsidR="00DA74CC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8E5D30">
        <w:rPr>
          <w:sz w:val="26"/>
          <w:szCs w:val="26"/>
        </w:rPr>
        <w:t xml:space="preserve">Раздел 3  дополнить </w:t>
      </w:r>
      <w:r w:rsidR="00407986">
        <w:rPr>
          <w:sz w:val="26"/>
          <w:szCs w:val="26"/>
        </w:rPr>
        <w:t>под</w:t>
      </w:r>
      <w:r>
        <w:rPr>
          <w:sz w:val="26"/>
          <w:szCs w:val="26"/>
        </w:rPr>
        <w:t>пунктом</w:t>
      </w:r>
      <w:r w:rsidR="00407986">
        <w:rPr>
          <w:sz w:val="26"/>
          <w:szCs w:val="26"/>
        </w:rPr>
        <w:t xml:space="preserve"> 3.15.15</w:t>
      </w:r>
      <w:r>
        <w:rPr>
          <w:sz w:val="26"/>
          <w:szCs w:val="26"/>
        </w:rPr>
        <w:t xml:space="preserve"> </w:t>
      </w:r>
      <w:r w:rsidRPr="008E5D30">
        <w:rPr>
          <w:sz w:val="26"/>
          <w:szCs w:val="26"/>
        </w:rPr>
        <w:t xml:space="preserve"> следующего содержания:</w:t>
      </w:r>
    </w:p>
    <w:p w:rsidR="00E655FC" w:rsidRPr="008E5D30" w:rsidRDefault="00E655FC" w:rsidP="00E655FC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E5D30">
        <w:rPr>
          <w:sz w:val="26"/>
          <w:szCs w:val="26"/>
        </w:rPr>
        <w:t xml:space="preserve">          </w:t>
      </w:r>
      <w:r w:rsidR="00347DBF">
        <w:rPr>
          <w:sz w:val="26"/>
          <w:szCs w:val="26"/>
        </w:rPr>
        <w:t>«</w:t>
      </w:r>
      <w:r w:rsidRPr="008E5D30">
        <w:rPr>
          <w:sz w:val="26"/>
          <w:szCs w:val="26"/>
        </w:rPr>
        <w:t xml:space="preserve">3.15.15. </w:t>
      </w:r>
      <w:proofErr w:type="gramStart"/>
      <w:r w:rsidRPr="008E5D30">
        <w:rPr>
          <w:sz w:val="26"/>
          <w:szCs w:val="26"/>
        </w:rPr>
        <w:t xml:space="preserve">По осуществлению отдельных государственных полномочий, переданных органам местного самоуправления округа на основании закона области от 5 октября 2006 года № 1501-ОЗ «О наделении органов местного самоуправления округа  и городских округов отдельными государственными полномочиями в сфере регулирования цен (тарифов)», в том </w:t>
      </w:r>
      <w:r>
        <w:rPr>
          <w:sz w:val="26"/>
          <w:szCs w:val="26"/>
        </w:rPr>
        <w:t>числе, уча</w:t>
      </w:r>
      <w:r w:rsidRPr="008E5D30">
        <w:rPr>
          <w:sz w:val="26"/>
          <w:szCs w:val="26"/>
        </w:rPr>
        <w:t>ствует в разработке предложений по установлению подлежащих государственному регулированию цен (тарифов) в соответствии с законодательством Российской Федерации на следующие товары</w:t>
      </w:r>
      <w:proofErr w:type="gramEnd"/>
      <w:r w:rsidRPr="008E5D30">
        <w:rPr>
          <w:sz w:val="26"/>
          <w:szCs w:val="26"/>
        </w:rPr>
        <w:t xml:space="preserve"> (услуги):</w:t>
      </w:r>
      <w:r w:rsidRPr="008E5D30">
        <w:rPr>
          <w:sz w:val="26"/>
          <w:szCs w:val="26"/>
        </w:rPr>
        <w:br/>
        <w:t xml:space="preserve"> </w:t>
      </w:r>
      <w:r w:rsidRPr="008E5D30">
        <w:rPr>
          <w:sz w:val="26"/>
          <w:szCs w:val="26"/>
        </w:rPr>
        <w:tab/>
        <w:t xml:space="preserve">- </w:t>
      </w:r>
      <w:r w:rsidRPr="008E5D30">
        <w:rPr>
          <w:color w:val="22272F"/>
          <w:sz w:val="26"/>
          <w:szCs w:val="26"/>
        </w:rPr>
        <w:t xml:space="preserve">перевозки пассажиров и багажа автомобильным транспортом и городским наземным электрическим транспортом по муниципальным маршрутам регулярных </w:t>
      </w:r>
      <w:r w:rsidRPr="008E5D30">
        <w:rPr>
          <w:sz w:val="26"/>
          <w:szCs w:val="26"/>
        </w:rPr>
        <w:t>перевозок;</w:t>
      </w:r>
    </w:p>
    <w:p w:rsidR="00E655FC" w:rsidRDefault="00E655FC" w:rsidP="00E655FC">
      <w:pPr>
        <w:jc w:val="both"/>
        <w:rPr>
          <w:sz w:val="26"/>
          <w:szCs w:val="26"/>
        </w:rPr>
      </w:pPr>
      <w:r w:rsidRPr="008E5D30">
        <w:rPr>
          <w:sz w:val="26"/>
          <w:szCs w:val="26"/>
        </w:rPr>
        <w:lastRenderedPageBreak/>
        <w:t xml:space="preserve">         - 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</w:t>
      </w:r>
      <w:r w:rsidR="00347DBF">
        <w:rPr>
          <w:sz w:val="26"/>
          <w:szCs w:val="26"/>
        </w:rPr>
        <w:t xml:space="preserve"> </w:t>
      </w:r>
      <w:r w:rsidRPr="008E5D30">
        <w:rPr>
          <w:sz w:val="26"/>
          <w:szCs w:val="26"/>
        </w:rPr>
        <w:t>электрического транспорта);</w:t>
      </w:r>
      <w:r w:rsidRPr="008E5D30">
        <w:rPr>
          <w:sz w:val="26"/>
          <w:szCs w:val="26"/>
        </w:rPr>
        <w:br/>
        <w:t xml:space="preserve">         -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с целью удовлетворения потребностей граждан в жилье</w:t>
      </w:r>
      <w:r w:rsidR="001B177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B177D" w:rsidRDefault="001B177D" w:rsidP="00E655F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со дня его официального опубликования.</w:t>
      </w:r>
    </w:p>
    <w:p w:rsidR="00E655FC" w:rsidRDefault="00E655FC" w:rsidP="00E655FC">
      <w:pPr>
        <w:jc w:val="both"/>
        <w:rPr>
          <w:sz w:val="26"/>
          <w:szCs w:val="26"/>
        </w:rPr>
      </w:pPr>
    </w:p>
    <w:p w:rsidR="00E655FC" w:rsidRDefault="00E655FC" w:rsidP="00E655FC">
      <w:pPr>
        <w:jc w:val="both"/>
        <w:rPr>
          <w:sz w:val="26"/>
          <w:szCs w:val="26"/>
        </w:rPr>
      </w:pPr>
    </w:p>
    <w:p w:rsidR="00E655FC" w:rsidRDefault="00E655FC" w:rsidP="00E655FC">
      <w:pPr>
        <w:jc w:val="both"/>
      </w:pPr>
      <w:r w:rsidRPr="008E5D30">
        <w:rPr>
          <w:sz w:val="26"/>
          <w:szCs w:val="26"/>
        </w:rPr>
        <w:t>Глава округа                                                                                                      И.В.</w:t>
      </w:r>
      <w:r w:rsidR="001B177D">
        <w:rPr>
          <w:sz w:val="26"/>
          <w:szCs w:val="26"/>
        </w:rPr>
        <w:t xml:space="preserve"> </w:t>
      </w:r>
      <w:r w:rsidRPr="008E5D30">
        <w:rPr>
          <w:sz w:val="26"/>
          <w:szCs w:val="26"/>
        </w:rPr>
        <w:t>Быков</w:t>
      </w:r>
    </w:p>
    <w:p w:rsidR="00E655FC" w:rsidRDefault="00E655FC" w:rsidP="00E655FC">
      <w:pPr>
        <w:jc w:val="both"/>
      </w:pPr>
    </w:p>
    <w:sectPr w:rsidR="00E655FC" w:rsidSect="00E655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4A25"/>
    <w:multiLevelType w:val="multilevel"/>
    <w:tmpl w:val="E1B68230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55FC"/>
    <w:rsid w:val="00157D96"/>
    <w:rsid w:val="001B177D"/>
    <w:rsid w:val="00347DBF"/>
    <w:rsid w:val="00407986"/>
    <w:rsid w:val="007F1681"/>
    <w:rsid w:val="008708C2"/>
    <w:rsid w:val="00B2232E"/>
    <w:rsid w:val="00B932DB"/>
    <w:rsid w:val="00D90D4F"/>
    <w:rsid w:val="00DA74CC"/>
    <w:rsid w:val="00E655FC"/>
    <w:rsid w:val="00E7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655F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FC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2024-07-23T06:23:00Z</cp:lastPrinted>
  <dcterms:created xsi:type="dcterms:W3CDTF">2024-07-23T06:19:00Z</dcterms:created>
  <dcterms:modified xsi:type="dcterms:W3CDTF">2024-07-23T06:23:00Z</dcterms:modified>
</cp:coreProperties>
</file>