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279" w:rsidRDefault="00295279" w:rsidP="00C61C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7F3254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УТВЕРЖДАЮ </w:t>
      </w:r>
    </w:p>
    <w:p w:rsidR="00295279" w:rsidRPr="00295279" w:rsidRDefault="00220927" w:rsidP="00C61C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Усть-Кубинского муниципального округа</w:t>
      </w:r>
      <w:r w:rsidR="001E33F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95279" w:rsidRPr="00295279" w:rsidRDefault="00295279" w:rsidP="00C61C2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1E33F3">
        <w:rPr>
          <w:rFonts w:ascii="Times New Roman" w:hAnsi="Times New Roman" w:cs="Times New Roman"/>
          <w:sz w:val="24"/>
          <w:szCs w:val="24"/>
        </w:rPr>
        <w:t xml:space="preserve">                       председатель</w:t>
      </w:r>
      <w:r w:rsidR="006840E6">
        <w:rPr>
          <w:rFonts w:ascii="Times New Roman" w:hAnsi="Times New Roman" w:cs="Times New Roman"/>
          <w:sz w:val="24"/>
          <w:szCs w:val="24"/>
        </w:rPr>
        <w:t xml:space="preserve"> совета</w:t>
      </w:r>
    </w:p>
    <w:p w:rsidR="00295279" w:rsidRPr="00E5697B" w:rsidRDefault="00295279" w:rsidP="00C61C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5697B">
        <w:rPr>
          <w:rFonts w:ascii="Times New Roman" w:hAnsi="Times New Roman" w:cs="Times New Roman"/>
          <w:sz w:val="24"/>
          <w:szCs w:val="24"/>
        </w:rPr>
        <w:t>___</w:t>
      </w:r>
      <w:r w:rsidR="00C41595">
        <w:rPr>
          <w:rFonts w:ascii="Times New Roman" w:hAnsi="Times New Roman" w:cs="Times New Roman"/>
          <w:sz w:val="24"/>
          <w:szCs w:val="24"/>
        </w:rPr>
        <w:t>_</w:t>
      </w:r>
      <w:r w:rsidRPr="00E5697B">
        <w:rPr>
          <w:rFonts w:ascii="Times New Roman" w:hAnsi="Times New Roman" w:cs="Times New Roman"/>
          <w:sz w:val="24"/>
          <w:szCs w:val="24"/>
        </w:rPr>
        <w:t>______________________</w:t>
      </w:r>
      <w:r w:rsidR="00C61C21">
        <w:rPr>
          <w:rFonts w:ascii="Times New Roman" w:hAnsi="Times New Roman" w:cs="Times New Roman"/>
          <w:sz w:val="24"/>
          <w:szCs w:val="24"/>
        </w:rPr>
        <w:t>И.В. Быков</w:t>
      </w:r>
    </w:p>
    <w:p w:rsidR="00295279" w:rsidRDefault="00295279" w:rsidP="006430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697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7F3254" w:rsidRPr="00E5697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5697B">
        <w:rPr>
          <w:rFonts w:ascii="Times New Roman" w:hAnsi="Times New Roman" w:cs="Times New Roman"/>
          <w:sz w:val="24"/>
          <w:szCs w:val="24"/>
        </w:rPr>
        <w:t xml:space="preserve"> </w:t>
      </w:r>
      <w:r w:rsidR="00C61C21">
        <w:rPr>
          <w:rFonts w:ascii="Times New Roman" w:hAnsi="Times New Roman" w:cs="Times New Roman"/>
          <w:sz w:val="24"/>
          <w:szCs w:val="24"/>
        </w:rPr>
        <w:t xml:space="preserve">      </w:t>
      </w:r>
      <w:r w:rsidR="006840E6">
        <w:rPr>
          <w:rFonts w:ascii="Times New Roman" w:hAnsi="Times New Roman" w:cs="Times New Roman"/>
          <w:sz w:val="24"/>
          <w:szCs w:val="24"/>
        </w:rPr>
        <w:t>21</w:t>
      </w:r>
      <w:r w:rsidR="006006A4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5862DE" w:rsidRPr="00E5697B">
        <w:rPr>
          <w:rFonts w:ascii="Times New Roman" w:hAnsi="Times New Roman" w:cs="Times New Roman"/>
          <w:sz w:val="24"/>
          <w:szCs w:val="24"/>
        </w:rPr>
        <w:t xml:space="preserve"> </w:t>
      </w:r>
      <w:r w:rsidR="006006A4">
        <w:rPr>
          <w:rFonts w:ascii="Times New Roman" w:hAnsi="Times New Roman" w:cs="Times New Roman"/>
          <w:sz w:val="24"/>
          <w:szCs w:val="24"/>
        </w:rPr>
        <w:t>2023</w:t>
      </w:r>
      <w:r w:rsidR="001E33F3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B90D37" w:rsidRDefault="00B90D37" w:rsidP="001E3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75F" w:rsidRPr="001B61FF" w:rsidRDefault="00AD575F" w:rsidP="001E3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06A4" w:rsidRDefault="001B61FF" w:rsidP="006006A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1B61FF">
        <w:rPr>
          <w:rFonts w:ascii="Times New Roman" w:eastAsia="Times New Roman" w:hAnsi="Times New Roman" w:cs="Times New Roman"/>
          <w:b/>
          <w:sz w:val="28"/>
          <w:szCs w:val="28"/>
        </w:rPr>
        <w:t xml:space="preserve"> заседания </w:t>
      </w:r>
      <w:r w:rsidR="006006A4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консультативного совета </w:t>
      </w:r>
    </w:p>
    <w:p w:rsidR="001B61FF" w:rsidRDefault="006006A4" w:rsidP="006006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межнациональным и межконфессиональным отношениям</w:t>
      </w:r>
      <w:r w:rsidR="001B61FF" w:rsidRPr="001B61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90D37" w:rsidRDefault="001B61FF" w:rsidP="006006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</w:t>
      </w:r>
      <w:r w:rsidR="006006A4">
        <w:rPr>
          <w:rFonts w:ascii="Times New Roman" w:hAnsi="Times New Roman" w:cs="Times New Roman"/>
          <w:b/>
          <w:sz w:val="28"/>
          <w:szCs w:val="28"/>
        </w:rPr>
        <w:t>Кубинского 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Вологодской области</w:t>
      </w:r>
    </w:p>
    <w:p w:rsidR="001B61FF" w:rsidRDefault="001B61FF" w:rsidP="006006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75F" w:rsidRPr="001B61FF" w:rsidRDefault="00AD575F" w:rsidP="00AE5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050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CE172D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AD57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3050">
        <w:rPr>
          <w:rFonts w:ascii="Times New Roman" w:hAnsi="Times New Roman" w:cs="Times New Roman"/>
          <w:sz w:val="24"/>
          <w:szCs w:val="24"/>
        </w:rPr>
        <w:t>Дата проведени</w:t>
      </w:r>
      <w:r w:rsidRPr="001B61FF">
        <w:rPr>
          <w:rFonts w:ascii="Times New Roman" w:hAnsi="Times New Roman" w:cs="Times New Roman"/>
          <w:sz w:val="24"/>
          <w:szCs w:val="24"/>
        </w:rPr>
        <w:t>я:</w:t>
      </w:r>
      <w:r w:rsidR="001B61FF">
        <w:rPr>
          <w:rFonts w:ascii="Times New Roman" w:hAnsi="Times New Roman" w:cs="Times New Roman"/>
          <w:sz w:val="24"/>
          <w:szCs w:val="24"/>
        </w:rPr>
        <w:t xml:space="preserve"> </w:t>
      </w:r>
      <w:r w:rsidR="00D157E2">
        <w:rPr>
          <w:rFonts w:ascii="Times New Roman" w:hAnsi="Times New Roman" w:cs="Times New Roman"/>
          <w:b/>
          <w:sz w:val="24"/>
          <w:szCs w:val="24"/>
        </w:rPr>
        <w:t>1 марта</w:t>
      </w:r>
      <w:r w:rsidR="006006A4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1E33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  <w:r w:rsidR="003C35E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157E2">
        <w:rPr>
          <w:rFonts w:ascii="Times New Roman" w:hAnsi="Times New Roman" w:cs="Times New Roman"/>
          <w:b/>
          <w:sz w:val="24"/>
          <w:szCs w:val="24"/>
        </w:rPr>
        <w:t>среда)</w:t>
      </w:r>
    </w:p>
    <w:p w:rsidR="00643050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050">
        <w:rPr>
          <w:rFonts w:ascii="Times New Roman" w:hAnsi="Times New Roman" w:cs="Times New Roman"/>
          <w:sz w:val="24"/>
          <w:szCs w:val="24"/>
        </w:rPr>
        <w:t xml:space="preserve">        </w:t>
      </w:r>
      <w:r w:rsidR="006006A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A561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006A4">
        <w:rPr>
          <w:rFonts w:ascii="Times New Roman" w:hAnsi="Times New Roman" w:cs="Times New Roman"/>
          <w:sz w:val="24"/>
          <w:szCs w:val="24"/>
        </w:rPr>
        <w:t xml:space="preserve"> </w:t>
      </w:r>
      <w:r w:rsidRPr="00643050">
        <w:rPr>
          <w:rFonts w:ascii="Times New Roman" w:hAnsi="Times New Roman" w:cs="Times New Roman"/>
          <w:sz w:val="24"/>
          <w:szCs w:val="24"/>
        </w:rPr>
        <w:t>Начало заседания</w:t>
      </w:r>
      <w:r w:rsidR="0029527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B77A1">
        <w:rPr>
          <w:rFonts w:ascii="Times New Roman" w:hAnsi="Times New Roman" w:cs="Times New Roman"/>
          <w:b/>
          <w:sz w:val="24"/>
          <w:szCs w:val="24"/>
        </w:rPr>
        <w:t>15</w:t>
      </w:r>
      <w:r w:rsidR="00924184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0</w:t>
      </w:r>
    </w:p>
    <w:p w:rsidR="00B90D37" w:rsidRDefault="00643050" w:rsidP="00B90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BA561E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6006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56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3050">
        <w:rPr>
          <w:rFonts w:ascii="Times New Roman" w:hAnsi="Times New Roman" w:cs="Times New Roman"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43050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924184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с. Устье</w:t>
      </w:r>
      <w:r w:rsidR="0029527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90D37">
        <w:rPr>
          <w:rFonts w:ascii="Times New Roman" w:hAnsi="Times New Roman" w:cs="Times New Roman"/>
          <w:b/>
          <w:sz w:val="24"/>
          <w:szCs w:val="24"/>
        </w:rPr>
        <w:t xml:space="preserve">ул.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Октябрьская</w:t>
      </w:r>
      <w:proofErr w:type="gramEnd"/>
      <w:r w:rsidR="00295279">
        <w:rPr>
          <w:rFonts w:ascii="Times New Roman" w:hAnsi="Times New Roman" w:cs="Times New Roman"/>
          <w:b/>
          <w:sz w:val="24"/>
          <w:szCs w:val="24"/>
        </w:rPr>
        <w:t>, д</w:t>
      </w:r>
      <w:r w:rsidR="00791667">
        <w:rPr>
          <w:rFonts w:ascii="Times New Roman" w:hAnsi="Times New Roman" w:cs="Times New Roman"/>
          <w:b/>
          <w:sz w:val="24"/>
          <w:szCs w:val="24"/>
        </w:rPr>
        <w:t>.8</w:t>
      </w:r>
    </w:p>
    <w:p w:rsidR="00643050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924184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6006A4">
        <w:rPr>
          <w:rFonts w:ascii="Times New Roman" w:hAnsi="Times New Roman" w:cs="Times New Roman"/>
          <w:b/>
          <w:sz w:val="24"/>
          <w:szCs w:val="24"/>
        </w:rPr>
        <w:t>администрация округа</w:t>
      </w:r>
      <w:r w:rsidR="00295279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9B2405" w:rsidRDefault="00643050" w:rsidP="00622D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1E33F3">
        <w:rPr>
          <w:rFonts w:ascii="Times New Roman" w:hAnsi="Times New Roman" w:cs="Times New Roman"/>
          <w:b/>
          <w:sz w:val="24"/>
          <w:szCs w:val="24"/>
        </w:rPr>
        <w:t xml:space="preserve">                 зал заседаний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1E33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2D1E">
        <w:rPr>
          <w:rFonts w:ascii="Times New Roman" w:hAnsi="Times New Roman" w:cs="Times New Roman"/>
          <w:b/>
          <w:sz w:val="24"/>
          <w:szCs w:val="24"/>
        </w:rPr>
        <w:t>2 этаж</w:t>
      </w:r>
    </w:p>
    <w:p w:rsidR="008D4F04" w:rsidRDefault="008D4F04" w:rsidP="008903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01"/>
        <w:gridCol w:w="511"/>
        <w:gridCol w:w="5175"/>
        <w:gridCol w:w="4501"/>
      </w:tblGrid>
      <w:tr w:rsidR="001C2FD1" w:rsidRPr="00622D1E" w:rsidTr="00507C6B">
        <w:tc>
          <w:tcPr>
            <w:tcW w:w="801" w:type="dxa"/>
          </w:tcPr>
          <w:p w:rsidR="001C2FD1" w:rsidRPr="00622D1E" w:rsidRDefault="002B77A1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24184" w:rsidRPr="00622D1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C2FD1" w:rsidRPr="00622D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1" w:type="dxa"/>
          </w:tcPr>
          <w:p w:rsidR="001C2FD1" w:rsidRPr="00622D1E" w:rsidRDefault="001C2FD1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5" w:type="dxa"/>
          </w:tcPr>
          <w:p w:rsidR="001C2FD1" w:rsidRPr="00622D1E" w:rsidRDefault="001C2FD1" w:rsidP="00CE1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D1E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заседания </w:t>
            </w:r>
            <w:r w:rsidR="006006A4" w:rsidRPr="00622D1E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</w:tc>
        <w:tc>
          <w:tcPr>
            <w:tcW w:w="4501" w:type="dxa"/>
          </w:tcPr>
          <w:p w:rsidR="00C44636" w:rsidRPr="00622D1E" w:rsidRDefault="00C44636" w:rsidP="00F5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1E">
              <w:rPr>
                <w:rFonts w:ascii="Times New Roman" w:hAnsi="Times New Roman" w:cs="Times New Roman"/>
                <w:b/>
                <w:sz w:val="24"/>
                <w:szCs w:val="24"/>
              </w:rPr>
              <w:t>Быков Иван Васильевич</w:t>
            </w:r>
            <w:r w:rsidRPr="00622D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C2FD1" w:rsidRPr="00622D1E" w:rsidRDefault="00C44636" w:rsidP="00F5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1E">
              <w:rPr>
                <w:rFonts w:ascii="Times New Roman" w:hAnsi="Times New Roman" w:cs="Times New Roman"/>
                <w:sz w:val="24"/>
                <w:szCs w:val="24"/>
              </w:rPr>
              <w:t>глава округа, п</w:t>
            </w:r>
            <w:r w:rsidR="006006A4" w:rsidRPr="00622D1E">
              <w:rPr>
                <w:rFonts w:ascii="Times New Roman" w:hAnsi="Times New Roman" w:cs="Times New Roman"/>
                <w:sz w:val="24"/>
                <w:szCs w:val="24"/>
              </w:rPr>
              <w:t>редседатель совета</w:t>
            </w:r>
          </w:p>
        </w:tc>
      </w:tr>
      <w:tr w:rsidR="006006A4" w:rsidRPr="00622D1E" w:rsidTr="00BF6654">
        <w:tc>
          <w:tcPr>
            <w:tcW w:w="801" w:type="dxa"/>
          </w:tcPr>
          <w:p w:rsidR="006006A4" w:rsidRPr="00622D1E" w:rsidRDefault="006006A4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6006A4" w:rsidRPr="00622D1E" w:rsidRDefault="006006A4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5" w:type="dxa"/>
            <w:vAlign w:val="center"/>
          </w:tcPr>
          <w:p w:rsidR="00C44636" w:rsidRPr="00622D1E" w:rsidRDefault="006006A4" w:rsidP="0037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1E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работы консультативного совета по межнациональным и межконфессиональным отношениям Усть-Кубинского муниципального округа на 2023 год</w:t>
            </w:r>
          </w:p>
        </w:tc>
        <w:tc>
          <w:tcPr>
            <w:tcW w:w="4501" w:type="dxa"/>
            <w:vAlign w:val="center"/>
          </w:tcPr>
          <w:p w:rsidR="006006A4" w:rsidRPr="00622D1E" w:rsidRDefault="00C44636" w:rsidP="00C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1E">
              <w:rPr>
                <w:rFonts w:ascii="Times New Roman" w:hAnsi="Times New Roman" w:cs="Times New Roman"/>
                <w:b/>
                <w:sz w:val="24"/>
                <w:szCs w:val="24"/>
              </w:rPr>
              <w:t>Комарова Елена Борисовна</w:t>
            </w:r>
            <w:r w:rsidRPr="00622D1E">
              <w:rPr>
                <w:rFonts w:ascii="Times New Roman" w:hAnsi="Times New Roman" w:cs="Times New Roman"/>
                <w:sz w:val="24"/>
                <w:szCs w:val="24"/>
              </w:rPr>
              <w:t>, заместитель главы округа, начальник отдела культуры, туризма и молодежи администрации</w:t>
            </w:r>
            <w:r w:rsidR="006006A4" w:rsidRPr="00622D1E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  <w:p w:rsidR="00C44636" w:rsidRPr="00622D1E" w:rsidRDefault="00C44636" w:rsidP="00C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6A4" w:rsidRPr="00622D1E" w:rsidTr="00507C6B">
        <w:tc>
          <w:tcPr>
            <w:tcW w:w="801" w:type="dxa"/>
          </w:tcPr>
          <w:p w:rsidR="006006A4" w:rsidRPr="00622D1E" w:rsidRDefault="006006A4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6006A4" w:rsidRPr="00622D1E" w:rsidRDefault="006006A4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5" w:type="dxa"/>
          </w:tcPr>
          <w:p w:rsidR="006006A4" w:rsidRPr="00622D1E" w:rsidRDefault="006006A4" w:rsidP="0037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1E">
              <w:rPr>
                <w:rFonts w:ascii="Times New Roman" w:hAnsi="Times New Roman" w:cs="Times New Roman"/>
                <w:sz w:val="24"/>
                <w:szCs w:val="24"/>
              </w:rPr>
              <w:t>О взаимодействии образовательных организаций округа с Русской Православной Церковью</w:t>
            </w:r>
          </w:p>
        </w:tc>
        <w:tc>
          <w:tcPr>
            <w:tcW w:w="4501" w:type="dxa"/>
          </w:tcPr>
          <w:p w:rsidR="006006A4" w:rsidRDefault="00755871" w:rsidP="0075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Язева Алена Александровна</w:t>
            </w:r>
            <w:r w:rsidR="00C44636" w:rsidRPr="00622D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55871" w:rsidRPr="00830AE0" w:rsidRDefault="00830AE0" w:rsidP="0075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МАОУ «Усть-Кубинский центр образования»</w:t>
            </w:r>
          </w:p>
        </w:tc>
      </w:tr>
      <w:tr w:rsidR="006006A4" w:rsidRPr="00622D1E" w:rsidTr="00BF6654">
        <w:tc>
          <w:tcPr>
            <w:tcW w:w="801" w:type="dxa"/>
          </w:tcPr>
          <w:p w:rsidR="006006A4" w:rsidRPr="00622D1E" w:rsidRDefault="006006A4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6006A4" w:rsidRPr="00622D1E" w:rsidRDefault="006006A4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75" w:type="dxa"/>
          </w:tcPr>
          <w:p w:rsidR="006006A4" w:rsidRPr="00622D1E" w:rsidRDefault="006006A4" w:rsidP="00375E9D">
            <w:pPr>
              <w:pStyle w:val="31"/>
              <w:spacing w:after="0" w:line="276" w:lineRule="auto"/>
              <w:ind w:left="0"/>
              <w:rPr>
                <w:sz w:val="24"/>
                <w:szCs w:val="24"/>
              </w:rPr>
            </w:pPr>
            <w:r w:rsidRPr="00622D1E">
              <w:rPr>
                <w:sz w:val="24"/>
                <w:szCs w:val="24"/>
              </w:rPr>
              <w:t>Празднование 250-летия Воскресенского Собора в с.Устье</w:t>
            </w:r>
          </w:p>
        </w:tc>
        <w:tc>
          <w:tcPr>
            <w:tcW w:w="4501" w:type="dxa"/>
          </w:tcPr>
          <w:p w:rsidR="00622D1E" w:rsidRPr="00622D1E" w:rsidRDefault="00C44636" w:rsidP="00C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Пинаев Михаил Викторович</w:t>
            </w:r>
            <w:r w:rsidR="00EA52D8" w:rsidRPr="00622D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44636" w:rsidRPr="00622D1E" w:rsidRDefault="00EA52D8" w:rsidP="00C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1E">
              <w:rPr>
                <w:rFonts w:ascii="Times New Roman" w:hAnsi="Times New Roman" w:cs="Times New Roman"/>
                <w:sz w:val="24"/>
                <w:szCs w:val="24"/>
              </w:rPr>
              <w:t>благочинный Усть-Кубинского округа</w:t>
            </w:r>
          </w:p>
          <w:p w:rsidR="00EA52D8" w:rsidRPr="00622D1E" w:rsidRDefault="00EA52D8" w:rsidP="00C44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Антоний Яблоков</w:t>
            </w:r>
            <w:r w:rsidRPr="00622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622D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22D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астоятель прихода </w:t>
            </w:r>
            <w:r w:rsidR="00622D1E" w:rsidRPr="00622D1E">
              <w:rPr>
                <w:rFonts w:ascii="Times New Roman" w:hAnsi="Times New Roman" w:cs="Times New Roman"/>
                <w:sz w:val="24"/>
                <w:szCs w:val="24"/>
              </w:rPr>
              <w:t xml:space="preserve">храма Воскресения Христова, </w:t>
            </w:r>
            <w:r w:rsidRPr="00622D1E">
              <w:rPr>
                <w:rFonts w:ascii="Times New Roman" w:eastAsia="Times New Roman" w:hAnsi="Times New Roman" w:cs="Times New Roman"/>
                <w:sz w:val="24"/>
                <w:szCs w:val="24"/>
              </w:rPr>
              <w:t>иерей</w:t>
            </w:r>
          </w:p>
        </w:tc>
      </w:tr>
      <w:tr w:rsidR="006006A4" w:rsidRPr="00622D1E" w:rsidTr="00BF6654">
        <w:tc>
          <w:tcPr>
            <w:tcW w:w="801" w:type="dxa"/>
          </w:tcPr>
          <w:p w:rsidR="006006A4" w:rsidRPr="00622D1E" w:rsidRDefault="006006A4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6006A4" w:rsidRPr="00622D1E" w:rsidRDefault="006006A4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75" w:type="dxa"/>
          </w:tcPr>
          <w:p w:rsidR="006006A4" w:rsidRPr="00622D1E" w:rsidRDefault="006006A4" w:rsidP="00375E9D">
            <w:pPr>
              <w:pStyle w:val="31"/>
              <w:spacing w:after="0" w:line="276" w:lineRule="auto"/>
              <w:ind w:left="0"/>
              <w:rPr>
                <w:sz w:val="24"/>
                <w:szCs w:val="24"/>
              </w:rPr>
            </w:pPr>
            <w:r w:rsidRPr="00622D1E">
              <w:rPr>
                <w:sz w:val="24"/>
                <w:szCs w:val="24"/>
              </w:rPr>
              <w:t>О Плане мероприятий по реализации Стратегии государственной национальной политики Российской Федерации на период до 2025 года на территории Усть-Кубинского муниципального округа</w:t>
            </w:r>
          </w:p>
        </w:tc>
        <w:tc>
          <w:tcPr>
            <w:tcW w:w="4501" w:type="dxa"/>
          </w:tcPr>
          <w:p w:rsidR="00622D1E" w:rsidRPr="00622D1E" w:rsidRDefault="00622D1E" w:rsidP="0062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1E">
              <w:rPr>
                <w:rFonts w:ascii="Times New Roman" w:hAnsi="Times New Roman" w:cs="Times New Roman"/>
                <w:b/>
                <w:sz w:val="24"/>
                <w:szCs w:val="24"/>
              </w:rPr>
              <w:t>Комарова Елена Борисовна</w:t>
            </w:r>
            <w:r w:rsidRPr="00622D1E">
              <w:rPr>
                <w:rFonts w:ascii="Times New Roman" w:hAnsi="Times New Roman" w:cs="Times New Roman"/>
                <w:sz w:val="24"/>
                <w:szCs w:val="24"/>
              </w:rPr>
              <w:t>, заместитель главы округа, начальник отдела культуры, туризма и молодежи администрации округа</w:t>
            </w:r>
          </w:p>
          <w:p w:rsidR="006006A4" w:rsidRPr="00622D1E" w:rsidRDefault="006006A4" w:rsidP="00424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C21" w:rsidRPr="00622D1E" w:rsidTr="00BF6654">
        <w:tc>
          <w:tcPr>
            <w:tcW w:w="801" w:type="dxa"/>
          </w:tcPr>
          <w:p w:rsidR="00C61C21" w:rsidRPr="00622D1E" w:rsidRDefault="00C61C21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C61C21" w:rsidRPr="00622D1E" w:rsidRDefault="00C61C21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75" w:type="dxa"/>
          </w:tcPr>
          <w:p w:rsidR="00C61C21" w:rsidRPr="00622D1E" w:rsidRDefault="00C61C21" w:rsidP="00375E9D">
            <w:pPr>
              <w:pStyle w:val="31"/>
              <w:spacing w:after="0" w:line="276" w:lineRule="auto"/>
              <w:ind w:left="0"/>
              <w:rPr>
                <w:sz w:val="24"/>
                <w:szCs w:val="24"/>
              </w:rPr>
            </w:pPr>
            <w:r w:rsidRPr="00622D1E">
              <w:rPr>
                <w:sz w:val="24"/>
                <w:szCs w:val="24"/>
              </w:rPr>
              <w:t>О реализации плана мероприятий, посвященных к Дню защитника Отечества</w:t>
            </w:r>
          </w:p>
        </w:tc>
        <w:tc>
          <w:tcPr>
            <w:tcW w:w="4501" w:type="dxa"/>
          </w:tcPr>
          <w:p w:rsidR="00C61C21" w:rsidRDefault="00622D1E" w:rsidP="0062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D1E">
              <w:rPr>
                <w:rFonts w:ascii="Times New Roman" w:hAnsi="Times New Roman" w:cs="Times New Roman"/>
                <w:b/>
                <w:sz w:val="24"/>
                <w:szCs w:val="24"/>
              </w:rPr>
              <w:t>Бурина</w:t>
            </w:r>
            <w:proofErr w:type="spellEnd"/>
            <w:r w:rsidRPr="00622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документовед 1 категории </w:t>
            </w:r>
            <w:r w:rsidRPr="00622D1E">
              <w:rPr>
                <w:rFonts w:ascii="Times New Roman" w:hAnsi="Times New Roman" w:cs="Times New Roman"/>
                <w:sz w:val="24"/>
                <w:szCs w:val="24"/>
              </w:rPr>
              <w:t>отдела культуры, туризма и молодежи администрации округа</w:t>
            </w:r>
          </w:p>
          <w:p w:rsidR="003B1748" w:rsidRPr="00CE6744" w:rsidRDefault="003B1748" w:rsidP="0062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Петухова </w:t>
            </w:r>
            <w:r w:rsidRPr="00CE6744">
              <w:rPr>
                <w:rFonts w:ascii="Times New Roman" w:hAnsi="Times New Roman" w:cs="Times New Roman"/>
                <w:b/>
                <w:sz w:val="24"/>
                <w:szCs w:val="24"/>
              </w:rPr>
              <w:t>Мария Сергеевна</w:t>
            </w:r>
            <w:r w:rsidRPr="00CE67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1748" w:rsidRPr="00622D1E" w:rsidRDefault="00CE6744" w:rsidP="0062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4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специалист по работе с молодежью АУ «Центр культуры библиотечного обслуживания, спорта и молодежи  Усть-Кубинского района»</w:t>
            </w:r>
          </w:p>
        </w:tc>
      </w:tr>
      <w:tr w:rsidR="00CE6744" w:rsidRPr="00622D1E" w:rsidTr="00BF6654">
        <w:tc>
          <w:tcPr>
            <w:tcW w:w="801" w:type="dxa"/>
          </w:tcPr>
          <w:p w:rsidR="00CE6744" w:rsidRPr="00622D1E" w:rsidRDefault="00CE6744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CE6744" w:rsidRPr="00622D1E" w:rsidRDefault="00CE6744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75" w:type="dxa"/>
          </w:tcPr>
          <w:p w:rsidR="00CE6744" w:rsidRPr="00CE6744" w:rsidRDefault="00CE6744" w:rsidP="00375E9D">
            <w:pPr>
              <w:pStyle w:val="31"/>
              <w:spacing w:after="0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Всероссийской акции взаимопомощи </w:t>
            </w:r>
            <w:r w:rsidRPr="00CE6744">
              <w:rPr>
                <w:sz w:val="24"/>
                <w:szCs w:val="24"/>
              </w:rPr>
              <w:t>#</w:t>
            </w:r>
            <w:r>
              <w:rPr>
                <w:sz w:val="24"/>
                <w:szCs w:val="24"/>
              </w:rPr>
              <w:t xml:space="preserve">МЫВМЕСТЕ на территории </w:t>
            </w:r>
            <w:r w:rsidRPr="00622D1E">
              <w:rPr>
                <w:sz w:val="24"/>
                <w:szCs w:val="24"/>
              </w:rPr>
              <w:t>Усть-Кубинского муниципального округа</w:t>
            </w:r>
          </w:p>
        </w:tc>
        <w:tc>
          <w:tcPr>
            <w:tcW w:w="4501" w:type="dxa"/>
          </w:tcPr>
          <w:p w:rsidR="00CE6744" w:rsidRPr="00CE6744" w:rsidRDefault="00CE6744" w:rsidP="0062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Шибаева Марина Павловна,</w:t>
            </w:r>
          </w:p>
          <w:p w:rsidR="00CE6744" w:rsidRPr="00622D1E" w:rsidRDefault="00CE6744" w:rsidP="00622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744">
              <w:rPr>
                <w:rFonts w:ascii="Times New Roman" w:hAnsi="Times New Roman" w:cs="Times New Roman"/>
                <w:sz w:val="24"/>
                <w:szCs w:val="24"/>
              </w:rPr>
              <w:t>Председатель Представительного Собрания округа, руководитель муниципального штаба</w:t>
            </w:r>
            <w:r w:rsidRPr="00CE6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6744">
              <w:rPr>
                <w:rFonts w:ascii="Times New Roman" w:hAnsi="Times New Roman" w:cs="Times New Roman"/>
                <w:sz w:val="24"/>
                <w:szCs w:val="24"/>
              </w:rPr>
              <w:t>#МЫВМЕСТЕ</w:t>
            </w:r>
          </w:p>
        </w:tc>
      </w:tr>
    </w:tbl>
    <w:p w:rsidR="00643050" w:rsidRDefault="00643050" w:rsidP="00CE172D"/>
    <w:sectPr w:rsidR="00643050" w:rsidSect="002952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3050"/>
    <w:rsid w:val="00001572"/>
    <w:rsid w:val="00013DFE"/>
    <w:rsid w:val="00036674"/>
    <w:rsid w:val="000449AB"/>
    <w:rsid w:val="00064C3A"/>
    <w:rsid w:val="00084731"/>
    <w:rsid w:val="000B1DEA"/>
    <w:rsid w:val="00112C1A"/>
    <w:rsid w:val="00124F3F"/>
    <w:rsid w:val="001459CF"/>
    <w:rsid w:val="00183E98"/>
    <w:rsid w:val="001850C1"/>
    <w:rsid w:val="001942F7"/>
    <w:rsid w:val="001A35F7"/>
    <w:rsid w:val="001B3F29"/>
    <w:rsid w:val="001B61FF"/>
    <w:rsid w:val="001C2FD1"/>
    <w:rsid w:val="001E33F3"/>
    <w:rsid w:val="00207C9D"/>
    <w:rsid w:val="00220927"/>
    <w:rsid w:val="0024174C"/>
    <w:rsid w:val="00287D5C"/>
    <w:rsid w:val="00295279"/>
    <w:rsid w:val="002A6052"/>
    <w:rsid w:val="002B0DB5"/>
    <w:rsid w:val="002B77A1"/>
    <w:rsid w:val="002E198A"/>
    <w:rsid w:val="0034321E"/>
    <w:rsid w:val="00375E9D"/>
    <w:rsid w:val="00395325"/>
    <w:rsid w:val="003B1748"/>
    <w:rsid w:val="003C35E0"/>
    <w:rsid w:val="003E2949"/>
    <w:rsid w:val="0041088D"/>
    <w:rsid w:val="004150E0"/>
    <w:rsid w:val="0041558A"/>
    <w:rsid w:val="00435F6D"/>
    <w:rsid w:val="00442894"/>
    <w:rsid w:val="00472335"/>
    <w:rsid w:val="0049706B"/>
    <w:rsid w:val="004E4A08"/>
    <w:rsid w:val="00507C6B"/>
    <w:rsid w:val="00531211"/>
    <w:rsid w:val="005467F6"/>
    <w:rsid w:val="00554DEC"/>
    <w:rsid w:val="005862DE"/>
    <w:rsid w:val="005F2D7B"/>
    <w:rsid w:val="006006A4"/>
    <w:rsid w:val="00622D1E"/>
    <w:rsid w:val="00643050"/>
    <w:rsid w:val="0066168B"/>
    <w:rsid w:val="00682127"/>
    <w:rsid w:val="006840E6"/>
    <w:rsid w:val="006B7C27"/>
    <w:rsid w:val="006F224F"/>
    <w:rsid w:val="00700D6D"/>
    <w:rsid w:val="007156DC"/>
    <w:rsid w:val="007446F9"/>
    <w:rsid w:val="00755871"/>
    <w:rsid w:val="00783105"/>
    <w:rsid w:val="00791667"/>
    <w:rsid w:val="007B535F"/>
    <w:rsid w:val="007E2F23"/>
    <w:rsid w:val="007F3254"/>
    <w:rsid w:val="00816572"/>
    <w:rsid w:val="00821087"/>
    <w:rsid w:val="00830AE0"/>
    <w:rsid w:val="008440FF"/>
    <w:rsid w:val="0084655E"/>
    <w:rsid w:val="00890358"/>
    <w:rsid w:val="00892E97"/>
    <w:rsid w:val="008C665A"/>
    <w:rsid w:val="008D1BE0"/>
    <w:rsid w:val="008D4F04"/>
    <w:rsid w:val="008E6EB6"/>
    <w:rsid w:val="00901F9F"/>
    <w:rsid w:val="00920A67"/>
    <w:rsid w:val="00924184"/>
    <w:rsid w:val="00947DD7"/>
    <w:rsid w:val="009B2405"/>
    <w:rsid w:val="009C35BD"/>
    <w:rsid w:val="00A109C9"/>
    <w:rsid w:val="00A21ED3"/>
    <w:rsid w:val="00A34EB5"/>
    <w:rsid w:val="00A54D95"/>
    <w:rsid w:val="00A64E52"/>
    <w:rsid w:val="00A71B5B"/>
    <w:rsid w:val="00AA5146"/>
    <w:rsid w:val="00AB5ABA"/>
    <w:rsid w:val="00AD575F"/>
    <w:rsid w:val="00AE56BE"/>
    <w:rsid w:val="00AF339B"/>
    <w:rsid w:val="00B01B93"/>
    <w:rsid w:val="00B157F9"/>
    <w:rsid w:val="00B3058A"/>
    <w:rsid w:val="00B4163F"/>
    <w:rsid w:val="00B77956"/>
    <w:rsid w:val="00B806AD"/>
    <w:rsid w:val="00B84852"/>
    <w:rsid w:val="00B8699B"/>
    <w:rsid w:val="00B9031E"/>
    <w:rsid w:val="00B90D37"/>
    <w:rsid w:val="00B96EE1"/>
    <w:rsid w:val="00BA561E"/>
    <w:rsid w:val="00BE583F"/>
    <w:rsid w:val="00C40DD0"/>
    <w:rsid w:val="00C41595"/>
    <w:rsid w:val="00C44636"/>
    <w:rsid w:val="00C56E81"/>
    <w:rsid w:val="00C61C21"/>
    <w:rsid w:val="00C94D81"/>
    <w:rsid w:val="00CE172D"/>
    <w:rsid w:val="00CE2908"/>
    <w:rsid w:val="00CE32C5"/>
    <w:rsid w:val="00CE4D6E"/>
    <w:rsid w:val="00CE6744"/>
    <w:rsid w:val="00D04D00"/>
    <w:rsid w:val="00D07072"/>
    <w:rsid w:val="00D157E2"/>
    <w:rsid w:val="00D20BDF"/>
    <w:rsid w:val="00D2574A"/>
    <w:rsid w:val="00D26CB1"/>
    <w:rsid w:val="00D55641"/>
    <w:rsid w:val="00DB636C"/>
    <w:rsid w:val="00E06A8C"/>
    <w:rsid w:val="00E5697B"/>
    <w:rsid w:val="00EA387F"/>
    <w:rsid w:val="00EA52D8"/>
    <w:rsid w:val="00EE4368"/>
    <w:rsid w:val="00F1130A"/>
    <w:rsid w:val="00F2057D"/>
    <w:rsid w:val="00F32F76"/>
    <w:rsid w:val="00F54A97"/>
    <w:rsid w:val="00FC653B"/>
    <w:rsid w:val="00FE184E"/>
    <w:rsid w:val="00FE7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50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2418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unhideWhenUsed/>
    <w:rsid w:val="0064305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430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43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uiPriority w:val="59"/>
    <w:rsid w:val="00643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24184"/>
    <w:rPr>
      <w:rFonts w:ascii="Cambria" w:eastAsia="Times New Roman" w:hAnsi="Cambria" w:cs="Times New Roman"/>
      <w:b/>
      <w:bCs/>
      <w:sz w:val="26"/>
      <w:szCs w:val="26"/>
      <w:lang w:val="en-GB" w:eastAsia="ru-RU"/>
    </w:rPr>
  </w:style>
  <w:style w:type="paragraph" w:customStyle="1" w:styleId="ConsPlusCell">
    <w:name w:val="ConsPlusCell"/>
    <w:rsid w:val="00924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8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84E57-1191-4122-B237-044F93115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orgotdel2</dc:creator>
  <cp:keywords/>
  <dc:description/>
  <cp:lastModifiedBy>Пользователь</cp:lastModifiedBy>
  <cp:revision>93</cp:revision>
  <cp:lastPrinted>2023-02-22T10:37:00Z</cp:lastPrinted>
  <dcterms:created xsi:type="dcterms:W3CDTF">2016-02-16T04:34:00Z</dcterms:created>
  <dcterms:modified xsi:type="dcterms:W3CDTF">2023-02-22T11:19:00Z</dcterms:modified>
</cp:coreProperties>
</file>