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7C1" w:rsidRPr="004307C1" w:rsidRDefault="004307C1" w:rsidP="004307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07C1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7C1" w:rsidRPr="004307C1" w:rsidRDefault="004307C1" w:rsidP="004307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07C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</w:t>
      </w:r>
    </w:p>
    <w:p w:rsidR="004307C1" w:rsidRPr="004307C1" w:rsidRDefault="004307C1" w:rsidP="004307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07C1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4307C1" w:rsidRPr="004307C1" w:rsidRDefault="004307C1" w:rsidP="004307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07C1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4307C1" w:rsidRPr="004307C1" w:rsidRDefault="004307C1" w:rsidP="004307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07C1" w:rsidRPr="004307C1" w:rsidRDefault="004307C1" w:rsidP="004307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07C1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307C1" w:rsidRPr="004307C1" w:rsidRDefault="004307C1" w:rsidP="004307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07C1" w:rsidRPr="004307C1" w:rsidRDefault="004307C1" w:rsidP="004307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07C1">
        <w:rPr>
          <w:rFonts w:ascii="Times New Roman" w:hAnsi="Times New Roman" w:cs="Times New Roman"/>
          <w:sz w:val="26"/>
          <w:szCs w:val="26"/>
        </w:rPr>
        <w:t>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07C1">
        <w:rPr>
          <w:rFonts w:ascii="Times New Roman" w:hAnsi="Times New Roman" w:cs="Times New Roman"/>
          <w:sz w:val="26"/>
          <w:szCs w:val="26"/>
        </w:rPr>
        <w:t>Устье</w:t>
      </w:r>
    </w:p>
    <w:p w:rsidR="004307C1" w:rsidRPr="004307C1" w:rsidRDefault="004307C1" w:rsidP="004307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28</w:t>
      </w:r>
      <w:r w:rsidRPr="004307C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09.</w:t>
      </w:r>
      <w:r w:rsidRPr="004307C1">
        <w:rPr>
          <w:rFonts w:ascii="Times New Roman" w:hAnsi="Times New Roman" w:cs="Times New Roman"/>
          <w:sz w:val="26"/>
          <w:szCs w:val="26"/>
        </w:rPr>
        <w:t xml:space="preserve">2023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71C32">
        <w:rPr>
          <w:rFonts w:ascii="Times New Roman" w:hAnsi="Times New Roman" w:cs="Times New Roman"/>
          <w:sz w:val="26"/>
          <w:szCs w:val="26"/>
        </w:rPr>
        <w:t xml:space="preserve">    </w:t>
      </w:r>
      <w:r w:rsidRPr="004307C1">
        <w:rPr>
          <w:rFonts w:ascii="Times New Roman" w:hAnsi="Times New Roman" w:cs="Times New Roman"/>
          <w:sz w:val="26"/>
          <w:szCs w:val="26"/>
        </w:rPr>
        <w:t xml:space="preserve">   № 1493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25"/>
        <w:gridCol w:w="4764"/>
      </w:tblGrid>
      <w:tr w:rsidR="004307C1" w:rsidRPr="004307C1" w:rsidTr="005A6858">
        <w:trPr>
          <w:trHeight w:val="283"/>
        </w:trPr>
        <w:tc>
          <w:tcPr>
            <w:tcW w:w="5125" w:type="dxa"/>
          </w:tcPr>
          <w:p w:rsidR="004307C1" w:rsidRPr="004307C1" w:rsidRDefault="004307C1" w:rsidP="004307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64" w:type="dxa"/>
          </w:tcPr>
          <w:p w:rsidR="004307C1" w:rsidRPr="004307C1" w:rsidRDefault="004307C1" w:rsidP="004307C1">
            <w:pPr>
              <w:jc w:val="both"/>
              <w:rPr>
                <w:sz w:val="26"/>
                <w:szCs w:val="26"/>
              </w:rPr>
            </w:pPr>
          </w:p>
        </w:tc>
      </w:tr>
    </w:tbl>
    <w:p w:rsidR="004307C1" w:rsidRPr="004307C1" w:rsidRDefault="00D974A7" w:rsidP="004307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включении в </w:t>
      </w:r>
      <w:r w:rsidR="004307C1" w:rsidRPr="004307C1">
        <w:rPr>
          <w:rFonts w:ascii="Times New Roman" w:hAnsi="Times New Roman" w:cs="Times New Roman"/>
          <w:sz w:val="26"/>
          <w:szCs w:val="26"/>
        </w:rPr>
        <w:t xml:space="preserve">кадровый резерв </w:t>
      </w:r>
      <w:r w:rsidR="00216FFC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07C1" w:rsidRPr="004307C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4307C1" w:rsidRPr="004307C1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4307C1" w:rsidRPr="004307C1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4307C1" w:rsidRPr="004307C1" w:rsidRDefault="004307C1" w:rsidP="004307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07C1">
        <w:rPr>
          <w:rFonts w:ascii="Times New Roman" w:hAnsi="Times New Roman" w:cs="Times New Roman"/>
          <w:sz w:val="26"/>
          <w:szCs w:val="26"/>
        </w:rPr>
        <w:tab/>
      </w:r>
    </w:p>
    <w:p w:rsidR="004307C1" w:rsidRPr="004307C1" w:rsidRDefault="004307C1" w:rsidP="004307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07C1"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gramStart"/>
      <w:r w:rsidRPr="004307C1">
        <w:rPr>
          <w:rFonts w:ascii="Times New Roman" w:hAnsi="Times New Roman" w:cs="Times New Roman"/>
          <w:sz w:val="26"/>
          <w:szCs w:val="26"/>
        </w:rPr>
        <w:t xml:space="preserve">В соответствии с Положением о кадровом резерве  в администрации </w:t>
      </w:r>
      <w:proofErr w:type="spellStart"/>
      <w:r w:rsidRPr="004307C1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4307C1">
        <w:rPr>
          <w:rFonts w:ascii="Times New Roman" w:hAnsi="Times New Roman" w:cs="Times New Roman"/>
          <w:sz w:val="26"/>
          <w:szCs w:val="26"/>
        </w:rPr>
        <w:t xml:space="preserve"> муниципального округа, утвержденным постановлением администрации округа от 15 августа 2023 года № 1273 «Об утверждении Положения о кадровом резерве  в администрации </w:t>
      </w:r>
      <w:proofErr w:type="spellStart"/>
      <w:r w:rsidRPr="004307C1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4307C1">
        <w:rPr>
          <w:rFonts w:ascii="Times New Roman" w:hAnsi="Times New Roman" w:cs="Times New Roman"/>
          <w:sz w:val="26"/>
          <w:szCs w:val="26"/>
        </w:rPr>
        <w:t xml:space="preserve"> муниципального округа», решением Представительного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4307C1">
        <w:rPr>
          <w:rFonts w:ascii="Times New Roman" w:hAnsi="Times New Roman" w:cs="Times New Roman"/>
          <w:sz w:val="26"/>
          <w:szCs w:val="26"/>
        </w:rPr>
        <w:t>обрания</w:t>
      </w:r>
      <w:r>
        <w:rPr>
          <w:rFonts w:ascii="Times New Roman" w:hAnsi="Times New Roman" w:cs="Times New Roman"/>
          <w:sz w:val="26"/>
          <w:szCs w:val="26"/>
        </w:rPr>
        <w:t xml:space="preserve"> округа от 28 ноября 2022 года № 95 «</w:t>
      </w:r>
      <w:r w:rsidRPr="004307C1">
        <w:rPr>
          <w:rFonts w:ascii="Times New Roman" w:eastAsia="Times New Roman" w:hAnsi="Times New Roman" w:cs="Times New Roman"/>
          <w:sz w:val="26"/>
          <w:szCs w:val="26"/>
        </w:rPr>
        <w:t xml:space="preserve">О реорганизации администрации </w:t>
      </w:r>
      <w:proofErr w:type="spellStart"/>
      <w:r w:rsidRPr="004307C1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4307C1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Вологодской области и администраций сельских поселений</w:t>
      </w:r>
      <w:r w:rsidRPr="004307C1">
        <w:rPr>
          <w:rFonts w:ascii="Times New Roman" w:hAnsi="Times New Roman" w:cs="Times New Roman"/>
          <w:sz w:val="26"/>
          <w:szCs w:val="26"/>
        </w:rPr>
        <w:t>», протокола  заседания комиссии по формированию</w:t>
      </w:r>
      <w:proofErr w:type="gramEnd"/>
      <w:r w:rsidRPr="004307C1">
        <w:rPr>
          <w:rFonts w:ascii="Times New Roman" w:hAnsi="Times New Roman" w:cs="Times New Roman"/>
          <w:sz w:val="26"/>
          <w:szCs w:val="26"/>
        </w:rPr>
        <w:t xml:space="preserve"> и подготовке резерва кадров в администрации </w:t>
      </w:r>
      <w:proofErr w:type="spellStart"/>
      <w:r w:rsidRPr="004307C1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от 26 сентября </w:t>
      </w:r>
      <w:r w:rsidRPr="004307C1">
        <w:rPr>
          <w:rFonts w:ascii="Times New Roman" w:hAnsi="Times New Roman" w:cs="Times New Roman"/>
          <w:sz w:val="26"/>
          <w:szCs w:val="26"/>
        </w:rPr>
        <w:t>2023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4307C1">
        <w:rPr>
          <w:rFonts w:ascii="Times New Roman" w:hAnsi="Times New Roman" w:cs="Times New Roman"/>
          <w:sz w:val="26"/>
          <w:szCs w:val="26"/>
        </w:rPr>
        <w:t xml:space="preserve"> № 3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307C1">
        <w:rPr>
          <w:rFonts w:ascii="Times New Roman" w:hAnsi="Times New Roman" w:cs="Times New Roman"/>
          <w:sz w:val="26"/>
          <w:szCs w:val="26"/>
        </w:rPr>
        <w:t xml:space="preserve">  ст. 42 Устава округа администрация округа</w:t>
      </w:r>
    </w:p>
    <w:p w:rsidR="004307C1" w:rsidRPr="004307C1" w:rsidRDefault="004307C1" w:rsidP="004307C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07C1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4307C1" w:rsidRPr="004307C1" w:rsidRDefault="004307C1" w:rsidP="004307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07C1">
        <w:rPr>
          <w:rFonts w:ascii="Times New Roman" w:hAnsi="Times New Roman" w:cs="Times New Roman"/>
          <w:sz w:val="26"/>
          <w:szCs w:val="26"/>
        </w:rPr>
        <w:t xml:space="preserve">         1. Включить в </w:t>
      </w:r>
      <w:r>
        <w:rPr>
          <w:rFonts w:ascii="Times New Roman" w:hAnsi="Times New Roman" w:cs="Times New Roman"/>
          <w:sz w:val="26"/>
          <w:szCs w:val="26"/>
        </w:rPr>
        <w:t>ка</w:t>
      </w:r>
      <w:r w:rsidRPr="004307C1">
        <w:rPr>
          <w:rFonts w:ascii="Times New Roman" w:hAnsi="Times New Roman" w:cs="Times New Roman"/>
          <w:sz w:val="26"/>
          <w:szCs w:val="26"/>
        </w:rPr>
        <w:t>дров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4307C1">
        <w:rPr>
          <w:rFonts w:ascii="Times New Roman" w:hAnsi="Times New Roman" w:cs="Times New Roman"/>
          <w:sz w:val="26"/>
          <w:szCs w:val="26"/>
        </w:rPr>
        <w:t xml:space="preserve"> резерв</w:t>
      </w:r>
      <w:r w:rsidR="00216FFC">
        <w:rPr>
          <w:rFonts w:ascii="Times New Roman" w:hAnsi="Times New Roman" w:cs="Times New Roman"/>
          <w:sz w:val="26"/>
          <w:szCs w:val="26"/>
        </w:rPr>
        <w:t xml:space="preserve"> в </w:t>
      </w:r>
      <w:r w:rsidRPr="004307C1">
        <w:rPr>
          <w:rFonts w:ascii="Times New Roman" w:hAnsi="Times New Roman" w:cs="Times New Roman"/>
          <w:sz w:val="26"/>
          <w:szCs w:val="26"/>
        </w:rPr>
        <w:t xml:space="preserve">администрации округа  граждан, включенных  в персональный  состав кадрового резерва на замещение должностей  муниципальной службы и резерва  управленческих кадров  в администрации </w:t>
      </w:r>
      <w:proofErr w:type="spellStart"/>
      <w:r w:rsidRPr="004307C1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4307C1">
        <w:rPr>
          <w:rFonts w:ascii="Times New Roman" w:hAnsi="Times New Roman" w:cs="Times New Roman"/>
          <w:sz w:val="26"/>
          <w:szCs w:val="26"/>
        </w:rPr>
        <w:t xml:space="preserve"> муниципального  района. </w:t>
      </w:r>
    </w:p>
    <w:p w:rsidR="004307C1" w:rsidRPr="004307C1" w:rsidRDefault="004307C1" w:rsidP="004307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07C1">
        <w:rPr>
          <w:rFonts w:ascii="Times New Roman" w:hAnsi="Times New Roman" w:cs="Times New Roman"/>
          <w:sz w:val="26"/>
          <w:szCs w:val="26"/>
        </w:rPr>
        <w:tab/>
        <w:t>2. Включить в кадровый резерв</w:t>
      </w:r>
      <w:r w:rsidR="00216FFC">
        <w:rPr>
          <w:rFonts w:ascii="Times New Roman" w:hAnsi="Times New Roman" w:cs="Times New Roman"/>
          <w:sz w:val="26"/>
          <w:szCs w:val="26"/>
        </w:rPr>
        <w:t xml:space="preserve"> в</w:t>
      </w:r>
      <w:r w:rsidRPr="004307C1">
        <w:rPr>
          <w:rFonts w:ascii="Times New Roman" w:hAnsi="Times New Roman" w:cs="Times New Roman"/>
          <w:sz w:val="26"/>
          <w:szCs w:val="26"/>
        </w:rPr>
        <w:t xml:space="preserve"> администрации округа</w:t>
      </w:r>
      <w:r>
        <w:rPr>
          <w:rFonts w:ascii="Times New Roman" w:hAnsi="Times New Roman" w:cs="Times New Roman"/>
          <w:sz w:val="26"/>
          <w:szCs w:val="26"/>
        </w:rPr>
        <w:t xml:space="preserve"> граждан</w:t>
      </w:r>
      <w:r w:rsidRPr="004307C1">
        <w:rPr>
          <w:rFonts w:ascii="Times New Roman" w:hAnsi="Times New Roman" w:cs="Times New Roman"/>
          <w:sz w:val="26"/>
          <w:szCs w:val="26"/>
        </w:rPr>
        <w:t xml:space="preserve"> по итогам конкурса на замещение вакантной должности муниципальной службы консультанта по вопросам опеки и попечительства юридического отдела администрации округа.</w:t>
      </w:r>
    </w:p>
    <w:p w:rsidR="004307C1" w:rsidRPr="004307C1" w:rsidRDefault="004307C1" w:rsidP="004307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07C1">
        <w:rPr>
          <w:rFonts w:ascii="Times New Roman" w:hAnsi="Times New Roman" w:cs="Times New Roman"/>
          <w:sz w:val="26"/>
          <w:szCs w:val="26"/>
        </w:rPr>
        <w:t xml:space="preserve">           3. Утвердить список кадрового резерва в администрации </w:t>
      </w:r>
      <w:proofErr w:type="spellStart"/>
      <w:r w:rsidRPr="004307C1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4307C1">
        <w:rPr>
          <w:rFonts w:ascii="Times New Roman" w:hAnsi="Times New Roman" w:cs="Times New Roman"/>
          <w:sz w:val="26"/>
          <w:szCs w:val="26"/>
        </w:rPr>
        <w:t xml:space="preserve"> муниципального  округа согласно  приложению к настоящему постановлению.</w:t>
      </w:r>
    </w:p>
    <w:p w:rsidR="004307C1" w:rsidRDefault="004307C1" w:rsidP="004307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07C1">
        <w:rPr>
          <w:rFonts w:ascii="Times New Roman" w:hAnsi="Times New Roman" w:cs="Times New Roman"/>
          <w:sz w:val="26"/>
          <w:szCs w:val="26"/>
        </w:rPr>
        <w:t xml:space="preserve">           4.    Настоящее постановление вступает в силу со дня его подписания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307C1" w:rsidRPr="004307C1" w:rsidRDefault="004307C1" w:rsidP="004307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07C1" w:rsidRPr="004307C1" w:rsidRDefault="004307C1" w:rsidP="004307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07C1" w:rsidRPr="004307C1" w:rsidRDefault="004307C1" w:rsidP="004307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07C1">
        <w:rPr>
          <w:rFonts w:ascii="Times New Roman" w:hAnsi="Times New Roman" w:cs="Times New Roman"/>
          <w:sz w:val="26"/>
          <w:szCs w:val="26"/>
        </w:rPr>
        <w:t xml:space="preserve">Глава округа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4307C1">
        <w:rPr>
          <w:rFonts w:ascii="Times New Roman" w:hAnsi="Times New Roman" w:cs="Times New Roman"/>
          <w:sz w:val="26"/>
          <w:szCs w:val="26"/>
        </w:rPr>
        <w:t xml:space="preserve">     И.В. Быков</w:t>
      </w:r>
    </w:p>
    <w:p w:rsidR="004307C1" w:rsidRPr="004307C1" w:rsidRDefault="004307C1" w:rsidP="004307C1">
      <w:pPr>
        <w:spacing w:after="0" w:line="240" w:lineRule="auto"/>
        <w:jc w:val="both"/>
        <w:rPr>
          <w:sz w:val="26"/>
          <w:szCs w:val="26"/>
        </w:rPr>
      </w:pPr>
    </w:p>
    <w:p w:rsidR="004307C1" w:rsidRPr="004307C1" w:rsidRDefault="004307C1" w:rsidP="004307C1">
      <w:pPr>
        <w:spacing w:after="0" w:line="240" w:lineRule="auto"/>
        <w:jc w:val="both"/>
        <w:rPr>
          <w:sz w:val="26"/>
          <w:szCs w:val="26"/>
        </w:rPr>
      </w:pPr>
      <w:r w:rsidRPr="004307C1">
        <w:rPr>
          <w:sz w:val="26"/>
          <w:szCs w:val="26"/>
        </w:rPr>
        <w:t xml:space="preserve">  </w:t>
      </w:r>
    </w:p>
    <w:p w:rsidR="004307C1" w:rsidRPr="004307C1" w:rsidRDefault="004307C1" w:rsidP="004307C1">
      <w:pPr>
        <w:spacing w:after="0" w:line="240" w:lineRule="auto"/>
        <w:ind w:left="57"/>
        <w:jc w:val="center"/>
        <w:rPr>
          <w:rFonts w:ascii="Times New Roman" w:hAnsi="Times New Roman" w:cs="Times New Roman"/>
          <w:sz w:val="26"/>
          <w:szCs w:val="26"/>
        </w:rPr>
      </w:pPr>
    </w:p>
    <w:p w:rsidR="004307C1" w:rsidRDefault="004307C1" w:rsidP="004307C1">
      <w:pPr>
        <w:spacing w:after="0" w:line="240" w:lineRule="auto"/>
        <w:ind w:left="57"/>
        <w:jc w:val="right"/>
        <w:rPr>
          <w:rFonts w:ascii="Times New Roman" w:hAnsi="Times New Roman" w:cs="Times New Roman"/>
          <w:sz w:val="26"/>
          <w:szCs w:val="26"/>
        </w:rPr>
      </w:pPr>
    </w:p>
    <w:p w:rsidR="004307C1" w:rsidRDefault="004307C1" w:rsidP="004307C1">
      <w:pPr>
        <w:spacing w:after="0" w:line="240" w:lineRule="auto"/>
        <w:ind w:left="57"/>
        <w:jc w:val="right"/>
        <w:rPr>
          <w:rFonts w:ascii="Times New Roman" w:hAnsi="Times New Roman" w:cs="Times New Roman"/>
          <w:sz w:val="26"/>
          <w:szCs w:val="26"/>
        </w:rPr>
      </w:pPr>
    </w:p>
    <w:p w:rsidR="004307C1" w:rsidRDefault="004307C1" w:rsidP="004307C1">
      <w:pPr>
        <w:spacing w:after="0" w:line="240" w:lineRule="auto"/>
        <w:ind w:left="57"/>
        <w:jc w:val="right"/>
        <w:rPr>
          <w:rFonts w:ascii="Times New Roman" w:hAnsi="Times New Roman" w:cs="Times New Roman"/>
          <w:sz w:val="26"/>
          <w:szCs w:val="26"/>
        </w:rPr>
      </w:pPr>
    </w:p>
    <w:p w:rsidR="004307C1" w:rsidRDefault="004307C1" w:rsidP="004307C1">
      <w:pPr>
        <w:spacing w:after="0" w:line="240" w:lineRule="auto"/>
        <w:ind w:left="57"/>
        <w:jc w:val="right"/>
        <w:rPr>
          <w:rFonts w:ascii="Times New Roman" w:hAnsi="Times New Roman" w:cs="Times New Roman"/>
          <w:sz w:val="26"/>
          <w:szCs w:val="26"/>
        </w:rPr>
      </w:pPr>
    </w:p>
    <w:p w:rsidR="004307C1" w:rsidRDefault="004307C1" w:rsidP="004307C1">
      <w:pPr>
        <w:spacing w:after="0" w:line="240" w:lineRule="auto"/>
        <w:ind w:left="57"/>
        <w:jc w:val="right"/>
        <w:rPr>
          <w:rFonts w:ascii="Times New Roman" w:hAnsi="Times New Roman" w:cs="Times New Roman"/>
          <w:sz w:val="26"/>
          <w:szCs w:val="26"/>
        </w:rPr>
      </w:pPr>
    </w:p>
    <w:p w:rsidR="004307C1" w:rsidRDefault="004307C1" w:rsidP="004307C1">
      <w:pPr>
        <w:spacing w:after="0" w:line="240" w:lineRule="auto"/>
        <w:ind w:left="57"/>
        <w:jc w:val="right"/>
        <w:rPr>
          <w:rFonts w:ascii="Times New Roman" w:hAnsi="Times New Roman" w:cs="Times New Roman"/>
          <w:sz w:val="26"/>
          <w:szCs w:val="26"/>
        </w:rPr>
      </w:pPr>
    </w:p>
    <w:p w:rsidR="004307C1" w:rsidRPr="004307C1" w:rsidRDefault="004307C1" w:rsidP="004307C1">
      <w:pPr>
        <w:spacing w:after="0" w:line="240" w:lineRule="auto"/>
        <w:ind w:left="57"/>
        <w:jc w:val="right"/>
        <w:rPr>
          <w:rFonts w:ascii="Times New Roman" w:hAnsi="Times New Roman" w:cs="Times New Roman"/>
          <w:sz w:val="26"/>
          <w:szCs w:val="26"/>
        </w:rPr>
      </w:pPr>
      <w:r w:rsidRPr="004307C1"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4307C1" w:rsidRPr="004307C1" w:rsidRDefault="004307C1" w:rsidP="004307C1">
      <w:pPr>
        <w:spacing w:after="0" w:line="240" w:lineRule="auto"/>
        <w:ind w:left="57"/>
        <w:jc w:val="right"/>
        <w:rPr>
          <w:rFonts w:ascii="Times New Roman" w:hAnsi="Times New Roman" w:cs="Times New Roman"/>
          <w:sz w:val="26"/>
          <w:szCs w:val="26"/>
        </w:rPr>
      </w:pPr>
      <w:r w:rsidRPr="004307C1">
        <w:rPr>
          <w:rFonts w:ascii="Times New Roman" w:hAnsi="Times New Roman" w:cs="Times New Roman"/>
          <w:sz w:val="26"/>
          <w:szCs w:val="26"/>
        </w:rPr>
        <w:t>постановлением администрации округа</w:t>
      </w:r>
    </w:p>
    <w:p w:rsidR="004307C1" w:rsidRPr="004307C1" w:rsidRDefault="004307C1" w:rsidP="004307C1">
      <w:pPr>
        <w:tabs>
          <w:tab w:val="left" w:pos="7938"/>
        </w:tabs>
        <w:spacing w:after="0" w:line="240" w:lineRule="auto"/>
        <w:ind w:left="57"/>
        <w:jc w:val="right"/>
        <w:rPr>
          <w:rFonts w:ascii="Times New Roman" w:hAnsi="Times New Roman" w:cs="Times New Roman"/>
          <w:sz w:val="26"/>
          <w:szCs w:val="26"/>
        </w:rPr>
      </w:pPr>
      <w:r w:rsidRPr="004307C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от</w:t>
      </w:r>
      <w:r>
        <w:rPr>
          <w:rFonts w:ascii="Times New Roman" w:hAnsi="Times New Roman" w:cs="Times New Roman"/>
          <w:sz w:val="26"/>
          <w:szCs w:val="26"/>
        </w:rPr>
        <w:t xml:space="preserve"> 28.09.2023 № 1493</w:t>
      </w:r>
      <w:r w:rsidRPr="004307C1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4307C1">
        <w:rPr>
          <w:rFonts w:ascii="Times New Roman" w:hAnsi="Times New Roman" w:cs="Times New Roman"/>
          <w:sz w:val="26"/>
          <w:szCs w:val="26"/>
        </w:rPr>
        <w:tab/>
      </w:r>
    </w:p>
    <w:p w:rsidR="004307C1" w:rsidRPr="004307C1" w:rsidRDefault="004307C1" w:rsidP="004307C1">
      <w:pPr>
        <w:spacing w:after="0" w:line="240" w:lineRule="auto"/>
        <w:ind w:left="57"/>
        <w:jc w:val="right"/>
        <w:rPr>
          <w:rFonts w:ascii="Times New Roman" w:hAnsi="Times New Roman" w:cs="Times New Roman"/>
          <w:sz w:val="26"/>
          <w:szCs w:val="26"/>
        </w:rPr>
      </w:pPr>
      <w:r w:rsidRPr="004307C1">
        <w:rPr>
          <w:rFonts w:ascii="Times New Roman" w:hAnsi="Times New Roman" w:cs="Times New Roman"/>
          <w:sz w:val="26"/>
          <w:szCs w:val="26"/>
        </w:rPr>
        <w:t>(приложение)</w:t>
      </w:r>
    </w:p>
    <w:p w:rsidR="004307C1" w:rsidRPr="004307C1" w:rsidRDefault="004307C1" w:rsidP="004307C1">
      <w:pPr>
        <w:spacing w:after="0" w:line="240" w:lineRule="auto"/>
        <w:ind w:left="57"/>
        <w:jc w:val="right"/>
        <w:rPr>
          <w:rFonts w:ascii="Times New Roman" w:hAnsi="Times New Roman" w:cs="Times New Roman"/>
          <w:sz w:val="26"/>
          <w:szCs w:val="26"/>
        </w:rPr>
      </w:pPr>
    </w:p>
    <w:p w:rsidR="004307C1" w:rsidRPr="004307C1" w:rsidRDefault="004307C1" w:rsidP="004307C1">
      <w:pPr>
        <w:spacing w:after="0" w:line="240" w:lineRule="auto"/>
        <w:ind w:left="57"/>
        <w:jc w:val="right"/>
        <w:rPr>
          <w:rFonts w:ascii="Times New Roman" w:hAnsi="Times New Roman" w:cs="Times New Roman"/>
          <w:sz w:val="26"/>
          <w:szCs w:val="26"/>
        </w:rPr>
      </w:pPr>
    </w:p>
    <w:p w:rsidR="004307C1" w:rsidRPr="004307C1" w:rsidRDefault="004307C1" w:rsidP="004307C1">
      <w:pPr>
        <w:spacing w:after="0" w:line="240" w:lineRule="auto"/>
        <w:ind w:left="57"/>
        <w:jc w:val="right"/>
        <w:rPr>
          <w:rFonts w:ascii="Times New Roman" w:hAnsi="Times New Roman" w:cs="Times New Roman"/>
          <w:sz w:val="26"/>
          <w:szCs w:val="26"/>
        </w:rPr>
      </w:pPr>
    </w:p>
    <w:p w:rsidR="004307C1" w:rsidRDefault="004307C1" w:rsidP="004307C1">
      <w:pPr>
        <w:spacing w:after="0" w:line="240" w:lineRule="auto"/>
        <w:ind w:left="57"/>
        <w:jc w:val="center"/>
        <w:rPr>
          <w:rFonts w:ascii="Times New Roman" w:hAnsi="Times New Roman" w:cs="Times New Roman"/>
          <w:sz w:val="26"/>
          <w:szCs w:val="26"/>
        </w:rPr>
      </w:pPr>
      <w:r w:rsidRPr="004307C1">
        <w:rPr>
          <w:rFonts w:ascii="Times New Roman" w:hAnsi="Times New Roman" w:cs="Times New Roman"/>
          <w:sz w:val="26"/>
          <w:szCs w:val="26"/>
        </w:rPr>
        <w:t xml:space="preserve">Список  кадрового резерва </w:t>
      </w:r>
      <w:proofErr w:type="gramStart"/>
      <w:r w:rsidR="00216FFC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4307C1" w:rsidRPr="004307C1" w:rsidRDefault="004307C1" w:rsidP="004307C1">
      <w:pPr>
        <w:spacing w:after="0" w:line="240" w:lineRule="auto"/>
        <w:ind w:left="57"/>
        <w:jc w:val="center"/>
        <w:rPr>
          <w:rFonts w:ascii="Times New Roman" w:hAnsi="Times New Roman" w:cs="Times New Roman"/>
          <w:sz w:val="26"/>
          <w:szCs w:val="26"/>
        </w:rPr>
      </w:pPr>
      <w:r w:rsidRPr="004307C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4307C1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4307C1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4307C1" w:rsidRPr="004307C1" w:rsidRDefault="004307C1" w:rsidP="004307C1">
      <w:pPr>
        <w:spacing w:after="0" w:line="240" w:lineRule="auto"/>
        <w:ind w:left="57"/>
        <w:jc w:val="center"/>
        <w:rPr>
          <w:rFonts w:ascii="Times New Roman" w:hAnsi="Times New Roman" w:cs="Times New Roman"/>
          <w:sz w:val="26"/>
          <w:szCs w:val="26"/>
        </w:rPr>
      </w:pPr>
    </w:p>
    <w:p w:rsidR="004307C1" w:rsidRPr="004307C1" w:rsidRDefault="004307C1" w:rsidP="004307C1">
      <w:pPr>
        <w:spacing w:after="0"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4307C1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4307C1" w:rsidRPr="004307C1" w:rsidRDefault="004307C1" w:rsidP="004307C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07C1">
        <w:rPr>
          <w:rFonts w:ascii="Times New Roman" w:hAnsi="Times New Roman" w:cs="Times New Roman"/>
          <w:sz w:val="26"/>
          <w:szCs w:val="26"/>
        </w:rPr>
        <w:t>Андреева Людмила Викторовна;</w:t>
      </w:r>
    </w:p>
    <w:p w:rsidR="004307C1" w:rsidRPr="004307C1" w:rsidRDefault="004307C1" w:rsidP="004307C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307C1">
        <w:rPr>
          <w:rFonts w:ascii="Times New Roman" w:hAnsi="Times New Roman" w:cs="Times New Roman"/>
          <w:sz w:val="26"/>
          <w:szCs w:val="26"/>
        </w:rPr>
        <w:t>Билькова</w:t>
      </w:r>
      <w:proofErr w:type="spellEnd"/>
      <w:r w:rsidRPr="004307C1">
        <w:rPr>
          <w:rFonts w:ascii="Times New Roman" w:hAnsi="Times New Roman" w:cs="Times New Roman"/>
          <w:sz w:val="26"/>
          <w:szCs w:val="26"/>
        </w:rPr>
        <w:t xml:space="preserve"> Татьяна Михайловна;</w:t>
      </w:r>
    </w:p>
    <w:p w:rsidR="004307C1" w:rsidRPr="004307C1" w:rsidRDefault="004307C1" w:rsidP="004307C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07C1">
        <w:rPr>
          <w:rFonts w:ascii="Times New Roman" w:hAnsi="Times New Roman" w:cs="Times New Roman"/>
          <w:sz w:val="26"/>
          <w:szCs w:val="26"/>
        </w:rPr>
        <w:t>Григорьев Максим Иванович;</w:t>
      </w:r>
    </w:p>
    <w:p w:rsidR="004307C1" w:rsidRPr="004307C1" w:rsidRDefault="004307C1" w:rsidP="004307C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07C1">
        <w:rPr>
          <w:rFonts w:ascii="Times New Roman" w:hAnsi="Times New Roman" w:cs="Times New Roman"/>
          <w:sz w:val="26"/>
          <w:szCs w:val="26"/>
        </w:rPr>
        <w:t>Григорьева Людмила Александровна;</w:t>
      </w:r>
    </w:p>
    <w:p w:rsidR="004307C1" w:rsidRPr="004307C1" w:rsidRDefault="004307C1" w:rsidP="004307C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307C1">
        <w:rPr>
          <w:rFonts w:ascii="Times New Roman" w:hAnsi="Times New Roman" w:cs="Times New Roman"/>
          <w:sz w:val="26"/>
          <w:szCs w:val="26"/>
        </w:rPr>
        <w:t>Евстафеев</w:t>
      </w:r>
      <w:proofErr w:type="spellEnd"/>
      <w:r w:rsidRPr="004307C1">
        <w:rPr>
          <w:rFonts w:ascii="Times New Roman" w:hAnsi="Times New Roman" w:cs="Times New Roman"/>
          <w:sz w:val="26"/>
          <w:szCs w:val="26"/>
        </w:rPr>
        <w:t xml:space="preserve"> Леонид Борисович;</w:t>
      </w:r>
    </w:p>
    <w:p w:rsidR="004307C1" w:rsidRPr="004307C1" w:rsidRDefault="004307C1" w:rsidP="004307C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307C1">
        <w:rPr>
          <w:rFonts w:ascii="Times New Roman" w:hAnsi="Times New Roman" w:cs="Times New Roman"/>
          <w:sz w:val="26"/>
          <w:szCs w:val="26"/>
        </w:rPr>
        <w:t>Евстафеева</w:t>
      </w:r>
      <w:proofErr w:type="spellEnd"/>
      <w:r w:rsidRPr="004307C1">
        <w:rPr>
          <w:rFonts w:ascii="Times New Roman" w:hAnsi="Times New Roman" w:cs="Times New Roman"/>
          <w:sz w:val="26"/>
          <w:szCs w:val="26"/>
        </w:rPr>
        <w:t xml:space="preserve"> Наталия Николаевна;</w:t>
      </w:r>
    </w:p>
    <w:p w:rsidR="004307C1" w:rsidRPr="004307C1" w:rsidRDefault="004307C1" w:rsidP="004307C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07C1">
        <w:rPr>
          <w:rFonts w:ascii="Times New Roman" w:hAnsi="Times New Roman" w:cs="Times New Roman"/>
          <w:sz w:val="26"/>
          <w:szCs w:val="26"/>
        </w:rPr>
        <w:t>Ильичева  Светлана Александровна;</w:t>
      </w:r>
    </w:p>
    <w:p w:rsidR="004307C1" w:rsidRPr="004307C1" w:rsidRDefault="004307C1" w:rsidP="004307C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307C1">
        <w:rPr>
          <w:rFonts w:ascii="Times New Roman" w:hAnsi="Times New Roman" w:cs="Times New Roman"/>
          <w:sz w:val="26"/>
          <w:szCs w:val="26"/>
        </w:rPr>
        <w:t>Кокалова</w:t>
      </w:r>
      <w:proofErr w:type="spellEnd"/>
      <w:r w:rsidRPr="004307C1">
        <w:rPr>
          <w:rFonts w:ascii="Times New Roman" w:hAnsi="Times New Roman" w:cs="Times New Roman"/>
          <w:sz w:val="26"/>
          <w:szCs w:val="26"/>
        </w:rPr>
        <w:t xml:space="preserve"> Елена Юрьевна;</w:t>
      </w:r>
    </w:p>
    <w:p w:rsidR="004307C1" w:rsidRPr="004307C1" w:rsidRDefault="004307C1" w:rsidP="004307C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307C1">
        <w:rPr>
          <w:rFonts w:ascii="Times New Roman" w:hAnsi="Times New Roman" w:cs="Times New Roman"/>
          <w:sz w:val="26"/>
          <w:szCs w:val="26"/>
        </w:rPr>
        <w:t>Майорова</w:t>
      </w:r>
      <w:proofErr w:type="spellEnd"/>
      <w:r w:rsidRPr="004307C1">
        <w:rPr>
          <w:rFonts w:ascii="Times New Roman" w:hAnsi="Times New Roman" w:cs="Times New Roman"/>
          <w:sz w:val="26"/>
          <w:szCs w:val="26"/>
        </w:rPr>
        <w:t xml:space="preserve"> Татьяна Николаевна;</w:t>
      </w:r>
    </w:p>
    <w:p w:rsidR="004307C1" w:rsidRPr="004307C1" w:rsidRDefault="004307C1" w:rsidP="004307C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07C1">
        <w:rPr>
          <w:rFonts w:ascii="Times New Roman" w:hAnsi="Times New Roman" w:cs="Times New Roman"/>
          <w:sz w:val="26"/>
          <w:szCs w:val="26"/>
        </w:rPr>
        <w:t>Мельникова Диана Евгеньевна;</w:t>
      </w:r>
    </w:p>
    <w:p w:rsidR="004307C1" w:rsidRPr="004307C1" w:rsidRDefault="004307C1" w:rsidP="004307C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07C1">
        <w:rPr>
          <w:rFonts w:ascii="Times New Roman" w:hAnsi="Times New Roman" w:cs="Times New Roman"/>
          <w:sz w:val="26"/>
          <w:szCs w:val="26"/>
        </w:rPr>
        <w:t>Морозкова Наталия Валентиновны;</w:t>
      </w:r>
    </w:p>
    <w:p w:rsidR="004307C1" w:rsidRPr="004307C1" w:rsidRDefault="004307C1" w:rsidP="004307C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07C1">
        <w:rPr>
          <w:rFonts w:ascii="Times New Roman" w:hAnsi="Times New Roman" w:cs="Times New Roman"/>
          <w:sz w:val="26"/>
          <w:szCs w:val="26"/>
        </w:rPr>
        <w:t xml:space="preserve"> Морозов Алексей Леонидович;</w:t>
      </w:r>
    </w:p>
    <w:p w:rsidR="004307C1" w:rsidRPr="004307C1" w:rsidRDefault="004307C1" w:rsidP="004307C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07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07C1">
        <w:rPr>
          <w:rFonts w:ascii="Times New Roman" w:hAnsi="Times New Roman" w:cs="Times New Roman"/>
          <w:sz w:val="26"/>
          <w:szCs w:val="26"/>
        </w:rPr>
        <w:t>Овчинникова</w:t>
      </w:r>
      <w:proofErr w:type="spellEnd"/>
      <w:r w:rsidRPr="004307C1">
        <w:rPr>
          <w:rFonts w:ascii="Times New Roman" w:hAnsi="Times New Roman" w:cs="Times New Roman"/>
          <w:sz w:val="26"/>
          <w:szCs w:val="26"/>
        </w:rPr>
        <w:t xml:space="preserve"> Антонина Павловна;</w:t>
      </w:r>
    </w:p>
    <w:p w:rsidR="004307C1" w:rsidRPr="004307C1" w:rsidRDefault="004307C1" w:rsidP="004307C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07C1">
        <w:rPr>
          <w:rFonts w:ascii="Times New Roman" w:hAnsi="Times New Roman" w:cs="Times New Roman"/>
          <w:sz w:val="26"/>
          <w:szCs w:val="26"/>
        </w:rPr>
        <w:t>Фомичева Ольга Николаевна;</w:t>
      </w:r>
    </w:p>
    <w:p w:rsidR="004307C1" w:rsidRPr="004307C1" w:rsidRDefault="004307C1" w:rsidP="004307C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307C1">
        <w:rPr>
          <w:rFonts w:ascii="Times New Roman" w:hAnsi="Times New Roman" w:cs="Times New Roman"/>
          <w:sz w:val="26"/>
          <w:szCs w:val="26"/>
        </w:rPr>
        <w:t>Шарова</w:t>
      </w:r>
      <w:proofErr w:type="spellEnd"/>
      <w:r w:rsidRPr="004307C1">
        <w:rPr>
          <w:rFonts w:ascii="Times New Roman" w:hAnsi="Times New Roman" w:cs="Times New Roman"/>
          <w:sz w:val="26"/>
          <w:szCs w:val="26"/>
        </w:rPr>
        <w:t xml:space="preserve"> Ольга Николаевна;</w:t>
      </w:r>
    </w:p>
    <w:p w:rsidR="004307C1" w:rsidRPr="004307C1" w:rsidRDefault="00216FFC" w:rsidP="004307C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Титова Наталья Николаевна</w:t>
      </w:r>
    </w:p>
    <w:p w:rsidR="004307C1" w:rsidRPr="004307C1" w:rsidRDefault="004307C1" w:rsidP="004307C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307C1">
        <w:rPr>
          <w:rFonts w:ascii="Times New Roman" w:hAnsi="Times New Roman" w:cs="Times New Roman"/>
          <w:sz w:val="26"/>
          <w:szCs w:val="26"/>
        </w:rPr>
        <w:t>Кучерова</w:t>
      </w:r>
      <w:proofErr w:type="spellEnd"/>
      <w:r w:rsidRPr="004307C1">
        <w:rPr>
          <w:rFonts w:ascii="Times New Roman" w:hAnsi="Times New Roman" w:cs="Times New Roman"/>
          <w:sz w:val="26"/>
          <w:szCs w:val="26"/>
        </w:rPr>
        <w:t xml:space="preserve"> Екатерина  Николаевна;</w:t>
      </w:r>
    </w:p>
    <w:p w:rsidR="004307C1" w:rsidRPr="004307C1" w:rsidRDefault="004307C1" w:rsidP="004307C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07C1">
        <w:rPr>
          <w:rFonts w:ascii="Times New Roman" w:hAnsi="Times New Roman" w:cs="Times New Roman"/>
          <w:sz w:val="26"/>
          <w:szCs w:val="26"/>
        </w:rPr>
        <w:t>Смирнова Оксана Викторовна;</w:t>
      </w:r>
    </w:p>
    <w:p w:rsidR="004307C1" w:rsidRPr="004307C1" w:rsidRDefault="004307C1" w:rsidP="004307C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07C1">
        <w:rPr>
          <w:rFonts w:ascii="Times New Roman" w:hAnsi="Times New Roman" w:cs="Times New Roman"/>
          <w:sz w:val="26"/>
          <w:szCs w:val="26"/>
        </w:rPr>
        <w:t>Артемьева Оксана Алексеевна;</w:t>
      </w:r>
    </w:p>
    <w:p w:rsidR="004307C1" w:rsidRPr="004307C1" w:rsidRDefault="004307C1" w:rsidP="004307C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07C1">
        <w:rPr>
          <w:rFonts w:ascii="Times New Roman" w:hAnsi="Times New Roman" w:cs="Times New Roman"/>
          <w:sz w:val="26"/>
          <w:szCs w:val="26"/>
        </w:rPr>
        <w:t xml:space="preserve">Смирнова </w:t>
      </w:r>
      <w:proofErr w:type="spellStart"/>
      <w:r w:rsidRPr="004307C1">
        <w:rPr>
          <w:rFonts w:ascii="Times New Roman" w:hAnsi="Times New Roman" w:cs="Times New Roman"/>
          <w:sz w:val="26"/>
          <w:szCs w:val="26"/>
        </w:rPr>
        <w:t>Сусана</w:t>
      </w:r>
      <w:proofErr w:type="spellEnd"/>
      <w:r w:rsidRPr="004307C1">
        <w:rPr>
          <w:rFonts w:ascii="Times New Roman" w:hAnsi="Times New Roman" w:cs="Times New Roman"/>
          <w:sz w:val="26"/>
          <w:szCs w:val="26"/>
        </w:rPr>
        <w:t xml:space="preserve"> Сергеевна;</w:t>
      </w:r>
    </w:p>
    <w:p w:rsidR="004307C1" w:rsidRPr="004307C1" w:rsidRDefault="004307C1" w:rsidP="004307C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07C1">
        <w:rPr>
          <w:rFonts w:ascii="Times New Roman" w:hAnsi="Times New Roman" w:cs="Times New Roman"/>
          <w:sz w:val="26"/>
          <w:szCs w:val="26"/>
        </w:rPr>
        <w:t>Широкова Анна Владимировна;</w:t>
      </w:r>
    </w:p>
    <w:p w:rsidR="004307C1" w:rsidRPr="004307C1" w:rsidRDefault="004307C1" w:rsidP="004307C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07C1">
        <w:rPr>
          <w:rFonts w:ascii="Times New Roman" w:hAnsi="Times New Roman" w:cs="Times New Roman"/>
          <w:sz w:val="26"/>
          <w:szCs w:val="26"/>
        </w:rPr>
        <w:t>Демидова Марина Витальевна;</w:t>
      </w:r>
    </w:p>
    <w:p w:rsidR="004307C1" w:rsidRPr="004307C1" w:rsidRDefault="004307C1" w:rsidP="004307C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07C1">
        <w:rPr>
          <w:rFonts w:ascii="Times New Roman" w:hAnsi="Times New Roman" w:cs="Times New Roman"/>
          <w:sz w:val="26"/>
          <w:szCs w:val="26"/>
        </w:rPr>
        <w:t>Неустроева Марина Владимировна;</w:t>
      </w:r>
    </w:p>
    <w:p w:rsidR="004307C1" w:rsidRPr="004307C1" w:rsidRDefault="004307C1" w:rsidP="004307C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07C1">
        <w:rPr>
          <w:rFonts w:ascii="Times New Roman" w:hAnsi="Times New Roman" w:cs="Times New Roman"/>
          <w:sz w:val="26"/>
          <w:szCs w:val="26"/>
        </w:rPr>
        <w:t>Савинова Елена Анатольевна.</w:t>
      </w:r>
    </w:p>
    <w:p w:rsidR="004307C1" w:rsidRPr="004307C1" w:rsidRDefault="004307C1" w:rsidP="004307C1">
      <w:pPr>
        <w:spacing w:after="0"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</w:p>
    <w:p w:rsidR="004307C1" w:rsidRPr="004307C1" w:rsidRDefault="004307C1" w:rsidP="004307C1">
      <w:pPr>
        <w:spacing w:after="0" w:line="240" w:lineRule="auto"/>
        <w:ind w:left="57"/>
        <w:jc w:val="center"/>
        <w:rPr>
          <w:rFonts w:ascii="Times New Roman" w:hAnsi="Times New Roman" w:cs="Times New Roman"/>
          <w:sz w:val="26"/>
          <w:szCs w:val="26"/>
        </w:rPr>
      </w:pPr>
    </w:p>
    <w:p w:rsidR="004307C1" w:rsidRPr="004307C1" w:rsidRDefault="004307C1" w:rsidP="004307C1">
      <w:pPr>
        <w:spacing w:after="0" w:line="240" w:lineRule="auto"/>
        <w:ind w:left="57"/>
        <w:jc w:val="right"/>
        <w:rPr>
          <w:rFonts w:ascii="Times New Roman" w:hAnsi="Times New Roman" w:cs="Times New Roman"/>
          <w:sz w:val="26"/>
          <w:szCs w:val="26"/>
        </w:rPr>
      </w:pPr>
    </w:p>
    <w:sectPr w:rsidR="004307C1" w:rsidRPr="004307C1" w:rsidSect="00B84F48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F3F5D"/>
    <w:multiLevelType w:val="hybridMultilevel"/>
    <w:tmpl w:val="B73064F6"/>
    <w:lvl w:ilvl="0" w:tplc="C41035F0">
      <w:start w:val="1"/>
      <w:numFmt w:val="decimal"/>
      <w:lvlText w:val="%1."/>
      <w:lvlJc w:val="left"/>
      <w:pPr>
        <w:ind w:left="41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07C1"/>
    <w:rsid w:val="00216FFC"/>
    <w:rsid w:val="004307C1"/>
    <w:rsid w:val="00462631"/>
    <w:rsid w:val="005E4E8A"/>
    <w:rsid w:val="00A92701"/>
    <w:rsid w:val="00C71C32"/>
    <w:rsid w:val="00D974A7"/>
    <w:rsid w:val="00E8112E"/>
    <w:rsid w:val="00EB2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0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07C1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30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7C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2024-03-19T13:08:00Z</dcterms:created>
  <dcterms:modified xsi:type="dcterms:W3CDTF">2024-03-20T09:31:00Z</dcterms:modified>
</cp:coreProperties>
</file>