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1C" w:rsidRPr="00F7167C" w:rsidRDefault="00460C1C" w:rsidP="00460C1C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1C" w:rsidRPr="000F11D9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C215C8">
        <w:rPr>
          <w:rFonts w:ascii="Times New Roman" w:hAnsi="Times New Roman" w:cs="Times New Roman"/>
          <w:b/>
          <w:bCs/>
          <w:sz w:val="26"/>
          <w:szCs w:val="26"/>
        </w:rPr>
        <w:t>УС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ТЬ-КУБИНСКОГО 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15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11D9">
        <w:rPr>
          <w:rFonts w:ascii="Times New Roman" w:hAnsi="Times New Roman" w:cs="Times New Roman"/>
          <w:bCs/>
          <w:sz w:val="26"/>
          <w:szCs w:val="26"/>
        </w:rPr>
        <w:t>с.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11D9">
        <w:rPr>
          <w:rFonts w:ascii="Times New Roman" w:hAnsi="Times New Roman" w:cs="Times New Roman"/>
          <w:bCs/>
          <w:sz w:val="26"/>
          <w:szCs w:val="26"/>
        </w:rPr>
        <w:t>Устье</w:t>
      </w:r>
    </w:p>
    <w:p w:rsidR="00460C1C" w:rsidRPr="000F11D9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0C1C" w:rsidRPr="00C83ECB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09.01.2023                                                                                                      № 58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42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администрация округа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5C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26" w:history="1">
        <w:r w:rsidRPr="00C215C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1 </w:t>
      </w:r>
      <w:r w:rsidRPr="00C215C8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8D2909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26" w:history="1">
        <w:r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2 </w:t>
      </w:r>
      <w:r w:rsidRPr="00C215C8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Pr="008D2909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632">
        <w:rPr>
          <w:rFonts w:ascii="Times New Roman" w:hAnsi="Times New Roman" w:cs="Times New Roman"/>
          <w:sz w:val="26"/>
          <w:szCs w:val="26"/>
        </w:rPr>
        <w:t>3.</w:t>
      </w:r>
      <w:r w:rsidRPr="005F1632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 след</w:t>
      </w:r>
      <w:r w:rsidRPr="005F1632">
        <w:rPr>
          <w:rFonts w:ascii="Times New Roman" w:hAnsi="Times New Roman" w:cs="Times New Roman"/>
          <w:sz w:val="26"/>
          <w:szCs w:val="26"/>
        </w:rPr>
        <w:t>ующие постановления администрации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23 декабря 2016 года № 1207 «О комиссии по соблюдению требований к служебному</w:t>
      </w:r>
      <w:r w:rsidRPr="005F1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поведению муниципальных служащих и урегулированию конфликта интересов»;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10 апреля 2017 года № 344 «О внесении изменений в постановление администрации района от 23.12.2016 № 1207»;</w:t>
      </w:r>
    </w:p>
    <w:p w:rsidR="00460C1C" w:rsidRDefault="00460C1C" w:rsidP="00460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632">
        <w:rPr>
          <w:rFonts w:ascii="Times New Roman" w:hAnsi="Times New Roman" w:cs="Times New Roman"/>
          <w:sz w:val="26"/>
          <w:szCs w:val="26"/>
        </w:rPr>
        <w:t>- от 7 ноября 2017 года № 1088 «О внесении изменений в постановление администрации района от 23.12.2016 №1207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60C1C" w:rsidRDefault="00460C1C" w:rsidP="00460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632">
        <w:rPr>
          <w:rFonts w:ascii="Times New Roman" w:hAnsi="Times New Roman" w:cs="Times New Roman"/>
          <w:sz w:val="26"/>
          <w:szCs w:val="26"/>
        </w:rPr>
        <w:t>- от 26 декабря 2017 года № 1294 «О внесении изменений в постановление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1632">
        <w:rPr>
          <w:rFonts w:ascii="Times New Roman" w:hAnsi="Times New Roman" w:cs="Times New Roman"/>
          <w:sz w:val="26"/>
          <w:szCs w:val="26"/>
        </w:rPr>
        <w:t>от 23.12.2016 № 1207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60C1C" w:rsidRDefault="00460C1C" w:rsidP="00460C1C">
      <w:pPr>
        <w:pStyle w:val="ConsPlusDocList"/>
        <w:ind w:right="-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4 марта 2019 года № 209 «</w:t>
      </w:r>
      <w:r w:rsidRPr="0050342F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района от 23 декабря 2016 года № 1207 «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60C1C" w:rsidRDefault="00460C1C" w:rsidP="00460C1C">
      <w:pPr>
        <w:pStyle w:val="ConsPlusDocList"/>
        <w:ind w:right="-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0414">
        <w:rPr>
          <w:rFonts w:ascii="Times New Roman" w:hAnsi="Times New Roman" w:cs="Times New Roman"/>
          <w:sz w:val="26"/>
          <w:szCs w:val="26"/>
        </w:rPr>
        <w:t>- от 8 апреля 2019 года  № 306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14786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района от 23 декабря 2016 года № 1207 «</w:t>
      </w:r>
      <w:r w:rsidRPr="00B14786">
        <w:rPr>
          <w:rFonts w:ascii="Times New Roman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4786">
        <w:rPr>
          <w:rFonts w:ascii="Times New Roman" w:hAnsi="Times New Roman" w:cs="Times New Roman"/>
          <w:color w:val="000000"/>
          <w:sz w:val="26"/>
          <w:szCs w:val="26"/>
        </w:rPr>
        <w:t>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60C1C" w:rsidRDefault="00460C1C" w:rsidP="00460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414">
        <w:rPr>
          <w:rFonts w:ascii="Times New Roman" w:hAnsi="Times New Roman" w:cs="Times New Roman"/>
          <w:sz w:val="26"/>
          <w:szCs w:val="26"/>
          <w:lang w:eastAsia="zh-CN" w:bidi="hi-IN"/>
        </w:rPr>
        <w:t>-</w:t>
      </w:r>
      <w:r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 </w:t>
      </w:r>
      <w:r w:rsidRPr="00610414">
        <w:rPr>
          <w:rFonts w:ascii="Times New Roman" w:hAnsi="Times New Roman" w:cs="Times New Roman"/>
          <w:sz w:val="26"/>
          <w:szCs w:val="26"/>
          <w:lang w:eastAsia="zh-CN" w:bidi="hi-IN"/>
        </w:rPr>
        <w:t>от 10 октября 2019 года № 977 «</w:t>
      </w:r>
      <w:r w:rsidRPr="0061041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23 декабря 2016 года № 1207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0C1C" w:rsidRDefault="00460C1C" w:rsidP="00460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414">
        <w:rPr>
          <w:rFonts w:ascii="Times New Roman" w:hAnsi="Times New Roman" w:cs="Times New Roman"/>
          <w:sz w:val="26"/>
          <w:szCs w:val="26"/>
        </w:rPr>
        <w:lastRenderedPageBreak/>
        <w:t>- от 16 июня 2020 № 593 «О внесении изменений в постановление администрации района от 23 декабря 2016 года № 1207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0C1C" w:rsidRDefault="00460C1C" w:rsidP="00460C1C">
      <w:pPr>
        <w:pStyle w:val="ConsPlusDocLi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30 ноября 2021 года № 1006 «</w:t>
      </w:r>
      <w:r w:rsidRPr="0050342F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района от 23 декабря 2016 года № 1207 «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342F">
        <w:rPr>
          <w:rFonts w:ascii="Times New Roman" w:hAnsi="Times New Roman" w:cs="Times New Roman"/>
          <w:color w:val="000000"/>
          <w:sz w:val="26"/>
          <w:szCs w:val="26"/>
        </w:rPr>
        <w:t>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60C1C" w:rsidRPr="005F1632" w:rsidRDefault="00460C1C" w:rsidP="00460C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610414">
        <w:rPr>
          <w:rFonts w:ascii="Times New Roman" w:hAnsi="Times New Roman" w:cs="Times New Roman"/>
          <w:sz w:val="26"/>
          <w:szCs w:val="26"/>
          <w:lang w:eastAsia="zh-CN" w:bidi="hi-IN"/>
        </w:rPr>
        <w:t>- от 9 июня 2022 года № 495 «</w:t>
      </w:r>
      <w:r w:rsidRPr="0061041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района от 23 декабря 2016 года № 1207 «О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D2909">
        <w:rPr>
          <w:rFonts w:ascii="Times New Roman" w:hAnsi="Times New Roman" w:cs="Times New Roman"/>
          <w:sz w:val="26"/>
          <w:szCs w:val="26"/>
        </w:rPr>
        <w:t xml:space="preserve">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Настоящее постан</w:t>
      </w:r>
      <w:r>
        <w:rPr>
          <w:rFonts w:ascii="Times New Roman" w:hAnsi="Times New Roman" w:cs="Times New Roman"/>
          <w:color w:val="000000"/>
          <w:sz w:val="26"/>
          <w:szCs w:val="26"/>
        </w:rPr>
        <w:t>овление вступает в силу со дня его подписания  и подлежит официальному опубликованию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60C1C" w:rsidRPr="008D2909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60C1C" w:rsidTr="00611AC8">
        <w:tc>
          <w:tcPr>
            <w:tcW w:w="5495" w:type="dxa"/>
          </w:tcPr>
          <w:p w:rsidR="00460C1C" w:rsidRPr="000F11D9" w:rsidRDefault="00460C1C" w:rsidP="0061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bookmarkStart w:id="0" w:name="Par26"/>
            <w:bookmarkEnd w:id="0"/>
          </w:p>
        </w:tc>
        <w:tc>
          <w:tcPr>
            <w:tcW w:w="4076" w:type="dxa"/>
          </w:tcPr>
          <w:p w:rsidR="00460C1C" w:rsidRPr="000F11D9" w:rsidRDefault="00460C1C" w:rsidP="00611A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F11D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Утверждено</w:t>
            </w:r>
          </w:p>
          <w:p w:rsidR="00460C1C" w:rsidRPr="000F11D9" w:rsidRDefault="00460C1C" w:rsidP="00611A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F11D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постановлением администрации округа от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09.01.2023 № 58               </w:t>
            </w:r>
            <w:r w:rsidRPr="000F11D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  <w:p w:rsidR="00460C1C" w:rsidRPr="00C83ECB" w:rsidRDefault="00460C1C" w:rsidP="00611A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83EC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(приложение 1)</w:t>
            </w:r>
          </w:p>
          <w:p w:rsidR="00460C1C" w:rsidRPr="00C83ECB" w:rsidRDefault="00460C1C" w:rsidP="00611A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460C1C" w:rsidRPr="00C83ECB" w:rsidRDefault="00460C1C" w:rsidP="00611A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460C1C" w:rsidRDefault="00460C1C" w:rsidP="00460C1C">
      <w:pPr>
        <w:pStyle w:val="ConsPlusNormal"/>
        <w:ind w:firstLine="567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Положение</w:t>
      </w:r>
    </w:p>
    <w:p w:rsidR="00460C1C" w:rsidRPr="00B14786" w:rsidRDefault="00460C1C" w:rsidP="00460C1C">
      <w:pPr>
        <w:pStyle w:val="ConsPlusNormal"/>
        <w:ind w:firstLine="567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14786">
        <w:rPr>
          <w:rFonts w:ascii="Times New Roman" w:eastAsia="Arial" w:hAnsi="Times New Roman" w:cs="Times New Roman"/>
          <w:color w:val="000000"/>
          <w:sz w:val="26"/>
          <w:szCs w:val="26"/>
        </w:rPr>
        <w:t>о комиссии по соблюдению требований к служебному поведению муници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пальных служащих </w:t>
      </w:r>
      <w:r w:rsidRPr="00B14786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и урег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улированию конфликта интересов в администрации Усть-Кубинского муниципального округа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1. </w:t>
      </w:r>
      <w:r w:rsidRPr="00B14786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формирования и деятельности комиссии по соблюдению требований к служебному поведени</w:t>
      </w:r>
      <w:r>
        <w:rPr>
          <w:rFonts w:ascii="Times New Roman" w:hAnsi="Times New Roman" w:cs="Times New Roman"/>
          <w:sz w:val="26"/>
          <w:szCs w:val="26"/>
        </w:rPr>
        <w:t>ю муниципальных служащих</w:t>
      </w:r>
      <w:r w:rsidRPr="00B14786">
        <w:rPr>
          <w:rFonts w:ascii="Times New Roman" w:hAnsi="Times New Roman" w:cs="Times New Roman"/>
          <w:sz w:val="26"/>
          <w:szCs w:val="26"/>
        </w:rPr>
        <w:t xml:space="preserve"> и урегулированию конфликта </w:t>
      </w:r>
      <w:r>
        <w:rPr>
          <w:rFonts w:ascii="Times New Roman" w:hAnsi="Times New Roman" w:cs="Times New Roman"/>
          <w:sz w:val="26"/>
          <w:szCs w:val="26"/>
        </w:rPr>
        <w:t>интересов в администрации округа</w:t>
      </w:r>
      <w:r w:rsidRPr="00B14786">
        <w:rPr>
          <w:rFonts w:ascii="Times New Roman" w:hAnsi="Times New Roman" w:cs="Times New Roman"/>
          <w:sz w:val="26"/>
          <w:szCs w:val="26"/>
        </w:rPr>
        <w:t xml:space="preserve"> (далее - комиссия), о</w:t>
      </w:r>
      <w:r>
        <w:rPr>
          <w:rFonts w:ascii="Times New Roman" w:hAnsi="Times New Roman" w:cs="Times New Roman"/>
          <w:sz w:val="26"/>
          <w:szCs w:val="26"/>
        </w:rPr>
        <w:t>бразуемой в администрации округа</w:t>
      </w:r>
      <w:r w:rsidRPr="00B1478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6" w:history="1">
        <w:r w:rsidRPr="00B147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4786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законом Вологодской области от 9 октября 2007 года № 1663-ОЗ «О регулировании некоторых вопросов муниципальной </w:t>
      </w:r>
      <w:r w:rsidRPr="00610414">
        <w:rPr>
          <w:rFonts w:ascii="Times New Roman" w:hAnsi="Times New Roman" w:cs="Times New Roman"/>
          <w:sz w:val="26"/>
          <w:szCs w:val="26"/>
        </w:rPr>
        <w:t>службы в Вологодской области».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Комиссия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своей деятельности руководствуе</w:t>
      </w:r>
      <w:r w:rsidRPr="00C215C8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7" w:history="1">
        <w:r w:rsidRPr="00C215C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</w:t>
      </w:r>
      <w:r>
        <w:rPr>
          <w:rFonts w:ascii="Times New Roman" w:hAnsi="Times New Roman" w:cs="Times New Roman"/>
          <w:sz w:val="26"/>
          <w:szCs w:val="26"/>
        </w:rPr>
        <w:t>указ</w:t>
      </w:r>
      <w:r w:rsidRPr="00C215C8">
        <w:rPr>
          <w:rFonts w:ascii="Times New Roman" w:hAnsi="Times New Roman" w:cs="Times New Roman"/>
          <w:sz w:val="26"/>
          <w:szCs w:val="26"/>
        </w:rPr>
        <w:t xml:space="preserve">ами Президента Российской Федерации и Правительства Российской Федерации, </w:t>
      </w:r>
      <w:hyperlink r:id="rId8" w:history="1">
        <w:r w:rsidRPr="00C215C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215C8">
        <w:rPr>
          <w:rFonts w:ascii="Times New Roman" w:hAnsi="Times New Roman" w:cs="Times New Roman"/>
          <w:sz w:val="26"/>
          <w:szCs w:val="26"/>
        </w:rPr>
        <w:t>, настоящим Положением, а также муниципальными правовыми актами органо</w:t>
      </w:r>
      <w:r>
        <w:rPr>
          <w:rFonts w:ascii="Times New Roman" w:hAnsi="Times New Roman" w:cs="Times New Roman"/>
          <w:sz w:val="26"/>
          <w:szCs w:val="26"/>
        </w:rPr>
        <w:t>в местного самоуправления округа</w:t>
      </w:r>
      <w:r w:rsidRPr="00C215C8">
        <w:rPr>
          <w:rFonts w:ascii="Times New Roman" w:hAnsi="Times New Roman" w:cs="Times New Roman"/>
          <w:sz w:val="26"/>
          <w:szCs w:val="26"/>
        </w:rPr>
        <w:t>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Основной задачей комиссии</w:t>
      </w:r>
      <w:r w:rsidRPr="00C215C8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 xml:space="preserve"> содействие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закона</w:t>
        </w:r>
        <w:r w:rsidRPr="00256B95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Pr="00256B95">
        <w:rPr>
          <w:rFonts w:ascii="Times New Roman" w:hAnsi="Times New Roman" w:cs="Times New Roman"/>
          <w:sz w:val="26"/>
          <w:szCs w:val="26"/>
        </w:rPr>
        <w:t>и от 2</w:t>
      </w:r>
      <w:r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256B95">
        <w:rPr>
          <w:rFonts w:ascii="Times New Roman" w:hAnsi="Times New Roman" w:cs="Times New Roman"/>
          <w:sz w:val="26"/>
          <w:szCs w:val="26"/>
        </w:rPr>
        <w:t>2007 года № 25-ФЗ « О муниципальной службе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6B95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законами, муниципальными правовыми актами (далее - требования к служебному поведе</w:t>
      </w:r>
      <w:r w:rsidRPr="00C215C8">
        <w:rPr>
          <w:rFonts w:ascii="Times New Roman" w:hAnsi="Times New Roman" w:cs="Times New Roman"/>
          <w:sz w:val="26"/>
          <w:szCs w:val="26"/>
        </w:rPr>
        <w:t xml:space="preserve">нию и (или) требования об урегулировании конфликта </w:t>
      </w:r>
      <w:r>
        <w:rPr>
          <w:rFonts w:ascii="Times New Roman" w:hAnsi="Times New Roman" w:cs="Times New Roman"/>
          <w:sz w:val="26"/>
          <w:szCs w:val="26"/>
        </w:rPr>
        <w:t>интересов)</w:t>
      </w:r>
      <w:r w:rsidRPr="00C215C8">
        <w:rPr>
          <w:rFonts w:ascii="Times New Roman" w:hAnsi="Times New Roman" w:cs="Times New Roman"/>
          <w:sz w:val="26"/>
          <w:szCs w:val="26"/>
        </w:rPr>
        <w:t>;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в осущ</w:t>
      </w:r>
      <w:r>
        <w:rPr>
          <w:rFonts w:ascii="Times New Roman" w:hAnsi="Times New Roman" w:cs="Times New Roman"/>
          <w:sz w:val="26"/>
          <w:szCs w:val="26"/>
        </w:rPr>
        <w:t>ествлении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</w:t>
      </w:r>
      <w:r>
        <w:rPr>
          <w:rFonts w:ascii="Times New Roman" w:hAnsi="Times New Roman" w:cs="Times New Roman"/>
          <w:sz w:val="26"/>
          <w:szCs w:val="26"/>
        </w:rPr>
        <w:t>ых служащих администрации округа.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5. Комиссия образуется пос</w:t>
      </w:r>
      <w:r>
        <w:rPr>
          <w:rFonts w:ascii="Times New Roman" w:hAnsi="Times New Roman" w:cs="Times New Roman"/>
          <w:sz w:val="26"/>
          <w:szCs w:val="26"/>
        </w:rPr>
        <w:t>тановлением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. Указанным актом утверждаются состав комиссии и порядок ее работы.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</w:t>
      </w:r>
      <w:r>
        <w:rPr>
          <w:rFonts w:ascii="Times New Roman" w:hAnsi="Times New Roman" w:cs="Times New Roman"/>
          <w:sz w:val="26"/>
          <w:szCs w:val="26"/>
        </w:rPr>
        <w:t xml:space="preserve">, назначаемый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главой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из числа членов комиссии, замещающих должности муниципальной службы в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округа, секретарь и члены комиссии. </w:t>
      </w:r>
      <w:r w:rsidRPr="00C215C8">
        <w:rPr>
          <w:rFonts w:ascii="Times New Roman" w:hAnsi="Times New Roman" w:cs="Times New Roman"/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состав комиссии входят:</w:t>
      </w:r>
    </w:p>
    <w:p w:rsidR="00460C1C" w:rsidRPr="00130B5F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E97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 главы округа, курирующий вопросы противодействия </w:t>
      </w:r>
      <w:r>
        <w:rPr>
          <w:rFonts w:ascii="Times New Roman" w:hAnsi="Times New Roman" w:cs="Times New Roman"/>
          <w:sz w:val="26"/>
          <w:szCs w:val="26"/>
        </w:rPr>
        <w:lastRenderedPageBreak/>
        <w:t>коррупции в администрации округа</w:t>
      </w:r>
      <w:r w:rsidRPr="00BA6E97">
        <w:rPr>
          <w:rFonts w:ascii="Times New Roman" w:hAnsi="Times New Roman" w:cs="Times New Roman"/>
          <w:sz w:val="26"/>
          <w:szCs w:val="26"/>
        </w:rPr>
        <w:t xml:space="preserve">  (председатель комиссии),</w:t>
      </w:r>
      <w:r>
        <w:rPr>
          <w:rFonts w:ascii="Times New Roman" w:hAnsi="Times New Roman" w:cs="Times New Roman"/>
          <w:sz w:val="26"/>
          <w:szCs w:val="26"/>
        </w:rPr>
        <w:t xml:space="preserve"> начальник отдела безопасности, мобилизационной работы, ГО и ЧС администрации округа (заместитель председателя комиссии),</w:t>
      </w:r>
      <w:r w:rsidRPr="00BA6E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BA6E97">
        <w:rPr>
          <w:rFonts w:ascii="Times New Roman" w:hAnsi="Times New Roman" w:cs="Times New Roman"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</w:t>
      </w:r>
      <w:r w:rsidRPr="00BA6E97">
        <w:rPr>
          <w:rFonts w:ascii="Times New Roman" w:hAnsi="Times New Roman" w:cs="Times New Roman"/>
          <w:sz w:val="26"/>
          <w:szCs w:val="26"/>
        </w:rPr>
        <w:t>администрации округа (секретарь комиссии), управляющая делами администрации округа, начальник юридического отдела администрации округа,  начальник управления образования администрации округа, начальник управления имущественных отношений администрации округа, начальник финансового управления администрации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0C1C" w:rsidRPr="009B6E64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>
        <w:rPr>
          <w:rFonts w:ascii="Times New Roman" w:hAnsi="Times New Roman" w:cs="Times New Roman"/>
          <w:sz w:val="26"/>
          <w:szCs w:val="26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согласованию);</w:t>
      </w:r>
    </w:p>
    <w:p w:rsidR="00460C1C" w:rsidRPr="009B6E64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A783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783C">
        <w:rPr>
          <w:rFonts w:ascii="Times New Roman" w:hAnsi="Times New Roman" w:cs="Times New Roman"/>
          <w:sz w:val="26"/>
          <w:szCs w:val="26"/>
        </w:rPr>
        <w:t xml:space="preserve">представитель управления по профилактике коррупционных правонарушений 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</w:t>
      </w:r>
      <w:r w:rsidRPr="009A783C">
        <w:rPr>
          <w:rFonts w:ascii="Times New Roman" w:hAnsi="Times New Roman" w:cs="Times New Roman"/>
          <w:sz w:val="26"/>
          <w:szCs w:val="26"/>
        </w:rPr>
        <w:t>области  (</w:t>
      </w:r>
      <w:r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2"/>
      <w:bookmarkEnd w:id="2"/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Глава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может принять решение о включении в состав комиссии: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представителя Общественного совета, образованного в Усть-Кубинском муниципальном округе;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215C8">
        <w:rPr>
          <w:rFonts w:ascii="Times New Roman" w:hAnsi="Times New Roman" w:cs="Times New Roman"/>
          <w:sz w:val="26"/>
          <w:szCs w:val="26"/>
        </w:rPr>
        <w:t xml:space="preserve">представителя общественной организации ветеранов, </w:t>
      </w:r>
      <w:r>
        <w:rPr>
          <w:rFonts w:ascii="Times New Roman" w:hAnsi="Times New Roman" w:cs="Times New Roman"/>
          <w:sz w:val="26"/>
          <w:szCs w:val="26"/>
        </w:rPr>
        <w:t>созданной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C215C8">
        <w:rPr>
          <w:rFonts w:ascii="Times New Roman" w:hAnsi="Times New Roman" w:cs="Times New Roman"/>
          <w:sz w:val="26"/>
          <w:szCs w:val="26"/>
        </w:rPr>
        <w:t>представителя профсоюзной организации, действующей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порядке в администрации округа.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8. Лица, указанные в </w:t>
      </w:r>
      <w:hyperlink w:anchor="Par41" w:history="1">
        <w:r w:rsidRPr="00C215C8">
          <w:rPr>
            <w:rFonts w:ascii="Times New Roman" w:hAnsi="Times New Roman" w:cs="Times New Roman"/>
            <w:sz w:val="26"/>
            <w:szCs w:val="26"/>
          </w:rPr>
          <w:t>подп</w:t>
        </w:r>
        <w:r>
          <w:rPr>
            <w:rFonts w:ascii="Times New Roman" w:hAnsi="Times New Roman" w:cs="Times New Roman"/>
            <w:sz w:val="26"/>
            <w:szCs w:val="26"/>
          </w:rPr>
          <w:t>унктах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"б" </w:t>
        </w:r>
        <w:r>
          <w:rPr>
            <w:rFonts w:ascii="Times New Roman" w:hAnsi="Times New Roman" w:cs="Times New Roman"/>
            <w:sz w:val="26"/>
            <w:szCs w:val="26"/>
          </w:rPr>
          <w:t>и "в</w:t>
        </w:r>
        <w:r w:rsidRPr="0079512B">
          <w:rPr>
            <w:rFonts w:ascii="Times New Roman" w:hAnsi="Times New Roman" w:cs="Times New Roman"/>
            <w:sz w:val="26"/>
            <w:szCs w:val="26"/>
          </w:rPr>
          <w:t>"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215C8">
          <w:rPr>
            <w:rFonts w:ascii="Times New Roman" w:hAnsi="Times New Roman" w:cs="Times New Roman"/>
            <w:sz w:val="26"/>
            <w:szCs w:val="26"/>
          </w:rPr>
          <w:t>пункта 6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ar42" w:history="1">
        <w:r w:rsidRPr="00C215C8">
          <w:rPr>
            <w:rFonts w:ascii="Times New Roman" w:hAnsi="Times New Roman" w:cs="Times New Roman"/>
            <w:sz w:val="26"/>
            <w:szCs w:val="26"/>
          </w:rPr>
          <w:t>пункте 7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</w:t>
      </w:r>
      <w:r>
        <w:rPr>
          <w:rFonts w:ascii="Times New Roman" w:hAnsi="Times New Roman" w:cs="Times New Roman"/>
          <w:sz w:val="27"/>
          <w:szCs w:val="27"/>
        </w:rPr>
        <w:t xml:space="preserve">по согласованию с </w:t>
      </w:r>
      <w:r>
        <w:rPr>
          <w:rFonts w:ascii="Times New Roman" w:hAnsi="Times New Roman" w:cs="Times New Roman"/>
          <w:sz w:val="26"/>
          <w:szCs w:val="26"/>
        </w:rPr>
        <w:t>управлением</w:t>
      </w:r>
      <w:r w:rsidRPr="009A783C">
        <w:rPr>
          <w:rFonts w:ascii="Times New Roman" w:hAnsi="Times New Roman" w:cs="Times New Roman"/>
          <w:sz w:val="26"/>
          <w:szCs w:val="26"/>
        </w:rPr>
        <w:t xml:space="preserve"> по профилактике коррупционных правонарушений 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</w:t>
      </w:r>
      <w:r w:rsidRPr="009A783C">
        <w:rPr>
          <w:rFonts w:ascii="Times New Roman" w:hAnsi="Times New Roman" w:cs="Times New Roman"/>
          <w:sz w:val="26"/>
          <w:szCs w:val="26"/>
        </w:rPr>
        <w:t>области</w:t>
      </w:r>
      <w:r w:rsidRPr="00E679D5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с общественным советом, </w:t>
      </w:r>
      <w:r w:rsidRPr="00C215C8">
        <w:rPr>
          <w:rFonts w:ascii="Times New Roman" w:hAnsi="Times New Roman" w:cs="Times New Roman"/>
          <w:sz w:val="26"/>
          <w:szCs w:val="26"/>
        </w:rPr>
        <w:t>с общественной организацией ветеранов</w:t>
      </w:r>
      <w:r>
        <w:rPr>
          <w:rFonts w:ascii="Times New Roman" w:hAnsi="Times New Roman" w:cs="Times New Roman"/>
          <w:sz w:val="26"/>
          <w:szCs w:val="26"/>
        </w:rPr>
        <w:t xml:space="preserve">, созданной в администрации округа, с профсоюзной организацией, </w:t>
      </w:r>
      <w:r w:rsidRPr="00C215C8">
        <w:rPr>
          <w:rFonts w:ascii="Times New Roman" w:hAnsi="Times New Roman" w:cs="Times New Roman"/>
          <w:sz w:val="26"/>
          <w:szCs w:val="26"/>
        </w:rPr>
        <w:t>действующей в установл</w:t>
      </w:r>
      <w:r>
        <w:rPr>
          <w:rFonts w:ascii="Times New Roman" w:hAnsi="Times New Roman" w:cs="Times New Roman"/>
          <w:sz w:val="26"/>
          <w:szCs w:val="26"/>
        </w:rPr>
        <w:t>енном порядке в администрации округа, на основании запроса руководителя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. Согласование осуществляется в 10-дневный срок со дня получения запроса.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9. Число членов комиссии, не замещающих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11. В заседаниях комиссии с правом совещательного голоса участвуют: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</w:t>
      </w:r>
      <w:r>
        <w:rPr>
          <w:rFonts w:ascii="Times New Roman" w:hAnsi="Times New Roman" w:cs="Times New Roman"/>
          <w:sz w:val="26"/>
          <w:szCs w:val="26"/>
        </w:rPr>
        <w:t>амещающих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0"/>
      <w:bookmarkEnd w:id="3"/>
      <w:r w:rsidRPr="00C215C8">
        <w:rPr>
          <w:rFonts w:ascii="Times New Roman" w:hAnsi="Times New Roman" w:cs="Times New Roman"/>
          <w:sz w:val="26"/>
          <w:szCs w:val="26"/>
        </w:rPr>
        <w:t>б) другие муниципальные служащие, замещающие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3"/>
      <w:bookmarkEnd w:id="4"/>
      <w:r w:rsidRPr="00C215C8">
        <w:rPr>
          <w:rFonts w:ascii="Times New Roman" w:hAnsi="Times New Roman" w:cs="Times New Roman"/>
          <w:sz w:val="26"/>
          <w:szCs w:val="26"/>
        </w:rPr>
        <w:t>14. Основаниями для проведения заседания комиссии являются: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представление  главы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представителем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(работодателем)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215C8">
        <w:rPr>
          <w:rFonts w:ascii="Times New Roman" w:hAnsi="Times New Roman" w:cs="Times New Roman"/>
          <w:sz w:val="26"/>
          <w:szCs w:val="26"/>
        </w:rPr>
        <w:t xml:space="preserve">) исполняет иное уполномоченное лицо, в соответствии с </w:t>
      </w:r>
      <w:hyperlink r:id="rId10" w:history="1">
        <w:r w:rsidRPr="00C215C8">
          <w:rPr>
            <w:rFonts w:ascii="Times New Roman" w:hAnsi="Times New Roman" w:cs="Times New Roman"/>
            <w:sz w:val="26"/>
            <w:szCs w:val="26"/>
          </w:rPr>
          <w:t>пунктом 23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</w:t>
      </w:r>
      <w:r w:rsidRPr="00610414">
        <w:rPr>
          <w:rFonts w:ascii="Times New Roman" w:hAnsi="Times New Roman" w:cs="Times New Roman"/>
          <w:sz w:val="26"/>
          <w:szCs w:val="26"/>
        </w:rPr>
        <w:t>Губернатора Вологодской области от 24 мая 2012 года N 284, материалов проверки, свидетельствующих</w:t>
      </w:r>
      <w:r w:rsidRPr="00C215C8">
        <w:rPr>
          <w:rFonts w:ascii="Times New Roman" w:hAnsi="Times New Roman" w:cs="Times New Roman"/>
          <w:sz w:val="26"/>
          <w:szCs w:val="26"/>
        </w:rPr>
        <w:t>: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названного Положения;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4"/>
      <w:bookmarkStart w:id="6" w:name="Par56"/>
      <w:bookmarkEnd w:id="5"/>
      <w:bookmarkEnd w:id="6"/>
      <w:r w:rsidRPr="00C215C8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7"/>
      <w:bookmarkEnd w:id="7"/>
      <w:r w:rsidRPr="00C215C8">
        <w:rPr>
          <w:rFonts w:ascii="Times New Roman" w:hAnsi="Times New Roman" w:cs="Times New Roman"/>
          <w:sz w:val="26"/>
          <w:szCs w:val="26"/>
        </w:rPr>
        <w:t>б) поступившее</w:t>
      </w:r>
      <w:r>
        <w:rPr>
          <w:rFonts w:ascii="Times New Roman" w:hAnsi="Times New Roman" w:cs="Times New Roman"/>
          <w:sz w:val="26"/>
          <w:szCs w:val="26"/>
        </w:rPr>
        <w:t xml:space="preserve"> специалисту, осуществляющему кадровую работу</w:t>
      </w:r>
      <w:r w:rsidRPr="00AF7036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муниципально</w:t>
      </w:r>
      <w:r w:rsidRPr="00C215C8">
        <w:rPr>
          <w:rFonts w:ascii="Times New Roman" w:hAnsi="Times New Roman" w:cs="Times New Roman"/>
          <w:sz w:val="26"/>
          <w:szCs w:val="26"/>
        </w:rPr>
        <w:t>м правовым актом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8"/>
      <w:bookmarkEnd w:id="8"/>
      <w:r w:rsidRPr="00C215C8">
        <w:rPr>
          <w:rFonts w:ascii="Times New Roman" w:hAnsi="Times New Roman" w:cs="Times New Roman"/>
          <w:sz w:val="26"/>
          <w:szCs w:val="26"/>
        </w:rPr>
        <w:t>обращение гражданина, замещавшего в ад</w:t>
      </w:r>
      <w:r>
        <w:rPr>
          <w:rFonts w:ascii="Times New Roman" w:hAnsi="Times New Roman" w:cs="Times New Roman"/>
          <w:sz w:val="26"/>
          <w:szCs w:val="26"/>
        </w:rPr>
        <w:t>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службы, включенную в </w:t>
      </w:r>
      <w:hyperlink r:id="rId12" w:history="1">
        <w:r w:rsidRPr="00C215C8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должносте</w:t>
      </w:r>
      <w:r>
        <w:rPr>
          <w:rFonts w:ascii="Times New Roman" w:hAnsi="Times New Roman" w:cs="Times New Roman"/>
          <w:sz w:val="26"/>
          <w:szCs w:val="26"/>
        </w:rPr>
        <w:t xml:space="preserve">й, </w:t>
      </w:r>
      <w:r w:rsidRPr="00610414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Pr="0014318A">
        <w:rPr>
          <w:rFonts w:ascii="Times New Roman" w:hAnsi="Times New Roman" w:cs="Times New Roman"/>
          <w:sz w:val="26"/>
          <w:szCs w:val="26"/>
        </w:rPr>
        <w:t>решением Представительного Собрания округа от 24 ноября 2022  года №75 «</w:t>
      </w:r>
      <w:r w:rsidRPr="00610414">
        <w:rPr>
          <w:rFonts w:ascii="Times New Roman" w:hAnsi="Times New Roman" w:cs="Times New Roman"/>
          <w:sz w:val="26"/>
          <w:szCs w:val="26"/>
        </w:rPr>
        <w:t>Об утверждении перечня должностей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в органах местного самоуправления Усть-Кубинского муниципального округа»</w:t>
      </w:r>
      <w:r w:rsidRPr="00610414">
        <w:rPr>
          <w:rFonts w:ascii="Times New Roman" w:hAnsi="Times New Roman" w:cs="Times New Roman"/>
          <w:sz w:val="26"/>
          <w:szCs w:val="26"/>
        </w:rPr>
        <w:t>, о даче согласия на замещение должности</w:t>
      </w:r>
      <w:r w:rsidRPr="00FB1BC5">
        <w:rPr>
          <w:rFonts w:ascii="Times New Roman" w:hAnsi="Times New Roman" w:cs="Times New Roman"/>
          <w:sz w:val="26"/>
          <w:szCs w:val="26"/>
        </w:rPr>
        <w:t xml:space="preserve"> в</w:t>
      </w:r>
      <w:r w:rsidRPr="00C215C8">
        <w:rPr>
          <w:rFonts w:ascii="Times New Roman" w:hAnsi="Times New Roman" w:cs="Times New Roman"/>
          <w:sz w:val="26"/>
          <w:szCs w:val="26"/>
        </w:rPr>
        <w:t xml:space="preserve">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59"/>
      <w:bookmarkEnd w:id="9"/>
      <w:r w:rsidRPr="00C215C8"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C215C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60"/>
      <w:bookmarkEnd w:id="10"/>
      <w:r w:rsidRPr="00C215C8">
        <w:rPr>
          <w:rFonts w:ascii="Times New Roman" w:hAnsi="Times New Roman" w:cs="Times New Roman"/>
          <w:sz w:val="26"/>
          <w:szCs w:val="26"/>
        </w:rPr>
        <w:t>в) представл</w:t>
      </w:r>
      <w:r>
        <w:rPr>
          <w:rFonts w:ascii="Times New Roman" w:hAnsi="Times New Roman" w:cs="Times New Roman"/>
          <w:sz w:val="26"/>
          <w:szCs w:val="26"/>
        </w:rPr>
        <w:t>ение главы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любого члена комиссии, касающееся обеспечения соблюдения муниципальным служащим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826EC"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 либо осущ</w:t>
      </w:r>
      <w:r>
        <w:rPr>
          <w:rFonts w:ascii="Times New Roman" w:hAnsi="Times New Roman" w:cs="Times New Roman"/>
          <w:sz w:val="26"/>
          <w:szCs w:val="26"/>
        </w:rPr>
        <w:t>ествления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 по предупреждению коррупции;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г) представление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главы</w:t>
      </w:r>
      <w:r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C215C8">
        <w:rPr>
          <w:rFonts w:ascii="Times New Roman" w:hAnsi="Times New Roman" w:cs="Times New Roman"/>
          <w:sz w:val="26"/>
          <w:szCs w:val="26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6"/>
          <w:szCs w:val="26"/>
        </w:rPr>
        <w:t>жности, и иных лиц их доходам");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5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25 декабря 2008 года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N 273-ФЗ "О противодействии коррупции"  и </w:t>
      </w:r>
      <w:hyperlink r:id="rId16" w:history="1">
        <w:r w:rsidRPr="00C215C8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</w:t>
      </w:r>
      <w:r>
        <w:rPr>
          <w:rFonts w:ascii="Times New Roman" w:hAnsi="Times New Roman" w:cs="Times New Roman"/>
          <w:sz w:val="26"/>
          <w:szCs w:val="26"/>
        </w:rPr>
        <w:t>Федерации в администрацию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>
        <w:rPr>
          <w:rFonts w:ascii="Times New Roman" w:hAnsi="Times New Roman" w:cs="Times New Roman"/>
          <w:sz w:val="26"/>
          <w:szCs w:val="26"/>
        </w:rPr>
        <w:t>должности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гражданско-правового договора в коммерческой или некоммерческой организации комиссией не рассматривался.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Обращение, указанное в </w:t>
      </w:r>
      <w:hyperlink r:id="rId17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муниципально</w:t>
      </w:r>
      <w:r>
        <w:rPr>
          <w:rFonts w:ascii="Times New Roman" w:hAnsi="Times New Roman" w:cs="Times New Roman"/>
          <w:sz w:val="26"/>
          <w:szCs w:val="26"/>
        </w:rPr>
        <w:t>й службы в администрации округа, специалисту, осуществляющему кадровую работу.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комиссию по соблюдению требований к служебному поведению муниципальных служащих и урегулированию конфликта </w:t>
      </w:r>
      <w:r>
        <w:rPr>
          <w:rFonts w:ascii="Times New Roman" w:hAnsi="Times New Roman" w:cs="Times New Roman"/>
          <w:sz w:val="26"/>
          <w:szCs w:val="26"/>
        </w:rPr>
        <w:t>интересов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C215C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 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15.2. </w:t>
      </w:r>
      <w:r w:rsidRPr="00C215C8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r:id="rId19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C215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C215C8">
        <w:rPr>
          <w:rFonts w:ascii="Times New Roman" w:hAnsi="Times New Roman" w:cs="Times New Roman"/>
          <w:sz w:val="26"/>
          <w:szCs w:val="26"/>
        </w:rPr>
        <w:t xml:space="preserve"> Уведомление, указанное в </w:t>
      </w:r>
      <w:hyperlink r:id="rId20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"д"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B9306A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>
        <w:rPr>
          <w:rFonts w:ascii="Times New Roman" w:hAnsi="Times New Roman" w:cs="Times New Roman"/>
          <w:sz w:val="26"/>
          <w:szCs w:val="26"/>
        </w:rPr>
        <w:t>специалистом, осуществляющим кадровую работу</w:t>
      </w:r>
      <w:r w:rsidRPr="00B930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который</w:t>
      </w:r>
      <w:r w:rsidRPr="00C215C8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</w:t>
      </w:r>
      <w:r>
        <w:rPr>
          <w:rFonts w:ascii="Times New Roman" w:hAnsi="Times New Roman" w:cs="Times New Roman"/>
          <w:sz w:val="26"/>
          <w:szCs w:val="26"/>
        </w:rPr>
        <w:t>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требований </w:t>
      </w:r>
      <w:hyperlink r:id="rId21" w:history="1">
        <w:r w:rsidRPr="00C215C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 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15.4. Уведомление, указанное в абзаце пятом подпункта «б» пункта 14 настоящего Положения</w:t>
      </w:r>
      <w:r w:rsidRPr="00982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уведомление,</w:t>
      </w:r>
      <w:r w:rsidRPr="002867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указанное в абзаце седьмом подпункта «б» пункта 14 настоящего Положения, рассматривается специалистом, осуществляющим кадровую работу</w:t>
      </w:r>
      <w:r w:rsidRPr="00B930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который осуществляет подготовку мотивированного заключения по результатам рассмотрения уведомления.</w:t>
      </w:r>
    </w:p>
    <w:p w:rsidR="00460C1C" w:rsidRPr="00BC1BFB" w:rsidRDefault="00460C1C" w:rsidP="00460C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15.5. </w:t>
      </w:r>
      <w:r w:rsidRPr="00BD1A9B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1A9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пункта 14 настоящего Положения, или уведомлений, указанных в абзац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пятом</w:t>
      </w:r>
      <w:r>
        <w:rPr>
          <w:rFonts w:ascii="Times New Roman" w:hAnsi="Times New Roman" w:cs="Times New Roman"/>
          <w:sz w:val="26"/>
          <w:szCs w:val="26"/>
        </w:rPr>
        <w:t>, седьмом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подпункта </w:t>
      </w:r>
      <w:r>
        <w:rPr>
          <w:rFonts w:ascii="Times New Roman" w:hAnsi="Times New Roman" w:cs="Times New Roman"/>
          <w:sz w:val="26"/>
          <w:szCs w:val="26"/>
        </w:rPr>
        <w:t>«б»</w:t>
      </w:r>
      <w:r w:rsidRPr="00BD1A9B">
        <w:rPr>
          <w:rFonts w:ascii="Times New Roman" w:hAnsi="Times New Roman" w:cs="Times New Roman"/>
          <w:sz w:val="26"/>
          <w:szCs w:val="26"/>
        </w:rPr>
        <w:t xml:space="preserve"> и подпункте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1A9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D1A9B">
        <w:rPr>
          <w:rFonts w:ascii="Times New Roman" w:hAnsi="Times New Roman" w:cs="Times New Roman"/>
          <w:sz w:val="26"/>
          <w:szCs w:val="26"/>
        </w:rPr>
        <w:t xml:space="preserve"> пункта 14 настоящего Положения, </w:t>
      </w:r>
      <w:r>
        <w:rPr>
          <w:rFonts w:ascii="Times New Roman" w:hAnsi="Times New Roman" w:cs="Times New Roman"/>
          <w:sz w:val="26"/>
          <w:szCs w:val="26"/>
        </w:rPr>
        <w:t>специалист, осуществляющий кадровую работу</w:t>
      </w:r>
      <w:r w:rsidRPr="00BD1A9B">
        <w:rPr>
          <w:rFonts w:ascii="Times New Roman" w:hAnsi="Times New Roman" w:cs="Times New Roman"/>
          <w:sz w:val="26"/>
          <w:szCs w:val="26"/>
        </w:rPr>
        <w:t xml:space="preserve"> имеет право проводить собеседование с муниципальным служащим, представившим обращение или уведомление, получать от не</w:t>
      </w:r>
      <w:r>
        <w:rPr>
          <w:rFonts w:ascii="Times New Roman" w:hAnsi="Times New Roman" w:cs="Times New Roman"/>
          <w:sz w:val="26"/>
          <w:szCs w:val="26"/>
        </w:rPr>
        <w:t>го письменные пояснения, а глава округа</w:t>
      </w:r>
      <w:r w:rsidRPr="00BD1A9B">
        <w:rPr>
          <w:rFonts w:ascii="Times New Roman" w:hAnsi="Times New Roman" w:cs="Times New Roman"/>
          <w:sz w:val="26"/>
          <w:szCs w:val="26"/>
        </w:rPr>
        <w:t xml:space="preserve"> может направлять в установленном порядке запросы в органы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и заинтересованные органи</w:t>
      </w:r>
      <w:r w:rsidRPr="00BC1BFB">
        <w:rPr>
          <w:rFonts w:ascii="Times New Roman" w:hAnsi="Times New Roman" w:cs="Times New Roman"/>
          <w:sz w:val="26"/>
          <w:szCs w:val="26"/>
        </w:rPr>
        <w:t>зации</w:t>
      </w:r>
      <w:r>
        <w:rPr>
          <w:rFonts w:ascii="Times New Roman" w:hAnsi="Times New Roman" w:cs="Times New Roman"/>
          <w:sz w:val="26"/>
          <w:szCs w:val="26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BC1BFB">
        <w:rPr>
          <w:rFonts w:ascii="Times New Roman" w:hAnsi="Times New Roman" w:cs="Times New Roman"/>
          <w:sz w:val="26"/>
          <w:szCs w:val="26"/>
        </w:rPr>
        <w:t>.</w:t>
      </w:r>
      <w:r w:rsidRPr="00B37D9A">
        <w:rPr>
          <w:rFonts w:ascii="Times New Roman" w:hAnsi="Times New Roman" w:cs="Times New Roman"/>
          <w:sz w:val="26"/>
          <w:szCs w:val="26"/>
        </w:rPr>
        <w:t xml:space="preserve"> </w:t>
      </w:r>
      <w:r w:rsidRPr="00BD1A9B">
        <w:rPr>
          <w:rFonts w:ascii="Times New Roman" w:hAnsi="Times New Roman" w:cs="Times New Roman"/>
          <w:sz w:val="26"/>
          <w:szCs w:val="26"/>
        </w:rPr>
        <w:lastRenderedPageBreak/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60C1C" w:rsidRPr="00BC1BFB" w:rsidRDefault="00460C1C" w:rsidP="00460C1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15.6. Мотивированные заключения, предусмотренные пунктами 15.1, 15.3 и 15.4 настоящего Положения, должны содержать:</w:t>
      </w:r>
    </w:p>
    <w:p w:rsidR="00460C1C" w:rsidRPr="00BC1BFB" w:rsidRDefault="00460C1C" w:rsidP="00460C1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подпункта «д» пункта 14 настоящего Положения;</w:t>
      </w:r>
    </w:p>
    <w:p w:rsidR="00460C1C" w:rsidRPr="00BC1BFB" w:rsidRDefault="00460C1C" w:rsidP="00460C1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60C1C" w:rsidRDefault="00460C1C" w:rsidP="00460C1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C1BFB">
        <w:rPr>
          <w:rFonts w:ascii="Times New Roman" w:hAnsi="Times New Roman" w:cs="Times New Roman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 «д» пункта 14 настоящего Положения, а также рекомендации для принятия одного из решений в соответствии с пунктами 22, 25.1 и 27.1 настояще</w:t>
      </w:r>
      <w:r>
        <w:rPr>
          <w:rFonts w:ascii="Times New Roman" w:hAnsi="Times New Roman" w:cs="Times New Roman"/>
          <w:sz w:val="26"/>
          <w:szCs w:val="26"/>
        </w:rPr>
        <w:t>го Положения или иного решения.</w:t>
      </w:r>
    </w:p>
    <w:p w:rsidR="00460C1C" w:rsidRDefault="00460C1C" w:rsidP="00460C1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Председатель комиссии при поступлении к нему в порядке, предусмотренном </w:t>
      </w:r>
      <w:r w:rsidRPr="00431639">
        <w:rPr>
          <w:rFonts w:ascii="Times New Roman" w:hAnsi="Times New Roman" w:cs="Times New Roman"/>
          <w:sz w:val="26"/>
          <w:szCs w:val="26"/>
        </w:rPr>
        <w:t>регламентом а</w:t>
      </w:r>
      <w:r>
        <w:rPr>
          <w:rFonts w:ascii="Times New Roman" w:hAnsi="Times New Roman" w:cs="Times New Roman"/>
          <w:sz w:val="26"/>
          <w:szCs w:val="26"/>
        </w:rPr>
        <w:t>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информации, содержащей основания для проведения заседания комиссии:</w:t>
      </w:r>
    </w:p>
    <w:p w:rsidR="00460C1C" w:rsidRPr="00C215C8" w:rsidRDefault="00460C1C" w:rsidP="00460C1C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10</w:t>
      </w:r>
      <w:r w:rsidRPr="00C215C8">
        <w:rPr>
          <w:rFonts w:ascii="Times New Roman" w:hAnsi="Times New Roman" w:cs="Times New Roman"/>
          <w:sz w:val="26"/>
          <w:szCs w:val="26"/>
        </w:rPr>
        <w:t>-дневный срок назначает дату заседания комиссии. При этом дата заседания комиссии не м</w:t>
      </w:r>
      <w:r>
        <w:rPr>
          <w:rFonts w:ascii="Times New Roman" w:hAnsi="Times New Roman" w:cs="Times New Roman"/>
          <w:sz w:val="26"/>
          <w:szCs w:val="26"/>
        </w:rPr>
        <w:t>ожет быть назначена позднее 20</w:t>
      </w:r>
      <w:r w:rsidRPr="00C215C8">
        <w:rPr>
          <w:rFonts w:ascii="Times New Roman" w:hAnsi="Times New Roman" w:cs="Times New Roman"/>
          <w:sz w:val="26"/>
          <w:szCs w:val="26"/>
        </w:rPr>
        <w:t xml:space="preserve"> дней со дня поступления указанной информации, за исключением случаев, предусмотрен</w:t>
      </w:r>
      <w:r w:rsidRPr="00A940C9">
        <w:rPr>
          <w:rFonts w:ascii="Times New Roman" w:hAnsi="Times New Roman" w:cs="Times New Roman"/>
          <w:sz w:val="26"/>
          <w:szCs w:val="26"/>
        </w:rPr>
        <w:t xml:space="preserve">ных </w:t>
      </w:r>
      <w:hyperlink r:id="rId22" w:history="1">
        <w:r w:rsidRPr="00A940C9">
          <w:rPr>
            <w:rFonts w:ascii="Times New Roman" w:hAnsi="Times New Roman" w:cs="Times New Roman"/>
            <w:sz w:val="26"/>
            <w:szCs w:val="26"/>
          </w:rPr>
          <w:t>пунктами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16.1 и 16.2</w:t>
      </w:r>
      <w:r w:rsidRPr="00A940C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</w:t>
      </w:r>
      <w:r w:rsidRPr="005F7F92">
        <w:rPr>
          <w:rFonts w:ascii="Times New Roman" w:hAnsi="Times New Roman" w:cs="Times New Roman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6"/>
          <w:szCs w:val="26"/>
        </w:rPr>
        <w:t>специалисту, осуществляющему кадровую работу</w:t>
      </w:r>
      <w:r w:rsidRPr="00B930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215C8">
        <w:rPr>
          <w:rFonts w:ascii="Times New Roman" w:hAnsi="Times New Roman" w:cs="Times New Roman"/>
          <w:sz w:val="26"/>
          <w:szCs w:val="26"/>
        </w:rPr>
        <w:t>и с результатами ее проверки;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ar50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"б" пункта 11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Заседание комиссии по рассмотрению заявления, указанного в </w:t>
      </w:r>
      <w:hyperlink r:id="rId23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>
          <w:rPr>
            <w:rFonts w:ascii="Times New Roman" w:hAnsi="Times New Roman" w:cs="Times New Roman"/>
            <w:sz w:val="26"/>
            <w:szCs w:val="26"/>
          </w:rPr>
          <w:t xml:space="preserve">третьем, четвертом, шестом </w:t>
        </w:r>
        <w:r w:rsidRPr="00C215C8">
          <w:rPr>
            <w:rFonts w:ascii="Times New Roman" w:hAnsi="Times New Roman" w:cs="Times New Roman"/>
            <w:sz w:val="26"/>
            <w:szCs w:val="26"/>
          </w:rPr>
          <w:t>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16.2</w:t>
      </w:r>
      <w:r w:rsidRPr="00C215C8">
        <w:rPr>
          <w:rFonts w:ascii="Times New Roman" w:hAnsi="Times New Roman" w:cs="Times New Roman"/>
          <w:sz w:val="26"/>
          <w:szCs w:val="26"/>
        </w:rPr>
        <w:t xml:space="preserve">. Уведомление, указанное в </w:t>
      </w:r>
      <w:hyperlink r:id="rId24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"д"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C215C8">
        <w:rPr>
          <w:rFonts w:ascii="Times New Roman" w:hAnsi="Times New Roman" w:cs="Times New Roman"/>
          <w:sz w:val="26"/>
          <w:szCs w:val="26"/>
        </w:rPr>
        <w:t>. Заседание комиссии проводится</w:t>
      </w:r>
      <w:r>
        <w:rPr>
          <w:rFonts w:ascii="Times New Roman" w:hAnsi="Times New Roman" w:cs="Times New Roman"/>
          <w:sz w:val="26"/>
          <w:szCs w:val="26"/>
        </w:rPr>
        <w:t>, как правило,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 намерении лично присутствовать на заседании комиссии муниципальный служащий,  или гражданин указывает в обращении, заявлении или уведомлении, предоставляемых в соответствии с подпунктом «б» пункта 14 настоящего Положения.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17.1. Заседания комиссии могут проводиться в отсутствие муниципального служащего  или гражданина в случае: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присутствовать на заседании комиссии;</w:t>
      </w:r>
    </w:p>
    <w:p w:rsidR="00460C1C" w:rsidRPr="00B34A3E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 или гражданина, замещавшего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C215C8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69"/>
      <w:bookmarkEnd w:id="11"/>
      <w:r w:rsidRPr="00BE2AAA">
        <w:rPr>
          <w:rFonts w:ascii="Times New Roman" w:hAnsi="Times New Roman" w:cs="Times New Roman"/>
          <w:sz w:val="26"/>
          <w:szCs w:val="26"/>
        </w:rPr>
        <w:t>20. По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итогам рассмотрения вопроса, указанного в </w:t>
      </w:r>
      <w:hyperlink w:anchor="Par55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hyperlink r:id="rId25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N 284, являются достоверными и полными;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70"/>
      <w:bookmarkEnd w:id="12"/>
      <w:r w:rsidRPr="00C215C8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муниципальным служащим в соответствии </w:t>
      </w:r>
      <w:r w:rsidRPr="00C60E71">
        <w:rPr>
          <w:rFonts w:ascii="Times New Roman" w:hAnsi="Times New Roman" w:cs="Times New Roman"/>
          <w:sz w:val="26"/>
          <w:szCs w:val="26"/>
        </w:rPr>
        <w:t>с пунктом 1 Положения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названного в </w:t>
      </w:r>
      <w:hyperlink w:anchor="Par70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"а"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пункта, являются недостоверными и (или) неполными. В этом с</w:t>
      </w:r>
      <w:r>
        <w:rPr>
          <w:rFonts w:ascii="Times New Roman" w:hAnsi="Times New Roman" w:cs="Times New Roman"/>
          <w:sz w:val="26"/>
          <w:szCs w:val="26"/>
        </w:rPr>
        <w:t>лучае комиссия рекомендует руководителю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(работодателя) исполняет иное уполномоченное лицо, применить к муниципальному служащему конкретную меру ответственности.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56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C215C8">
        <w:rPr>
          <w:rFonts w:ascii="Times New Roman" w:hAnsi="Times New Roman" w:cs="Times New Roman"/>
          <w:sz w:val="26"/>
          <w:szCs w:val="26"/>
        </w:rPr>
        <w:lastRenderedPageBreak/>
        <w:t>интересов;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Pr="00D626AA">
        <w:rPr>
          <w:rFonts w:ascii="Times New Roman" w:hAnsi="Times New Roman" w:cs="Times New Roman"/>
          <w:sz w:val="26"/>
          <w:szCs w:val="26"/>
        </w:rPr>
        <w:t>рекомендует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215C8">
        <w:rPr>
          <w:rFonts w:ascii="Times New Roman" w:hAnsi="Times New Roman" w:cs="Times New Roman"/>
          <w:sz w:val="26"/>
          <w:szCs w:val="26"/>
        </w:rPr>
        <w:t xml:space="preserve"> либо применить к муниципальному служащему конкретную меру ответственности.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ar58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78"/>
      <w:bookmarkEnd w:id="13"/>
      <w:r>
        <w:rPr>
          <w:rFonts w:ascii="Times New Roman" w:hAnsi="Times New Roman" w:cs="Times New Roman"/>
          <w:sz w:val="26"/>
          <w:szCs w:val="26"/>
        </w:rPr>
        <w:t>23</w:t>
      </w:r>
      <w:r w:rsidRPr="00C215C8">
        <w:rPr>
          <w:rFonts w:ascii="Times New Roman" w:hAnsi="Times New Roman" w:cs="Times New Roman"/>
          <w:sz w:val="26"/>
          <w:szCs w:val="26"/>
        </w:rPr>
        <w:t>. По итогам рассмотрения вопрос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C215C8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ar59" w:history="1">
        <w:r w:rsidRPr="00C215C8">
          <w:rPr>
            <w:rFonts w:ascii="Times New Roman" w:hAnsi="Times New Roman" w:cs="Times New Roman"/>
            <w:sz w:val="26"/>
            <w:szCs w:val="26"/>
          </w:rPr>
          <w:t>абзац</w:t>
        </w:r>
        <w:r>
          <w:rPr>
            <w:rFonts w:ascii="Times New Roman" w:hAnsi="Times New Roman" w:cs="Times New Roman"/>
            <w:sz w:val="26"/>
            <w:szCs w:val="26"/>
          </w:rPr>
          <w:t>ах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третьем</w:t>
        </w:r>
        <w:r>
          <w:rPr>
            <w:rFonts w:ascii="Times New Roman" w:hAnsi="Times New Roman" w:cs="Times New Roman"/>
            <w:sz w:val="26"/>
            <w:szCs w:val="26"/>
          </w:rPr>
          <w:t>, шестом подпункта 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C215C8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D626AA">
        <w:rPr>
          <w:rFonts w:ascii="Times New Roman" w:hAnsi="Times New Roman" w:cs="Times New Roman"/>
          <w:sz w:val="26"/>
          <w:szCs w:val="26"/>
        </w:rPr>
        <w:t xml:space="preserve">рекомендует </w:t>
      </w:r>
      <w:r>
        <w:rPr>
          <w:rFonts w:ascii="Times New Roman" w:hAnsi="Times New Roman" w:cs="Times New Roman"/>
          <w:sz w:val="26"/>
          <w:szCs w:val="26"/>
        </w:rPr>
        <w:t>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лицо, применить к муниципальному служащему конкретную меру ответственности.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r:id="rId26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подпункте "г"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27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C215C8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По итогам рассмотрения вопроса, указанного в </w:t>
      </w:r>
      <w:hyperlink r:id="rId29" w:history="1">
        <w:r w:rsidRPr="00C215C8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</w:t>
        </w:r>
      </w:hyperlink>
      <w:r w:rsidRPr="00C215C8">
        <w:rPr>
          <w:rFonts w:ascii="Times New Roman" w:hAnsi="Times New Roman" w:cs="Times New Roman"/>
          <w:sz w:val="26"/>
          <w:szCs w:val="26"/>
        </w:rPr>
        <w:t>4 настоящего Положения, комиссия принимает одно из следующих решений: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30" w:history="1">
        <w:r w:rsidRPr="00C215C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60C1C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31" w:history="1">
        <w:r w:rsidRPr="00C215C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</w:t>
      </w:r>
      <w:r>
        <w:rPr>
          <w:rFonts w:ascii="Times New Roman" w:hAnsi="Times New Roman" w:cs="Times New Roman"/>
          <w:sz w:val="26"/>
          <w:szCs w:val="26"/>
        </w:rPr>
        <w:t>лучае комиссия рекомендует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(работодателя) исполняет иное уполномоченное лицо применить к муниципальному служащему конкретную меру ответственности</w:t>
      </w:r>
      <w:r w:rsidRPr="00C215C8">
        <w:rPr>
          <w:rFonts w:ascii="Arial" w:hAnsi="Arial" w:cs="Arial"/>
          <w:sz w:val="26"/>
          <w:szCs w:val="26"/>
        </w:rPr>
        <w:t>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вопросов, указанных в </w:t>
      </w:r>
      <w:hyperlink w:anchor="Par54" w:history="1">
        <w:r w:rsidRPr="00C215C8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C215C8">
        <w:rPr>
          <w:sz w:val="26"/>
          <w:szCs w:val="26"/>
        </w:rPr>
        <w:t>,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57" w:history="1">
        <w:r w:rsidRPr="00C215C8">
          <w:rPr>
            <w:rFonts w:ascii="Times New Roman" w:hAnsi="Times New Roman" w:cs="Times New Roman"/>
            <w:sz w:val="26"/>
            <w:szCs w:val="26"/>
          </w:rPr>
          <w:t>"б", "г" и "д"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>
        <w:rPr>
          <w:rFonts w:ascii="Times New Roman" w:hAnsi="Times New Roman" w:cs="Times New Roman"/>
          <w:sz w:val="26"/>
          <w:szCs w:val="26"/>
        </w:rPr>
        <w:t xml:space="preserve"> 20-25, 27</w:t>
      </w:r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>
        <w:rPr>
          <w:rFonts w:ascii="Times New Roman" w:hAnsi="Times New Roman" w:cs="Times New Roman"/>
          <w:sz w:val="26"/>
          <w:szCs w:val="26"/>
        </w:rPr>
        <w:t xml:space="preserve">трудового или </w:t>
      </w:r>
      <w:r w:rsidRPr="00C215C8">
        <w:rPr>
          <w:rFonts w:ascii="Times New Roman" w:hAnsi="Times New Roman" w:cs="Times New Roman"/>
          <w:sz w:val="26"/>
          <w:szCs w:val="26"/>
        </w:rPr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C215C8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 закона от 25 декабря 2008 года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N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15C8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15C8">
        <w:rPr>
          <w:rFonts w:ascii="Times New Roman" w:hAnsi="Times New Roman" w:cs="Times New Roman"/>
          <w:sz w:val="26"/>
          <w:szCs w:val="26"/>
        </w:rPr>
        <w:t>. В этом случае комис</w:t>
      </w:r>
      <w:r>
        <w:rPr>
          <w:rFonts w:ascii="Times New Roman" w:hAnsi="Times New Roman" w:cs="Times New Roman"/>
          <w:sz w:val="26"/>
          <w:szCs w:val="26"/>
        </w:rPr>
        <w:t>сия рекомендует руководителю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 проинформировать об указанных обстоятельствах органы прокуратуры и уведомившую организацию.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предусмотренного </w:t>
      </w:r>
      <w:hyperlink w:anchor="Par60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в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C215C8">
          <w:rPr>
            <w:rFonts w:ascii="Times New Roman" w:hAnsi="Times New Roman" w:cs="Times New Roman"/>
            <w:sz w:val="26"/>
            <w:szCs w:val="26"/>
          </w:rPr>
          <w:lastRenderedPageBreak/>
          <w:t>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C215C8">
        <w:rPr>
          <w:rFonts w:ascii="Times New Roman" w:hAnsi="Times New Roman" w:cs="Times New Roman"/>
          <w:sz w:val="26"/>
          <w:szCs w:val="26"/>
        </w:rPr>
        <w:t>. Для исполнения решений комиссии могут быть подготовлены проекты муниципальных пра</w:t>
      </w:r>
      <w:r>
        <w:rPr>
          <w:rFonts w:ascii="Times New Roman" w:hAnsi="Times New Roman" w:cs="Times New Roman"/>
          <w:sz w:val="26"/>
          <w:szCs w:val="26"/>
        </w:rPr>
        <w:t>вовых актов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представляются </w:t>
      </w:r>
      <w:r w:rsidRPr="00D626AA">
        <w:rPr>
          <w:rFonts w:ascii="Times New Roman" w:hAnsi="Times New Roman" w:cs="Times New Roman"/>
          <w:sz w:val="26"/>
          <w:szCs w:val="26"/>
        </w:rPr>
        <w:t>на рассмотрение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нанимателя, в случае если обязанности представителя нанимателя (работодателя) исполняет иное уполномоченное лицо.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C215C8">
        <w:rPr>
          <w:rFonts w:ascii="Times New Roman" w:hAnsi="Times New Roman" w:cs="Times New Roman"/>
          <w:sz w:val="26"/>
          <w:szCs w:val="26"/>
        </w:rPr>
        <w:t xml:space="preserve">. Решения комиссии по вопросам, указанным в </w:t>
      </w:r>
      <w:hyperlink w:anchor="Par53" w:history="1">
        <w:r w:rsidRPr="00C215C8">
          <w:rPr>
            <w:rFonts w:ascii="Times New Roman" w:hAnsi="Times New Roman" w:cs="Times New Roman"/>
            <w:sz w:val="26"/>
            <w:szCs w:val="26"/>
          </w:rPr>
          <w:t>пункте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C215C8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8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для  главы округа 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представителя нанимателя, в случае если обязанности представителя нанимателя (работодателя) исполняет иное уполномоченное лицо, носят рекомендательный характер. Решение, принимаемое по итогам рассмотрения вопроса, указанного в </w:t>
      </w:r>
      <w:hyperlink w:anchor="Par58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Pr="00C215C8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служащего,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в) предъявл</w:t>
      </w:r>
      <w:r>
        <w:rPr>
          <w:rFonts w:ascii="Times New Roman" w:hAnsi="Times New Roman" w:cs="Times New Roman"/>
          <w:sz w:val="26"/>
          <w:szCs w:val="26"/>
        </w:rPr>
        <w:t xml:space="preserve">яемые к 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служащему,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претензии, материалы, на которых они основываются;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г) содержание по</w:t>
      </w:r>
      <w:r>
        <w:rPr>
          <w:rFonts w:ascii="Times New Roman" w:hAnsi="Times New Roman" w:cs="Times New Roman"/>
          <w:sz w:val="26"/>
          <w:szCs w:val="26"/>
        </w:rPr>
        <w:t>яснений муниципального служащего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 других лиц по существу предъявляемых претензий;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</w:t>
      </w:r>
      <w:r>
        <w:rPr>
          <w:rFonts w:ascii="Times New Roman" w:hAnsi="Times New Roman" w:cs="Times New Roman"/>
          <w:sz w:val="26"/>
          <w:szCs w:val="26"/>
        </w:rPr>
        <w:t>нформации в администрацию округа</w:t>
      </w:r>
      <w:r w:rsidRPr="00C215C8">
        <w:rPr>
          <w:rFonts w:ascii="Times New Roman" w:hAnsi="Times New Roman" w:cs="Times New Roman"/>
          <w:sz w:val="26"/>
          <w:szCs w:val="26"/>
        </w:rPr>
        <w:t>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Pr="00C215C8">
        <w:rPr>
          <w:rFonts w:ascii="Times New Roman" w:hAnsi="Times New Roman" w:cs="Times New Roman"/>
          <w:sz w:val="26"/>
          <w:szCs w:val="26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5F7F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C215C8">
        <w:rPr>
          <w:rFonts w:ascii="Times New Roman" w:hAnsi="Times New Roman" w:cs="Times New Roman"/>
          <w:sz w:val="26"/>
          <w:szCs w:val="26"/>
        </w:rPr>
        <w:t>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Копии </w:t>
      </w:r>
      <w:r>
        <w:rPr>
          <w:rFonts w:ascii="Times New Roman" w:hAnsi="Times New Roman" w:cs="Times New Roman"/>
          <w:sz w:val="26"/>
          <w:szCs w:val="26"/>
        </w:rPr>
        <w:t>протокола заседания комиссии в 7</w:t>
      </w:r>
      <w:r w:rsidRPr="00C215C8">
        <w:rPr>
          <w:rFonts w:ascii="Times New Roman" w:hAnsi="Times New Roman" w:cs="Times New Roman"/>
          <w:sz w:val="26"/>
          <w:szCs w:val="26"/>
        </w:rPr>
        <w:t xml:space="preserve">-дневный срок со </w:t>
      </w:r>
      <w:r>
        <w:rPr>
          <w:rFonts w:ascii="Times New Roman" w:hAnsi="Times New Roman" w:cs="Times New Roman"/>
          <w:sz w:val="26"/>
          <w:szCs w:val="26"/>
        </w:rPr>
        <w:t>дня заседания направляются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в случае если обязанности представителя нанимателя (работодателя) исполняет иное уполномоченное лицо, полностью или в виде выписок из него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21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а также по решению комиссии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иным заинтересованным лицам.</w:t>
      </w:r>
    </w:p>
    <w:p w:rsidR="00460C1C" w:rsidRPr="00C215C8" w:rsidRDefault="00460C1C" w:rsidP="00460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35. Глава округа</w:t>
      </w:r>
      <w:r w:rsidRPr="0050342F">
        <w:rPr>
          <w:rFonts w:ascii="Times New Roman" w:hAnsi="Times New Roman" w:cs="Times New Roman"/>
          <w:sz w:val="26"/>
          <w:szCs w:val="26"/>
        </w:rPr>
        <w:t xml:space="preserve"> или представитель нанимателя (работодатель), в случае если обязанности представителя нанимателя (работодателя) исполняет иное уполномоченное лицо,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</w:t>
      </w:r>
      <w:r>
        <w:rPr>
          <w:rFonts w:ascii="Times New Roman" w:hAnsi="Times New Roman" w:cs="Times New Roman"/>
          <w:sz w:val="26"/>
          <w:szCs w:val="26"/>
        </w:rPr>
        <w:t>щему</w:t>
      </w:r>
      <w:r w:rsidRPr="0050342F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</w:t>
      </w:r>
      <w:r>
        <w:rPr>
          <w:rFonts w:ascii="Times New Roman" w:hAnsi="Times New Roman" w:cs="Times New Roman"/>
          <w:sz w:val="26"/>
          <w:szCs w:val="26"/>
        </w:rPr>
        <w:t>нии глава округа</w:t>
      </w:r>
      <w:r w:rsidRPr="0050342F">
        <w:rPr>
          <w:rFonts w:ascii="Times New Roman" w:hAnsi="Times New Roman" w:cs="Times New Roman"/>
          <w:sz w:val="26"/>
          <w:szCs w:val="26"/>
        </w:rPr>
        <w:t xml:space="preserve"> или представитель нанимателя (работодатель), в случае если обязанности представителя нанимателя (работодателя) исполняет иное уполномоченное лицо, в письменной форме уведомляет комиссию в месячный срок со дня поступления к нему протоко</w:t>
      </w:r>
      <w:r>
        <w:rPr>
          <w:rFonts w:ascii="Times New Roman" w:hAnsi="Times New Roman" w:cs="Times New Roman"/>
          <w:sz w:val="26"/>
          <w:szCs w:val="26"/>
        </w:rPr>
        <w:t>ла заседания комиссии. Решение  главы округа</w:t>
      </w:r>
      <w:r w:rsidRPr="0050342F">
        <w:rPr>
          <w:rFonts w:ascii="Times New Roman" w:hAnsi="Times New Roman" w:cs="Times New Roman"/>
          <w:sz w:val="26"/>
          <w:szCs w:val="26"/>
        </w:rPr>
        <w:t xml:space="preserve"> или представителя нанимателя (работодателя), в случае если обязанности представителя нанимателя (работодателя) исполняет иное уполномоченное лицо, оглашается на ближайшем заседании комиссии и приним</w:t>
      </w:r>
      <w:r>
        <w:rPr>
          <w:rFonts w:ascii="Times New Roman" w:hAnsi="Times New Roman" w:cs="Times New Roman"/>
          <w:sz w:val="26"/>
          <w:szCs w:val="26"/>
        </w:rPr>
        <w:t>ается к сведению без обсуждения.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C215C8">
        <w:rPr>
          <w:rFonts w:ascii="Times New Roman" w:hAnsi="Times New Roman" w:cs="Times New Roman"/>
          <w:sz w:val="26"/>
          <w:szCs w:val="26"/>
        </w:rPr>
        <w:t>. В случае установления комиссией признаков дисциплинарного проступка в действиях (бездействии) муниципального служащего информа</w:t>
      </w:r>
      <w:r>
        <w:rPr>
          <w:rFonts w:ascii="Times New Roman" w:hAnsi="Times New Roman" w:cs="Times New Roman"/>
          <w:sz w:val="26"/>
          <w:szCs w:val="26"/>
        </w:rPr>
        <w:t>ция об этом представляется главе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 или представителю нанимателя</w:t>
      </w:r>
      <w:r>
        <w:rPr>
          <w:rFonts w:ascii="Times New Roman" w:hAnsi="Times New Roman" w:cs="Times New Roman"/>
          <w:sz w:val="26"/>
          <w:szCs w:val="26"/>
        </w:rPr>
        <w:t xml:space="preserve"> (работодателю)</w:t>
      </w:r>
      <w:r w:rsidRPr="00C215C8">
        <w:rPr>
          <w:rFonts w:ascii="Times New Roman" w:hAnsi="Times New Roman" w:cs="Times New Roman"/>
          <w:sz w:val="26"/>
          <w:szCs w:val="26"/>
        </w:rPr>
        <w:t>, в случае если обязанности представителя нанимателя (работодателя) исполняет иное уполномоченное лицо, для решения вопроса о применении к муниципальному служащему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215C8">
        <w:rPr>
          <w:rFonts w:ascii="Times New Roman" w:hAnsi="Times New Roman" w:cs="Times New Roman"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Pr="00C215C8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215C8">
        <w:rPr>
          <w:rFonts w:ascii="Times New Roman" w:hAnsi="Times New Roman" w:cs="Times New Roman"/>
          <w:sz w:val="26"/>
          <w:szCs w:val="26"/>
        </w:rPr>
        <w:t xml:space="preserve"> немедленно.</w:t>
      </w:r>
    </w:p>
    <w:p w:rsidR="00460C1C" w:rsidRPr="00C215C8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Pr="00C215C8">
        <w:rPr>
          <w:rFonts w:ascii="Times New Roman" w:hAnsi="Times New Roman" w:cs="Times New Roman"/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0C1C" w:rsidRPr="00C215C8" w:rsidRDefault="00460C1C" w:rsidP="004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Pr="00C215C8">
        <w:rPr>
          <w:rFonts w:ascii="Times New Roman" w:hAnsi="Times New Roman" w:cs="Times New Roman"/>
          <w:sz w:val="26"/>
          <w:szCs w:val="26"/>
        </w:rPr>
        <w:t xml:space="preserve"> Выписка из решения комиссии, заверенная подписью секретаря комисси</w:t>
      </w:r>
      <w:r>
        <w:rPr>
          <w:rFonts w:ascii="Times New Roman" w:hAnsi="Times New Roman" w:cs="Times New Roman"/>
          <w:sz w:val="26"/>
          <w:szCs w:val="26"/>
        </w:rPr>
        <w:t>и и печатью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>, вручается гражданину, замещавшему должность муниципальн</w:t>
      </w:r>
      <w:r>
        <w:rPr>
          <w:rFonts w:ascii="Times New Roman" w:hAnsi="Times New Roman" w:cs="Times New Roman"/>
          <w:sz w:val="26"/>
          <w:szCs w:val="26"/>
        </w:rPr>
        <w:t>ой службы в администрации округа</w:t>
      </w:r>
      <w:r w:rsidRPr="00C215C8">
        <w:rPr>
          <w:rFonts w:ascii="Times New Roman" w:hAnsi="Times New Roman" w:cs="Times New Roman"/>
          <w:sz w:val="26"/>
          <w:szCs w:val="26"/>
        </w:rPr>
        <w:t xml:space="preserve">, в отношении которого рассматривался вопрос, указанный в </w:t>
      </w:r>
      <w:hyperlink r:id="rId33" w:history="1">
        <w:r w:rsidRPr="00C215C8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C215C8">
          <w:rPr>
            <w:rFonts w:ascii="Times New Roman" w:hAnsi="Times New Roman" w:cs="Times New Roman"/>
            <w:sz w:val="26"/>
            <w:szCs w:val="26"/>
          </w:rPr>
          <w:t>б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C215C8">
          <w:rPr>
            <w:rFonts w:ascii="Times New Roman" w:hAnsi="Times New Roman" w:cs="Times New Roman"/>
            <w:sz w:val="26"/>
            <w:szCs w:val="26"/>
          </w:rPr>
          <w:t xml:space="preserve"> пункта 14</w:t>
        </w:r>
      </w:hyperlink>
      <w:r w:rsidRPr="00C215C8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60C1C" w:rsidRDefault="00460C1C" w:rsidP="004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C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215C8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6"/>
          <w:szCs w:val="26"/>
        </w:rPr>
        <w:t xml:space="preserve"> начальником отдела  </w:t>
      </w:r>
      <w:r w:rsidRPr="00BA6E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</w:t>
      </w:r>
      <w:r w:rsidRPr="00BA6E97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округа.</w:t>
      </w:r>
    </w:p>
    <w:p w:rsidR="00460C1C" w:rsidRDefault="00460C1C" w:rsidP="00460C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60C1C" w:rsidRDefault="00460C1C" w:rsidP="00460C1C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                         </w:t>
      </w:r>
      <w:r w:rsidRPr="00140BB1">
        <w:rPr>
          <w:rFonts w:ascii="Times New Roman" w:eastAsia="Arial" w:hAnsi="Times New Roman" w:cs="Times New Roman"/>
          <w:color w:val="000000"/>
          <w:sz w:val="26"/>
          <w:szCs w:val="26"/>
        </w:rPr>
        <w:t>Утвержден</w:t>
      </w:r>
    </w:p>
    <w:p w:rsidR="00460C1C" w:rsidRDefault="00460C1C" w:rsidP="00460C1C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округа</w:t>
      </w:r>
    </w:p>
    <w:p w:rsidR="00460C1C" w:rsidRPr="00140BB1" w:rsidRDefault="00460C1C" w:rsidP="00460C1C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от</w:t>
      </w:r>
      <w:r>
        <w:rPr>
          <w:rFonts w:ascii="Times New Roman" w:eastAsia="Arial" w:hAnsi="Times New Roman" w:cs="Times New Roman"/>
          <w:sz w:val="26"/>
          <w:szCs w:val="26"/>
        </w:rPr>
        <w:t xml:space="preserve"> 09.01.2023 № 58           </w:t>
      </w:r>
      <w:r w:rsidRPr="00140BB1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460C1C" w:rsidRDefault="00460C1C" w:rsidP="00460C1C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140BB1">
        <w:rPr>
          <w:rFonts w:ascii="Times New Roman" w:eastAsia="Arial" w:hAnsi="Times New Roman" w:cs="Times New Roman"/>
          <w:sz w:val="26"/>
          <w:szCs w:val="26"/>
        </w:rPr>
        <w:t>(приложение)</w:t>
      </w:r>
    </w:p>
    <w:p w:rsidR="00460C1C" w:rsidRDefault="00460C1C" w:rsidP="00460C1C">
      <w:pPr>
        <w:spacing w:after="0" w:line="240" w:lineRule="auto"/>
        <w:jc w:val="center"/>
        <w:rPr>
          <w:sz w:val="26"/>
          <w:szCs w:val="26"/>
        </w:rPr>
      </w:pPr>
    </w:p>
    <w:p w:rsidR="00460C1C" w:rsidRDefault="00460C1C" w:rsidP="00460C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0BB1"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муниципальных служащ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140BB1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</w:p>
    <w:p w:rsidR="00460C1C" w:rsidRDefault="00460C1C" w:rsidP="00460C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0C1C" w:rsidRPr="00140BB1" w:rsidRDefault="00460C1C" w:rsidP="00460C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7088"/>
      </w:tblGrid>
      <w:tr w:rsidR="00460C1C" w:rsidRPr="0050342F" w:rsidTr="00611AC8">
        <w:tc>
          <w:tcPr>
            <w:tcW w:w="2410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201"/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Комарова Е.Б.</w:t>
            </w:r>
            <w:bookmarkEnd w:id="14"/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</w:t>
            </w:r>
            <w:r w:rsidRPr="002B0740">
              <w:rPr>
                <w:rFonts w:ascii="Times New Roman" w:hAnsi="Times New Roman" w:cs="Times New Roman"/>
                <w:sz w:val="26"/>
                <w:szCs w:val="26"/>
              </w:rPr>
              <w:t>, начальник отдела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туризма и молодежи администрации округа</w:t>
            </w:r>
            <w:r w:rsidRPr="002B0740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Широков А.А.</w:t>
            </w:r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- начальник отдела безопасности, мобилизационной 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ты, ГО и ЧС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Тепляшова А.Н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начальник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деятельности и кадровой работы </w:t>
            </w:r>
            <w:r w:rsidRPr="00BA6E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</w:tc>
      </w:tr>
      <w:tr w:rsidR="00460C1C" w:rsidRPr="00A04E48" w:rsidTr="00611AC8">
        <w:tc>
          <w:tcPr>
            <w:tcW w:w="2410" w:type="dxa"/>
          </w:tcPr>
          <w:p w:rsidR="00460C1C" w:rsidRPr="00A04E48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4E48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  <w:t>Члены комиссии:</w:t>
            </w:r>
          </w:p>
        </w:tc>
        <w:tc>
          <w:tcPr>
            <w:tcW w:w="7088" w:type="dxa"/>
          </w:tcPr>
          <w:p w:rsidR="00460C1C" w:rsidRDefault="00460C1C" w:rsidP="00611AC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C1C" w:rsidRPr="00A04E48" w:rsidRDefault="00460C1C" w:rsidP="00611AC8"/>
        </w:tc>
      </w:tr>
      <w:tr w:rsidR="00460C1C" w:rsidRPr="0050342F" w:rsidTr="00611AC8">
        <w:trPr>
          <w:trHeight w:val="630"/>
        </w:trPr>
        <w:tc>
          <w:tcPr>
            <w:tcW w:w="2410" w:type="dxa"/>
          </w:tcPr>
          <w:p w:rsidR="00460C1C" w:rsidRPr="00140BB1" w:rsidRDefault="00460C1C" w:rsidP="00611A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Братанова М.А.</w:t>
            </w:r>
          </w:p>
        </w:tc>
        <w:tc>
          <w:tcPr>
            <w:tcW w:w="7088" w:type="dxa"/>
          </w:tcPr>
          <w:p w:rsidR="00460C1C" w:rsidRPr="00140BB1" w:rsidRDefault="00460C1C" w:rsidP="00611A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-депутат Представительного Собрания Усть-Кубинского муниципального округа (по согласованию);</w:t>
            </w:r>
          </w:p>
        </w:tc>
      </w:tr>
      <w:tr w:rsidR="00460C1C" w:rsidRPr="0050342F" w:rsidTr="00611AC8">
        <w:trPr>
          <w:trHeight w:val="495"/>
        </w:trPr>
        <w:tc>
          <w:tcPr>
            <w:tcW w:w="2410" w:type="dxa"/>
          </w:tcPr>
          <w:p w:rsidR="00460C1C" w:rsidRPr="00140BB1" w:rsidRDefault="00460C1C" w:rsidP="00611A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Вершинина М.А.</w:t>
            </w:r>
          </w:p>
        </w:tc>
        <w:tc>
          <w:tcPr>
            <w:tcW w:w="7088" w:type="dxa"/>
          </w:tcPr>
          <w:p w:rsidR="00460C1C" w:rsidRPr="00140BB1" w:rsidRDefault="00460C1C" w:rsidP="00611A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управляющая делами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140BB1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205"/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Евстафеев Л.Б.</w:t>
            </w:r>
            <w:bookmarkEnd w:id="15"/>
          </w:p>
        </w:tc>
        <w:tc>
          <w:tcPr>
            <w:tcW w:w="7088" w:type="dxa"/>
          </w:tcPr>
          <w:p w:rsidR="00460C1C" w:rsidRPr="00140BB1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имущественных отношений администрации округа;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CD0363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Крупеникова М.А.</w:t>
            </w:r>
          </w:p>
        </w:tc>
        <w:tc>
          <w:tcPr>
            <w:tcW w:w="7088" w:type="dxa"/>
          </w:tcPr>
          <w:p w:rsidR="00460C1C" w:rsidRPr="00CD0363" w:rsidRDefault="00460C1C" w:rsidP="0061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0363">
              <w:rPr>
                <w:rFonts w:ascii="Times New Roman" w:hAnsi="Times New Roman" w:cs="Times New Roman"/>
                <w:sz w:val="26"/>
                <w:szCs w:val="26"/>
              </w:rPr>
              <w:t>председателя Общественного совета округа (по согласованию);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140BB1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С.П.</w:t>
            </w:r>
          </w:p>
          <w:p w:rsidR="00460C1C" w:rsidRPr="00140BB1" w:rsidRDefault="00460C1C" w:rsidP="00611A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60C1C" w:rsidRPr="00140BB1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- председатель Усть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-Кубинской районной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Профсоюза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народного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образования и науки Российской Федерации (по согласованию);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140BB1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7088" w:type="dxa"/>
          </w:tcPr>
          <w:p w:rsidR="00460C1C" w:rsidRPr="00A04E48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Сорокина Е.В.</w:t>
            </w:r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- начальник юридичес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отдела администрации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-представитель управления по профилактике коррупционных правонарушений  Правительства области (по согласованию);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AF70EF" w:rsidRDefault="00460C1C" w:rsidP="00611AC8">
            <w:pPr>
              <w:spacing w:after="0" w:line="240" w:lineRule="auto"/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Тепляшова А.Д.</w:t>
            </w:r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Усть-Кубинского </w:t>
            </w:r>
            <w:r w:rsidRPr="00140BB1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460C1C" w:rsidRPr="0050342F" w:rsidTr="00611AC8">
        <w:tc>
          <w:tcPr>
            <w:tcW w:w="2410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>Фомичев С.Н.</w:t>
            </w:r>
          </w:p>
        </w:tc>
        <w:tc>
          <w:tcPr>
            <w:tcW w:w="7088" w:type="dxa"/>
          </w:tcPr>
          <w:p w:rsidR="00460C1C" w:rsidRPr="0050342F" w:rsidRDefault="00460C1C" w:rsidP="00611AC8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округа</w:t>
            </w:r>
            <w:r w:rsidRPr="0050342F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финансового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администрации округа</w:t>
            </w:r>
          </w:p>
        </w:tc>
      </w:tr>
    </w:tbl>
    <w:p w:rsidR="00460C1C" w:rsidRDefault="00460C1C" w:rsidP="00460C1C">
      <w:pPr>
        <w:spacing w:after="0" w:line="240" w:lineRule="auto"/>
      </w:pPr>
    </w:p>
    <w:p w:rsidR="00460C1C" w:rsidRDefault="00460C1C" w:rsidP="00460C1C">
      <w:pPr>
        <w:spacing w:after="0" w:line="240" w:lineRule="auto"/>
      </w:pPr>
    </w:p>
    <w:p w:rsidR="00460C1C" w:rsidRDefault="00460C1C" w:rsidP="00460C1C">
      <w:pPr>
        <w:spacing w:after="0" w:line="240" w:lineRule="auto"/>
      </w:pPr>
    </w:p>
    <w:p w:rsidR="00460C1C" w:rsidRDefault="00460C1C" w:rsidP="00460C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C1C" w:rsidRDefault="00460C1C" w:rsidP="00460C1C">
      <w:pPr>
        <w:spacing w:after="0" w:line="240" w:lineRule="auto"/>
      </w:pPr>
    </w:p>
    <w:p w:rsidR="00725893" w:rsidRDefault="00725893"/>
    <w:sectPr w:rsidR="00725893" w:rsidSect="00D42403">
      <w:footerReference w:type="default" r:id="rId34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0874"/>
      <w:docPartObj>
        <w:docPartGallery w:val="Page Numbers (Bottom of Page)"/>
        <w:docPartUnique/>
      </w:docPartObj>
    </w:sdtPr>
    <w:sdtEndPr/>
    <w:sdtContent>
      <w:p w:rsidR="00630748" w:rsidRDefault="007258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C1C">
          <w:rPr>
            <w:noProof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0C1C"/>
    <w:rsid w:val="00460C1C"/>
    <w:rsid w:val="0072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1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60C1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60C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0C1C"/>
    <w:rPr>
      <w:rFonts w:eastAsiaTheme="minorHAnsi"/>
      <w:lang w:eastAsia="en-US"/>
    </w:rPr>
  </w:style>
  <w:style w:type="paragraph" w:customStyle="1" w:styleId="ConsPlusNormal">
    <w:name w:val="ConsPlusNormal"/>
    <w:rsid w:val="00460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460C1C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60C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60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DocList">
    <w:name w:val="ConsPlusDocList"/>
    <w:next w:val="a"/>
    <w:rsid w:val="00460C1C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6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376AF7EEFE4FBD2B2F13F0279632261D3D2C90CD0136A7E38D14177ADFACB65AE523E413F6FEF51137FxFL1I" TargetMode="External"/><Relationship Id="rId13" Type="http://schemas.openxmlformats.org/officeDocument/2006/relationships/hyperlink" Target="consultantplus://offline/ref=E94E820DE93FEC987FF740B5D1EE51E659ABAB9FA96182007B78232800x1FDH" TargetMode="External"/><Relationship Id="rId18" Type="http://schemas.openxmlformats.org/officeDocument/2006/relationships/hyperlink" Target="consultantplus://offline/ref=8773401006FB6813A9880685D75C2FEC5552570DBF499F6730283175EED47A2FA47C5E4EIBlEM" TargetMode="External"/><Relationship Id="rId26" Type="http://schemas.openxmlformats.org/officeDocument/2006/relationships/hyperlink" Target="consultantplus://offline/ref=E6446C15CAB3EE5D3A2E7414B2BA64741D26C8F683B285BAC225DF023100F0276F4EA72CBDEF83ABOBD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73401006FB6813A9880685D75C2FEC5552570DBF499F6730283175EED47A2FA47C5E4EIBlEM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17B376AF7EEFE4FBD2B2EF3214153D2666D08BC10E8F4838723284x1L9I" TargetMode="External"/><Relationship Id="rId12" Type="http://schemas.openxmlformats.org/officeDocument/2006/relationships/hyperlink" Target="consultantplus://offline/ref=17B376AF7EEFE4FBD2B2F13F0279632261D3D2C900D017697C38D14177ADFACB65AE523E413F6FEF53157DxFL8I" TargetMode="External"/><Relationship Id="rId17" Type="http://schemas.openxmlformats.org/officeDocument/2006/relationships/hyperlink" Target="consultantplus://offline/ref=8773401006FB6813A9880685D75C2FEC55515502BC409F6730283175EED47A2FA47C5E4DB6EDAC9BI6lFM" TargetMode="External"/><Relationship Id="rId25" Type="http://schemas.openxmlformats.org/officeDocument/2006/relationships/hyperlink" Target="consultantplus://offline/ref=B48244409BAA2C257C573B63A9AE72CF50250387248B483CEF2E8CEB9B8C6C7AF4450791570A16CCADF0D4M6EFK" TargetMode="External"/><Relationship Id="rId33" Type="http://schemas.openxmlformats.org/officeDocument/2006/relationships/hyperlink" Target="consultantplus://offline/ref=B5A43153DB0DC9706B95259B67E9E50AF9E901C2E5BC4D5B4268963874EBCDC786BBD42130183341Z9n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BD17CDE01894DD9A37273520D3F6A1FBDEAB216CB346E801F69F7FA269BD467180E1CFEFBk2HAH" TargetMode="External"/><Relationship Id="rId20" Type="http://schemas.openxmlformats.org/officeDocument/2006/relationships/hyperlink" Target="consultantplus://offline/ref=8773401006FB6813A9880685D75C2FEC55515502BC409F6730283175EED47A2FA47C5EI4lDM" TargetMode="External"/><Relationship Id="rId29" Type="http://schemas.openxmlformats.org/officeDocument/2006/relationships/hyperlink" Target="consultantplus://offline/ref=A5770D03A0E22AAD1BDE4A26338C48233C33D65CA88E02DC0111B18E1D00058A825239E9D2BA000BNCF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376AF7EEFE4FBD2B2EF3214153D2665DD8ACD07D01F3A23678A1C20xAL4I" TargetMode="External"/><Relationship Id="rId11" Type="http://schemas.openxmlformats.org/officeDocument/2006/relationships/hyperlink" Target="consultantplus://offline/ref=5D8BC0EE90A3B2491C3D7EBCE147137F54F8247C74245132E2D1EB054AD49A29425A5C8604A7043E4D9C28tDJCI" TargetMode="External"/><Relationship Id="rId24" Type="http://schemas.openxmlformats.org/officeDocument/2006/relationships/hyperlink" Target="consultantplus://offline/ref=0E3162EE86D6656F3FAC46D42D66C9FB44ADD1224EAC61DBC945CA317A4CDC86C33321QAeCF" TargetMode="External"/><Relationship Id="rId32" Type="http://schemas.openxmlformats.org/officeDocument/2006/relationships/hyperlink" Target="consultantplus://offline/ref=92C9DE4C6445839F9E7EE4785422398F83B9C472B3C2AAAE7C25C6554507A9C822ACE66BJ9k6F" TargetMode="External"/><Relationship Id="rId5" Type="http://schemas.openxmlformats.org/officeDocument/2006/relationships/hyperlink" Target="consultantplus://offline/ref=17B376AF7EEFE4FBD2B2F13F0279632261D3D2C90CD0136A7E38D14177ADFACB65AE523E413F6FEF51137FxFL1I" TargetMode="External"/><Relationship Id="rId15" Type="http://schemas.openxmlformats.org/officeDocument/2006/relationships/hyperlink" Target="consultantplus://offline/ref=0BD7E7C11540B648227D585ECB1E223FD788BB043BAC3E43DD3D206B63174B6FDE378734HA55L" TargetMode="External"/><Relationship Id="rId23" Type="http://schemas.openxmlformats.org/officeDocument/2006/relationships/hyperlink" Target="consultantplus://offline/ref=0E3162EE86D6656F3FAC46D42D66C9FB44ADD1224EAC61DBC945CA317A4CDC86C33321ACCC84B70AQCe6F" TargetMode="External"/><Relationship Id="rId28" Type="http://schemas.openxmlformats.org/officeDocument/2006/relationships/hyperlink" Target="consultantplus://offline/ref=E6446C15CAB3EE5D3A2E7414B2BA64741D20C5F187B385BAC225DF023100F0276F4EA72CBDEF82AAOBDE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D8BC0EE90A3B2491C3D7EBCE147137F54F8247C74245132E2D1EB054AD49A29425A5C8604A7043E4D9C2EtDJ7I" TargetMode="External"/><Relationship Id="rId19" Type="http://schemas.openxmlformats.org/officeDocument/2006/relationships/hyperlink" Target="consultantplus://offline/ref=8773401006FB6813A9880685D75C2FEC55515502BC409F6730283175EED47A2FA47C5E4DB6EDAC9BI6lFM" TargetMode="External"/><Relationship Id="rId31" Type="http://schemas.openxmlformats.org/officeDocument/2006/relationships/hyperlink" Target="consultantplus://offline/ref=A5770D03A0E22AAD1BDE4A26338C48233C33D25DA58402DC0111B18E1DN0F0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7B376AF7EEFE4FBD2B2EF3214153D2665DD8ACD07D01F3A23678A1C20xAL4I" TargetMode="External"/><Relationship Id="rId14" Type="http://schemas.openxmlformats.org/officeDocument/2006/relationships/hyperlink" Target="consultantplus://offline/ref=5EEA53B1C58FA36ABD0F3A3044A5BFBB4F2777DB51B7FBB86B80388C65CFBD7779B988FE71ADEE5E3818J" TargetMode="External"/><Relationship Id="rId22" Type="http://schemas.openxmlformats.org/officeDocument/2006/relationships/hyperlink" Target="consultantplus://offline/ref=B6C0C1BD921794CB2AA7B9B82CF3FBE48B08FBD6433DC1798267458BF59E708AE81F68yFeDF" TargetMode="External"/><Relationship Id="rId27" Type="http://schemas.openxmlformats.org/officeDocument/2006/relationships/hyperlink" Target="consultantplus://offline/ref=E6446C15CAB3EE5D3A2E7414B2BA64741D20C5F187B385BAC225DF023100F0276F4EA72CBDEF82AAOBDEH" TargetMode="External"/><Relationship Id="rId30" Type="http://schemas.openxmlformats.org/officeDocument/2006/relationships/hyperlink" Target="consultantplus://offline/ref=A5770D03A0E22AAD1BDE4A26338C48233C33D25DA58402DC0111B18E1DN0F0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6356</Words>
  <Characters>36235</Characters>
  <Application>Microsoft Office Word</Application>
  <DocSecurity>0</DocSecurity>
  <Lines>301</Lines>
  <Paragraphs>85</Paragraphs>
  <ScaleCrop>false</ScaleCrop>
  <Company/>
  <LinksUpToDate>false</LinksUpToDate>
  <CharactersWithSpaces>42506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2024-10-30T10:30:00Z</dcterms:created>
  <dcterms:modified xsi:type="dcterms:W3CDTF">2024-10-30T10:30:00Z</dcterms:modified>
</cp:coreProperties>
</file>