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31" w:rsidRPr="000A2F5B" w:rsidRDefault="00774531" w:rsidP="00774531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74531" w:rsidRDefault="00774531" w:rsidP="0077453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74531" w:rsidRPr="000A2F5B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774531" w:rsidRPr="000A2F5B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74531" w:rsidRPr="000A2F5B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003575">
        <w:rPr>
          <w:rFonts w:ascii="Times New Roman" w:hAnsi="Times New Roman" w:cs="Times New Roman"/>
          <w:sz w:val="26"/>
          <w:szCs w:val="26"/>
        </w:rPr>
        <w:t xml:space="preserve"> 09.10.2024                                                                                                             № 1654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774531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5C6FEB" w:rsidRDefault="00774531" w:rsidP="0077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774531" w:rsidRPr="005C6FEB" w:rsidRDefault="00774531" w:rsidP="0077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74531" w:rsidRDefault="00774531" w:rsidP="00774531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774531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774531" w:rsidRPr="00BB2531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774531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3D181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«Комплексное развитие сельских территорий </w:t>
      </w:r>
      <w:proofErr w:type="spellStart"/>
      <w:r w:rsidRPr="003D181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D181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округа» (пр</w:t>
      </w:r>
      <w:r w:rsidRPr="003D1812">
        <w:rPr>
          <w:rFonts w:ascii="Times New Roman" w:hAnsi="Times New Roman" w:cs="Times New Roman"/>
          <w:sz w:val="26"/>
          <w:szCs w:val="26"/>
        </w:rPr>
        <w:t>илагается).</w:t>
      </w:r>
    </w:p>
    <w:p w:rsidR="00774531" w:rsidRPr="00CA6489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CA64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A648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опубликования, но не ранее 1 января 2025 года. </w:t>
      </w:r>
    </w:p>
    <w:p w:rsidR="00774531" w:rsidRPr="00CA6489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4531" w:rsidRPr="005C6FEB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7"/>
        <w:gridCol w:w="4997"/>
      </w:tblGrid>
      <w:tr w:rsidR="00003575" w:rsidTr="00003575">
        <w:tc>
          <w:tcPr>
            <w:tcW w:w="4997" w:type="dxa"/>
          </w:tcPr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97" w:type="dxa"/>
          </w:tcPr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А.О. Семичев</w:t>
            </w:r>
          </w:p>
        </w:tc>
      </w:tr>
    </w:tbl>
    <w:p w:rsidR="00774531" w:rsidRDefault="00774531" w:rsidP="0000357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lastRenderedPageBreak/>
        <w:t>Муниципальная программа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t>«Комплексное развитие сельских территорий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proofErr w:type="spellStart"/>
      <w:r w:rsidRPr="00D51ADD">
        <w:rPr>
          <w:b/>
          <w:sz w:val="26"/>
          <w:szCs w:val="26"/>
        </w:rPr>
        <w:t>Усть-Кубинского</w:t>
      </w:r>
      <w:proofErr w:type="spellEnd"/>
      <w:r w:rsidRPr="00D51ADD">
        <w:rPr>
          <w:b/>
          <w:sz w:val="26"/>
          <w:szCs w:val="26"/>
        </w:rPr>
        <w:t xml:space="preserve"> муниципального округа»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sz w:val="26"/>
          <w:szCs w:val="26"/>
        </w:rPr>
      </w:pPr>
      <w:r w:rsidRPr="00D51ADD">
        <w:rPr>
          <w:sz w:val="26"/>
          <w:szCs w:val="26"/>
        </w:rPr>
        <w:t>(далее – Программа)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sz w:val="26"/>
          <w:szCs w:val="26"/>
        </w:rPr>
      </w:pP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b/>
          <w:sz w:val="26"/>
          <w:szCs w:val="26"/>
        </w:rPr>
      </w:pPr>
      <w:r w:rsidRPr="00D51ADD">
        <w:rPr>
          <w:sz w:val="26"/>
          <w:szCs w:val="26"/>
        </w:rPr>
        <w:t>I.</w:t>
      </w:r>
      <w:r w:rsidRPr="00D51ADD">
        <w:rPr>
          <w:sz w:val="26"/>
          <w:szCs w:val="26"/>
        </w:rPr>
        <w:tab/>
      </w:r>
      <w:r w:rsidRPr="00D51ADD">
        <w:rPr>
          <w:b/>
          <w:sz w:val="26"/>
          <w:szCs w:val="26"/>
        </w:rPr>
        <w:t>Приоритеты и цели государственной политики в сфере реализации муниципальной Программы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t>Сведения о взаимосвязи со стратегическими приоритетами, национальными целями, целями и показателями государственной программы Вологодской области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D51ADD">
        <w:rPr>
          <w:sz w:val="26"/>
          <w:szCs w:val="26"/>
        </w:rPr>
        <w:t>из</w:t>
      </w:r>
      <w:proofErr w:type="gramEnd"/>
      <w:r w:rsidRPr="00D51ADD">
        <w:rPr>
          <w:sz w:val="26"/>
          <w:szCs w:val="26"/>
        </w:rPr>
        <w:t>: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-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(далее - Государственная программа «Комплексное развитие сельских территорий»);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- Указа Президента Российской Федерации от 7 мая 2024 года № 309 «О национальных целях развития Российской Федерации на период до 2030 года и на период до 2036 года» (далее - Указ о национальных целях развития Российской Федерации на период до 2030 года и на период до 2036 года);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D51ADD">
        <w:rPr>
          <w:sz w:val="26"/>
          <w:szCs w:val="26"/>
        </w:rPr>
        <w:t>остановления Правительства Вологодской области  от 26.10.2020г. №1267 «О государственной программе «Комплексное развитие сельских территорий Вологодской области на 2021-2025 годы».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proofErr w:type="gramStart"/>
      <w:r w:rsidRPr="00D51ADD">
        <w:rPr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создание условий для обеспечения доступным и комфортным жильем сельск</w:t>
      </w:r>
      <w:r>
        <w:rPr>
          <w:sz w:val="26"/>
          <w:szCs w:val="26"/>
        </w:rPr>
        <w:t>ого населения;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повышение эффективности использования земель</w:t>
      </w:r>
      <w:r>
        <w:rPr>
          <w:sz w:val="26"/>
          <w:szCs w:val="26"/>
        </w:rPr>
        <w:t>.</w:t>
      </w:r>
      <w:r w:rsidRPr="00D51ADD">
        <w:rPr>
          <w:sz w:val="26"/>
          <w:szCs w:val="26"/>
        </w:rPr>
        <w:t xml:space="preserve"> 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proofErr w:type="gramStart"/>
      <w:r w:rsidRPr="00D51ADD">
        <w:rPr>
          <w:sz w:val="26"/>
          <w:szCs w:val="26"/>
        </w:rPr>
        <w:t>В рамках соответствующих задач государственной программы мероприятия (результаты) направлены на достижение национальной цели развития Российской Федерации «Комфортная и безопасная среда для жизни», определенной Указом о национальных целях развития Российской Федерации на период до 2030 года и на период до 2036 года, путем реализации мероприятий (результатов) муниципального проекта, связанного с реализацией региональных проектов, не входящих в состав национальных проектов «Развитие жилищного</w:t>
      </w:r>
      <w:proofErr w:type="gramEnd"/>
      <w:r w:rsidRPr="00D51ADD">
        <w:rPr>
          <w:sz w:val="26"/>
          <w:szCs w:val="26"/>
        </w:rPr>
        <w:t xml:space="preserve"> </w:t>
      </w:r>
      <w:proofErr w:type="gramStart"/>
      <w:r w:rsidRPr="00D51ADD">
        <w:rPr>
          <w:sz w:val="26"/>
          <w:szCs w:val="26"/>
        </w:rPr>
        <w:t>строительства на сельских территориях и повышение уровня благоустройства домовладений»; мероприятий (результатов) муниципального проекта, связанного с реализацией региональных ведомственных проектов «Оказание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Сосновского», направленных на достижение показателя «улучшение качества среды для жизни в населенных пунктах», обеспечивающих развитие инфраструктуры и поддержку отрасли агропромышленного комплекса на сельских территориях. </w:t>
      </w:r>
      <w:proofErr w:type="gramEnd"/>
    </w:p>
    <w:p w:rsidR="00774531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В основу Программы заложен проектный принцип ее реализации, что позволяет комплексно развивать сельские территории, целенаправленно повышая их эконо</w:t>
      </w:r>
      <w:r>
        <w:rPr>
          <w:sz w:val="26"/>
          <w:szCs w:val="26"/>
        </w:rPr>
        <w:t>мический и социальный потенциал.</w:t>
      </w:r>
    </w:p>
    <w:p w:rsidR="00774531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774531" w:rsidSect="00774531">
          <w:pgSz w:w="11905" w:h="16838"/>
          <w:pgMar w:top="1134" w:right="851" w:bottom="1134" w:left="1276" w:header="0" w:footer="0" w:gutter="0"/>
          <w:cols w:space="720"/>
          <w:titlePg/>
        </w:sectPr>
      </w:pPr>
    </w:p>
    <w:p w:rsidR="00774531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774531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774531" w:rsidRDefault="00774531" w:rsidP="0077453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о</w:t>
      </w:r>
      <w:r w:rsidR="00003575">
        <w:rPr>
          <w:rFonts w:ascii="Times New Roman" w:hAnsi="Times New Roman" w:cs="Times New Roman"/>
          <w:sz w:val="26"/>
          <w:szCs w:val="26"/>
        </w:rPr>
        <w:t>круга от 09.10.2024 № 1654</w:t>
      </w: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(приложение)</w:t>
      </w: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7"/>
      <w:bookmarkEnd w:id="0"/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>ПАСПОРТ</w:t>
      </w:r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>муниципальной программы (комплексной программы)</w:t>
      </w:r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 xml:space="preserve">"Комплексное развитие сельских территорий </w:t>
      </w:r>
      <w:proofErr w:type="spellStart"/>
      <w:r w:rsidRPr="00ED363B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8"/>
          <w:szCs w:val="28"/>
        </w:rPr>
        <w:t xml:space="preserve"> муниципального округа "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655"/>
      </w:tblGrid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программы (комплексной программы) 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Фомичев Сергей Николаевич, заместителя Главы округа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экономики, отраслевого развития и контроля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774531" w:rsidRDefault="00774531" w:rsidP="00774531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экономики, отраслевого развития и контроля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774531" w:rsidRPr="00ED363B" w:rsidRDefault="00774531" w:rsidP="00774531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2025-2027 годы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цель 1 «К концу 2027 года создать возможности для улучшения жилищных условий 6 семей, проживающих на сельских территориях округа»;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цель 2 «Проведение к концу 2027 года  мероприятий,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направленных на предотвращение распространения сорного растения борщевик Сосновского на площади не менее 390 га»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Направления (подпрограммы)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населения»;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2 «Повышение эффективности использования земель»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958B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958B1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омфортная и безопасная среда для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a5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Государственная программа «Комплексное развитие сельских территорий»</w:t>
            </w:r>
          </w:p>
        </w:tc>
      </w:tr>
    </w:tbl>
    <w:p w:rsidR="00774531" w:rsidRPr="00ED363B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риводятся в соответствии с Перечнем муниципальных программ </w:t>
      </w:r>
      <w:proofErr w:type="spellStart"/>
      <w:r w:rsidRPr="00ED363B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0"/>
          <w:szCs w:val="20"/>
        </w:rPr>
        <w:t xml:space="preserve"> муниципального округа, утвержденным администрацией округа.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ED363B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0"/>
          <w:szCs w:val="20"/>
        </w:rPr>
        <w:t xml:space="preserve"> муниципального округа.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наименования национальных целей развития Российской Федерации в соответствии с </w:t>
      </w:r>
      <w:hyperlink r:id="rId8">
        <w:r w:rsidRPr="00ED363B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ED363B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" w:name="P540"/>
      <w:bookmarkEnd w:id="1"/>
      <w:r w:rsidRPr="00ED363B">
        <w:rPr>
          <w:rFonts w:ascii="Times New Roman" w:hAnsi="Times New Roman" w:cs="Times New Roman"/>
          <w:sz w:val="26"/>
          <w:szCs w:val="26"/>
        </w:rPr>
        <w:t>2. Показатели муниципальной программы (комплексной муниципальной программы)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842"/>
      </w:tblGrid>
      <w:tr w:rsidR="00774531" w:rsidRPr="00ED363B" w:rsidTr="00774531">
        <w:tc>
          <w:tcPr>
            <w:tcW w:w="629" w:type="dxa"/>
            <w:vMerge w:val="restart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(по </w:t>
            </w:r>
            <w:hyperlink r:id="rId9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 по годам </w:t>
            </w:r>
            <w:hyperlink w:anchor="P62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национальных целей </w:t>
            </w:r>
            <w:hyperlink w:anchor="P62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1842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государственных программ РФ и Вологодской области</w:t>
            </w:r>
            <w:hyperlink w:anchor="P62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&lt;8&gt;</w:t>
              </w:r>
            </w:hyperlink>
          </w:p>
        </w:tc>
      </w:tr>
      <w:tr w:rsidR="00774531" w:rsidRPr="00ED363B" w:rsidTr="00774531">
        <w:tc>
          <w:tcPr>
            <w:tcW w:w="629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2098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629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8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181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+ 1</w:t>
            </w:r>
          </w:p>
        </w:tc>
        <w:tc>
          <w:tcPr>
            <w:tcW w:w="184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+ 2</w:t>
            </w:r>
          </w:p>
        </w:tc>
      </w:tr>
      <w:tr w:rsidR="00774531" w:rsidRPr="00ED363B" w:rsidTr="00774531">
        <w:tc>
          <w:tcPr>
            <w:tcW w:w="15230" w:type="dxa"/>
            <w:gridSpan w:val="12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1 «К концу 2027 года создать возможности для улучшения жилищных условий 6 семей, проживающих на сельских территориях округа»</w:t>
            </w:r>
          </w:p>
        </w:tc>
      </w:tr>
      <w:tr w:rsidR="00774531" w:rsidRPr="00ED363B" w:rsidTr="00774531">
        <w:tc>
          <w:tcPr>
            <w:tcW w:w="629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ГП РФ </w:t>
            </w:r>
          </w:p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a5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8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1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4531" w:rsidRPr="000E0734" w:rsidRDefault="00774531" w:rsidP="007745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К</w:t>
            </w:r>
            <w:r w:rsidRPr="000E0734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омфортная и безопасная среда для жизни</w:t>
            </w:r>
          </w:p>
        </w:tc>
        <w:tc>
          <w:tcPr>
            <w:tcW w:w="1842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Доля общей площади благоустроенных жилых помещений в сельских населенных пунктах (госпрограмма Российской Федерации «Комплексное развитие сельских территорий»)</w:t>
            </w:r>
          </w:p>
        </w:tc>
      </w:tr>
      <w:tr w:rsidR="00774531" w:rsidRPr="00ED363B" w:rsidTr="00774531">
        <w:tc>
          <w:tcPr>
            <w:tcW w:w="15230" w:type="dxa"/>
            <w:gridSpan w:val="12"/>
          </w:tcPr>
          <w:p w:rsidR="00774531" w:rsidRPr="00ED363B" w:rsidRDefault="00774531" w:rsidP="007745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Цель 2 «Проведение к концу 2027 года  мероприятий, направленных на предотвращение распространения сорного растения борщевик Сосновского на площади не менее 390 га»</w:t>
            </w:r>
          </w:p>
        </w:tc>
      </w:tr>
      <w:tr w:rsidR="00774531" w:rsidRPr="00ED363B" w:rsidTr="00774531">
        <w:tc>
          <w:tcPr>
            <w:tcW w:w="629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площадь обработанных земельных участков химическими и (или) механическими способами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ГП РФ </w:t>
            </w:r>
          </w:p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гектары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a5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200,49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098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14" w:type="dxa"/>
          </w:tcPr>
          <w:p w:rsidR="00774531" w:rsidRPr="00ED363B" w:rsidRDefault="00774531" w:rsidP="00774531">
            <w:pPr>
              <w:ind w:lef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3;</w:t>
            </w:r>
          </w:p>
          <w:p w:rsidR="00774531" w:rsidRPr="000F2BA1" w:rsidRDefault="00774531" w:rsidP="00774531">
            <w:pPr>
              <w:ind w:lef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К</w:t>
            </w:r>
            <w:r w:rsidRPr="000F2BA1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омфортная и безопасная среда для жизни </w:t>
            </w:r>
          </w:p>
        </w:tc>
        <w:tc>
          <w:tcPr>
            <w:tcW w:w="1842" w:type="dxa"/>
          </w:tcPr>
          <w:p w:rsidR="00774531" w:rsidRPr="00ED363B" w:rsidRDefault="00774531" w:rsidP="0077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площадь обработанных земельных участков химическими и (или) механическими способами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предотвращения распространения сорного растения борщевик Сосновского</w:t>
            </w:r>
          </w:p>
        </w:tc>
      </w:tr>
    </w:tbl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эффективности деятельности высших должностных лиц субъектов Российской Федерации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). Допускается установление одновременно нескольких уровней.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624"/>
      <w:bookmarkEnd w:id="2"/>
      <w:r w:rsidRPr="00ED363B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625"/>
      <w:bookmarkEnd w:id="3"/>
      <w:r w:rsidRPr="00ED363B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наименования целевых показателей национальных целей в соответствии с </w:t>
      </w:r>
      <w:hyperlink r:id="rId10">
        <w:r w:rsidRPr="00ED363B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ED363B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626"/>
      <w:bookmarkEnd w:id="4"/>
      <w:r w:rsidRPr="00ED363B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3. Структура муниципальной программы (комплексной муниципальной программы)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774531" w:rsidRPr="00ED363B" w:rsidTr="00774531">
        <w:tc>
          <w:tcPr>
            <w:tcW w:w="680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5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задачи структурного элемента </w:t>
            </w:r>
            <w:hyperlink w:anchor="P70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</w:tr>
      <w:tr w:rsidR="00774531" w:rsidRPr="00ED363B" w:rsidTr="00774531">
        <w:tc>
          <w:tcPr>
            <w:tcW w:w="680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74531" w:rsidRPr="00ED363B" w:rsidTr="00774531">
        <w:tc>
          <w:tcPr>
            <w:tcW w:w="680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266" w:type="dxa"/>
            <w:gridSpan w:val="5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774531" w:rsidRPr="00ED363B" w:rsidTr="00774531">
        <w:trPr>
          <w:trHeight w:val="1541"/>
        </w:trPr>
        <w:tc>
          <w:tcPr>
            <w:tcW w:w="680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85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«Улучшение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2470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774531" w:rsidRPr="00ED363B" w:rsidRDefault="00774531" w:rsidP="00774531">
            <w:pPr>
              <w:spacing w:line="280" w:lineRule="atLeast"/>
              <w:ind w:left="12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создать возможности для улучшения жилищных условий 6 семей, проживающих на сельских территориях округа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:rsidR="00774531" w:rsidRPr="00ED363B" w:rsidRDefault="00774531" w:rsidP="00774531">
            <w:pPr>
              <w:spacing w:line="201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  <w:tr w:rsidR="00774531" w:rsidRPr="00ED363B" w:rsidTr="00774531">
        <w:tc>
          <w:tcPr>
            <w:tcW w:w="680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66" w:type="dxa"/>
            <w:gridSpan w:val="5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2 «Повышение эффективности использования земель»</w:t>
            </w:r>
          </w:p>
        </w:tc>
      </w:tr>
      <w:tr w:rsidR="00774531" w:rsidRPr="00ED363B" w:rsidTr="00774531">
        <w:tc>
          <w:tcPr>
            <w:tcW w:w="680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85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«Предотвращение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округа»</w:t>
            </w:r>
          </w:p>
        </w:tc>
        <w:tc>
          <w:tcPr>
            <w:tcW w:w="2470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774531" w:rsidRPr="00ED363B" w:rsidRDefault="00774531" w:rsidP="0077453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  <w:tc>
          <w:tcPr>
            <w:tcW w:w="340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774531" w:rsidRPr="00ED363B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" w:name="P706"/>
      <w:bookmarkEnd w:id="5"/>
      <w:r w:rsidRPr="00ED363B">
        <w:rPr>
          <w:rFonts w:ascii="Times New Roman" w:hAnsi="Times New Roman" w:cs="Times New Roman"/>
        </w:rPr>
        <w:t>&lt;9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" w:name="P707"/>
      <w:bookmarkEnd w:id="6"/>
      <w:r w:rsidRPr="00ED363B">
        <w:rPr>
          <w:rFonts w:ascii="Times New Roman" w:hAnsi="Times New Roman" w:cs="Times New Roman"/>
        </w:rPr>
        <w:t>&lt;10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 xml:space="preserve">риводятся показатели муниципальной программы (комплексной программы) из </w:t>
      </w:r>
      <w:hyperlink w:anchor="P540">
        <w:r w:rsidRPr="00ED363B">
          <w:rPr>
            <w:rFonts w:ascii="Times New Roman" w:hAnsi="Times New Roman" w:cs="Times New Roman"/>
          </w:rPr>
          <w:t>раздела 2</w:t>
        </w:r>
      </w:hyperlink>
      <w:r w:rsidRPr="00ED363B">
        <w:rPr>
          <w:rFonts w:ascii="Times New Roman" w:hAnsi="Times New Roman" w:cs="Times New Roman"/>
        </w:rPr>
        <w:t xml:space="preserve"> паспорта, на достижение которых направлено решение задачи структурного элемента.</w:t>
      </w:r>
    </w:p>
    <w:p w:rsidR="00774531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4. Финансовое обеспечение муниципальной программы (комплексной муниципальной программы)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774531" w:rsidRPr="00ED363B" w:rsidTr="00774531">
        <w:tc>
          <w:tcPr>
            <w:tcW w:w="567" w:type="dxa"/>
            <w:vMerge w:val="restart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&lt;13&gt;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774531" w:rsidRPr="00ED363B" w:rsidTr="00774531">
        <w:tc>
          <w:tcPr>
            <w:tcW w:w="567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774531" w:rsidRPr="00ED363B" w:rsidTr="00774531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774531" w:rsidRPr="00D87B5F" w:rsidRDefault="00D87B5F" w:rsidP="00D87B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774531" w:rsidRPr="00D87B5F" w:rsidRDefault="00D87B5F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774531" w:rsidRPr="00ED363B" w:rsidTr="00774531">
        <w:trPr>
          <w:trHeight w:val="301"/>
        </w:trPr>
        <w:tc>
          <w:tcPr>
            <w:tcW w:w="567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28369,3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893088" w:rsidRPr="00ED363B" w:rsidRDefault="00893088" w:rsidP="000035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893088" w:rsidRPr="00ED363B" w:rsidRDefault="00893088" w:rsidP="000035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893088" w:rsidRPr="00ED363B" w:rsidRDefault="00893088" w:rsidP="000035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893088" w:rsidRPr="00ED363B" w:rsidRDefault="00893088" w:rsidP="000035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28369,3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443,0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870,8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13789,5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16633,9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390" w:type="dxa"/>
            <w:vMerge w:val="restart"/>
          </w:tcPr>
          <w:p w:rsidR="00893088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(отдел экономики, отраслевого развития и контроля администрации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306,1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733,9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безвозмездные поступления внебюджетных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фондов, физических и юридических лиц</w:t>
            </w:r>
          </w:p>
        </w:tc>
        <w:tc>
          <w:tcPr>
            <w:tcW w:w="1350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 w:val="restart"/>
          </w:tcPr>
          <w:p w:rsidR="00893088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4521" w:type="dxa"/>
            <w:gridSpan w:val="6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"«Обеспечение доступным и комфортным жильем сельского населения»"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390" w:type="dxa"/>
            <w:vMerge w:val="restart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 «Улучшение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",</w:t>
            </w:r>
          </w:p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306,1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733,9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3390" w:type="dxa"/>
            <w:vMerge w:val="restart"/>
          </w:tcPr>
          <w:p w:rsidR="00893088" w:rsidRPr="00ED363B" w:rsidRDefault="00893088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«Осуществлено строительство (приобретение) жилья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306,1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733,9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29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893088" w:rsidRPr="00C8168F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93088" w:rsidRPr="00ED363B" w:rsidTr="00774531">
        <w:trPr>
          <w:trHeight w:val="234"/>
        </w:trPr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4521" w:type="dxa"/>
            <w:gridSpan w:val="6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Направление (подпрограмма) 2  «Повышение эффективности использования земель»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3390" w:type="dxa"/>
            <w:vMerge w:val="restart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 проект </w:t>
            </w:r>
          </w:p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", </w:t>
            </w:r>
          </w:p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3390" w:type="dxa"/>
            <w:vMerge w:val="restart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Обработаны земельные участки химическими и (или) механическими способами для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предотвращения распространения сорного растения борщевик Сосновского "</w:t>
            </w: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42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43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893088" w:rsidRPr="00ED363B" w:rsidTr="00774531">
        <w:tc>
          <w:tcPr>
            <w:tcW w:w="567" w:type="dxa"/>
          </w:tcPr>
          <w:p w:rsidR="00893088" w:rsidRPr="00C8168F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3390" w:type="dxa"/>
            <w:vMerge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93088" w:rsidRPr="00ED363B" w:rsidRDefault="00893088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93088" w:rsidRPr="00ED363B" w:rsidRDefault="00893088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93088" w:rsidRPr="00ED363B" w:rsidRDefault="00893088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74531" w:rsidRPr="00ED363B" w:rsidRDefault="00774531" w:rsidP="0077453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" w:name="P1485"/>
      <w:bookmarkEnd w:id="7"/>
      <w:r w:rsidRPr="00ED363B">
        <w:rPr>
          <w:rFonts w:ascii="Times New Roman" w:hAnsi="Times New Roman" w:cs="Times New Roman"/>
        </w:rPr>
        <w:t>&lt;11</w:t>
      </w:r>
      <w:proofErr w:type="gramStart"/>
      <w:r w:rsidRPr="00ED363B">
        <w:rPr>
          <w:rFonts w:ascii="Times New Roman" w:hAnsi="Times New Roman" w:cs="Times New Roman"/>
        </w:rPr>
        <w:t>&gt; Ф</w:t>
      </w:r>
      <w:proofErr w:type="gramEnd"/>
      <w:r w:rsidRPr="00ED363B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Порядка.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1486"/>
      <w:bookmarkEnd w:id="8"/>
      <w:r w:rsidRPr="00ED363B">
        <w:rPr>
          <w:rFonts w:ascii="Times New Roman" w:hAnsi="Times New Roman" w:cs="Times New Roman"/>
        </w:rPr>
        <w:t>&lt;12</w:t>
      </w:r>
      <w:proofErr w:type="gramStart"/>
      <w:r w:rsidRPr="00ED363B">
        <w:rPr>
          <w:rFonts w:ascii="Times New Roman" w:hAnsi="Times New Roman" w:cs="Times New Roman"/>
        </w:rPr>
        <w:t>&gt; В</w:t>
      </w:r>
      <w:proofErr w:type="gramEnd"/>
      <w:r w:rsidRPr="00ED363B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" w:name="P1487"/>
      <w:bookmarkEnd w:id="9"/>
      <w:r w:rsidRPr="00ED363B">
        <w:rPr>
          <w:rFonts w:ascii="Times New Roman" w:hAnsi="Times New Roman" w:cs="Times New Roman"/>
        </w:rPr>
        <w:t>&lt;13</w:t>
      </w:r>
      <w:proofErr w:type="gramStart"/>
      <w:r w:rsidRPr="00ED363B">
        <w:rPr>
          <w:rFonts w:ascii="Times New Roman" w:hAnsi="Times New Roman" w:cs="Times New Roman"/>
        </w:rPr>
        <w:t>&gt; У</w:t>
      </w:r>
      <w:proofErr w:type="gramEnd"/>
      <w:r w:rsidRPr="00ED363B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774531" w:rsidRPr="00ED363B" w:rsidSect="00774531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Форма 2</w:t>
      </w:r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1493"/>
      <w:bookmarkEnd w:id="10"/>
      <w:r w:rsidRPr="00ED363B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746"/>
        <w:gridCol w:w="3828"/>
        <w:gridCol w:w="1134"/>
        <w:gridCol w:w="992"/>
        <w:gridCol w:w="992"/>
      </w:tblGrid>
      <w:tr w:rsidR="00774531" w:rsidRPr="00ED363B" w:rsidTr="00774531">
        <w:tc>
          <w:tcPr>
            <w:tcW w:w="794" w:type="dxa"/>
            <w:vMerge w:val="restart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746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3828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&lt;15&gt;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774531" w:rsidRPr="00ED363B" w:rsidTr="00774531">
        <w:tc>
          <w:tcPr>
            <w:tcW w:w="794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774531" w:rsidRPr="00ED363B" w:rsidTr="00774531">
        <w:tc>
          <w:tcPr>
            <w:tcW w:w="79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6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774531" w:rsidRPr="00ED363B" w:rsidTr="00774531">
        <w:tc>
          <w:tcPr>
            <w:tcW w:w="79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52" w:type="dxa"/>
            <w:gridSpan w:val="6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774531" w:rsidRPr="00ED363B" w:rsidTr="00774531">
        <w:tc>
          <w:tcPr>
            <w:tcW w:w="79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034" w:type="dxa"/>
            <w:gridSpan w:val="3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</w:tr>
      <w:tr w:rsidR="00774531" w:rsidRPr="00ED363B" w:rsidTr="00774531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выплаты»"</w:t>
            </w:r>
          </w:p>
        </w:tc>
        <w:tc>
          <w:tcPr>
            <w:tcW w:w="3746" w:type="dxa"/>
          </w:tcPr>
          <w:p w:rsidR="00774531" w:rsidRPr="00AA4EA7" w:rsidRDefault="00AA4EA7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3828" w:type="dxa"/>
          </w:tcPr>
          <w:p w:rsidR="00774531" w:rsidRPr="00ED363B" w:rsidRDefault="00774531" w:rsidP="00774531">
            <w:pPr>
              <w:spacing w:line="258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физическим лицам на улучшение жилищных условий граждан, проживающих на сельских территориях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или изъявившими желание постоянно проживать на сельских территориях, и нуждающимися в улучшении жилищных условий,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предусматривающих предоставление гражданам социальных выплат на строительство (приобретение)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жилья в соответствии с Правилами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предоставления и распределения субсидий на улучшение жилищных условий граждан, проживающих на сельских территориях (Приложение 4 к паспорту государственной программы  «Комплексное развитие</w:t>
            </w:r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сельских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Вологодской области» от 26.10.2020 г. №1267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6120,9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</w:tr>
      <w:tr w:rsidR="00774531" w:rsidRPr="00ED363B" w:rsidTr="00774531">
        <w:trPr>
          <w:trHeight w:val="1800"/>
        </w:trPr>
        <w:tc>
          <w:tcPr>
            <w:tcW w:w="794" w:type="dxa"/>
            <w:tcBorders>
              <w:top w:val="nil"/>
              <w:bottom w:val="nil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774531" w:rsidRPr="00ED363B" w:rsidRDefault="005C7626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гражданам на приобретение (строительство) жилья</w:t>
            </w:r>
          </w:p>
        </w:tc>
        <w:tc>
          <w:tcPr>
            <w:tcW w:w="3828" w:type="dxa"/>
          </w:tcPr>
          <w:p w:rsidR="00774531" w:rsidRPr="00ED363B" w:rsidRDefault="00774531" w:rsidP="00774531">
            <w:pPr>
              <w:spacing w:line="258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получатели – физические лица, участники мероприятия по улучшению жилищных условий граждан, проживающих на сельских территориях, - получатели социальных выплат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79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034" w:type="dxa"/>
            <w:gridSpan w:val="3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794" w:type="dxa"/>
            <w:tcBorders>
              <w:bottom w:val="nil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Сосновского"</w:t>
            </w:r>
          </w:p>
        </w:tc>
        <w:tc>
          <w:tcPr>
            <w:tcW w:w="3746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юридическим лицам</w:t>
            </w:r>
          </w:p>
        </w:tc>
        <w:tc>
          <w:tcPr>
            <w:tcW w:w="3828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 по организации благоустройства территории муниципального образования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в части проведения мероприятий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13693,8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74531" w:rsidRPr="00ED363B" w:rsidTr="00774531">
        <w:tc>
          <w:tcPr>
            <w:tcW w:w="794" w:type="dxa"/>
            <w:tcBorders>
              <w:top w:val="nil"/>
              <w:bottom w:val="nil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на проведение мероприятий по предотвращению распространения сорного растения борщевик Сосновского на землях населенных пунктов и на землях, государственная собственность на которых не разграничена</w:t>
            </w:r>
          </w:p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rPr>
          <w:trHeight w:val="118"/>
        </w:trPr>
        <w:tc>
          <w:tcPr>
            <w:tcW w:w="794" w:type="dxa"/>
            <w:tcBorders>
              <w:top w:val="nil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4531" w:rsidRPr="00ED363B" w:rsidRDefault="00774531" w:rsidP="0077453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684"/>
      <w:bookmarkEnd w:id="11"/>
      <w:r w:rsidRPr="00ED363B">
        <w:rPr>
          <w:rFonts w:ascii="Times New Roman" w:hAnsi="Times New Roman" w:cs="Times New Roman"/>
          <w:sz w:val="26"/>
          <w:szCs w:val="26"/>
        </w:rPr>
        <w:t>&lt;14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 xml:space="preserve">казывается в соответствии с </w:t>
      </w:r>
      <w:hyperlink w:anchor="P2635">
        <w:r w:rsidRPr="00ED363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</w:hyperlink>
      <w:r w:rsidRPr="00ED363B">
        <w:rPr>
          <w:rFonts w:ascii="Times New Roman" w:hAnsi="Times New Roman" w:cs="Times New Roman"/>
          <w:sz w:val="26"/>
          <w:szCs w:val="26"/>
        </w:rPr>
        <w:t>4 к Порядку.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685"/>
      <w:bookmarkEnd w:id="12"/>
      <w:r w:rsidRPr="00ED363B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774531" w:rsidRPr="00ED363B" w:rsidSect="0077453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774531" w:rsidRPr="007722CE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774531" w:rsidRPr="007722CE" w:rsidRDefault="00774531" w:rsidP="007745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531" w:rsidRPr="007722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774531" w:rsidRPr="007722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774531" w:rsidRPr="007722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774531" w:rsidRPr="007722CE" w:rsidRDefault="00774531" w:rsidP="007745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077"/>
        <w:gridCol w:w="1847"/>
        <w:gridCol w:w="1701"/>
        <w:gridCol w:w="1928"/>
      </w:tblGrid>
      <w:tr w:rsidR="00774531" w:rsidRPr="007722CE" w:rsidTr="00774531"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22CE">
              <w:rPr>
                <w:rFonts w:ascii="Times New Roman" w:hAnsi="Times New Roman" w:cs="Times New Roman"/>
              </w:rPr>
              <w:t>/</w:t>
            </w:r>
            <w:proofErr w:type="spell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2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84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722CE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7722CE">
              <w:rPr>
                <w:rFonts w:ascii="Times New Roman" w:hAnsi="Times New Roman" w:cs="Times New Roman"/>
              </w:rPr>
              <w:t xml:space="preserve"> за сбор данных по показателю &lt;22&gt;</w:t>
            </w:r>
          </w:p>
        </w:tc>
      </w:tr>
      <w:tr w:rsidR="00774531" w:rsidRPr="007722CE" w:rsidTr="00774531"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774531" w:rsidRPr="007722CE" w:rsidTr="00774531">
        <w:trPr>
          <w:trHeight w:val="3795"/>
        </w:trPr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74531" w:rsidRPr="00AD3BA1" w:rsidRDefault="00774531" w:rsidP="0077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17" w:type="dxa"/>
          </w:tcPr>
          <w:p w:rsidR="00774531" w:rsidRPr="00AD3BA1" w:rsidRDefault="00774531" w:rsidP="0077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 xml:space="preserve">кв. м </w:t>
            </w:r>
          </w:p>
        </w:tc>
        <w:tc>
          <w:tcPr>
            <w:tcW w:w="1701" w:type="dxa"/>
          </w:tcPr>
          <w:p w:rsidR="00774531" w:rsidRPr="00FB01DC" w:rsidRDefault="00774531" w:rsidP="0077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 xml:space="preserve">площадь жилья, введенного (приобретенного) в эксплуатацию гражданами на основании сведений о государственной регистрации права собственности 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Годовая</w:t>
            </w:r>
            <w:proofErr w:type="gramEnd"/>
            <w:r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077" w:type="dxa"/>
          </w:tcPr>
          <w:p w:rsidR="00774531" w:rsidRPr="0065317B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  <w:lang w:val="en-US"/>
              </w:rPr>
              <w:t>S</w:t>
            </w:r>
            <w:r w:rsidRPr="0065317B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значений площадей жилья, введенного (приобретенного) в эксплуатацию гражданами</w:t>
            </w:r>
            <w:r>
              <w:rPr>
                <w:rFonts w:ascii="Times New Roman" w:hAnsi="Times New Roman"/>
                <w:bCs/>
              </w:rPr>
              <w:t xml:space="preserve"> – получателями господдержки</w:t>
            </w:r>
          </w:p>
        </w:tc>
        <w:tc>
          <w:tcPr>
            <w:tcW w:w="184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65317B">
              <w:rPr>
                <w:rFonts w:ascii="XO Thames" w:hAnsi="XO Thames"/>
                <w:szCs w:val="24"/>
              </w:rPr>
              <w:t>i</w:t>
            </w:r>
            <w:proofErr w:type="spellEnd"/>
            <w:r w:rsidRPr="0065317B">
              <w:rPr>
                <w:rFonts w:ascii="XO Thames" w:hAnsi="XO Thames"/>
                <w:szCs w:val="24"/>
              </w:rPr>
              <w:t xml:space="preserve"> – </w:t>
            </w:r>
            <w:r w:rsidRPr="00FB01DC">
              <w:rPr>
                <w:rFonts w:ascii="Times New Roman" w:hAnsi="Times New Roman"/>
                <w:bCs/>
              </w:rPr>
              <w:t>площадь жилья, введенного (приобретенного) в эксплуатацию гражданами на основании сведений о государственной регистрации права собственности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Отдел экономики, отраслевого развития и контроля администрации округа </w:t>
            </w:r>
          </w:p>
        </w:tc>
      </w:tr>
      <w:tr w:rsidR="00774531" w:rsidRPr="007722CE" w:rsidTr="00774531"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</w:rPr>
              <w:t xml:space="preserve">площадь земельных участков, обработанных химическими и механическими </w:t>
            </w:r>
            <w:r w:rsidRPr="0065317B">
              <w:rPr>
                <w:rFonts w:ascii="XO Thames" w:hAnsi="XO Thames"/>
                <w:szCs w:val="24"/>
              </w:rPr>
              <w:lastRenderedPageBreak/>
              <w:t>способами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</w:rPr>
              <w:t xml:space="preserve">площадь земельных участков, обработанных химическими и механическими </w:t>
            </w:r>
            <w:r w:rsidRPr="0065317B">
              <w:rPr>
                <w:rFonts w:ascii="XO Thames" w:hAnsi="XO Thames"/>
                <w:szCs w:val="24"/>
              </w:rPr>
              <w:lastRenderedPageBreak/>
              <w:t>способами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Годовая</w:t>
            </w:r>
            <w:proofErr w:type="gramEnd"/>
            <w:r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077" w:type="dxa"/>
          </w:tcPr>
          <w:p w:rsidR="00774531" w:rsidRPr="001761CC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774531" w:rsidRPr="001761CC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774531" w:rsidRPr="001761CC" w:rsidRDefault="00774531" w:rsidP="00774531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 xml:space="preserve">Показатель определяется в </w:t>
            </w:r>
            <w:r w:rsidRPr="001761CC">
              <w:rPr>
                <w:rFonts w:ascii="XO Thames" w:hAnsi="XO Thames"/>
                <w:szCs w:val="24"/>
              </w:rPr>
              <w:lastRenderedPageBreak/>
              <w:t>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47" w:type="dxa"/>
          </w:tcPr>
          <w:p w:rsidR="00774531" w:rsidRPr="001761CC" w:rsidRDefault="00774531" w:rsidP="00774531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lastRenderedPageBreak/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</w:t>
            </w:r>
            <w:r w:rsidRPr="001761CC">
              <w:rPr>
                <w:rFonts w:ascii="XO Thames" w:hAnsi="XO Thames"/>
                <w:szCs w:val="24"/>
              </w:rPr>
              <w:lastRenderedPageBreak/>
              <w:t>механическими способами</w:t>
            </w:r>
          </w:p>
        </w:tc>
        <w:tc>
          <w:tcPr>
            <w:tcW w:w="1701" w:type="dxa"/>
          </w:tcPr>
          <w:p w:rsidR="00774531" w:rsidRPr="001761CC" w:rsidRDefault="00774531" w:rsidP="00774531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774531" w:rsidRPr="007722CE" w:rsidRDefault="00774531" w:rsidP="00774531">
      <w:pPr>
        <w:pStyle w:val="ConsPlusNormal"/>
        <w:jc w:val="both"/>
        <w:rPr>
          <w:rFonts w:ascii="Times New Roman" w:hAnsi="Times New Roman" w:cs="Times New Roman"/>
        </w:rPr>
      </w:pPr>
    </w:p>
    <w:p w:rsidR="00774531" w:rsidRPr="007722CE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&lt;17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казывается характеристика планируемой динамики показателя (возрастание или убывание).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&lt;18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казывается метод расчета показателя (накопительный итог или дискретный показатель).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&lt;19</w:t>
      </w:r>
      <w:proofErr w:type="gramStart"/>
      <w:r w:rsidRPr="007722CE">
        <w:rPr>
          <w:rFonts w:ascii="Times New Roman" w:hAnsi="Times New Roman" w:cs="Times New Roman"/>
        </w:rPr>
        <w:t>&gt; П</w:t>
      </w:r>
      <w:proofErr w:type="gramEnd"/>
      <w:r w:rsidRPr="007722CE">
        <w:rPr>
          <w:rFonts w:ascii="Times New Roman" w:hAnsi="Times New Roman" w:cs="Times New Roman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&lt;20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казываются наименования показателей, используемых в формуле в графе 7, их единицы измерения.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&lt;22</w:t>
      </w:r>
      <w:proofErr w:type="gramStart"/>
      <w:r w:rsidRPr="007722CE">
        <w:rPr>
          <w:rFonts w:ascii="Times New Roman" w:hAnsi="Times New Roman" w:cs="Times New Roman"/>
        </w:rPr>
        <w:t>&gt; П</w:t>
      </w:r>
      <w:proofErr w:type="gramEnd"/>
      <w:r w:rsidRPr="007722CE">
        <w:rPr>
          <w:rFonts w:ascii="Times New Roman" w:hAnsi="Times New Roman" w:cs="Times New Roman"/>
        </w:rPr>
        <w:t>риводятся наименования органов</w:t>
      </w:r>
      <w:r>
        <w:rPr>
          <w:rFonts w:ascii="Times New Roman" w:hAnsi="Times New Roman" w:cs="Times New Roman"/>
        </w:rPr>
        <w:t xml:space="preserve"> и структурных подразделений администрации округа</w:t>
      </w:r>
      <w:r w:rsidRPr="007722CE">
        <w:rPr>
          <w:rFonts w:ascii="Times New Roman" w:hAnsi="Times New Roman" w:cs="Times New Roman"/>
        </w:rPr>
        <w:t>, ответственных за сбор данных по показателю.</w:t>
      </w:r>
    </w:p>
    <w:p w:rsidR="00774531" w:rsidRPr="007722CE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774531" w:rsidRPr="007722CE" w:rsidSect="0077453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774531" w:rsidRPr="000F15CE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0F15CE">
        <w:rPr>
          <w:rFonts w:ascii="Times New Roman" w:hAnsi="Times New Roman" w:cs="Times New Roman"/>
          <w:sz w:val="24"/>
          <w:szCs w:val="24"/>
        </w:rPr>
        <w:t>орма 7</w:t>
      </w:r>
    </w:p>
    <w:p w:rsidR="00774531" w:rsidRPr="000F15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057"/>
      <w:bookmarkEnd w:id="14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774531" w:rsidRPr="000F15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774531" w:rsidRPr="000F15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774531" w:rsidRPr="000F15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774531" w:rsidRDefault="00774531" w:rsidP="00774531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774531" w:rsidRPr="00050E44" w:rsidTr="00774531">
        <w:tc>
          <w:tcPr>
            <w:tcW w:w="4989" w:type="dxa"/>
            <w:vMerge w:val="restart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774531" w:rsidRPr="00050E44" w:rsidTr="00774531">
        <w:tc>
          <w:tcPr>
            <w:tcW w:w="4989" w:type="dxa"/>
            <w:vMerge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41" w:type="dxa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57" w:type="dxa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976" w:type="dxa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4531" w:rsidRPr="00050E44" w:rsidTr="00774531">
        <w:tc>
          <w:tcPr>
            <w:tcW w:w="4989" w:type="dxa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774531" w:rsidRPr="00050E44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4531" w:rsidRPr="00050E44" w:rsidTr="00774531">
        <w:tc>
          <w:tcPr>
            <w:tcW w:w="4989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774531" w:rsidRPr="00DA229F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21994.9</w:t>
            </w:r>
          </w:p>
        </w:tc>
        <w:tc>
          <w:tcPr>
            <w:tcW w:w="2041" w:type="dxa"/>
          </w:tcPr>
          <w:p w:rsidR="00774531" w:rsidRPr="00DA229F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4708.2</w:t>
            </w:r>
          </w:p>
        </w:tc>
        <w:tc>
          <w:tcPr>
            <w:tcW w:w="2757" w:type="dxa"/>
          </w:tcPr>
          <w:p w:rsidR="00774531" w:rsidRPr="00DA229F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7084.8</w:t>
            </w:r>
          </w:p>
        </w:tc>
        <w:tc>
          <w:tcPr>
            <w:tcW w:w="2976" w:type="dxa"/>
          </w:tcPr>
          <w:p w:rsidR="00774531" w:rsidRPr="00DA229F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33787.9</w:t>
            </w:r>
          </w:p>
        </w:tc>
      </w:tr>
      <w:tr w:rsidR="00774531" w:rsidRPr="00050E44" w:rsidTr="00774531">
        <w:tc>
          <w:tcPr>
            <w:tcW w:w="4989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774531" w:rsidRPr="00AC2CD5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5582,2</w:t>
            </w:r>
          </w:p>
        </w:tc>
        <w:tc>
          <w:tcPr>
            <w:tcW w:w="2041" w:type="dxa"/>
          </w:tcPr>
          <w:p w:rsidR="00774531" w:rsidRPr="00AC2CD5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2108,9</w:t>
            </w:r>
          </w:p>
        </w:tc>
        <w:tc>
          <w:tcPr>
            <w:tcW w:w="2757" w:type="dxa"/>
          </w:tcPr>
          <w:p w:rsidR="00774531" w:rsidRPr="00AC2CD5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3173,5</w:t>
            </w:r>
          </w:p>
        </w:tc>
        <w:tc>
          <w:tcPr>
            <w:tcW w:w="2976" w:type="dxa"/>
          </w:tcPr>
          <w:p w:rsidR="00774531" w:rsidRPr="00AC2CD5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10864,6</w:t>
            </w:r>
          </w:p>
        </w:tc>
      </w:tr>
      <w:tr w:rsidR="00774531" w:rsidRPr="00050E44" w:rsidTr="00774531">
        <w:tc>
          <w:tcPr>
            <w:tcW w:w="4989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774531" w:rsidRPr="00AC2CD5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13789,5</w:t>
            </w:r>
          </w:p>
        </w:tc>
        <w:tc>
          <w:tcPr>
            <w:tcW w:w="2041" w:type="dxa"/>
          </w:tcPr>
          <w:p w:rsidR="00774531" w:rsidRPr="00AC2CD5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1135,6</w:t>
            </w:r>
          </w:p>
        </w:tc>
        <w:tc>
          <w:tcPr>
            <w:tcW w:w="2757" w:type="dxa"/>
          </w:tcPr>
          <w:p w:rsidR="00774531" w:rsidRPr="00AC2CD5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1708,8</w:t>
            </w:r>
          </w:p>
        </w:tc>
        <w:tc>
          <w:tcPr>
            <w:tcW w:w="2976" w:type="dxa"/>
          </w:tcPr>
          <w:p w:rsidR="00774531" w:rsidRPr="00AC2CD5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16633,9</w:t>
            </w:r>
          </w:p>
        </w:tc>
      </w:tr>
      <w:tr w:rsidR="00774531" w:rsidRPr="00050E44" w:rsidTr="00774531">
        <w:tc>
          <w:tcPr>
            <w:tcW w:w="4989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4531" w:rsidRPr="00050E44" w:rsidTr="00774531">
        <w:tc>
          <w:tcPr>
            <w:tcW w:w="4989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2623,2</w:t>
            </w:r>
          </w:p>
        </w:tc>
        <w:tc>
          <w:tcPr>
            <w:tcW w:w="2041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1463,7</w:t>
            </w:r>
          </w:p>
        </w:tc>
        <w:tc>
          <w:tcPr>
            <w:tcW w:w="2757" w:type="dxa"/>
          </w:tcPr>
          <w:p w:rsidR="00774531" w:rsidRPr="00050E44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2202,5</w:t>
            </w:r>
          </w:p>
        </w:tc>
        <w:tc>
          <w:tcPr>
            <w:tcW w:w="2976" w:type="dxa"/>
          </w:tcPr>
          <w:p w:rsidR="00774531" w:rsidRPr="00DA229F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6289,4</w:t>
            </w:r>
          </w:p>
        </w:tc>
      </w:tr>
    </w:tbl>
    <w:p w:rsidR="00774531" w:rsidRPr="00050E44" w:rsidRDefault="00774531" w:rsidP="007745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531" w:rsidRPr="00050E44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774531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программы (комплексной программы).</w:t>
      </w: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4531" w:rsidSect="00774531">
          <w:footerReference w:type="default" r:id="rId12"/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774531" w:rsidRDefault="00774531" w:rsidP="00774531">
      <w:pPr>
        <w:pStyle w:val="ConsPlusNormal"/>
        <w:jc w:val="right"/>
        <w:outlineLvl w:val="1"/>
      </w:pPr>
    </w:p>
    <w:p w:rsidR="00774531" w:rsidRPr="008E7C66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774531" w:rsidRDefault="00774531" w:rsidP="0077453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774531" w:rsidRPr="008E7C66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531" w:rsidRPr="008E7C66" w:rsidRDefault="00774531" w:rsidP="007745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5" w:name="P307"/>
      <w:bookmarkEnd w:id="15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774531" w:rsidRDefault="00774531" w:rsidP="0077453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5317B">
        <w:rPr>
          <w:rFonts w:ascii="XO Thames" w:hAnsi="XO Thames"/>
          <w:b/>
          <w:sz w:val="28"/>
          <w:szCs w:val="28"/>
        </w:rPr>
        <w:t>«</w:t>
      </w:r>
      <w:r>
        <w:rPr>
          <w:rFonts w:ascii="XO Thames" w:hAnsi="XO Thames"/>
          <w:b/>
          <w:sz w:val="28"/>
          <w:szCs w:val="28"/>
        </w:rPr>
        <w:t xml:space="preserve">Улучшение жилищных условий граждан, проживающих на территории </w:t>
      </w:r>
      <w:proofErr w:type="spellStart"/>
      <w:r>
        <w:rPr>
          <w:rFonts w:ascii="XO Thames" w:hAnsi="XO Thames"/>
          <w:b/>
          <w:sz w:val="28"/>
          <w:szCs w:val="28"/>
        </w:rPr>
        <w:t>Усть-Кубинского</w:t>
      </w:r>
      <w:proofErr w:type="spellEnd"/>
      <w:r>
        <w:rPr>
          <w:rFonts w:ascii="XO Thames" w:hAnsi="XO Thames"/>
          <w:b/>
          <w:sz w:val="28"/>
          <w:szCs w:val="28"/>
        </w:rPr>
        <w:t xml:space="preserve"> муниципального округа</w:t>
      </w:r>
      <w:r w:rsidRPr="0065317B">
        <w:rPr>
          <w:rFonts w:ascii="XO Thames" w:hAnsi="XO Thames"/>
          <w:b/>
          <w:sz w:val="28"/>
          <w:szCs w:val="28"/>
        </w:rPr>
        <w:t>»</w:t>
      </w:r>
      <w:r w:rsidRPr="00BF540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74531" w:rsidRPr="00BF540B" w:rsidRDefault="00774531" w:rsidP="007745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774531" w:rsidRDefault="00774531" w:rsidP="007745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774531" w:rsidRPr="008E7C66" w:rsidRDefault="00774531" w:rsidP="007745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774531" w:rsidRPr="008E7C66" w:rsidTr="00774531">
        <w:tc>
          <w:tcPr>
            <w:tcW w:w="5246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819" w:type="dxa"/>
          </w:tcPr>
          <w:p w:rsidR="00774531" w:rsidRPr="00016B62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B6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4531" w:rsidRPr="008E7C66" w:rsidTr="00774531">
        <w:tc>
          <w:tcPr>
            <w:tcW w:w="5246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774531" w:rsidRPr="00016B62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B6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4531" w:rsidRPr="008E7C66" w:rsidTr="00774531">
        <w:tc>
          <w:tcPr>
            <w:tcW w:w="5246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проекта(</w:t>
            </w:r>
            <w:r w:rsidRPr="00D95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774531" w:rsidRPr="00710168" w:rsidRDefault="00774531" w:rsidP="0077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(протокол) муниципального проектного офиса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№ 3 от 26.08.2024</w:t>
            </w:r>
          </w:p>
        </w:tc>
      </w:tr>
      <w:tr w:rsidR="00774531" w:rsidRPr="008E7C66" w:rsidTr="00774531">
        <w:tc>
          <w:tcPr>
            <w:tcW w:w="5246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9" w:type="dxa"/>
          </w:tcPr>
          <w:p w:rsidR="00774531" w:rsidRPr="00EB5E26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2025-2027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74531" w:rsidRPr="008E7C66" w:rsidTr="00774531">
        <w:tc>
          <w:tcPr>
            <w:tcW w:w="5246" w:type="dxa"/>
          </w:tcPr>
          <w:p w:rsidR="00774531" w:rsidRPr="00D952BA" w:rsidRDefault="00774531" w:rsidP="00774531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74531" w:rsidRPr="002F22F8" w:rsidRDefault="00774531" w:rsidP="00774531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774531" w:rsidSect="00774531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774531" w:rsidRPr="001406FF" w:rsidTr="00774531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152ECA">
              <w:fldChar w:fldCharType="begin"/>
            </w:r>
            <w:r>
              <w:instrText>HYPERLINK \l "sub_1111"</w:instrText>
            </w:r>
            <w:r w:rsidR="00152ECA"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 w:rsidR="00152ECA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774531" w:rsidRPr="001406FF" w:rsidTr="00774531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774531" w:rsidRPr="001406FF" w:rsidTr="0077453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74531" w:rsidRPr="001406FF" w:rsidTr="00774531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531" w:rsidRPr="00710168" w:rsidRDefault="00774531" w:rsidP="00774531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сельских территориях округа</w:t>
            </w:r>
          </w:p>
        </w:tc>
      </w:tr>
      <w:tr w:rsidR="00774531" w:rsidRPr="001406FF" w:rsidTr="00774531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710168" w:rsidRDefault="00774531" w:rsidP="00774531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710168" w:rsidRDefault="00774531" w:rsidP="00774531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710168" w:rsidRDefault="00774531" w:rsidP="00774531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семья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710168" w:rsidRDefault="00774531" w:rsidP="00774531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710168" w:rsidRDefault="00774531" w:rsidP="00774531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710168" w:rsidRDefault="00774531" w:rsidP="00774531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710168" w:rsidRDefault="00774531" w:rsidP="00774531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710168" w:rsidRDefault="00774531" w:rsidP="00774531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</w:tr>
    </w:tbl>
    <w:p w:rsidR="00774531" w:rsidRPr="001406FF" w:rsidRDefault="00774531" w:rsidP="00774531"/>
    <w:p w:rsidR="00774531" w:rsidRPr="001406FF" w:rsidRDefault="00774531" w:rsidP="00774531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774531" w:rsidRPr="001406FF" w:rsidRDefault="00774531" w:rsidP="00774531">
      <w:pPr>
        <w:pStyle w:val="aff"/>
        <w:rPr>
          <w:rFonts w:ascii="Times New Roman" w:hAnsi="Times New Roman" w:cs="Times New Roman"/>
        </w:rPr>
      </w:pPr>
      <w:bookmarkStart w:id="16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6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774531" w:rsidRPr="001406FF" w:rsidRDefault="00774531" w:rsidP="00774531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774531" w:rsidRPr="001406FF" w:rsidRDefault="00774531" w:rsidP="00774531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774531" w:rsidRPr="001406FF" w:rsidRDefault="00774531" w:rsidP="00774531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774531" w:rsidRPr="001406FF" w:rsidRDefault="00774531" w:rsidP="00774531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774531" w:rsidSect="00774531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774531" w:rsidRPr="008101B0" w:rsidTr="00774531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2A4BD0" w:rsidRDefault="00774531" w:rsidP="00774531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774531" w:rsidRPr="008101B0" w:rsidTr="00774531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2A4BD0" w:rsidRDefault="00774531" w:rsidP="00774531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rPr>
                <w:szCs w:val="22"/>
              </w:rPr>
            </w:pPr>
          </w:p>
        </w:tc>
      </w:tr>
      <w:tr w:rsidR="00774531" w:rsidRPr="008101B0" w:rsidTr="0077453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2A4BD0" w:rsidRDefault="00774531" w:rsidP="00774531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774531" w:rsidRPr="008101B0" w:rsidTr="00774531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531" w:rsidRPr="00710168" w:rsidRDefault="00774531" w:rsidP="00774531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774531" w:rsidRPr="008101B0" w:rsidTr="00774531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710168" w:rsidRDefault="00774531" w:rsidP="0077453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 </w:t>
            </w:r>
            <w:r w:rsidRPr="00710168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710168" w:rsidRDefault="00774531" w:rsidP="0077453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квадратные метры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710168" w:rsidRDefault="00774531" w:rsidP="0077453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710168" w:rsidRDefault="00774531" w:rsidP="00774531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710168" w:rsidRDefault="00774531" w:rsidP="00774531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710168" w:rsidRDefault="00774531" w:rsidP="00774531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710168" w:rsidRDefault="00774531" w:rsidP="00774531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710168" w:rsidRDefault="00774531" w:rsidP="00774531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710168" w:rsidRDefault="00774531" w:rsidP="00774531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</w:tbl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74531" w:rsidSect="00774531">
          <w:pgSz w:w="16838" w:h="11905" w:orient="landscape"/>
          <w:pgMar w:top="1134" w:right="1134" w:bottom="1701" w:left="1134" w:header="0" w:footer="0" w:gutter="0"/>
          <w:cols w:space="720"/>
          <w:docGrid w:linePitch="326"/>
        </w:sectPr>
      </w:pPr>
    </w:p>
    <w:p w:rsidR="00774531" w:rsidRPr="008B660B" w:rsidRDefault="00774531" w:rsidP="00774531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7" w:name="sub_307"/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bookmarkEnd w:id="17"/>
    <w:p w:rsidR="00774531" w:rsidRPr="008B660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774531" w:rsidRPr="00A32D7B" w:rsidTr="00774531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774531" w:rsidRPr="00A32D7B" w:rsidTr="00774531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A32D7B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2027 году создать возможности для улучшения жилищных условий 6 семей, проживающих на территории округа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306,1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733,9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A32D7B" w:rsidTr="00774531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A32D7B" w:rsidTr="0077453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3415,3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5139,3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14675,5</w:t>
            </w:r>
          </w:p>
        </w:tc>
      </w:tr>
      <w:tr w:rsidR="00774531" w:rsidRPr="00A32D7B" w:rsidTr="0077453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306,1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170,8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257,0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733,9</w:t>
            </w:r>
          </w:p>
        </w:tc>
      </w:tr>
      <w:tr w:rsidR="00774531" w:rsidRPr="00A32D7B" w:rsidTr="0077453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774531" w:rsidRPr="00A32D7B" w:rsidTr="0077453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774531" w:rsidRPr="00A32D7B" w:rsidTr="0077453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18" w:name="sub_308"/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 xml:space="preserve">5. Прогнозная (справочная) оценка объемов </w:t>
      </w:r>
      <w:bookmarkEnd w:id="18"/>
      <w:r w:rsidRPr="002777FF">
        <w:rPr>
          <w:rStyle w:val="afe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774531" w:rsidRPr="002777FF" w:rsidRDefault="00774531" w:rsidP="00774531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74531" w:rsidRPr="00D54A0A" w:rsidTr="00774531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774531" w:rsidRPr="00D54A0A" w:rsidTr="00774531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74531" w:rsidRPr="00D54A0A" w:rsidTr="0077453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774531" w:rsidRPr="00D54A0A" w:rsidTr="00774531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774531" w:rsidRPr="00D54A0A" w:rsidTr="0077453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4708,2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7084,8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20231,1</w:t>
            </w:r>
          </w:p>
        </w:tc>
      </w:tr>
      <w:tr w:rsidR="00774531" w:rsidRPr="00D54A0A" w:rsidTr="0077453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774531" w:rsidRPr="00D54A0A" w:rsidTr="0077453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774531" w:rsidRPr="00D54A0A" w:rsidTr="0077453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71276A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74531" w:rsidRPr="00D54A0A" w:rsidTr="0077453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1463,7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2202,5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6289,5</w:t>
            </w:r>
          </w:p>
        </w:tc>
      </w:tr>
      <w:tr w:rsidR="00774531" w:rsidRPr="00D54A0A" w:rsidTr="00774531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4708,2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7084,8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20231,1</w:t>
            </w:r>
          </w:p>
        </w:tc>
      </w:tr>
      <w:tr w:rsidR="00774531" w:rsidRPr="00D54A0A" w:rsidTr="0077453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5582,2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2108,9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3173,5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10864,6</w:t>
            </w:r>
          </w:p>
        </w:tc>
      </w:tr>
      <w:tr w:rsidR="00774531" w:rsidRPr="00D54A0A" w:rsidTr="0077453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232,6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1135,6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1708,8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3077,0</w:t>
            </w:r>
          </w:p>
        </w:tc>
      </w:tr>
      <w:tr w:rsidR="00774531" w:rsidRPr="00D54A0A" w:rsidTr="0077453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71276A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74531" w:rsidRPr="00D54A0A" w:rsidTr="0077453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1463,7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2202,5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6289,5</w:t>
            </w:r>
          </w:p>
        </w:tc>
      </w:tr>
    </w:tbl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74531" w:rsidSect="0077453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774531" w:rsidRPr="00883BD5" w:rsidRDefault="00774531" w:rsidP="00774531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309"/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9"/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4089"/>
      </w:tblGrid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5</w:t>
            </w: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r>
              <w:t>Быков  И.В., глава округа</w:t>
            </w: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94FCA" w:rsidRDefault="00774531" w:rsidP="00774531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94FCA" w:rsidRDefault="00774531" w:rsidP="00774531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</w:tbl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0" w:name="sub_310"/>
    </w:p>
    <w:p w:rsidR="00774531" w:rsidRDefault="00774531" w:rsidP="00774531"/>
    <w:p w:rsidR="00774531" w:rsidRDefault="00774531" w:rsidP="00774531"/>
    <w:p w:rsidR="00774531" w:rsidRDefault="00774531" w:rsidP="00774531"/>
    <w:p w:rsidR="00774531" w:rsidRDefault="00774531" w:rsidP="00774531"/>
    <w:p w:rsidR="00774531" w:rsidRDefault="00774531" w:rsidP="00774531"/>
    <w:p w:rsidR="00774531" w:rsidRDefault="00774531" w:rsidP="00774531"/>
    <w:p w:rsidR="00774531" w:rsidRDefault="00774531" w:rsidP="00774531"/>
    <w:p w:rsidR="00774531" w:rsidRDefault="00774531" w:rsidP="00774531"/>
    <w:p w:rsidR="00774531" w:rsidRPr="00A94FCA" w:rsidRDefault="00774531" w:rsidP="00774531"/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4531" w:rsidRPr="00DC1277" w:rsidRDefault="00774531" w:rsidP="00774531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e"/>
          <w:rFonts w:ascii="Times New Roman" w:hAnsi="Times New Roman" w:cs="Times New Roman"/>
          <w:sz w:val="26"/>
          <w:szCs w:val="26"/>
        </w:rPr>
        <w:t xml:space="preserve">7. Сведения о порядке сбора информации </w:t>
      </w:r>
      <w:bookmarkEnd w:id="20"/>
      <w:r w:rsidRPr="00DC1277">
        <w:rPr>
          <w:rStyle w:val="afe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774531" w:rsidRPr="00A32D7B" w:rsidTr="0077453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774531" w:rsidRPr="00A32D7B" w:rsidTr="0077453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774531" w:rsidRPr="00A32D7B" w:rsidTr="00774531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spacing w:line="30" w:lineRule="atLeast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ind w:left="57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∑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Si</m:t>
              </m:r>
            </m:oMath>
          </w:p>
          <w:p w:rsidR="00774531" w:rsidRPr="00484CF7" w:rsidRDefault="00774531" w:rsidP="00774531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4531" w:rsidRPr="00484CF7" w:rsidRDefault="00774531" w:rsidP="00774531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определяется в абсолютном значении путем суммирования количества семей, для которых предоставлены возможности улучшения жилищных условий на территории округа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семей, для которых предоставлены возможности улучшения жилищных условий на территории округа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ind w:left="57" w:right="57"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tabs>
                <w:tab w:val="center" w:pos="813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Администрация округа</w:t>
            </w:r>
          </w:p>
        </w:tc>
      </w:tr>
    </w:tbl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1" w:name="sub_311"/>
    </w:p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4531" w:rsidRDefault="00774531" w:rsidP="00774531"/>
    <w:p w:rsidR="00774531" w:rsidRDefault="00774531" w:rsidP="00774531"/>
    <w:p w:rsidR="00774531" w:rsidRDefault="00774531" w:rsidP="00774531"/>
    <w:p w:rsidR="00774531" w:rsidRPr="00D317A2" w:rsidRDefault="00774531" w:rsidP="00774531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2" w:name="sub_10031"/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Приложение 1</w:t>
      </w:r>
    </w:p>
    <w:p w:rsidR="00774531" w:rsidRPr="00D317A2" w:rsidRDefault="00774531" w:rsidP="00774531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bookmarkEnd w:id="22"/>
    <w:p w:rsidR="00774531" w:rsidRPr="00D317A2" w:rsidRDefault="00774531" w:rsidP="00774531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774531" w:rsidRPr="00D317A2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774531" w:rsidRPr="00D317A2" w:rsidRDefault="00774531" w:rsidP="00774531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" Улучшение жилищных условий граждан, проживающих на территории </w:t>
      </w:r>
      <w:proofErr w:type="spellStart"/>
      <w:r w:rsidRPr="00D317A2">
        <w:rPr>
          <w:rFonts w:ascii="Times New Roman" w:hAnsi="Times New Roman" w:cs="Times New Roman"/>
          <w:b w:val="0"/>
          <w:color w:val="auto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 муниципального округа "</w:t>
      </w:r>
    </w:p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774531" w:rsidRPr="00D317A2" w:rsidRDefault="00774531" w:rsidP="00774531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774531" w:rsidTr="00774531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774531" w:rsidTr="0077453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74531" w:rsidTr="0077453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774531" w:rsidTr="00774531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создать возможности для улучшения жилищных условий </w:t>
            </w:r>
            <w:r>
              <w:rPr>
                <w:rFonts w:ascii="XO Thames" w:hAnsi="XO Thames"/>
              </w:rPr>
              <w:t>6</w:t>
            </w:r>
            <w:r w:rsidRPr="0065317B">
              <w:rPr>
                <w:rFonts w:ascii="XO Thames" w:hAnsi="XO Thames"/>
              </w:rPr>
              <w:t xml:space="preserve"> семей, проживающих </w:t>
            </w:r>
            <w:r>
              <w:rPr>
                <w:rFonts w:ascii="XO Thames" w:hAnsi="XO Thames"/>
              </w:rPr>
              <w:t>на территории округа</w:t>
            </w:r>
          </w:p>
        </w:tc>
      </w:tr>
      <w:tr w:rsidR="00774531" w:rsidTr="0077453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 xml:space="preserve">Результат: </w:t>
            </w:r>
            <w:r w:rsidRPr="00484CF7">
              <w:rPr>
                <w:rFonts w:ascii="Times New Roman" w:hAnsi="Times New Roman" w:cs="Times New Roman"/>
                <w:iCs/>
                <w:spacing w:val="-2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(о</w:t>
            </w:r>
            <w:r w:rsidRPr="00484CF7">
              <w:rPr>
                <w:rFonts w:ascii="Times New Roman" w:hAnsi="Times New Roman" w:cs="Times New Roman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копия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(или) выписка из Единого государственного реестра </w:t>
            </w:r>
            <w:r w:rsidRPr="0048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построенное (приобретенное) жилье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  <w:bookmarkEnd w:id="21"/>
    </w:tbl>
    <w:p w:rsidR="00774531" w:rsidRDefault="00774531" w:rsidP="00774531">
      <w:pPr>
        <w:rPr>
          <w:sz w:val="26"/>
          <w:szCs w:val="26"/>
        </w:rPr>
        <w:sectPr w:rsidR="00774531" w:rsidSect="0077453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774531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74531" w:rsidRPr="008E7C66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774531" w:rsidRDefault="00774531" w:rsidP="0077453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531" w:rsidRPr="008E7C66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531" w:rsidRPr="00D317A2" w:rsidRDefault="00774531" w:rsidP="007745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Fonts w:ascii="Times New Roman" w:hAnsi="Times New Roman" w:cs="Times New Roman"/>
          <w:sz w:val="26"/>
          <w:szCs w:val="26"/>
        </w:rPr>
        <w:t>ПАСПОРТ ПРОЕКТА</w:t>
      </w:r>
    </w:p>
    <w:p w:rsidR="00774531" w:rsidRPr="00D317A2" w:rsidRDefault="00774531" w:rsidP="00774531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317A2">
        <w:rPr>
          <w:rFonts w:ascii="Times New Roman" w:hAnsi="Times New Roman" w:cs="Times New Roman"/>
          <w:sz w:val="26"/>
          <w:szCs w:val="26"/>
        </w:rPr>
        <w:t xml:space="preserve">«Предотвращение  распространения сорного растения борщевик Сосновского на территории </w:t>
      </w:r>
      <w:proofErr w:type="spellStart"/>
      <w:r w:rsidRPr="00D317A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sz w:val="26"/>
          <w:szCs w:val="26"/>
        </w:rPr>
        <w:t xml:space="preserve"> муниципального округа»</w:t>
      </w:r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74531" w:rsidRPr="00BF540B" w:rsidRDefault="00774531" w:rsidP="007745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774531" w:rsidRDefault="00774531" w:rsidP="007745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774531" w:rsidRPr="008E7C66" w:rsidRDefault="00774531" w:rsidP="007745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774531" w:rsidRPr="008E7C66" w:rsidTr="00774531">
        <w:tc>
          <w:tcPr>
            <w:tcW w:w="5246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819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4531" w:rsidRPr="008E7C66" w:rsidTr="00774531">
        <w:tc>
          <w:tcPr>
            <w:tcW w:w="5246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4819" w:type="dxa"/>
          </w:tcPr>
          <w:p w:rsidR="00774531" w:rsidRPr="002F4C49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</w:t>
            </w:r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распространения сорного растения борщевик Сосновского на территории </w:t>
            </w:r>
            <w:proofErr w:type="spellStart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8C6B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774531" w:rsidRPr="008E7C66" w:rsidTr="00774531">
        <w:tc>
          <w:tcPr>
            <w:tcW w:w="5246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 xml:space="preserve"> проекта(</w:t>
            </w:r>
            <w:r w:rsidRPr="00D95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(протокол) муниципального проектного офиса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№ 3 от 26.08.2024</w:t>
            </w:r>
          </w:p>
        </w:tc>
      </w:tr>
      <w:tr w:rsidR="00774531" w:rsidRPr="008E7C66" w:rsidTr="00774531">
        <w:tc>
          <w:tcPr>
            <w:tcW w:w="5246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52BA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819" w:type="dxa"/>
          </w:tcPr>
          <w:p w:rsidR="00774531" w:rsidRPr="00EB5E26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2025-2027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74531" w:rsidRPr="008E7C66" w:rsidTr="00774531">
        <w:tc>
          <w:tcPr>
            <w:tcW w:w="5246" w:type="dxa"/>
          </w:tcPr>
          <w:p w:rsidR="00774531" w:rsidRPr="00D952BA" w:rsidRDefault="00774531" w:rsidP="00774531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4819" w:type="dxa"/>
          </w:tcPr>
          <w:p w:rsidR="00774531" w:rsidRPr="00D952BA" w:rsidRDefault="00774531" w:rsidP="007745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74531" w:rsidRPr="002F22F8" w:rsidRDefault="00774531" w:rsidP="00774531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774531" w:rsidSect="00774531">
          <w:footerReference w:type="default" r:id="rId16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774531" w:rsidRPr="001406FF" w:rsidTr="00774531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152ECA">
              <w:fldChar w:fldCharType="begin"/>
            </w:r>
            <w:r>
              <w:instrText>HYPERLINK \l "sub_1111"</w:instrText>
            </w:r>
            <w:r w:rsidR="00152ECA"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 w:rsidR="00152ECA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774531" w:rsidRPr="001406FF" w:rsidTr="00774531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774531" w:rsidRPr="001406FF" w:rsidTr="0077453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74531" w:rsidRPr="001406FF" w:rsidTr="00774531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 </w:t>
            </w:r>
          </w:p>
        </w:tc>
      </w:tr>
      <w:tr w:rsidR="00774531" w:rsidRPr="001406FF" w:rsidTr="00774531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1406FF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270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</w:tr>
    </w:tbl>
    <w:p w:rsidR="00774531" w:rsidRPr="001406FF" w:rsidRDefault="00774531" w:rsidP="00774531"/>
    <w:p w:rsidR="00774531" w:rsidRPr="001406FF" w:rsidRDefault="00774531" w:rsidP="00774531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774531" w:rsidRPr="001406FF" w:rsidRDefault="00774531" w:rsidP="00774531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774531" w:rsidRPr="001406FF" w:rsidRDefault="00774531" w:rsidP="00774531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774531" w:rsidRPr="001406FF" w:rsidRDefault="00774531" w:rsidP="00774531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774531" w:rsidRPr="001406FF" w:rsidRDefault="00774531" w:rsidP="00774531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774531" w:rsidRPr="001406FF" w:rsidRDefault="00774531" w:rsidP="00774531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774531" w:rsidSect="00774531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774531" w:rsidRPr="008101B0" w:rsidTr="00774531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2A4BD0" w:rsidRDefault="00774531" w:rsidP="00774531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774531" w:rsidRPr="008101B0" w:rsidTr="00774531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2A4BD0" w:rsidRDefault="00774531" w:rsidP="00774531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rPr>
                <w:szCs w:val="22"/>
              </w:rPr>
            </w:pPr>
          </w:p>
        </w:tc>
      </w:tr>
      <w:tr w:rsidR="00774531" w:rsidRPr="008101B0" w:rsidTr="00774531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2A4BD0" w:rsidRDefault="00774531" w:rsidP="00774531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8101B0" w:rsidRDefault="00774531" w:rsidP="00774531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774531" w:rsidRPr="008101B0" w:rsidTr="00774531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774531" w:rsidRPr="008101B0" w:rsidTr="00774531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гектары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74531" w:rsidSect="00774531">
          <w:pgSz w:w="16838" w:h="11905" w:orient="landscape"/>
          <w:pgMar w:top="1134" w:right="1134" w:bottom="1701" w:left="1134" w:header="0" w:footer="0" w:gutter="0"/>
          <w:cols w:space="720"/>
          <w:docGrid w:linePitch="326"/>
        </w:sectPr>
      </w:pPr>
    </w:p>
    <w:p w:rsidR="00774531" w:rsidRPr="008B660B" w:rsidRDefault="00774531" w:rsidP="00774531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p w:rsidR="00774531" w:rsidRPr="008B660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774531" w:rsidRPr="00A32D7B" w:rsidTr="00774531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774531" w:rsidRPr="00A32D7B" w:rsidTr="00774531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A32D7B" w:rsidRDefault="00774531" w:rsidP="00774531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774531" w:rsidRPr="00A32D7B" w:rsidTr="00774531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74531" w:rsidRPr="00A32D7B" w:rsidTr="00774531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74531" w:rsidRPr="00A32D7B" w:rsidTr="0077453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774531" w:rsidRPr="00A32D7B" w:rsidTr="0077453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774531" w:rsidRPr="00A32D7B" w:rsidTr="0077453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74531" w:rsidRPr="00A32D7B" w:rsidTr="0077453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774531" w:rsidRPr="00A32D7B" w:rsidTr="00774531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74531" w:rsidSect="0077453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774531" w:rsidRPr="002777FF" w:rsidRDefault="00774531" w:rsidP="00774531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74531" w:rsidRPr="00D54A0A" w:rsidTr="00774531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774531" w:rsidRPr="00D54A0A" w:rsidTr="00774531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74531" w:rsidRPr="00D54A0A" w:rsidTr="0077453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54A0A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774531" w:rsidRPr="00D54A0A" w:rsidTr="00774531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774531" w:rsidRPr="00D54A0A" w:rsidTr="00774531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104DFC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74531"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774531" w:rsidRPr="00D54A0A" w:rsidTr="0077453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74531" w:rsidRPr="00D54A0A" w:rsidTr="0077453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774531" w:rsidRPr="00D54A0A" w:rsidTr="0077453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74531" w:rsidRPr="00D54A0A" w:rsidTr="00774531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74531" w:rsidRPr="00D54A0A" w:rsidTr="00774531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774531" w:rsidRPr="00D54A0A" w:rsidTr="0077453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74531" w:rsidRPr="00D54A0A" w:rsidTr="0077453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774531" w:rsidRPr="00D54A0A" w:rsidTr="0077453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74531" w:rsidRPr="00D54A0A" w:rsidTr="00774531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484CF7" w:rsidRDefault="00774531" w:rsidP="00774531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484CF7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04DF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774531" w:rsidSect="00774531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774531" w:rsidRPr="00883BD5" w:rsidRDefault="00774531" w:rsidP="00774531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3947"/>
      </w:tblGrid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5</w:t>
            </w: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r>
              <w:t>Быков  И.В., глава округа</w:t>
            </w: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94FCA" w:rsidRDefault="00774531" w:rsidP="00774531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94FCA" w:rsidRDefault="00774531" w:rsidP="00774531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</w:t>
            </w:r>
          </w:p>
        </w:tc>
      </w:tr>
      <w:tr w:rsidR="00774531" w:rsidTr="00774531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54A0A" w:rsidRDefault="00774531" w:rsidP="00774531">
            <w:pPr>
              <w:pStyle w:val="a7"/>
              <w:jc w:val="center"/>
            </w:pPr>
            <w: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Default="00774531" w:rsidP="00774531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Default="00774531" w:rsidP="00774531">
            <w:pPr>
              <w:pStyle w:val="a7"/>
            </w:pPr>
            <w:proofErr w:type="spellStart"/>
            <w:r>
              <w:t>Евстафеев</w:t>
            </w:r>
            <w:proofErr w:type="spellEnd"/>
            <w:r>
              <w:t xml:space="preserve"> Л.Б.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Default="00774531" w:rsidP="00774531">
            <w:pPr>
              <w:pStyle w:val="a7"/>
            </w:pPr>
            <w:r>
              <w:t>Начальник управления имущественных отношений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Default="00774531" w:rsidP="00774531">
            <w:pPr>
              <w:pStyle w:val="a7"/>
            </w:pPr>
            <w:r>
              <w:t>Быков  И.В., глава округа</w:t>
            </w:r>
          </w:p>
        </w:tc>
      </w:tr>
    </w:tbl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744968" w:rsidRDefault="00774531" w:rsidP="00774531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744968">
        <w:rPr>
          <w:rStyle w:val="afe"/>
          <w:rFonts w:ascii="Times New Roman" w:hAnsi="Times New Roman" w:cs="Times New Roman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774531" w:rsidRPr="00744968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774531" w:rsidRPr="00A32D7B" w:rsidTr="0077453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774531" w:rsidRPr="00A32D7B" w:rsidTr="00774531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A32D7B" w:rsidRDefault="00774531" w:rsidP="00774531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774531" w:rsidRPr="00A32D7B" w:rsidTr="00774531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65317B" w:rsidRDefault="00774531" w:rsidP="00774531">
            <w:pPr>
              <w:spacing w:line="30" w:lineRule="atLeast"/>
              <w:ind w:left="57" w:right="57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744968" w:rsidRDefault="00774531" w:rsidP="00774531">
            <w:pPr>
              <w:spacing w:line="228" w:lineRule="auto"/>
              <w:jc w:val="both"/>
              <w:rPr>
                <w:rFonts w:ascii="XO Thames" w:hAnsi="XO Thames"/>
                <w:color w:val="FF0000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761CC" w:rsidRDefault="00774531" w:rsidP="00774531">
            <w:pPr>
              <w:spacing w:line="228" w:lineRule="auto"/>
              <w:ind w:left="57" w:right="57"/>
              <w:jc w:val="center"/>
              <w:rPr>
                <w:rFonts w:ascii="XO Thames" w:hAnsi="XO Thames"/>
                <w:spacing w:val="-2"/>
                <w:szCs w:val="24"/>
              </w:rPr>
            </w:pPr>
            <w:r w:rsidRPr="001761CC">
              <w:rPr>
                <w:rFonts w:ascii="XO Thames" w:hAnsi="XO Thames"/>
                <w:spacing w:val="-2"/>
                <w:szCs w:val="24"/>
              </w:rPr>
              <w:t>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761CC" w:rsidRDefault="00774531" w:rsidP="00774531">
            <w:pPr>
              <w:ind w:left="57" w:right="-20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761CC" w:rsidRDefault="00774531" w:rsidP="00774531">
            <w:pPr>
              <w:ind w:left="57" w:right="57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1761CC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774531" w:rsidRPr="001761CC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774531" w:rsidRPr="001761CC" w:rsidRDefault="00774531" w:rsidP="00774531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Показатель определяется в 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31" w:rsidRPr="001761CC" w:rsidRDefault="00774531" w:rsidP="00774531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механическими способами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531" w:rsidRPr="001761CC" w:rsidRDefault="00774531" w:rsidP="00774531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1761CC" w:rsidRDefault="00774531" w:rsidP="00774531">
            <w:pPr>
              <w:tabs>
                <w:tab w:val="center" w:pos="813"/>
              </w:tabs>
              <w:ind w:left="57" w:right="57"/>
              <w:jc w:val="center"/>
              <w:rPr>
                <w:rFonts w:ascii="XO Thames" w:hAnsi="XO Thames"/>
                <w:szCs w:val="24"/>
              </w:rPr>
            </w:pPr>
            <w:proofErr w:type="spellStart"/>
            <w:proofErr w:type="gramStart"/>
            <w:r w:rsidRPr="001761CC">
              <w:rPr>
                <w:rFonts w:ascii="XO Thames" w:hAnsi="XO Thames"/>
                <w:szCs w:val="24"/>
              </w:rPr>
              <w:t>Администра</w:t>
            </w:r>
            <w:r w:rsidR="00104DFC">
              <w:rPr>
                <w:rFonts w:ascii="XO Thames" w:hAnsi="XO Thames"/>
                <w:szCs w:val="24"/>
              </w:rPr>
              <w:t>-</w:t>
            </w:r>
            <w:r w:rsidRPr="001761CC">
              <w:rPr>
                <w:rFonts w:ascii="XO Thames" w:hAnsi="XO Thames"/>
                <w:szCs w:val="24"/>
              </w:rPr>
              <w:t>ция</w:t>
            </w:r>
            <w:proofErr w:type="spellEnd"/>
            <w:proofErr w:type="gramEnd"/>
            <w:r w:rsidRPr="001761CC">
              <w:rPr>
                <w:rFonts w:ascii="XO Thames" w:hAnsi="XO Thames"/>
                <w:szCs w:val="24"/>
              </w:rPr>
              <w:t xml:space="preserve"> округа</w:t>
            </w:r>
          </w:p>
        </w:tc>
      </w:tr>
    </w:tbl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ind w:left="12191"/>
        <w:rPr>
          <w:rStyle w:val="afe"/>
          <w:b w:val="0"/>
          <w:bCs w:val="0"/>
          <w:sz w:val="26"/>
          <w:szCs w:val="26"/>
        </w:rPr>
      </w:pPr>
    </w:p>
    <w:p w:rsidR="00774531" w:rsidRDefault="00774531" w:rsidP="00774531">
      <w:pPr>
        <w:ind w:left="12191"/>
        <w:rPr>
          <w:rStyle w:val="afe"/>
          <w:b w:val="0"/>
          <w:bCs w:val="0"/>
          <w:sz w:val="26"/>
          <w:szCs w:val="26"/>
        </w:rPr>
      </w:pPr>
    </w:p>
    <w:p w:rsidR="00774531" w:rsidRDefault="00774531" w:rsidP="00774531">
      <w:pPr>
        <w:ind w:left="12191"/>
        <w:rPr>
          <w:rStyle w:val="afe"/>
          <w:b w:val="0"/>
          <w:bCs w:val="0"/>
          <w:sz w:val="26"/>
          <w:szCs w:val="26"/>
        </w:rPr>
      </w:pPr>
    </w:p>
    <w:p w:rsidR="00774531" w:rsidRDefault="00774531" w:rsidP="00774531">
      <w:pPr>
        <w:ind w:left="12191"/>
        <w:rPr>
          <w:rStyle w:val="afe"/>
          <w:b w:val="0"/>
          <w:bCs w:val="0"/>
          <w:sz w:val="26"/>
          <w:szCs w:val="26"/>
        </w:rPr>
      </w:pPr>
    </w:p>
    <w:p w:rsidR="00774531" w:rsidRDefault="00774531" w:rsidP="00774531">
      <w:pPr>
        <w:ind w:left="12191"/>
        <w:rPr>
          <w:rStyle w:val="afe"/>
          <w:b w:val="0"/>
          <w:bCs w:val="0"/>
          <w:sz w:val="26"/>
          <w:szCs w:val="26"/>
        </w:rPr>
      </w:pPr>
    </w:p>
    <w:p w:rsidR="00774531" w:rsidRPr="00D317A2" w:rsidRDefault="00774531" w:rsidP="00774531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774531" w:rsidRPr="00D317A2" w:rsidRDefault="00774531" w:rsidP="00774531">
      <w:pPr>
        <w:spacing w:after="0" w:line="240" w:lineRule="auto"/>
        <w:ind w:left="12191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p w:rsidR="00774531" w:rsidRPr="00D317A2" w:rsidRDefault="00774531" w:rsidP="00774531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774531" w:rsidRPr="00D317A2" w:rsidRDefault="00774531" w:rsidP="00774531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774531" w:rsidRDefault="00774531" w:rsidP="00774531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317A2">
        <w:rPr>
          <w:rFonts w:ascii="Times New Roman" w:hAnsi="Times New Roman" w:cs="Times New Roman"/>
          <w:sz w:val="26"/>
          <w:szCs w:val="26"/>
          <w:u w:val="single"/>
        </w:rPr>
        <w:t>"</w:t>
      </w:r>
      <w:r w:rsidRPr="00D317A2">
        <w:rPr>
          <w:rFonts w:ascii="XO Thames" w:hAnsi="XO Thames"/>
          <w:sz w:val="26"/>
          <w:szCs w:val="26"/>
          <w:u w:val="single"/>
        </w:rPr>
        <w:t xml:space="preserve"> </w:t>
      </w:r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Предотвращение  распространения сорного растения борщевик Сосновского на территории </w:t>
      </w:r>
    </w:p>
    <w:p w:rsidR="00774531" w:rsidRPr="00D317A2" w:rsidRDefault="00774531" w:rsidP="00774531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317A2">
        <w:rPr>
          <w:rFonts w:ascii="Times New Roman" w:hAnsi="Times New Roman" w:cs="Times New Roman"/>
          <w:sz w:val="26"/>
          <w:szCs w:val="26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 "</w:t>
      </w:r>
    </w:p>
    <w:p w:rsidR="00774531" w:rsidRPr="00D317A2" w:rsidRDefault="00774531" w:rsidP="00774531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774531" w:rsidRDefault="00774531" w:rsidP="00774531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774531" w:rsidTr="00774531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774531" w:rsidTr="00774531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74531" w:rsidTr="0077453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774531" w:rsidTr="00774531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531" w:rsidRPr="00DB64E9" w:rsidRDefault="00774531" w:rsidP="00774531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прове</w:t>
            </w:r>
            <w:r>
              <w:rPr>
                <w:rFonts w:ascii="XO Thames" w:hAnsi="XO Thames"/>
              </w:rPr>
              <w:t>сти</w:t>
            </w:r>
            <w:r w:rsidRPr="0065317B">
              <w:rPr>
                <w:rFonts w:ascii="XO Thames" w:hAnsi="XO Thames"/>
              </w:rPr>
              <w:t xml:space="preserve"> мероприяти</w:t>
            </w:r>
            <w:r>
              <w:rPr>
                <w:rFonts w:ascii="XO Thames" w:hAnsi="XO Thames"/>
              </w:rPr>
              <w:t>я</w:t>
            </w:r>
            <w:r w:rsidRPr="0065317B">
              <w:rPr>
                <w:rFonts w:ascii="XO Thames" w:hAnsi="XO Thames"/>
              </w:rPr>
              <w:t>, направленных на предотвращение распространения сорного растения борщевик Сосновского</w:t>
            </w:r>
            <w:r w:rsidRPr="002A4BD0">
              <w:rPr>
                <w:szCs w:val="22"/>
              </w:rPr>
              <w:t xml:space="preserve"> </w:t>
            </w:r>
            <w:r>
              <w:rPr>
                <w:szCs w:val="22"/>
              </w:rPr>
              <w:t>на площади не менее 390 га</w:t>
            </w:r>
          </w:p>
        </w:tc>
      </w:tr>
      <w:tr w:rsidR="00774531" w:rsidTr="0077453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5604D9" w:rsidRDefault="00774531" w:rsidP="0077453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5604D9" w:rsidRDefault="00774531" w:rsidP="00774531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5604D9" w:rsidRDefault="00774531" w:rsidP="0077453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5604D9" w:rsidRDefault="00774531" w:rsidP="0077453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5604D9" w:rsidRDefault="00774531" w:rsidP="0077453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31" w:rsidRPr="005604D9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отчет о достижении значений результатов использования субсидии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531" w:rsidRPr="00DB64E9" w:rsidRDefault="00774531" w:rsidP="0077453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774531" w:rsidRPr="00FF7544" w:rsidRDefault="00774531" w:rsidP="00774531"/>
    <w:p w:rsidR="00774531" w:rsidRDefault="00774531" w:rsidP="00774531">
      <w:pPr>
        <w:pStyle w:val="ConsPlusNormal"/>
        <w:jc w:val="right"/>
        <w:outlineLvl w:val="1"/>
      </w:pPr>
    </w:p>
    <w:p w:rsidR="007B4296" w:rsidRPr="00893088" w:rsidRDefault="007B4296"/>
    <w:p w:rsidR="005A026C" w:rsidRPr="00893088" w:rsidRDefault="005A026C">
      <w:pPr>
        <w:sectPr w:rsidR="005A026C" w:rsidRPr="00893088" w:rsidSect="0077453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D7E78" w:rsidRPr="005A026C" w:rsidRDefault="002D7E78" w:rsidP="00D805DC">
      <w:pPr>
        <w:spacing w:after="0" w:line="240" w:lineRule="auto"/>
        <w:ind w:right="-365" w:firstLine="700"/>
        <w:jc w:val="center"/>
      </w:pPr>
    </w:p>
    <w:sectPr w:rsidR="002D7E78" w:rsidRPr="005A026C" w:rsidSect="005A026C"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CB" w:rsidRDefault="006F0FCB" w:rsidP="00B3783E">
      <w:pPr>
        <w:spacing w:after="0" w:line="240" w:lineRule="auto"/>
      </w:pPr>
      <w:r>
        <w:separator/>
      </w:r>
    </w:p>
  </w:endnote>
  <w:endnote w:type="continuationSeparator" w:id="0">
    <w:p w:rsidR="006F0FCB" w:rsidRDefault="006F0FCB" w:rsidP="00B3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2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75" w:rsidRDefault="00003575">
    <w:pPr>
      <w:pStyle w:val="ac"/>
      <w:jc w:val="right"/>
    </w:pPr>
  </w:p>
  <w:p w:rsidR="00003575" w:rsidRDefault="0000357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575" w:rsidRDefault="00003575">
    <w:pPr>
      <w:pStyle w:val="ac"/>
      <w:jc w:val="right"/>
    </w:pPr>
  </w:p>
  <w:p w:rsidR="00003575" w:rsidRDefault="0000357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CB" w:rsidRDefault="006F0FCB" w:rsidP="00B3783E">
      <w:pPr>
        <w:spacing w:after="0" w:line="240" w:lineRule="auto"/>
      </w:pPr>
      <w:r>
        <w:separator/>
      </w:r>
    </w:p>
  </w:footnote>
  <w:footnote w:type="continuationSeparator" w:id="0">
    <w:p w:rsidR="006F0FCB" w:rsidRDefault="006F0FCB" w:rsidP="00B3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31"/>
    <w:rsid w:val="00003575"/>
    <w:rsid w:val="00104DFC"/>
    <w:rsid w:val="00152ECA"/>
    <w:rsid w:val="002D7E78"/>
    <w:rsid w:val="0034344C"/>
    <w:rsid w:val="005A026C"/>
    <w:rsid w:val="005C7626"/>
    <w:rsid w:val="006F0FCB"/>
    <w:rsid w:val="00774531"/>
    <w:rsid w:val="007B4296"/>
    <w:rsid w:val="00893088"/>
    <w:rsid w:val="00AA4EA7"/>
    <w:rsid w:val="00B3783E"/>
    <w:rsid w:val="00BC62CC"/>
    <w:rsid w:val="00D805DC"/>
    <w:rsid w:val="00D8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4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45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next w:val="a"/>
    <w:link w:val="30"/>
    <w:uiPriority w:val="9"/>
    <w:qFormat/>
    <w:rsid w:val="0077453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77453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77453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5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53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53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53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453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7453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774531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7453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4"/>
    <w:uiPriority w:val="99"/>
    <w:semiHidden/>
    <w:rsid w:val="007745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бычный1"/>
    <w:rsid w:val="00774531"/>
  </w:style>
  <w:style w:type="paragraph" w:customStyle="1" w:styleId="ConsPlusNormal">
    <w:name w:val="ConsPlusNormal"/>
    <w:link w:val="ConsPlusNormal0"/>
    <w:rsid w:val="007745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74531"/>
    <w:rPr>
      <w:rFonts w:ascii="Calibri" w:eastAsiaTheme="minorEastAsia" w:hAnsi="Calibri" w:cs="Calibri"/>
      <w:lang w:eastAsia="ru-RU"/>
    </w:rPr>
  </w:style>
  <w:style w:type="paragraph" w:styleId="21">
    <w:name w:val="toc 2"/>
    <w:basedOn w:val="a"/>
    <w:link w:val="22"/>
    <w:uiPriority w:val="39"/>
    <w:rsid w:val="00774531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locked/>
    <w:rsid w:val="007745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7745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12"/>
    <w:link w:val="a5"/>
    <w:uiPriority w:val="99"/>
    <w:rsid w:val="007745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77453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774531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774531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745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774531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7745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7453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774531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774531"/>
    <w:rPr>
      <w:i/>
      <w:iCs/>
    </w:rPr>
  </w:style>
  <w:style w:type="paragraph" w:customStyle="1" w:styleId="ConsTitle">
    <w:name w:val="ConsTitle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бычный2"/>
    <w:rsid w:val="00774531"/>
  </w:style>
  <w:style w:type="paragraph" w:customStyle="1" w:styleId="Default">
    <w:name w:val="Default"/>
    <w:rsid w:val="007745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сновной шрифт абзаца1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774531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774531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77453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3"/>
    <w:rsid w:val="00774531"/>
  </w:style>
  <w:style w:type="paragraph" w:styleId="af2">
    <w:name w:val="caption"/>
    <w:basedOn w:val="a"/>
    <w:link w:val="af3"/>
    <w:rsid w:val="00774531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character" w:customStyle="1" w:styleId="af3">
    <w:name w:val="Название объекта Знак"/>
    <w:basedOn w:val="12"/>
    <w:link w:val="af2"/>
    <w:rsid w:val="00774531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af4">
    <w:name w:val="Текст сноски Знак"/>
    <w:basedOn w:val="13"/>
    <w:rsid w:val="00774531"/>
    <w:rPr>
      <w:sz w:val="20"/>
    </w:rPr>
  </w:style>
  <w:style w:type="paragraph" w:styleId="31">
    <w:name w:val="toc 3"/>
    <w:next w:val="a"/>
    <w:link w:val="32"/>
    <w:uiPriority w:val="39"/>
    <w:rsid w:val="00774531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5"/>
    <w:rsid w:val="00774531"/>
    <w:rPr>
      <w:vertAlign w:val="superscript"/>
    </w:rPr>
  </w:style>
  <w:style w:type="character" w:styleId="af5">
    <w:name w:val="footnote reference"/>
    <w:basedOn w:val="a0"/>
    <w:link w:val="15"/>
    <w:rsid w:val="00774531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6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6">
    <w:name w:val="Hyperlink"/>
    <w:link w:val="16"/>
    <w:rsid w:val="00774531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774531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774531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77453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7453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774531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774531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8">
    <w:name w:val="toc 8"/>
    <w:next w:val="a"/>
    <w:link w:val="80"/>
    <w:uiPriority w:val="39"/>
    <w:rsid w:val="00774531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7">
    <w:name w:val="footnote text"/>
    <w:basedOn w:val="a"/>
    <w:link w:val="19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7"/>
    <w:rsid w:val="00774531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3"/>
    <w:rsid w:val="00774531"/>
  </w:style>
  <w:style w:type="paragraph" w:styleId="51">
    <w:name w:val="toc 5"/>
    <w:next w:val="a"/>
    <w:link w:val="52"/>
    <w:uiPriority w:val="39"/>
    <w:rsid w:val="00774531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774531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styleId="af8">
    <w:name w:val="List"/>
    <w:basedOn w:val="Textbody"/>
    <w:link w:val="af9"/>
    <w:rsid w:val="00774531"/>
  </w:style>
  <w:style w:type="character" w:customStyle="1" w:styleId="af9">
    <w:name w:val="Список Знак"/>
    <w:link w:val="af8"/>
    <w:rsid w:val="00774531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774531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77453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77453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77453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774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74531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styleId="aff1">
    <w:name w:val="Table Grid"/>
    <w:basedOn w:val="a1"/>
    <w:uiPriority w:val="59"/>
    <w:rsid w:val="0000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CC62AC804281005822A2DDF487232E34B28759E8CBBD6F7249EE390B077EC44D91BB171By3G" TargetMode="Externa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consultantplus://offline/ref=18096922B56823C61B81CC62AC804281005822A2DDF4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6474</Words>
  <Characters>36904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9</cp:revision>
  <cp:lastPrinted>2024-10-09T12:49:00Z</cp:lastPrinted>
  <dcterms:created xsi:type="dcterms:W3CDTF">2024-09-12T04:52:00Z</dcterms:created>
  <dcterms:modified xsi:type="dcterms:W3CDTF">2024-10-09T13:01:00Z</dcterms:modified>
</cp:coreProperties>
</file>