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A42" w:rsidRPr="00013CD5" w:rsidRDefault="00EC0A42" w:rsidP="00EC0A42">
      <w:pPr>
        <w:jc w:val="center"/>
        <w:rPr>
          <w:b/>
          <w:sz w:val="26"/>
          <w:szCs w:val="26"/>
        </w:rPr>
      </w:pPr>
      <w:r w:rsidRPr="00013CD5">
        <w:rPr>
          <w:b/>
          <w:noProof/>
          <w:sz w:val="26"/>
          <w:szCs w:val="26"/>
        </w:rPr>
        <w:drawing>
          <wp:inline distT="0" distB="0" distL="0" distR="0" wp14:anchorId="01BDD141" wp14:editId="6A116C2C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A42" w:rsidRPr="00013CD5" w:rsidRDefault="00EC0A42" w:rsidP="00EC0A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C0A42" w:rsidRPr="00013CD5" w:rsidRDefault="00EC0A42" w:rsidP="00EC0A4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3CD5">
        <w:rPr>
          <w:rFonts w:ascii="Times New Roman" w:hAnsi="Times New Roman" w:cs="Times New Roman"/>
          <w:b/>
          <w:sz w:val="26"/>
          <w:szCs w:val="26"/>
        </w:rPr>
        <w:t>АДМИНИСТРАЦИЯ УСТЬ-КУБИНСКОГО</w:t>
      </w:r>
    </w:p>
    <w:p w:rsidR="00EC0A42" w:rsidRPr="00013CD5" w:rsidRDefault="00EC0A42" w:rsidP="00EC0A4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3CD5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</w:p>
    <w:p w:rsidR="00EC0A42" w:rsidRPr="00013CD5" w:rsidRDefault="00EC0A42" w:rsidP="00EC0A4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0A42" w:rsidRPr="00013CD5" w:rsidRDefault="00EC0A42" w:rsidP="00EC0A4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3CD5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EC0A42" w:rsidRPr="00013CD5" w:rsidRDefault="00EC0A42" w:rsidP="00EC0A4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C0A42" w:rsidRPr="00013CD5" w:rsidRDefault="00EC0A42" w:rsidP="00EC0A4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13CD5">
        <w:rPr>
          <w:rFonts w:ascii="Times New Roman" w:hAnsi="Times New Roman" w:cs="Times New Roman"/>
          <w:sz w:val="26"/>
          <w:szCs w:val="26"/>
        </w:rPr>
        <w:t>с. Устье</w:t>
      </w:r>
    </w:p>
    <w:p w:rsidR="00EC0A42" w:rsidRPr="00013CD5" w:rsidRDefault="00EC0A42" w:rsidP="00EC0A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0A42" w:rsidRPr="00013CD5" w:rsidRDefault="00EF1F6C" w:rsidP="00EC0A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13CD5">
        <w:rPr>
          <w:rFonts w:ascii="Times New Roman" w:hAnsi="Times New Roman" w:cs="Times New Roman"/>
          <w:sz w:val="26"/>
          <w:szCs w:val="26"/>
        </w:rPr>
        <w:t>от 07.10.2024                                                                                                        № 1594</w:t>
      </w:r>
      <w:r w:rsidR="00EC0A42" w:rsidRPr="00013C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</w:p>
    <w:p w:rsidR="00EC0A42" w:rsidRPr="00013CD5" w:rsidRDefault="00EC0A42" w:rsidP="00EC0A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0A42" w:rsidRPr="00013CD5" w:rsidRDefault="00EC0A42" w:rsidP="00EC0A4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13CD5">
        <w:rPr>
          <w:rFonts w:ascii="Times New Roman" w:hAnsi="Times New Roman" w:cs="Times New Roman"/>
          <w:sz w:val="26"/>
          <w:szCs w:val="26"/>
        </w:rPr>
        <w:t>Об утверждении муниципальной программы «Дорожная сеть и транспортное обслуживание Усть-Кубинского муниципального округа»</w:t>
      </w:r>
    </w:p>
    <w:p w:rsidR="00EC0A42" w:rsidRPr="00013CD5" w:rsidRDefault="00EC0A42" w:rsidP="00EC0A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0A42" w:rsidRPr="00013CD5" w:rsidRDefault="00EC0A42" w:rsidP="00EC0A4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3CD5">
        <w:rPr>
          <w:rFonts w:ascii="Times New Roman" w:hAnsi="Times New Roman" w:cs="Times New Roman"/>
          <w:sz w:val="26"/>
          <w:szCs w:val="26"/>
        </w:rPr>
        <w:t>В соответствии  с постановлением администрации  округа от 31 мая 2024 года № 865 «О порядке  разработки, реализации и оценки эффективности муниципальных программ Усть-Кубинского муниципального округа», постановлением  администрации  округа от 14 июня 2024 года № 924 «Об утверждении перечня муниципальных программ Усть-Кубинского муниципального округа», со ст. 42 Устава округа администрация округа</w:t>
      </w:r>
    </w:p>
    <w:p w:rsidR="00EC0A42" w:rsidRPr="00013CD5" w:rsidRDefault="00EC0A42" w:rsidP="00EC0A42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13CD5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EC0A42" w:rsidRPr="00013CD5" w:rsidRDefault="00EC0A42" w:rsidP="00EC0A4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3CD5">
        <w:rPr>
          <w:rFonts w:ascii="Times New Roman" w:hAnsi="Times New Roman" w:cs="Times New Roman"/>
          <w:sz w:val="26"/>
          <w:szCs w:val="26"/>
        </w:rPr>
        <w:t>1. Утвердить прилагаемую муниципальную программу «Дорожная сеть и транспортное обслуживание Усть-Кубинского муниципального округа».</w:t>
      </w:r>
    </w:p>
    <w:p w:rsidR="00EC0A42" w:rsidRPr="00013CD5" w:rsidRDefault="00EC0A42" w:rsidP="00EC0A4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3CD5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со дня его официального опубликования, но не ранее 1 января 2025 года.</w:t>
      </w:r>
    </w:p>
    <w:p w:rsidR="00EC0A42" w:rsidRPr="00013CD5" w:rsidRDefault="00EC0A42" w:rsidP="00EC0A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0A42" w:rsidRPr="00013CD5" w:rsidRDefault="00EC0A42" w:rsidP="00EC0A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0A42" w:rsidRPr="00013CD5" w:rsidRDefault="00EC0A42" w:rsidP="00EC0A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D69F3" w:rsidRPr="00013CD5" w:rsidTr="00DD69F3">
        <w:tc>
          <w:tcPr>
            <w:tcW w:w="4785" w:type="dxa"/>
          </w:tcPr>
          <w:p w:rsidR="00DD69F3" w:rsidRPr="00013CD5" w:rsidRDefault="00DD69F3" w:rsidP="00EC0A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3CD5">
              <w:rPr>
                <w:rFonts w:ascii="Times New Roman" w:hAnsi="Times New Roman" w:cs="Times New Roman"/>
                <w:sz w:val="26"/>
                <w:szCs w:val="26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785" w:type="dxa"/>
          </w:tcPr>
          <w:p w:rsidR="00DD69F3" w:rsidRPr="00013CD5" w:rsidRDefault="00DD69F3" w:rsidP="00EC0A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69F3" w:rsidRPr="00013CD5" w:rsidRDefault="00DD69F3" w:rsidP="00EC0A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69F3" w:rsidRPr="00013CD5" w:rsidRDefault="00DD69F3" w:rsidP="00EC0A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3CD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А.О. Семичев </w:t>
            </w:r>
          </w:p>
        </w:tc>
      </w:tr>
    </w:tbl>
    <w:p w:rsidR="00EC0A42" w:rsidRPr="00013CD5" w:rsidRDefault="00EC0A42" w:rsidP="00EC0A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0A42" w:rsidRPr="00013CD5" w:rsidRDefault="00EC0A42" w:rsidP="00EC0A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0A42" w:rsidRPr="00013CD5" w:rsidRDefault="00EC0A42" w:rsidP="00EC0A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0A42" w:rsidRPr="00013CD5" w:rsidRDefault="00EC0A42" w:rsidP="00EC0A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0A42" w:rsidRPr="00013CD5" w:rsidRDefault="00EC0A42" w:rsidP="00EC0A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0A42" w:rsidRPr="00013CD5" w:rsidRDefault="00EC0A42" w:rsidP="00EC0A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0A42" w:rsidRPr="00013CD5" w:rsidRDefault="00EC0A42" w:rsidP="00EC0A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0A42" w:rsidRPr="00013CD5" w:rsidRDefault="00EC0A42" w:rsidP="00EC0A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0A42" w:rsidRPr="00013CD5" w:rsidRDefault="00EC0A42" w:rsidP="00EC0A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0A42" w:rsidRPr="00013CD5" w:rsidRDefault="00EC0A42" w:rsidP="00EC0A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0A42" w:rsidRPr="00013CD5" w:rsidRDefault="00EC0A42" w:rsidP="00EC0A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0A42" w:rsidRPr="00013CD5" w:rsidRDefault="00EC0A42" w:rsidP="00EC0A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0A42" w:rsidRPr="00013CD5" w:rsidRDefault="00EC0A42" w:rsidP="00EC0A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0A42" w:rsidRPr="00013CD5" w:rsidRDefault="00EC0A42" w:rsidP="00EC0A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0A42" w:rsidRPr="00013CD5" w:rsidRDefault="00EC0A42" w:rsidP="00EC0A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EC0A42" w:rsidRPr="00013CD5" w:rsidSect="00EC0A42">
          <w:pgSz w:w="11905" w:h="16838"/>
          <w:pgMar w:top="1134" w:right="850" w:bottom="1134" w:left="1701" w:header="0" w:footer="0" w:gutter="0"/>
          <w:cols w:space="720"/>
          <w:titlePg/>
          <w:docGrid w:linePitch="326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7"/>
      </w:tblGrid>
      <w:tr w:rsidR="00EC0A42" w:rsidRPr="00013CD5" w:rsidTr="00EC0A42">
        <w:tc>
          <w:tcPr>
            <w:tcW w:w="5353" w:type="dxa"/>
          </w:tcPr>
          <w:p w:rsidR="00EC0A42" w:rsidRPr="00013CD5" w:rsidRDefault="00EC0A42" w:rsidP="00EC0A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7" w:type="dxa"/>
          </w:tcPr>
          <w:p w:rsidR="00EC0A42" w:rsidRPr="00013CD5" w:rsidRDefault="00EC0A42" w:rsidP="00EC0A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3CD5">
              <w:rPr>
                <w:rFonts w:ascii="Times New Roman" w:hAnsi="Times New Roman" w:cs="Times New Roman"/>
                <w:sz w:val="26"/>
                <w:szCs w:val="26"/>
              </w:rPr>
              <w:t>Утверждена</w:t>
            </w:r>
          </w:p>
          <w:p w:rsidR="00EC0A42" w:rsidRPr="00013CD5" w:rsidRDefault="00EC0A42" w:rsidP="00EC0A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3CD5">
              <w:rPr>
                <w:rFonts w:ascii="Times New Roman" w:hAnsi="Times New Roman" w:cs="Times New Roman"/>
                <w:sz w:val="26"/>
                <w:szCs w:val="26"/>
              </w:rPr>
              <w:t>постановлением администрации округа от</w:t>
            </w:r>
            <w:r w:rsidR="00EF1F6C" w:rsidRPr="00013CD5">
              <w:rPr>
                <w:rFonts w:ascii="Times New Roman" w:hAnsi="Times New Roman" w:cs="Times New Roman"/>
                <w:sz w:val="26"/>
                <w:szCs w:val="26"/>
              </w:rPr>
              <w:t xml:space="preserve"> 07.10.2024 № 1594</w:t>
            </w:r>
          </w:p>
          <w:p w:rsidR="00EC0A42" w:rsidRPr="00013CD5" w:rsidRDefault="00EC0A42" w:rsidP="00EC0A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3CD5">
              <w:rPr>
                <w:rFonts w:ascii="Times New Roman" w:hAnsi="Times New Roman" w:cs="Times New Roman"/>
                <w:sz w:val="26"/>
                <w:szCs w:val="26"/>
              </w:rPr>
              <w:t>(приложение)</w:t>
            </w:r>
          </w:p>
        </w:tc>
      </w:tr>
    </w:tbl>
    <w:p w:rsidR="00EC0A42" w:rsidRPr="00013CD5" w:rsidRDefault="00EC0A42" w:rsidP="00EC0A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0A42" w:rsidRPr="00013CD5" w:rsidRDefault="00EC0A42" w:rsidP="00EC0A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63C5" w:rsidRPr="00013CD5" w:rsidRDefault="005B63C5" w:rsidP="00EC0A4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C0A42" w:rsidRPr="00013CD5" w:rsidRDefault="00EC0A42" w:rsidP="00EC0A4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13CD5">
        <w:rPr>
          <w:rFonts w:ascii="Times New Roman" w:hAnsi="Times New Roman" w:cs="Times New Roman"/>
          <w:sz w:val="26"/>
          <w:szCs w:val="26"/>
        </w:rPr>
        <w:t>Муниципальная программа</w:t>
      </w:r>
    </w:p>
    <w:p w:rsidR="00EC0A42" w:rsidRPr="00013CD5" w:rsidRDefault="00EC0A42" w:rsidP="00EC0A4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507"/>
      <w:bookmarkEnd w:id="0"/>
      <w:r w:rsidRPr="00013CD5">
        <w:rPr>
          <w:rFonts w:ascii="Times New Roman" w:hAnsi="Times New Roman" w:cs="Times New Roman"/>
          <w:sz w:val="26"/>
          <w:szCs w:val="26"/>
        </w:rPr>
        <w:t>«Дорожная сеть и транспортное обслуживание Усть-Кубинского муниципального округа»</w:t>
      </w:r>
    </w:p>
    <w:p w:rsidR="002B6893" w:rsidRPr="00013CD5" w:rsidRDefault="002B6893" w:rsidP="00EC0A4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B6893" w:rsidRPr="00013CD5" w:rsidRDefault="002B6893" w:rsidP="002B6893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13CD5">
        <w:rPr>
          <w:rFonts w:ascii="Times New Roman" w:hAnsi="Times New Roman" w:cs="Times New Roman"/>
          <w:sz w:val="26"/>
          <w:szCs w:val="26"/>
        </w:rPr>
        <w:t>Приоритеты и цели в сфере реализации муниципальной программы</w:t>
      </w:r>
    </w:p>
    <w:p w:rsidR="002B6893" w:rsidRPr="00013CD5" w:rsidRDefault="002B6893" w:rsidP="002B68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13CD5">
        <w:rPr>
          <w:rFonts w:ascii="Times New Roman" w:hAnsi="Times New Roman" w:cs="Times New Roman"/>
          <w:sz w:val="26"/>
          <w:szCs w:val="26"/>
        </w:rPr>
        <w:tab/>
      </w:r>
    </w:p>
    <w:p w:rsidR="002B6893" w:rsidRPr="00013CD5" w:rsidRDefault="002B6893" w:rsidP="002B6893">
      <w:pPr>
        <w:pStyle w:val="ConsPlusNormal"/>
        <w:numPr>
          <w:ilvl w:val="0"/>
          <w:numId w:val="5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3CD5">
        <w:rPr>
          <w:rFonts w:ascii="Times New Roman" w:hAnsi="Times New Roman" w:cs="Times New Roman"/>
          <w:sz w:val="26"/>
          <w:szCs w:val="26"/>
        </w:rPr>
        <w:t xml:space="preserve">Приоритеты социально-экономического развития округа в сфере реализации муниципальной программы определены исходя </w:t>
      </w:r>
      <w:proofErr w:type="gramStart"/>
      <w:r w:rsidRPr="00013CD5">
        <w:rPr>
          <w:rFonts w:ascii="Times New Roman" w:hAnsi="Times New Roman" w:cs="Times New Roman"/>
          <w:sz w:val="26"/>
          <w:szCs w:val="26"/>
        </w:rPr>
        <w:t>из</w:t>
      </w:r>
      <w:proofErr w:type="gramEnd"/>
      <w:r w:rsidRPr="00013CD5">
        <w:rPr>
          <w:rFonts w:ascii="Times New Roman" w:hAnsi="Times New Roman" w:cs="Times New Roman"/>
          <w:sz w:val="26"/>
          <w:szCs w:val="26"/>
        </w:rPr>
        <w:t>:</w:t>
      </w:r>
    </w:p>
    <w:p w:rsidR="002B6893" w:rsidRPr="00013CD5" w:rsidRDefault="002B6893" w:rsidP="002B68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13CD5">
        <w:rPr>
          <w:rFonts w:ascii="Times New Roman" w:hAnsi="Times New Roman" w:cs="Times New Roman"/>
          <w:sz w:val="26"/>
          <w:szCs w:val="26"/>
        </w:rPr>
        <w:t xml:space="preserve">           Указа Президента Российской Федерации от 4 февраля 2021 года №68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Федерации»;</w:t>
      </w:r>
    </w:p>
    <w:p w:rsidR="002B6893" w:rsidRPr="00013CD5" w:rsidRDefault="002B6893" w:rsidP="002B68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13CD5">
        <w:rPr>
          <w:rFonts w:ascii="Times New Roman" w:hAnsi="Times New Roman" w:cs="Times New Roman"/>
          <w:sz w:val="26"/>
          <w:szCs w:val="26"/>
        </w:rPr>
        <w:tab/>
        <w:t>Указа Президента Российской Федерации от 7 мая 2024 года №309 «О национальных целях развития Российской Федерации на период до 2030 года и на перспективу до 2036 года»;</w:t>
      </w:r>
    </w:p>
    <w:p w:rsidR="002B6893" w:rsidRPr="00013CD5" w:rsidRDefault="002B6893" w:rsidP="002B68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13CD5">
        <w:rPr>
          <w:rFonts w:ascii="Times New Roman" w:hAnsi="Times New Roman" w:cs="Times New Roman"/>
          <w:sz w:val="26"/>
          <w:szCs w:val="26"/>
        </w:rPr>
        <w:tab/>
        <w:t>Государственной программы Российской Федерации «Развитие транспортной системы», утвержденной постановлением Правительства Российской Федерации от 20 декабря 2017 года №1596;</w:t>
      </w:r>
    </w:p>
    <w:p w:rsidR="002B6893" w:rsidRPr="00013CD5" w:rsidRDefault="002B6893" w:rsidP="002B68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13CD5">
        <w:rPr>
          <w:rFonts w:ascii="Times New Roman" w:hAnsi="Times New Roman" w:cs="Times New Roman"/>
          <w:sz w:val="26"/>
          <w:szCs w:val="26"/>
        </w:rPr>
        <w:tab/>
        <w:t>Транспортной стратегии Российской Федерации до 2030 года с прогнозом на период до 2035 года, утвержденной распоряжением Правительства Российской Федерации от 27 ноября 2021 года №3363-р;</w:t>
      </w:r>
    </w:p>
    <w:p w:rsidR="002B6893" w:rsidRPr="00013CD5" w:rsidRDefault="002B6893" w:rsidP="002B68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13CD5">
        <w:rPr>
          <w:rFonts w:ascii="Times New Roman" w:hAnsi="Times New Roman" w:cs="Times New Roman"/>
          <w:sz w:val="26"/>
          <w:szCs w:val="26"/>
        </w:rPr>
        <w:tab/>
        <w:t xml:space="preserve">Стратегии социально-экономического развития Вологодской области на период до 2030 года, утвержденной постановлением Правительства Вологодской области от 17 октября 2016 года №920. </w:t>
      </w:r>
    </w:p>
    <w:p w:rsidR="002B6893" w:rsidRPr="00013CD5" w:rsidRDefault="002B6893" w:rsidP="002B689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3CD5">
        <w:rPr>
          <w:rFonts w:ascii="Times New Roman" w:hAnsi="Times New Roman" w:cs="Times New Roman"/>
          <w:sz w:val="26"/>
          <w:szCs w:val="26"/>
        </w:rPr>
        <w:t>Государственной программы Вологодской области «Дорожная сеть и транспортное обслуживание в 2021-2025 годах», утвержденной постановлением Правительства Вологодской области от  25 марта 2019 года №286.</w:t>
      </w:r>
    </w:p>
    <w:p w:rsidR="002B6893" w:rsidRPr="00013CD5" w:rsidRDefault="002B6893" w:rsidP="002B689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3CD5">
        <w:rPr>
          <w:rFonts w:ascii="Times New Roman" w:hAnsi="Times New Roman" w:cs="Times New Roman"/>
          <w:sz w:val="26"/>
          <w:szCs w:val="26"/>
        </w:rPr>
        <w:t>Стратегии социально-экономического развития Усть-Кубинского муниципального района на период до 2030 года, утвержденной решением Представительного Собрания от 18 декабря 2018 года  №77.</w:t>
      </w:r>
    </w:p>
    <w:p w:rsidR="002B6893" w:rsidRPr="00013CD5" w:rsidRDefault="002B6893" w:rsidP="002B689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3CD5">
        <w:rPr>
          <w:rFonts w:ascii="Times New Roman" w:hAnsi="Times New Roman" w:cs="Times New Roman"/>
          <w:sz w:val="26"/>
          <w:szCs w:val="26"/>
        </w:rPr>
        <w:t>К приоритетным направлениям и целям государственной политики, определенным указанными правовыми актами, отнесены в том числе:</w:t>
      </w:r>
    </w:p>
    <w:p w:rsidR="002B6893" w:rsidRPr="00013CD5" w:rsidRDefault="002B6893" w:rsidP="002B68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13CD5">
        <w:rPr>
          <w:rFonts w:ascii="Times New Roman" w:hAnsi="Times New Roman" w:cs="Times New Roman"/>
          <w:sz w:val="26"/>
          <w:szCs w:val="26"/>
        </w:rPr>
        <w:tab/>
        <w:t>сохранение и развитие сети автомобильных дорог общего пользования местного значения на территории муниципального округа в соответствии с нормативными требованиями;</w:t>
      </w:r>
    </w:p>
    <w:p w:rsidR="002B6893" w:rsidRPr="00013CD5" w:rsidRDefault="002B6893" w:rsidP="002B68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13CD5">
        <w:rPr>
          <w:rFonts w:ascii="Times New Roman" w:hAnsi="Times New Roman" w:cs="Times New Roman"/>
          <w:sz w:val="26"/>
          <w:szCs w:val="26"/>
        </w:rPr>
        <w:tab/>
        <w:t>обеспечение доступности и качества услуг транспортного комплекса для населения округа;</w:t>
      </w:r>
    </w:p>
    <w:p w:rsidR="002B6893" w:rsidRPr="00013CD5" w:rsidRDefault="002B6893" w:rsidP="002B68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13CD5">
        <w:rPr>
          <w:rFonts w:ascii="Times New Roman" w:hAnsi="Times New Roman" w:cs="Times New Roman"/>
          <w:sz w:val="26"/>
          <w:szCs w:val="26"/>
        </w:rPr>
        <w:tab/>
        <w:t xml:space="preserve">обеспечение безопасности дорожного движения. </w:t>
      </w:r>
    </w:p>
    <w:p w:rsidR="002B6893" w:rsidRPr="00013CD5" w:rsidRDefault="002B6893" w:rsidP="002B68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13CD5">
        <w:rPr>
          <w:rFonts w:ascii="Times New Roman" w:hAnsi="Times New Roman" w:cs="Times New Roman"/>
          <w:sz w:val="26"/>
          <w:szCs w:val="26"/>
        </w:rPr>
        <w:tab/>
        <w:t xml:space="preserve">В рамках соответствующих структурных элементов мероприятия направлены на достижение цели, определенной Указом Президента Российской Федерации от 7 мая 2024 года №309 «О национальных целях развития Российской Федерации на </w:t>
      </w:r>
      <w:r w:rsidRPr="00013CD5">
        <w:rPr>
          <w:rFonts w:ascii="Times New Roman" w:hAnsi="Times New Roman" w:cs="Times New Roman"/>
          <w:sz w:val="26"/>
          <w:szCs w:val="26"/>
        </w:rPr>
        <w:lastRenderedPageBreak/>
        <w:t xml:space="preserve">период до 2030 года и на перспективу до 2036 года» - «Комфортная и безопасная среда для жизни». </w:t>
      </w:r>
    </w:p>
    <w:p w:rsidR="002B6893" w:rsidRPr="00013CD5" w:rsidRDefault="002B6893" w:rsidP="002B689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3CD5">
        <w:rPr>
          <w:rFonts w:ascii="Times New Roman" w:hAnsi="Times New Roman" w:cs="Times New Roman"/>
          <w:sz w:val="26"/>
          <w:szCs w:val="26"/>
        </w:rPr>
        <w:t>В том числе задач и показателей:</w:t>
      </w:r>
    </w:p>
    <w:p w:rsidR="002B6893" w:rsidRPr="00013CD5" w:rsidRDefault="002B6893" w:rsidP="002B689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3CD5">
        <w:rPr>
          <w:rFonts w:ascii="Times New Roman" w:hAnsi="Times New Roman" w:cs="Times New Roman"/>
          <w:sz w:val="26"/>
          <w:szCs w:val="26"/>
        </w:rPr>
        <w:t>«увеличение к 2030 году доли соответствующих нормативным требованиям автомобильных дорог федерального значения и дорог крупнейших городских агломераций не менее чем до 85 процентов, опорной сети автомобильных дорог - не менее чем до 85 процентов, автомобильных дорог регионального или межмуниципального значения - не менее чем до 60 процентов»  (муниципальные проекты «Содержание автомобильных дорог общего пользования местного значения  Усть-Кубинского округа Вологодской области» и «Обеспечение подъездов к земельным участкам, предоставляемым отдельным категориям граждан»);</w:t>
      </w:r>
    </w:p>
    <w:p w:rsidR="002B6893" w:rsidRPr="00013CD5" w:rsidRDefault="002B6893" w:rsidP="002B689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  <w:sectPr w:rsidR="002B6893" w:rsidRPr="00013CD5" w:rsidSect="00A36BA0">
          <w:pgSz w:w="11905" w:h="16838"/>
          <w:pgMar w:top="1134" w:right="851" w:bottom="1134" w:left="1418" w:header="0" w:footer="0" w:gutter="0"/>
          <w:cols w:space="720"/>
          <w:titlePg/>
        </w:sectPr>
      </w:pPr>
      <w:r w:rsidRPr="00013CD5">
        <w:rPr>
          <w:rFonts w:ascii="Times New Roman" w:hAnsi="Times New Roman" w:cs="Times New Roman"/>
          <w:sz w:val="26"/>
          <w:szCs w:val="26"/>
        </w:rPr>
        <w:t>«увеличение к 2030 году в агломерациях и городах доли парка общественного транспорта, имеющего срок эксплуатации не старше нормативного, не менее чем до 85 процентов» (муниципальный проект «Организация транспортного обслуживания населения на муниципальных маршрутах регулярных перевозок»).</w:t>
      </w:r>
    </w:p>
    <w:p w:rsidR="00EC0A42" w:rsidRPr="00013CD5" w:rsidRDefault="002B6893" w:rsidP="00EC0A4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13CD5">
        <w:rPr>
          <w:rFonts w:ascii="Times New Roman" w:hAnsi="Times New Roman" w:cs="Times New Roman"/>
          <w:sz w:val="26"/>
          <w:szCs w:val="26"/>
          <w:lang w:val="en-US"/>
        </w:rPr>
        <w:lastRenderedPageBreak/>
        <w:t>II</w:t>
      </w:r>
      <w:r w:rsidRPr="00013CD5">
        <w:rPr>
          <w:rFonts w:ascii="Times New Roman" w:hAnsi="Times New Roman" w:cs="Times New Roman"/>
          <w:sz w:val="26"/>
          <w:szCs w:val="26"/>
        </w:rPr>
        <w:t xml:space="preserve">. </w:t>
      </w:r>
      <w:r w:rsidR="00EC0A42" w:rsidRPr="00013CD5">
        <w:rPr>
          <w:rFonts w:ascii="Times New Roman" w:hAnsi="Times New Roman" w:cs="Times New Roman"/>
          <w:sz w:val="26"/>
          <w:szCs w:val="26"/>
        </w:rPr>
        <w:t>ПАСПОРТ</w:t>
      </w:r>
    </w:p>
    <w:p w:rsidR="00EC0A42" w:rsidRPr="00013CD5" w:rsidRDefault="00EC0A42" w:rsidP="00EC0A4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13CD5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EC0A42" w:rsidRPr="00013CD5" w:rsidRDefault="00EC0A42" w:rsidP="00EC0A42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013CD5">
        <w:rPr>
          <w:rFonts w:ascii="Times New Roman" w:hAnsi="Times New Roman" w:cs="Times New Roman"/>
          <w:sz w:val="26"/>
          <w:szCs w:val="26"/>
        </w:rPr>
        <w:t>«Дорожная сеть и транспортное обслуживание Усть-Кубинского муниципального округа»</w:t>
      </w:r>
    </w:p>
    <w:p w:rsidR="00EC0A42" w:rsidRPr="00013CD5" w:rsidRDefault="00EC0A42" w:rsidP="00EC0A42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013CD5">
        <w:rPr>
          <w:rFonts w:ascii="Times New Roman" w:hAnsi="Times New Roman" w:cs="Times New Roman"/>
          <w:sz w:val="26"/>
          <w:szCs w:val="26"/>
        </w:rPr>
        <w:t>1. Основные положения</w:t>
      </w:r>
    </w:p>
    <w:p w:rsidR="00EC0A42" w:rsidRPr="00013CD5" w:rsidRDefault="00EC0A42" w:rsidP="00EC0A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5"/>
        <w:gridCol w:w="5245"/>
      </w:tblGrid>
      <w:tr w:rsidR="00EC0A42" w:rsidRPr="00013CD5" w:rsidTr="00AB1B87">
        <w:tc>
          <w:tcPr>
            <w:tcW w:w="4315" w:type="dxa"/>
          </w:tcPr>
          <w:p w:rsidR="00EC0A42" w:rsidRPr="00013CD5" w:rsidRDefault="00EC0A42" w:rsidP="00EC0A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13CD5">
              <w:rPr>
                <w:rFonts w:ascii="Times New Roman" w:hAnsi="Times New Roman" w:cs="Times New Roman"/>
                <w:sz w:val="26"/>
                <w:szCs w:val="26"/>
              </w:rPr>
              <w:t xml:space="preserve">Куратор муниципальной программы </w:t>
            </w:r>
            <w:r w:rsidR="00AB1B87" w:rsidRPr="00013CD5">
              <w:rPr>
                <w:rFonts w:ascii="Times New Roman" w:hAnsi="Times New Roman" w:cs="Times New Roman"/>
                <w:sz w:val="26"/>
                <w:szCs w:val="26"/>
              </w:rPr>
              <w:t>&lt;1&gt;</w:t>
            </w:r>
          </w:p>
        </w:tc>
        <w:tc>
          <w:tcPr>
            <w:tcW w:w="5245" w:type="dxa"/>
          </w:tcPr>
          <w:p w:rsidR="00EC0A42" w:rsidRPr="00013CD5" w:rsidRDefault="00C47A19" w:rsidP="00AB1B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47A19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Семичев Александр Олегович, первый заместитель главы округа, начальник управления территориями администрации округа</w:t>
            </w:r>
          </w:p>
        </w:tc>
      </w:tr>
      <w:tr w:rsidR="00EC0A42" w:rsidRPr="00013CD5" w:rsidTr="00AB1B87">
        <w:tc>
          <w:tcPr>
            <w:tcW w:w="4315" w:type="dxa"/>
          </w:tcPr>
          <w:p w:rsidR="00EC0A42" w:rsidRPr="00013CD5" w:rsidRDefault="00EC0A42" w:rsidP="00EC0A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13CD5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муниципальной программы </w:t>
            </w:r>
            <w:r w:rsidR="00EB5084" w:rsidRPr="00013CD5">
              <w:rPr>
                <w:rFonts w:ascii="Times New Roman" w:hAnsi="Times New Roman" w:cs="Times New Roman"/>
                <w:sz w:val="26"/>
                <w:szCs w:val="26"/>
              </w:rPr>
              <w:t>&lt;1&gt;</w:t>
            </w:r>
          </w:p>
        </w:tc>
        <w:tc>
          <w:tcPr>
            <w:tcW w:w="5245" w:type="dxa"/>
          </w:tcPr>
          <w:p w:rsidR="00EC0A42" w:rsidRPr="00013CD5" w:rsidRDefault="00EC0A42" w:rsidP="00EC0A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13CD5">
              <w:rPr>
                <w:rFonts w:ascii="Times New Roman" w:hAnsi="Times New Roman" w:cs="Times New Roman"/>
                <w:sz w:val="26"/>
                <w:szCs w:val="26"/>
              </w:rPr>
              <w:t>Администрация Усть-Кубинского муниципального округа (отдел коммунальной инфраструктуры администрации округа)</w:t>
            </w:r>
          </w:p>
        </w:tc>
      </w:tr>
      <w:tr w:rsidR="00EC0A42" w:rsidRPr="00013CD5" w:rsidTr="00AB1B87">
        <w:tc>
          <w:tcPr>
            <w:tcW w:w="4315" w:type="dxa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13CD5">
              <w:rPr>
                <w:rFonts w:ascii="Times New Roman" w:hAnsi="Times New Roman" w:cs="Times New Roman"/>
                <w:sz w:val="26"/>
                <w:szCs w:val="26"/>
              </w:rPr>
              <w:t xml:space="preserve">Соисполнители муниципальной программы </w:t>
            </w:r>
          </w:p>
        </w:tc>
        <w:tc>
          <w:tcPr>
            <w:tcW w:w="5245" w:type="dxa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13CD5">
              <w:rPr>
                <w:rFonts w:ascii="Times New Roman" w:hAnsi="Times New Roman" w:cs="Times New Roman"/>
                <w:sz w:val="26"/>
                <w:szCs w:val="26"/>
              </w:rPr>
              <w:t>МУ «Центр материально-технического обеспечения учреждений района»</w:t>
            </w:r>
          </w:p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13CD5">
              <w:rPr>
                <w:rFonts w:ascii="Times New Roman" w:hAnsi="Times New Roman" w:cs="Times New Roman"/>
                <w:sz w:val="26"/>
                <w:szCs w:val="26"/>
              </w:rPr>
              <w:t>МУ «Управление жилищно-коммунального хозяйства и дорожной деятельности»</w:t>
            </w:r>
          </w:p>
        </w:tc>
      </w:tr>
      <w:tr w:rsidR="00EC0A42" w:rsidRPr="00013CD5" w:rsidTr="00AB1B87">
        <w:tc>
          <w:tcPr>
            <w:tcW w:w="4315" w:type="dxa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13CD5"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Исполнители муниципальной программы </w:t>
            </w:r>
          </w:p>
        </w:tc>
        <w:tc>
          <w:tcPr>
            <w:tcW w:w="5245" w:type="dxa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13CD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C0A42" w:rsidRPr="00013CD5" w:rsidTr="00AB1B87">
        <w:tc>
          <w:tcPr>
            <w:tcW w:w="4315" w:type="dxa"/>
          </w:tcPr>
          <w:p w:rsidR="00EC0A42" w:rsidRPr="00013CD5" w:rsidRDefault="00EC0A42" w:rsidP="000465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13CD5">
              <w:rPr>
                <w:rFonts w:ascii="Times New Roman" w:hAnsi="Times New Roman" w:cs="Times New Roman"/>
                <w:sz w:val="26"/>
                <w:szCs w:val="26"/>
              </w:rPr>
              <w:t xml:space="preserve">Период реализации муниципальной </w:t>
            </w:r>
            <w:r w:rsidR="00046543" w:rsidRPr="00013CD5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  <w:r w:rsidR="00EB5084" w:rsidRPr="00013CD5">
              <w:rPr>
                <w:rFonts w:ascii="Times New Roman" w:hAnsi="Times New Roman" w:cs="Times New Roman"/>
                <w:sz w:val="26"/>
                <w:szCs w:val="26"/>
              </w:rPr>
              <w:t xml:space="preserve"> &lt;1&gt;</w:t>
            </w:r>
          </w:p>
        </w:tc>
        <w:tc>
          <w:tcPr>
            <w:tcW w:w="5245" w:type="dxa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13CD5">
              <w:rPr>
                <w:rFonts w:ascii="Times New Roman" w:hAnsi="Times New Roman" w:cs="Times New Roman"/>
                <w:sz w:val="26"/>
                <w:szCs w:val="26"/>
              </w:rPr>
              <w:t>этап I: 2025-2026</w:t>
            </w:r>
          </w:p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13CD5">
              <w:rPr>
                <w:rFonts w:ascii="Times New Roman" w:hAnsi="Times New Roman" w:cs="Times New Roman"/>
                <w:sz w:val="26"/>
                <w:szCs w:val="26"/>
              </w:rPr>
              <w:t>этап II: 2026-2027</w:t>
            </w:r>
          </w:p>
        </w:tc>
      </w:tr>
      <w:tr w:rsidR="00EC0A42" w:rsidRPr="00013CD5" w:rsidTr="00AB1B87">
        <w:tc>
          <w:tcPr>
            <w:tcW w:w="4315" w:type="dxa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13CD5">
              <w:rPr>
                <w:rFonts w:ascii="Times New Roman" w:hAnsi="Times New Roman" w:cs="Times New Roman"/>
                <w:sz w:val="26"/>
                <w:szCs w:val="26"/>
              </w:rPr>
              <w:t>Цели муниципальной программы (комплексной программы)</w:t>
            </w:r>
          </w:p>
        </w:tc>
        <w:tc>
          <w:tcPr>
            <w:tcW w:w="5245" w:type="dxa"/>
          </w:tcPr>
          <w:p w:rsidR="00EC0A42" w:rsidRPr="00013CD5" w:rsidRDefault="00046543" w:rsidP="00AB1B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13CD5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EC0A42" w:rsidRPr="00013CD5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сохранности существующей дорожной сети с целью улучшения эксплуатационных качеств автомобильных дорог округа, обеспечение безопасного и бесперебойного дорожного движения. </w:t>
            </w:r>
          </w:p>
          <w:p w:rsidR="00EC0A42" w:rsidRPr="00013CD5" w:rsidRDefault="00046543" w:rsidP="00AB1B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13CD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EC0A42" w:rsidRPr="00013CD5">
              <w:rPr>
                <w:rFonts w:ascii="Times New Roman" w:hAnsi="Times New Roman" w:cs="Times New Roman"/>
                <w:sz w:val="26"/>
                <w:szCs w:val="26"/>
              </w:rPr>
              <w:t>Развитие сети автомобильных дорог общего пользования местного значения в соответствии с потребностями населения, темпами экономического развития округа.</w:t>
            </w:r>
          </w:p>
          <w:p w:rsidR="00EC0A42" w:rsidRPr="00013CD5" w:rsidRDefault="00046543" w:rsidP="00AB1B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13CD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EC0A42" w:rsidRPr="00013CD5">
              <w:rPr>
                <w:rFonts w:ascii="Times New Roman" w:hAnsi="Times New Roman" w:cs="Times New Roman"/>
                <w:sz w:val="26"/>
                <w:szCs w:val="26"/>
              </w:rPr>
              <w:t>Обеспечение подъездов к  земельным участкам, предоставляемых отдельным категориям граждан.</w:t>
            </w:r>
          </w:p>
          <w:p w:rsidR="00EC0A42" w:rsidRPr="00013CD5" w:rsidRDefault="00046543" w:rsidP="00AB1B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13CD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EC0A42" w:rsidRPr="00013CD5">
              <w:rPr>
                <w:rFonts w:ascii="Times New Roman" w:hAnsi="Times New Roman" w:cs="Times New Roman"/>
                <w:sz w:val="26"/>
                <w:szCs w:val="26"/>
              </w:rPr>
              <w:t>Обеспечение доступности и качества услуг транспортного комплекса округа</w:t>
            </w:r>
          </w:p>
        </w:tc>
      </w:tr>
      <w:tr w:rsidR="00EC0A42" w:rsidRPr="00013CD5" w:rsidTr="00AB1B87">
        <w:tc>
          <w:tcPr>
            <w:tcW w:w="4315" w:type="dxa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13CD5">
              <w:rPr>
                <w:rFonts w:ascii="Times New Roman" w:hAnsi="Times New Roman" w:cs="Times New Roman"/>
                <w:sz w:val="26"/>
                <w:szCs w:val="26"/>
              </w:rPr>
              <w:t>Направления (подпрограммы)</w:t>
            </w:r>
          </w:p>
        </w:tc>
        <w:tc>
          <w:tcPr>
            <w:tcW w:w="5245" w:type="dxa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13CD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C0A42" w:rsidRPr="00013CD5" w:rsidTr="00AB1B87">
        <w:tc>
          <w:tcPr>
            <w:tcW w:w="4315" w:type="dxa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13CD5">
              <w:rPr>
                <w:rFonts w:ascii="Times New Roman" w:hAnsi="Times New Roman" w:cs="Times New Roman"/>
                <w:sz w:val="26"/>
                <w:szCs w:val="26"/>
              </w:rPr>
              <w:t>Связь с национальными целями развития Российской Федерации &lt;3&gt;</w:t>
            </w:r>
          </w:p>
        </w:tc>
        <w:tc>
          <w:tcPr>
            <w:tcW w:w="5245" w:type="dxa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13CD5">
              <w:rPr>
                <w:rFonts w:ascii="Times New Roman" w:hAnsi="Times New Roman" w:cs="Times New Roman"/>
                <w:sz w:val="26"/>
                <w:szCs w:val="26"/>
              </w:rPr>
              <w:t xml:space="preserve"> «Комфортная и безопасная среда для жизни»</w:t>
            </w:r>
          </w:p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0A42" w:rsidRPr="00013CD5" w:rsidTr="00AB1B87">
        <w:tc>
          <w:tcPr>
            <w:tcW w:w="4315" w:type="dxa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13CD5">
              <w:rPr>
                <w:rFonts w:ascii="Times New Roman" w:hAnsi="Times New Roman" w:cs="Times New Roman"/>
                <w:sz w:val="26"/>
                <w:szCs w:val="26"/>
              </w:rPr>
              <w:t>Связь с государственными программами Российской Федерации и Вологодской области</w:t>
            </w:r>
          </w:p>
        </w:tc>
        <w:tc>
          <w:tcPr>
            <w:tcW w:w="5245" w:type="dxa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13CD5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государственная программа Вологодской области «Дорожная сеть и транспортное обслуживание в 2021-2025 годах» </w:t>
            </w:r>
            <w:r w:rsidRPr="00013C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постановление Правительства Вологодской области от  25 марта 2019 года №286</w:t>
            </w:r>
          </w:p>
        </w:tc>
      </w:tr>
    </w:tbl>
    <w:p w:rsidR="00EC0A42" w:rsidRPr="00013CD5" w:rsidRDefault="00EC0A42" w:rsidP="00EC0A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13CD5">
        <w:rPr>
          <w:rFonts w:ascii="Times New Roman" w:hAnsi="Times New Roman" w:cs="Times New Roman"/>
          <w:sz w:val="26"/>
          <w:szCs w:val="26"/>
        </w:rPr>
        <w:lastRenderedPageBreak/>
        <w:t>--------------------------------</w:t>
      </w:r>
    </w:p>
    <w:p w:rsidR="00EC0A42" w:rsidRPr="00013CD5" w:rsidRDefault="00EC0A42" w:rsidP="00EC0A4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13CD5">
        <w:rPr>
          <w:rFonts w:ascii="Times New Roman" w:hAnsi="Times New Roman" w:cs="Times New Roman"/>
          <w:sz w:val="26"/>
          <w:szCs w:val="26"/>
        </w:rPr>
        <w:t>&lt;1</w:t>
      </w:r>
      <w:proofErr w:type="gramStart"/>
      <w:r w:rsidRPr="00013CD5">
        <w:rPr>
          <w:rFonts w:ascii="Times New Roman" w:hAnsi="Times New Roman" w:cs="Times New Roman"/>
          <w:sz w:val="26"/>
          <w:szCs w:val="26"/>
        </w:rPr>
        <w:t>&gt; П</w:t>
      </w:r>
      <w:proofErr w:type="gramEnd"/>
      <w:r w:rsidRPr="00013CD5">
        <w:rPr>
          <w:rFonts w:ascii="Times New Roman" w:hAnsi="Times New Roman" w:cs="Times New Roman"/>
          <w:sz w:val="26"/>
          <w:szCs w:val="26"/>
        </w:rPr>
        <w:t>риводятся в соответствии с Перечнем муниципальных программ Усть-Кубинского муниципального округа, утвержденным администрацией округа.</w:t>
      </w:r>
    </w:p>
    <w:p w:rsidR="00EC0A42" w:rsidRPr="00013CD5" w:rsidRDefault="00EC0A42" w:rsidP="00EC0A4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13CD5">
        <w:rPr>
          <w:rFonts w:ascii="Times New Roman" w:hAnsi="Times New Roman" w:cs="Times New Roman"/>
          <w:sz w:val="26"/>
          <w:szCs w:val="26"/>
        </w:rPr>
        <w:t>&lt;2</w:t>
      </w:r>
      <w:proofErr w:type="gramStart"/>
      <w:r w:rsidRPr="00013CD5">
        <w:rPr>
          <w:rFonts w:ascii="Times New Roman" w:hAnsi="Times New Roman" w:cs="Times New Roman"/>
          <w:sz w:val="26"/>
          <w:szCs w:val="26"/>
        </w:rPr>
        <w:t>&gt; У</w:t>
      </w:r>
      <w:proofErr w:type="gramEnd"/>
      <w:r w:rsidRPr="00013CD5">
        <w:rPr>
          <w:rFonts w:ascii="Times New Roman" w:hAnsi="Times New Roman" w:cs="Times New Roman"/>
          <w:sz w:val="26"/>
          <w:szCs w:val="26"/>
        </w:rPr>
        <w:t>казываются в соответствии со сроками, утвержденными в Перечне муниципальных программ Усть-Кубинского муниципального округа.</w:t>
      </w:r>
    </w:p>
    <w:p w:rsidR="00EC0A42" w:rsidRPr="00013CD5" w:rsidRDefault="00EC0A42" w:rsidP="00EC0A4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13CD5">
        <w:rPr>
          <w:rFonts w:ascii="Times New Roman" w:hAnsi="Times New Roman" w:cs="Times New Roman"/>
          <w:sz w:val="26"/>
          <w:szCs w:val="26"/>
        </w:rPr>
        <w:t>&lt;3</w:t>
      </w:r>
      <w:proofErr w:type="gramStart"/>
      <w:r w:rsidRPr="00013CD5">
        <w:rPr>
          <w:rFonts w:ascii="Times New Roman" w:hAnsi="Times New Roman" w:cs="Times New Roman"/>
          <w:sz w:val="26"/>
          <w:szCs w:val="26"/>
        </w:rPr>
        <w:t>&gt; У</w:t>
      </w:r>
      <w:proofErr w:type="gramEnd"/>
      <w:r w:rsidRPr="00013CD5">
        <w:rPr>
          <w:rFonts w:ascii="Times New Roman" w:hAnsi="Times New Roman" w:cs="Times New Roman"/>
          <w:sz w:val="26"/>
          <w:szCs w:val="26"/>
        </w:rPr>
        <w:t xml:space="preserve">казываются наименования национальных целей развития Российской Федерации в соответствии с </w:t>
      </w:r>
      <w:hyperlink r:id="rId10">
        <w:r w:rsidRPr="00013CD5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013CD5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</w:t>
      </w:r>
      <w:r w:rsidR="00046543" w:rsidRPr="00013CD5">
        <w:rPr>
          <w:rFonts w:ascii="Times New Roman" w:hAnsi="Times New Roman" w:cs="Times New Roman"/>
          <w:sz w:val="26"/>
          <w:szCs w:val="26"/>
        </w:rPr>
        <w:t>7 мая 2024 года № 309</w:t>
      </w:r>
      <w:r w:rsidRPr="00013CD5">
        <w:rPr>
          <w:rFonts w:ascii="Times New Roman" w:hAnsi="Times New Roman" w:cs="Times New Roman"/>
          <w:sz w:val="26"/>
          <w:szCs w:val="26"/>
        </w:rPr>
        <w:t xml:space="preserve"> "О национальных целях развития Российской Федерации на период до 2030 года</w:t>
      </w:r>
      <w:r w:rsidR="00046543" w:rsidRPr="00013CD5">
        <w:rPr>
          <w:rFonts w:ascii="Times New Roman" w:hAnsi="Times New Roman" w:cs="Times New Roman"/>
          <w:sz w:val="26"/>
          <w:szCs w:val="26"/>
        </w:rPr>
        <w:t xml:space="preserve"> и на перспективу до 2023 года</w:t>
      </w:r>
      <w:r w:rsidRPr="00013CD5">
        <w:rPr>
          <w:rFonts w:ascii="Times New Roman" w:hAnsi="Times New Roman" w:cs="Times New Roman"/>
          <w:sz w:val="26"/>
          <w:szCs w:val="26"/>
        </w:rPr>
        <w:t>", на достижение которых влияет муниципальная программа (комплексная программа).</w:t>
      </w:r>
    </w:p>
    <w:p w:rsidR="00EC0A42" w:rsidRPr="00013CD5" w:rsidRDefault="00EC0A42" w:rsidP="00EC0A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0A42" w:rsidRPr="00013CD5" w:rsidRDefault="00EC0A42" w:rsidP="00EC0A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0A42" w:rsidRPr="00013CD5" w:rsidRDefault="00EC0A42" w:rsidP="00EC0A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EC0A42" w:rsidRPr="00013CD5" w:rsidSect="00EC0A42">
          <w:pgSz w:w="11905" w:h="16838"/>
          <w:pgMar w:top="1134" w:right="850" w:bottom="1134" w:left="1701" w:header="0" w:footer="0" w:gutter="0"/>
          <w:cols w:space="720"/>
          <w:titlePg/>
          <w:docGrid w:linePitch="326"/>
        </w:sectPr>
      </w:pPr>
    </w:p>
    <w:p w:rsidR="00EC0A42" w:rsidRPr="00013CD5" w:rsidRDefault="00EC0A42" w:rsidP="00EC0A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0A42" w:rsidRPr="00013CD5" w:rsidRDefault="00EC0A42" w:rsidP="00EC0A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0A42" w:rsidRPr="00013CD5" w:rsidRDefault="00EC0A42" w:rsidP="00EC0A4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1" w:name="P540"/>
      <w:bookmarkEnd w:id="1"/>
      <w:r w:rsidRPr="00013CD5">
        <w:rPr>
          <w:rFonts w:ascii="Times New Roman" w:hAnsi="Times New Roman" w:cs="Times New Roman"/>
          <w:sz w:val="24"/>
          <w:szCs w:val="24"/>
        </w:rPr>
        <w:t>2. Показатели муниципальной программы (комплексной муниципальной программы)</w:t>
      </w:r>
    </w:p>
    <w:p w:rsidR="00EC0A42" w:rsidRPr="00013CD5" w:rsidRDefault="00EC0A42" w:rsidP="00EC0A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701"/>
        <w:gridCol w:w="1134"/>
        <w:gridCol w:w="1276"/>
        <w:gridCol w:w="992"/>
        <w:gridCol w:w="709"/>
        <w:gridCol w:w="1134"/>
        <w:gridCol w:w="1077"/>
        <w:gridCol w:w="824"/>
        <w:gridCol w:w="2098"/>
        <w:gridCol w:w="1246"/>
        <w:gridCol w:w="2410"/>
      </w:tblGrid>
      <w:tr w:rsidR="00EC0A42" w:rsidRPr="00013CD5" w:rsidTr="00AB1B87">
        <w:tc>
          <w:tcPr>
            <w:tcW w:w="629" w:type="dxa"/>
            <w:vMerge w:val="restart"/>
          </w:tcPr>
          <w:p w:rsidR="00EC0A42" w:rsidRPr="00013CD5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C0A42" w:rsidRPr="00013CD5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Уровень показателя &lt;4&gt;</w:t>
            </w:r>
          </w:p>
        </w:tc>
        <w:tc>
          <w:tcPr>
            <w:tcW w:w="1276" w:type="dxa"/>
            <w:vMerge w:val="restart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1">
              <w:r w:rsidRPr="00013CD5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Базовое значение &lt;5&gt;</w:t>
            </w:r>
          </w:p>
        </w:tc>
        <w:tc>
          <w:tcPr>
            <w:tcW w:w="3035" w:type="dxa"/>
            <w:gridSpan w:val="3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по годам </w:t>
            </w:r>
            <w:hyperlink w:anchor="P624">
              <w:r w:rsidRPr="00013CD5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2098" w:type="dxa"/>
            <w:vMerge w:val="restart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Органы (структурные подразделения) администрации округа, ответственные за достижение показателя</w:t>
            </w:r>
          </w:p>
        </w:tc>
        <w:tc>
          <w:tcPr>
            <w:tcW w:w="1246" w:type="dxa"/>
            <w:vMerge w:val="restart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национальных целей </w:t>
            </w:r>
            <w:hyperlink w:anchor="P625">
              <w:r w:rsidRPr="00013CD5">
                <w:rPr>
                  <w:rFonts w:ascii="Times New Roman" w:hAnsi="Times New Roman" w:cs="Times New Roman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2410" w:type="dxa"/>
            <w:vMerge w:val="restart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государственных программ Р</w:t>
            </w:r>
            <w:r w:rsidR="00110A2B" w:rsidRPr="00013CD5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10A2B" w:rsidRPr="00013CD5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 xml:space="preserve"> и Вологодской области</w:t>
            </w:r>
            <w:hyperlink w:anchor="P626">
              <w:r w:rsidRPr="00013CD5">
                <w:rPr>
                  <w:rFonts w:ascii="Times New Roman" w:hAnsi="Times New Roman" w:cs="Times New Roman"/>
                  <w:sz w:val="24"/>
                  <w:szCs w:val="24"/>
                </w:rPr>
                <w:t>&lt;8&gt;</w:t>
              </w:r>
            </w:hyperlink>
          </w:p>
        </w:tc>
      </w:tr>
      <w:tr w:rsidR="00EC0A42" w:rsidRPr="00013CD5" w:rsidTr="00AB1B87">
        <w:tc>
          <w:tcPr>
            <w:tcW w:w="629" w:type="dxa"/>
            <w:vMerge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0A42" w:rsidRPr="00013CD5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</w:tcPr>
          <w:p w:rsidR="00EC0A42" w:rsidRPr="00013CD5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77" w:type="dxa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24" w:type="dxa"/>
          </w:tcPr>
          <w:p w:rsidR="00EC0A42" w:rsidRPr="00013CD5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098" w:type="dxa"/>
            <w:vMerge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42" w:rsidRPr="00013CD5" w:rsidTr="00AB1B87">
        <w:tc>
          <w:tcPr>
            <w:tcW w:w="629" w:type="dxa"/>
          </w:tcPr>
          <w:p w:rsidR="00EC0A42" w:rsidRPr="00013CD5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C0A42" w:rsidRPr="00013CD5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C0A42" w:rsidRPr="00013CD5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C0A42" w:rsidRPr="00013CD5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C0A42" w:rsidRPr="00013CD5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C0A42" w:rsidRPr="00013CD5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C0A42" w:rsidRPr="00013CD5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7" w:type="dxa"/>
          </w:tcPr>
          <w:p w:rsidR="00EC0A42" w:rsidRPr="00013CD5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4" w:type="dxa"/>
          </w:tcPr>
          <w:p w:rsidR="00EC0A42" w:rsidRPr="00013CD5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8" w:type="dxa"/>
          </w:tcPr>
          <w:p w:rsidR="00EC0A42" w:rsidRPr="00013CD5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6" w:type="dxa"/>
          </w:tcPr>
          <w:p w:rsidR="00EC0A42" w:rsidRPr="00013CD5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EC0A42" w:rsidRPr="00013CD5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C0A42" w:rsidRPr="00013CD5" w:rsidTr="00AB1B87">
        <w:tc>
          <w:tcPr>
            <w:tcW w:w="15230" w:type="dxa"/>
            <w:gridSpan w:val="12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1.Цель муниципальной программы (комплексной программы): Обеспечение сохранности существующей дорожной сети с целью улучшения эксплуатационных качеств автомобильных дорог округа, обеспечение безопасного и бесперебойного дорожного движения</w:t>
            </w:r>
          </w:p>
        </w:tc>
      </w:tr>
      <w:tr w:rsidR="00EC0A42" w:rsidRPr="00013CD5" w:rsidTr="00AB1B87">
        <w:tc>
          <w:tcPr>
            <w:tcW w:w="629" w:type="dxa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01" w:type="dxa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Ввод построенных и реконструированных автомобильных дорог общего пользования местного значения (</w:t>
            </w:r>
            <w:proofErr w:type="gramStart"/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), в том числе искусственных сооружений (п.м.)</w:t>
            </w:r>
          </w:p>
        </w:tc>
        <w:tc>
          <w:tcPr>
            <w:tcW w:w="1134" w:type="dxa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ГП ВО</w:t>
            </w:r>
          </w:p>
        </w:tc>
        <w:tc>
          <w:tcPr>
            <w:tcW w:w="1276" w:type="dxa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8" w:type="dxa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1246" w:type="dxa"/>
          </w:tcPr>
          <w:p w:rsidR="00EC0A42" w:rsidRPr="00013CD5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подпрограмма «Автомобильные дороги» государственной программы Вологодской области «Дорожная сеть и транспортное обслуживание в 2021-2025 годах»</w:t>
            </w:r>
          </w:p>
        </w:tc>
      </w:tr>
      <w:tr w:rsidR="00EC0A42" w:rsidRPr="00013CD5" w:rsidTr="00AB1B87">
        <w:tc>
          <w:tcPr>
            <w:tcW w:w="629" w:type="dxa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701" w:type="dxa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 xml:space="preserve">Ввод отремонтированных </w:t>
            </w:r>
            <w:r w:rsidRPr="00013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автомобильных дорог общего пользования местного значения (</w:t>
            </w:r>
            <w:proofErr w:type="gramStart"/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), в том числе искусственных сооружений (п.м.)</w:t>
            </w:r>
          </w:p>
        </w:tc>
        <w:tc>
          <w:tcPr>
            <w:tcW w:w="1134" w:type="dxa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ГП ВО</w:t>
            </w:r>
          </w:p>
        </w:tc>
        <w:tc>
          <w:tcPr>
            <w:tcW w:w="1276" w:type="dxa"/>
          </w:tcPr>
          <w:p w:rsidR="00EC0A42" w:rsidRPr="00013CD5" w:rsidRDefault="00EC0A42" w:rsidP="00AB1B87">
            <w:r w:rsidRPr="00013CD5">
              <w:t>км</w:t>
            </w:r>
          </w:p>
        </w:tc>
        <w:tc>
          <w:tcPr>
            <w:tcW w:w="992" w:type="dxa"/>
          </w:tcPr>
          <w:p w:rsidR="00EC0A42" w:rsidRPr="00013CD5" w:rsidRDefault="00EC0A42" w:rsidP="00AB1B87">
            <w:r w:rsidRPr="00013CD5">
              <w:t>4,2685</w:t>
            </w:r>
          </w:p>
        </w:tc>
        <w:tc>
          <w:tcPr>
            <w:tcW w:w="709" w:type="dxa"/>
          </w:tcPr>
          <w:p w:rsidR="00EC0A42" w:rsidRPr="00013CD5" w:rsidRDefault="00EC0A42" w:rsidP="00AB1B87">
            <w:r w:rsidRPr="00013CD5">
              <w:t>км</w:t>
            </w:r>
          </w:p>
        </w:tc>
        <w:tc>
          <w:tcPr>
            <w:tcW w:w="1134" w:type="dxa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8" w:type="dxa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 xml:space="preserve">Отдел коммунальной инфраструктуры </w:t>
            </w:r>
            <w:r w:rsidRPr="00013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округа</w:t>
            </w:r>
          </w:p>
        </w:tc>
        <w:tc>
          <w:tcPr>
            <w:tcW w:w="1246" w:type="dxa"/>
          </w:tcPr>
          <w:p w:rsidR="00EC0A42" w:rsidRPr="00013CD5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«Автомобильные дороги» </w:t>
            </w:r>
            <w:r w:rsidRPr="00013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программы Вологодской области «Дорожная сеть и транспортное обслуживание в 2021-2025 годах»</w:t>
            </w:r>
          </w:p>
        </w:tc>
      </w:tr>
      <w:tr w:rsidR="003D0EAE" w:rsidRPr="00013CD5" w:rsidTr="00AB1B87">
        <w:tc>
          <w:tcPr>
            <w:tcW w:w="629" w:type="dxa"/>
          </w:tcPr>
          <w:p w:rsidR="003D0EAE" w:rsidRPr="00013CD5" w:rsidRDefault="003D0EAE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701" w:type="dxa"/>
          </w:tcPr>
          <w:p w:rsidR="003D0EAE" w:rsidRPr="00013CD5" w:rsidRDefault="003D0EAE" w:rsidP="00685474">
            <w:r w:rsidRPr="00013CD5">
              <w:t>Протяженность автомобильных дорог (</w:t>
            </w:r>
            <w:proofErr w:type="gramStart"/>
            <w:r w:rsidRPr="00013CD5">
              <w:t>км</w:t>
            </w:r>
            <w:proofErr w:type="gramEnd"/>
            <w:r w:rsidRPr="00013CD5">
              <w:t>), в том числе искусственных сооружений (п.м.), поддерживаемых в надлежащем техническом состоянии</w:t>
            </w:r>
          </w:p>
        </w:tc>
        <w:tc>
          <w:tcPr>
            <w:tcW w:w="1134" w:type="dxa"/>
          </w:tcPr>
          <w:p w:rsidR="003D0EAE" w:rsidRPr="00013CD5" w:rsidRDefault="003D0EAE" w:rsidP="00685474">
            <w:r w:rsidRPr="00013CD5">
              <w:t>ГП ВО</w:t>
            </w:r>
          </w:p>
        </w:tc>
        <w:tc>
          <w:tcPr>
            <w:tcW w:w="1276" w:type="dxa"/>
          </w:tcPr>
          <w:p w:rsidR="003D0EAE" w:rsidRPr="00013CD5" w:rsidRDefault="003D0EAE" w:rsidP="00685474">
            <w:r w:rsidRPr="00013CD5">
              <w:t>км</w:t>
            </w:r>
          </w:p>
        </w:tc>
        <w:tc>
          <w:tcPr>
            <w:tcW w:w="992" w:type="dxa"/>
          </w:tcPr>
          <w:p w:rsidR="003D0EAE" w:rsidRPr="00013CD5" w:rsidRDefault="003D0EAE" w:rsidP="00685474">
            <w:r w:rsidRPr="00013CD5">
              <w:t>229,06</w:t>
            </w:r>
          </w:p>
        </w:tc>
        <w:tc>
          <w:tcPr>
            <w:tcW w:w="709" w:type="dxa"/>
          </w:tcPr>
          <w:p w:rsidR="003D0EAE" w:rsidRPr="00013CD5" w:rsidRDefault="003D0EAE" w:rsidP="00685474">
            <w:r w:rsidRPr="00013CD5">
              <w:t>2024</w:t>
            </w:r>
          </w:p>
        </w:tc>
        <w:tc>
          <w:tcPr>
            <w:tcW w:w="1134" w:type="dxa"/>
          </w:tcPr>
          <w:p w:rsidR="003D0EAE" w:rsidRPr="00013CD5" w:rsidRDefault="003D0EAE" w:rsidP="00685474">
            <w:r w:rsidRPr="00013CD5">
              <w:t>237,3</w:t>
            </w:r>
          </w:p>
        </w:tc>
        <w:tc>
          <w:tcPr>
            <w:tcW w:w="1077" w:type="dxa"/>
          </w:tcPr>
          <w:p w:rsidR="003D0EAE" w:rsidRPr="00013CD5" w:rsidRDefault="003D0EAE" w:rsidP="00685474">
            <w:r w:rsidRPr="00013CD5">
              <w:t>237,3</w:t>
            </w:r>
          </w:p>
        </w:tc>
        <w:tc>
          <w:tcPr>
            <w:tcW w:w="824" w:type="dxa"/>
          </w:tcPr>
          <w:p w:rsidR="003D0EAE" w:rsidRPr="00013CD5" w:rsidRDefault="003D0EAE" w:rsidP="00685474">
            <w:r w:rsidRPr="00013CD5">
              <w:t>237,3</w:t>
            </w:r>
          </w:p>
        </w:tc>
        <w:tc>
          <w:tcPr>
            <w:tcW w:w="2098" w:type="dxa"/>
          </w:tcPr>
          <w:p w:rsidR="003D0EAE" w:rsidRPr="00013CD5" w:rsidRDefault="003D0EAE" w:rsidP="00685474">
            <w:r w:rsidRPr="00013CD5">
              <w:t xml:space="preserve">Отдел </w:t>
            </w:r>
            <w:proofErr w:type="spellStart"/>
            <w:proofErr w:type="gramStart"/>
            <w:r w:rsidRPr="00013CD5">
              <w:t>коммуналь</w:t>
            </w:r>
            <w:proofErr w:type="spellEnd"/>
            <w:r w:rsidRPr="00013CD5">
              <w:t>-ной</w:t>
            </w:r>
            <w:proofErr w:type="gramEnd"/>
            <w:r w:rsidRPr="00013CD5">
              <w:t xml:space="preserve"> </w:t>
            </w:r>
            <w:proofErr w:type="spellStart"/>
            <w:r w:rsidRPr="00013CD5">
              <w:t>инфраструк</w:t>
            </w:r>
            <w:proofErr w:type="spellEnd"/>
            <w:r w:rsidRPr="00013CD5">
              <w:t xml:space="preserve">-туры </w:t>
            </w:r>
            <w:proofErr w:type="spellStart"/>
            <w:r w:rsidRPr="00013CD5">
              <w:t>администра-ции</w:t>
            </w:r>
            <w:proofErr w:type="spellEnd"/>
            <w:r w:rsidRPr="00013CD5">
              <w:t xml:space="preserve"> округа</w:t>
            </w:r>
          </w:p>
        </w:tc>
        <w:tc>
          <w:tcPr>
            <w:tcW w:w="1246" w:type="dxa"/>
          </w:tcPr>
          <w:p w:rsidR="003D0EAE" w:rsidRPr="00013CD5" w:rsidRDefault="003D0EAE" w:rsidP="00685474">
            <w:r w:rsidRPr="00013CD5">
              <w:t>3</w:t>
            </w:r>
          </w:p>
        </w:tc>
        <w:tc>
          <w:tcPr>
            <w:tcW w:w="2410" w:type="dxa"/>
          </w:tcPr>
          <w:p w:rsidR="003D0EAE" w:rsidRPr="00013CD5" w:rsidRDefault="003D0EAE" w:rsidP="00685474">
            <w:r w:rsidRPr="00013CD5">
              <w:t>подпрограмма «Автомобильные дороги» государственной программы Вологодской области «Дорожная сеть и транспортное обслуживание в 2021-2025 годах»</w:t>
            </w:r>
          </w:p>
        </w:tc>
      </w:tr>
      <w:tr w:rsidR="00EC0A42" w:rsidRPr="00013CD5" w:rsidTr="00AB1B87">
        <w:tc>
          <w:tcPr>
            <w:tcW w:w="629" w:type="dxa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701" w:type="dxa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Проектирование автомобильных дорог общего пользования с твердым покрытием, ведущих от сети автомобильны</w:t>
            </w:r>
            <w:r w:rsidRPr="00013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дорог общего пользования к общественно значимым объектам сельских населенных пунктов, объектам производства и переработки продукции (количество проектов)</w:t>
            </w:r>
          </w:p>
        </w:tc>
        <w:tc>
          <w:tcPr>
            <w:tcW w:w="1134" w:type="dxa"/>
          </w:tcPr>
          <w:p w:rsidR="00EC0A42" w:rsidRPr="00013CD5" w:rsidRDefault="00EC0A42" w:rsidP="00AB1B87">
            <w:r w:rsidRPr="00013CD5">
              <w:lastRenderedPageBreak/>
              <w:t>ГП ВО</w:t>
            </w:r>
          </w:p>
        </w:tc>
        <w:tc>
          <w:tcPr>
            <w:tcW w:w="1276" w:type="dxa"/>
          </w:tcPr>
          <w:p w:rsidR="00EC0A42" w:rsidRPr="00013CD5" w:rsidRDefault="00EC0A42" w:rsidP="00AB1B87">
            <w:proofErr w:type="spellStart"/>
            <w:proofErr w:type="gramStart"/>
            <w:r w:rsidRPr="00013CD5">
              <w:t>ед</w:t>
            </w:r>
            <w:proofErr w:type="spellEnd"/>
            <w:proofErr w:type="gramEnd"/>
          </w:p>
        </w:tc>
        <w:tc>
          <w:tcPr>
            <w:tcW w:w="992" w:type="dxa"/>
          </w:tcPr>
          <w:p w:rsidR="00EC0A42" w:rsidRPr="00013CD5" w:rsidRDefault="00EC0A42" w:rsidP="00AB1B87">
            <w:r w:rsidRPr="00013CD5">
              <w:t>0</w:t>
            </w:r>
          </w:p>
        </w:tc>
        <w:tc>
          <w:tcPr>
            <w:tcW w:w="709" w:type="dxa"/>
          </w:tcPr>
          <w:p w:rsidR="00EC0A42" w:rsidRPr="00013CD5" w:rsidRDefault="00EC0A42" w:rsidP="00AB1B87">
            <w:r w:rsidRPr="00013CD5">
              <w:t>2024</w:t>
            </w:r>
          </w:p>
        </w:tc>
        <w:tc>
          <w:tcPr>
            <w:tcW w:w="1134" w:type="dxa"/>
          </w:tcPr>
          <w:p w:rsidR="00EC0A42" w:rsidRPr="00013CD5" w:rsidRDefault="00EC0A42" w:rsidP="00AB1B87">
            <w:r w:rsidRPr="00013CD5">
              <w:t>-</w:t>
            </w:r>
          </w:p>
        </w:tc>
        <w:tc>
          <w:tcPr>
            <w:tcW w:w="1077" w:type="dxa"/>
          </w:tcPr>
          <w:p w:rsidR="00EC0A42" w:rsidRPr="00013CD5" w:rsidRDefault="00EC0A42" w:rsidP="00AB1B87">
            <w:r w:rsidRPr="00013CD5">
              <w:t>-</w:t>
            </w:r>
          </w:p>
        </w:tc>
        <w:tc>
          <w:tcPr>
            <w:tcW w:w="824" w:type="dxa"/>
          </w:tcPr>
          <w:p w:rsidR="00EC0A42" w:rsidRPr="00013CD5" w:rsidRDefault="00EC0A42" w:rsidP="00AB1B87">
            <w:r w:rsidRPr="00013CD5">
              <w:t>-</w:t>
            </w:r>
          </w:p>
        </w:tc>
        <w:tc>
          <w:tcPr>
            <w:tcW w:w="2098" w:type="dxa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1246" w:type="dxa"/>
          </w:tcPr>
          <w:p w:rsidR="00EC0A42" w:rsidRPr="00013CD5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подпрограмма «Автомобильные дороги» государственной программы Вологодской области «Дорожная сеть и транспортное обслуживание в 2021-2025 годах»</w:t>
            </w:r>
          </w:p>
        </w:tc>
      </w:tr>
      <w:tr w:rsidR="00EC0A42" w:rsidRPr="00013CD5" w:rsidTr="00AB1B87">
        <w:tc>
          <w:tcPr>
            <w:tcW w:w="629" w:type="dxa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601" w:type="dxa"/>
            <w:gridSpan w:val="11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 (комплексной программы): Обеспечение подъездов к  земельным участкам, предоставляемых отдельным категориям граждан</w:t>
            </w:r>
          </w:p>
        </w:tc>
      </w:tr>
      <w:tr w:rsidR="003D0EAE" w:rsidRPr="00013CD5" w:rsidTr="00AB1B87">
        <w:tc>
          <w:tcPr>
            <w:tcW w:w="629" w:type="dxa"/>
          </w:tcPr>
          <w:p w:rsidR="003D0EAE" w:rsidRPr="00013CD5" w:rsidRDefault="003D0EAE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701" w:type="dxa"/>
          </w:tcPr>
          <w:p w:rsidR="003D0EAE" w:rsidRPr="00013CD5" w:rsidRDefault="003D0EAE" w:rsidP="00685474">
            <w:r w:rsidRPr="00013CD5">
              <w:t>Ввод отремонтированных автомобильных дорог общего пользования местного значения (</w:t>
            </w:r>
            <w:proofErr w:type="gramStart"/>
            <w:r w:rsidRPr="00013CD5">
              <w:t>км</w:t>
            </w:r>
            <w:proofErr w:type="gramEnd"/>
            <w:r w:rsidRPr="00013CD5">
              <w:t xml:space="preserve">), в том числе искусственных сооружений (п.м.) для обеспечения подъездов к земельным участкам, </w:t>
            </w:r>
            <w:r w:rsidRPr="00013CD5">
              <w:lastRenderedPageBreak/>
              <w:t>предоставляемым отдельным категориям граждан</w:t>
            </w:r>
          </w:p>
        </w:tc>
        <w:tc>
          <w:tcPr>
            <w:tcW w:w="1134" w:type="dxa"/>
          </w:tcPr>
          <w:p w:rsidR="003D0EAE" w:rsidRPr="00013CD5" w:rsidRDefault="003D0EAE" w:rsidP="00685474">
            <w:r w:rsidRPr="00013CD5">
              <w:lastRenderedPageBreak/>
              <w:t>ГП ВО</w:t>
            </w:r>
          </w:p>
        </w:tc>
        <w:tc>
          <w:tcPr>
            <w:tcW w:w="1276" w:type="dxa"/>
          </w:tcPr>
          <w:p w:rsidR="003D0EAE" w:rsidRPr="00013CD5" w:rsidRDefault="003D0EAE" w:rsidP="00685474">
            <w:r w:rsidRPr="00013CD5">
              <w:t>км</w:t>
            </w:r>
          </w:p>
        </w:tc>
        <w:tc>
          <w:tcPr>
            <w:tcW w:w="992" w:type="dxa"/>
          </w:tcPr>
          <w:p w:rsidR="003D0EAE" w:rsidRPr="00013CD5" w:rsidRDefault="003D0EAE" w:rsidP="00685474">
            <w:r w:rsidRPr="00013CD5">
              <w:t>0,53</w:t>
            </w:r>
          </w:p>
        </w:tc>
        <w:tc>
          <w:tcPr>
            <w:tcW w:w="709" w:type="dxa"/>
          </w:tcPr>
          <w:p w:rsidR="003D0EAE" w:rsidRPr="00013CD5" w:rsidRDefault="003D0EAE" w:rsidP="00685474">
            <w:r w:rsidRPr="00013CD5">
              <w:t>2024</w:t>
            </w:r>
          </w:p>
        </w:tc>
        <w:tc>
          <w:tcPr>
            <w:tcW w:w="1134" w:type="dxa"/>
          </w:tcPr>
          <w:p w:rsidR="003D0EAE" w:rsidRPr="00013CD5" w:rsidRDefault="003D0EAE" w:rsidP="00685474">
            <w:r w:rsidRPr="00013CD5">
              <w:t>0,58</w:t>
            </w:r>
          </w:p>
        </w:tc>
        <w:tc>
          <w:tcPr>
            <w:tcW w:w="1077" w:type="dxa"/>
          </w:tcPr>
          <w:p w:rsidR="003D0EAE" w:rsidRPr="00013CD5" w:rsidRDefault="003D0EAE" w:rsidP="00685474">
            <w:r w:rsidRPr="00013CD5">
              <w:t>0,53</w:t>
            </w:r>
          </w:p>
        </w:tc>
        <w:tc>
          <w:tcPr>
            <w:tcW w:w="824" w:type="dxa"/>
          </w:tcPr>
          <w:p w:rsidR="003D0EAE" w:rsidRPr="00013CD5" w:rsidRDefault="003D0EAE" w:rsidP="00685474">
            <w:r w:rsidRPr="00013CD5">
              <w:t>0,49</w:t>
            </w:r>
          </w:p>
        </w:tc>
        <w:tc>
          <w:tcPr>
            <w:tcW w:w="2098" w:type="dxa"/>
          </w:tcPr>
          <w:p w:rsidR="003D0EAE" w:rsidRPr="00013CD5" w:rsidRDefault="003D0EAE" w:rsidP="00685474">
            <w:r w:rsidRPr="00013CD5">
              <w:t>Отдел коммунальной инфраструктуры администрации округа</w:t>
            </w:r>
          </w:p>
        </w:tc>
        <w:tc>
          <w:tcPr>
            <w:tcW w:w="1246" w:type="dxa"/>
          </w:tcPr>
          <w:p w:rsidR="003D0EAE" w:rsidRPr="00013CD5" w:rsidRDefault="003D0EAE" w:rsidP="00685474">
            <w:r w:rsidRPr="00013CD5">
              <w:t>3</w:t>
            </w:r>
          </w:p>
        </w:tc>
        <w:tc>
          <w:tcPr>
            <w:tcW w:w="2410" w:type="dxa"/>
          </w:tcPr>
          <w:p w:rsidR="003D0EAE" w:rsidRPr="00013CD5" w:rsidRDefault="003D0EAE" w:rsidP="00685474">
            <w:r w:rsidRPr="00013CD5">
              <w:t>подпрограмма «Автомобильные дороги» государственной программы Вологодской области «Дорожная сеть и транспортное обслуживание в 2021-2025 годах»</w:t>
            </w:r>
          </w:p>
        </w:tc>
      </w:tr>
      <w:tr w:rsidR="00EC0A42" w:rsidRPr="00013CD5" w:rsidTr="00AB1B87">
        <w:tc>
          <w:tcPr>
            <w:tcW w:w="629" w:type="dxa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601" w:type="dxa"/>
            <w:gridSpan w:val="11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 (комплексной программы): Обеспечение доступности и качества услуг транспортного комплекса округа</w:t>
            </w:r>
          </w:p>
        </w:tc>
      </w:tr>
      <w:tr w:rsidR="00EC0A42" w:rsidRPr="00013CD5" w:rsidTr="00AB1B87">
        <w:trPr>
          <w:trHeight w:val="3100"/>
        </w:trPr>
        <w:tc>
          <w:tcPr>
            <w:tcW w:w="629" w:type="dxa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701" w:type="dxa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Уровень обеспечения транспортного обслуживания населения округа автомобильным транспортом общего пользования по муниципальным маршрутам регулярных перевозок</w:t>
            </w:r>
          </w:p>
        </w:tc>
        <w:tc>
          <w:tcPr>
            <w:tcW w:w="1134" w:type="dxa"/>
          </w:tcPr>
          <w:p w:rsidR="00EC0A42" w:rsidRPr="00013CD5" w:rsidRDefault="00EC0A42" w:rsidP="00AB1B87">
            <w:r w:rsidRPr="00013CD5">
              <w:t>ГП ВО</w:t>
            </w:r>
          </w:p>
        </w:tc>
        <w:tc>
          <w:tcPr>
            <w:tcW w:w="1276" w:type="dxa"/>
          </w:tcPr>
          <w:p w:rsidR="00EC0A42" w:rsidRPr="00013CD5" w:rsidRDefault="00EC0A42" w:rsidP="00AB1B87">
            <w:r w:rsidRPr="00013CD5">
              <w:t>%</w:t>
            </w:r>
          </w:p>
        </w:tc>
        <w:tc>
          <w:tcPr>
            <w:tcW w:w="992" w:type="dxa"/>
          </w:tcPr>
          <w:p w:rsidR="00EC0A42" w:rsidRPr="00013CD5" w:rsidRDefault="00EC0A42" w:rsidP="00AB1B87">
            <w:r w:rsidRPr="00013CD5">
              <w:t>91,5</w:t>
            </w:r>
          </w:p>
        </w:tc>
        <w:tc>
          <w:tcPr>
            <w:tcW w:w="709" w:type="dxa"/>
          </w:tcPr>
          <w:p w:rsidR="00EC0A42" w:rsidRPr="00013CD5" w:rsidRDefault="00EC0A42" w:rsidP="00AB1B87">
            <w:r w:rsidRPr="00013CD5">
              <w:t>2024</w:t>
            </w:r>
          </w:p>
        </w:tc>
        <w:tc>
          <w:tcPr>
            <w:tcW w:w="1134" w:type="dxa"/>
          </w:tcPr>
          <w:p w:rsidR="00EC0A42" w:rsidRPr="00013CD5" w:rsidRDefault="00EC0A42" w:rsidP="00AB1B87">
            <w:r w:rsidRPr="00013CD5">
              <w:t>92,5</w:t>
            </w:r>
          </w:p>
        </w:tc>
        <w:tc>
          <w:tcPr>
            <w:tcW w:w="1077" w:type="dxa"/>
          </w:tcPr>
          <w:p w:rsidR="00EC0A42" w:rsidRPr="00013CD5" w:rsidRDefault="00EC0A42" w:rsidP="00AB1B87">
            <w:r w:rsidRPr="00013CD5">
              <w:t>93,0</w:t>
            </w:r>
          </w:p>
        </w:tc>
        <w:tc>
          <w:tcPr>
            <w:tcW w:w="824" w:type="dxa"/>
          </w:tcPr>
          <w:p w:rsidR="00EC0A42" w:rsidRPr="00013CD5" w:rsidRDefault="00EC0A42" w:rsidP="00AB1B87">
            <w:r w:rsidRPr="00013CD5">
              <w:t>0</w:t>
            </w:r>
          </w:p>
        </w:tc>
        <w:tc>
          <w:tcPr>
            <w:tcW w:w="2098" w:type="dxa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1246" w:type="dxa"/>
          </w:tcPr>
          <w:p w:rsidR="00EC0A42" w:rsidRPr="00013CD5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подпрограмма «Транспорт» государственной программы Вологодской области «Дорожная сеть и транспортное обслуживание в 2021-2025 годах»</w:t>
            </w:r>
          </w:p>
        </w:tc>
      </w:tr>
    </w:tbl>
    <w:p w:rsidR="00EC0A42" w:rsidRPr="00013CD5" w:rsidRDefault="00EC0A42" w:rsidP="00EC0A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0A42" w:rsidRPr="00013CD5" w:rsidRDefault="00EC0A42" w:rsidP="00EC0A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CD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C0A42" w:rsidRPr="00013CD5" w:rsidRDefault="00EC0A42" w:rsidP="00EC0A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3CD5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013CD5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13CD5">
        <w:rPr>
          <w:rFonts w:ascii="Times New Roman" w:hAnsi="Times New Roman" w:cs="Times New Roman"/>
          <w:sz w:val="24"/>
          <w:szCs w:val="24"/>
        </w:rPr>
        <w:t xml:space="preserve">казывается уровень соответствия декомпозированного до округа показателя для муниципальной программы: "НП" (национального проекта) "ГП РФ" (государственной программы Российской Федерации), "ФП вне НП" (федерального проекта, не входящего в состав национального проекта), ГП (государственной программы Вологодской области), "ВДЛ" (показатели для оценки </w:t>
      </w:r>
      <w:proofErr w:type="gramStart"/>
      <w:r w:rsidRPr="00013CD5">
        <w:rPr>
          <w:rFonts w:ascii="Times New Roman" w:hAnsi="Times New Roman" w:cs="Times New Roman"/>
          <w:sz w:val="24"/>
          <w:szCs w:val="24"/>
        </w:rPr>
        <w:t>эффективности деятельности высших должностных лиц субъектов Российской Федерации</w:t>
      </w:r>
      <w:proofErr w:type="gramEnd"/>
      <w:r w:rsidRPr="00013CD5">
        <w:rPr>
          <w:rFonts w:ascii="Times New Roman" w:hAnsi="Times New Roman" w:cs="Times New Roman"/>
          <w:sz w:val="24"/>
          <w:szCs w:val="24"/>
        </w:rPr>
        <w:t>). Допускается установление одновременно нескольких уровней.</w:t>
      </w:r>
    </w:p>
    <w:p w:rsidR="00EC0A42" w:rsidRPr="00013CD5" w:rsidRDefault="00EC0A42" w:rsidP="00EC0A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3CD5">
        <w:rPr>
          <w:rFonts w:ascii="Times New Roman" w:hAnsi="Times New Roman" w:cs="Times New Roman"/>
          <w:sz w:val="24"/>
          <w:szCs w:val="24"/>
        </w:rPr>
        <w:t>&lt;5</w:t>
      </w:r>
      <w:proofErr w:type="gramStart"/>
      <w:r w:rsidRPr="00013CD5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13CD5">
        <w:rPr>
          <w:rFonts w:ascii="Times New Roman" w:hAnsi="Times New Roman" w:cs="Times New Roman"/>
          <w:sz w:val="24"/>
          <w:szCs w:val="24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EC0A42" w:rsidRPr="00013CD5" w:rsidRDefault="00EC0A42" w:rsidP="00EC0A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24"/>
      <w:bookmarkEnd w:id="2"/>
      <w:r w:rsidRPr="00013CD5">
        <w:rPr>
          <w:rFonts w:ascii="Times New Roman" w:hAnsi="Times New Roman" w:cs="Times New Roman"/>
          <w:sz w:val="24"/>
          <w:szCs w:val="24"/>
        </w:rPr>
        <w:t>&lt;6</w:t>
      </w:r>
      <w:proofErr w:type="gramStart"/>
      <w:r w:rsidRPr="00013CD5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13CD5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муниципальной программы (комплексной программы).</w:t>
      </w:r>
    </w:p>
    <w:p w:rsidR="00EC0A42" w:rsidRPr="00013CD5" w:rsidRDefault="00EC0A42" w:rsidP="00EC0A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25"/>
      <w:bookmarkEnd w:id="3"/>
      <w:r w:rsidRPr="00013CD5">
        <w:rPr>
          <w:rFonts w:ascii="Times New Roman" w:hAnsi="Times New Roman" w:cs="Times New Roman"/>
          <w:sz w:val="24"/>
          <w:szCs w:val="24"/>
        </w:rPr>
        <w:t>&lt;7</w:t>
      </w:r>
      <w:proofErr w:type="gramStart"/>
      <w:r w:rsidRPr="00013CD5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13CD5">
        <w:rPr>
          <w:rFonts w:ascii="Times New Roman" w:hAnsi="Times New Roman" w:cs="Times New Roman"/>
          <w:sz w:val="24"/>
          <w:szCs w:val="24"/>
        </w:rPr>
        <w:t xml:space="preserve">казываются наименования целевых показателей национальных целей в соответствии с </w:t>
      </w:r>
      <w:hyperlink r:id="rId12">
        <w:r w:rsidRPr="00013CD5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013CD5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</w:t>
      </w:r>
      <w:r w:rsidR="00110A2B" w:rsidRPr="00013CD5">
        <w:rPr>
          <w:rFonts w:ascii="Times New Roman" w:hAnsi="Times New Roman" w:cs="Times New Roman"/>
          <w:sz w:val="24"/>
          <w:szCs w:val="24"/>
        </w:rPr>
        <w:t>7 мая 2024 года № 309</w:t>
      </w:r>
      <w:r w:rsidRPr="00013CD5">
        <w:rPr>
          <w:rFonts w:ascii="Times New Roman" w:hAnsi="Times New Roman" w:cs="Times New Roman"/>
          <w:sz w:val="24"/>
          <w:szCs w:val="24"/>
        </w:rPr>
        <w:t xml:space="preserve"> "О национальных целях развития Российской Федерации на период до 2030 года</w:t>
      </w:r>
      <w:r w:rsidR="00110A2B" w:rsidRPr="00013CD5">
        <w:rPr>
          <w:rFonts w:ascii="Times New Roman" w:hAnsi="Times New Roman" w:cs="Times New Roman"/>
          <w:sz w:val="24"/>
          <w:szCs w:val="24"/>
        </w:rPr>
        <w:t xml:space="preserve"> и на перспективу до 2036 года</w:t>
      </w:r>
      <w:r w:rsidRPr="00013CD5">
        <w:rPr>
          <w:rFonts w:ascii="Times New Roman" w:hAnsi="Times New Roman" w:cs="Times New Roman"/>
          <w:sz w:val="24"/>
          <w:szCs w:val="24"/>
        </w:rPr>
        <w:t xml:space="preserve">", вклад в достижение которых обеспечивает показатель муниципальной программы (комплексной программы), с обозначением </w:t>
      </w:r>
      <w:r w:rsidRPr="00013CD5">
        <w:rPr>
          <w:rFonts w:ascii="Times New Roman" w:hAnsi="Times New Roman" w:cs="Times New Roman"/>
          <w:sz w:val="24"/>
          <w:szCs w:val="24"/>
        </w:rPr>
        <w:lastRenderedPageBreak/>
        <w:t>принадлежности показателей к национальным целям в виде индексов: 1 - "Сохранение населения, здоровье и благополучие людей", 2 - "Возможности для самореализации и развития талантов", 3 - "Комфортная и безопасная среда для жизни", 4 - "Достойный, эффективный труд и успешное предпринимательство", 5 - "Цифровая трансформация" (пример: "1 - обеспечение устойчивого роста численности населения Российской Федерации").</w:t>
      </w:r>
    </w:p>
    <w:p w:rsidR="00EC0A42" w:rsidRPr="00013CD5" w:rsidRDefault="00EC0A42" w:rsidP="00EC0A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26"/>
      <w:bookmarkEnd w:id="4"/>
      <w:r w:rsidRPr="00013CD5">
        <w:rPr>
          <w:rFonts w:ascii="Times New Roman" w:hAnsi="Times New Roman" w:cs="Times New Roman"/>
          <w:sz w:val="24"/>
          <w:szCs w:val="24"/>
        </w:rPr>
        <w:t>&lt;8</w:t>
      </w:r>
      <w:proofErr w:type="gramStart"/>
      <w:r w:rsidRPr="00013CD5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13CD5">
        <w:rPr>
          <w:rFonts w:ascii="Times New Roman" w:hAnsi="Times New Roman" w:cs="Times New Roman"/>
          <w:sz w:val="24"/>
          <w:szCs w:val="24"/>
        </w:rPr>
        <w:t>казываются наименования показателей государственной программы Российской Федерации и (или) Вологодской области или ее структурных элементов с указанием наименования государственной программы Российской Федерации и (или) Вологодской области и ее структурного элемента (в случае, если показатель муниципальной программы (комплексной программы) связан с показателем структурного элемента государственной программы Российской Федерации и (или) Вологодской области).</w:t>
      </w:r>
    </w:p>
    <w:p w:rsidR="00EC0A42" w:rsidRPr="00013CD5" w:rsidRDefault="00EC0A42" w:rsidP="00EC0A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0A42" w:rsidRPr="00013CD5" w:rsidRDefault="00EC0A42" w:rsidP="00EC0A4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C0A42" w:rsidRPr="00013CD5" w:rsidRDefault="00EC0A42" w:rsidP="00EC0A4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C0A42" w:rsidRPr="00013CD5" w:rsidRDefault="00EC0A42" w:rsidP="00EC0A4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C0A42" w:rsidRPr="00013CD5" w:rsidRDefault="00EC0A42" w:rsidP="00EC0A4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C0A42" w:rsidRPr="00013CD5" w:rsidRDefault="00EC0A42" w:rsidP="00EC0A4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C0A42" w:rsidRPr="00013CD5" w:rsidRDefault="00EC0A42" w:rsidP="00EC0A4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C0A42" w:rsidRPr="00013CD5" w:rsidRDefault="00EC0A42" w:rsidP="00EC0A4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C0A42" w:rsidRPr="00013CD5" w:rsidRDefault="00EC0A42" w:rsidP="00EC0A4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C0A42" w:rsidRPr="00013CD5" w:rsidRDefault="00EC0A42" w:rsidP="00EC0A4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C0A42" w:rsidRPr="00013CD5" w:rsidRDefault="00EC0A42" w:rsidP="00EC0A4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C0A42" w:rsidRPr="00013CD5" w:rsidRDefault="00EC0A42" w:rsidP="00EC0A4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C0A42" w:rsidRPr="00013CD5" w:rsidRDefault="00EC0A42" w:rsidP="00EC0A4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C0A42" w:rsidRPr="00013CD5" w:rsidRDefault="00EC0A42" w:rsidP="00EC0A4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C0A42" w:rsidRPr="00013CD5" w:rsidRDefault="00EC0A42" w:rsidP="00EC0A4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C0A42" w:rsidRPr="00013CD5" w:rsidRDefault="00EC0A42" w:rsidP="00EC0A4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C0A42" w:rsidRPr="00013CD5" w:rsidRDefault="00EC0A42" w:rsidP="00EC0A4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C0A42" w:rsidRPr="00013CD5" w:rsidRDefault="00EC0A42" w:rsidP="00EC0A4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C0A42" w:rsidRPr="00013CD5" w:rsidRDefault="00EC0A42" w:rsidP="00EC0A4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C0A42" w:rsidRPr="00013CD5" w:rsidRDefault="00EC0A42" w:rsidP="00EC0A4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C0A42" w:rsidRPr="00013CD5" w:rsidRDefault="00EC0A42" w:rsidP="00EC0A4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C0A42" w:rsidRPr="00013CD5" w:rsidRDefault="00EC0A42" w:rsidP="00EC0A4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C0A42" w:rsidRPr="00013CD5" w:rsidRDefault="00EC0A42" w:rsidP="00EC0A4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C0A42" w:rsidRPr="00013CD5" w:rsidRDefault="00EC0A42" w:rsidP="00EC0A4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C0A42" w:rsidRPr="00013CD5" w:rsidRDefault="00EC0A42" w:rsidP="00EC0A4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C0A42" w:rsidRPr="00013CD5" w:rsidRDefault="00EC0A42" w:rsidP="00EC0A4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C47A19" w:rsidRPr="00C47A19" w:rsidRDefault="00C47A19" w:rsidP="00C47A19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yellow"/>
        </w:rPr>
      </w:pPr>
      <w:r w:rsidRPr="00C47A19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3. Структура муниципальной программы (комплексной муниципальной программы)</w:t>
      </w:r>
    </w:p>
    <w:p w:rsidR="00C47A19" w:rsidRPr="00C47A19" w:rsidRDefault="00C47A19" w:rsidP="00C47A19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854"/>
        <w:gridCol w:w="2470"/>
        <w:gridCol w:w="1886"/>
        <w:gridCol w:w="3654"/>
        <w:gridCol w:w="3402"/>
      </w:tblGrid>
      <w:tr w:rsidR="00C47A19" w:rsidRPr="00C47A19" w:rsidTr="00C47A19">
        <w:tc>
          <w:tcPr>
            <w:tcW w:w="680" w:type="dxa"/>
          </w:tcPr>
          <w:p w:rsidR="00C47A19" w:rsidRPr="00C47A19" w:rsidRDefault="00C47A19" w:rsidP="00C47A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№</w:t>
            </w:r>
          </w:p>
          <w:p w:rsidR="00C47A19" w:rsidRPr="00C47A19" w:rsidRDefault="00C47A19" w:rsidP="00C47A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</w:t>
            </w:r>
            <w:proofErr w:type="gramEnd"/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/п</w:t>
            </w:r>
          </w:p>
        </w:tc>
        <w:tc>
          <w:tcPr>
            <w:tcW w:w="2854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Наименование структурного элемента</w:t>
            </w:r>
          </w:p>
        </w:tc>
        <w:tc>
          <w:tcPr>
            <w:tcW w:w="2470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Ответственный исполнитель</w:t>
            </w:r>
          </w:p>
        </w:tc>
        <w:tc>
          <w:tcPr>
            <w:tcW w:w="1886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Период реализации (год начала - год окончания)</w:t>
            </w:r>
          </w:p>
        </w:tc>
        <w:tc>
          <w:tcPr>
            <w:tcW w:w="3654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Наименование задачи структурного элемента </w:t>
            </w:r>
            <w:hyperlink w:anchor="P706">
              <w:r w:rsidRPr="00C47A19">
                <w:rPr>
                  <w:rFonts w:ascii="Times New Roman" w:hAnsi="Times New Roman" w:cs="Times New Roman"/>
                  <w:sz w:val="24"/>
                  <w:szCs w:val="24"/>
                  <w:highlight w:val="yellow"/>
                </w:rPr>
                <w:t>&lt;9&gt;</w:t>
              </w:r>
            </w:hyperlink>
          </w:p>
        </w:tc>
        <w:tc>
          <w:tcPr>
            <w:tcW w:w="3402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Связь с показателями муниципальной программы (комплексной программы) </w:t>
            </w:r>
            <w:hyperlink w:anchor="P707">
              <w:r w:rsidRPr="00C47A19">
                <w:rPr>
                  <w:rFonts w:ascii="Times New Roman" w:hAnsi="Times New Roman" w:cs="Times New Roman"/>
                  <w:sz w:val="24"/>
                  <w:szCs w:val="24"/>
                  <w:highlight w:val="yellow"/>
                </w:rPr>
                <w:t>&lt;10&gt;</w:t>
              </w:r>
            </w:hyperlink>
          </w:p>
        </w:tc>
      </w:tr>
      <w:tr w:rsidR="00C47A19" w:rsidRPr="00C47A19" w:rsidTr="00C47A19">
        <w:tc>
          <w:tcPr>
            <w:tcW w:w="680" w:type="dxa"/>
          </w:tcPr>
          <w:p w:rsidR="00C47A19" w:rsidRPr="00C47A19" w:rsidRDefault="00C47A19" w:rsidP="00C47A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854" w:type="dxa"/>
          </w:tcPr>
          <w:p w:rsidR="00C47A19" w:rsidRPr="00C47A19" w:rsidRDefault="00C47A19" w:rsidP="00C47A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470" w:type="dxa"/>
          </w:tcPr>
          <w:p w:rsidR="00C47A19" w:rsidRPr="00C47A19" w:rsidRDefault="00C47A19" w:rsidP="00C47A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886" w:type="dxa"/>
          </w:tcPr>
          <w:p w:rsidR="00C47A19" w:rsidRPr="00C47A19" w:rsidRDefault="00C47A19" w:rsidP="00C47A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3654" w:type="dxa"/>
          </w:tcPr>
          <w:p w:rsidR="00C47A19" w:rsidRPr="00C47A19" w:rsidRDefault="00C47A19" w:rsidP="00C47A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3402" w:type="dxa"/>
          </w:tcPr>
          <w:p w:rsidR="00C47A19" w:rsidRPr="00C47A19" w:rsidRDefault="00C47A19" w:rsidP="00C47A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</w:p>
        </w:tc>
      </w:tr>
      <w:tr w:rsidR="00C47A19" w:rsidRPr="00C47A19" w:rsidTr="00C47A19">
        <w:tc>
          <w:tcPr>
            <w:tcW w:w="680" w:type="dxa"/>
            <w:vMerge w:val="restart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1.1</w:t>
            </w:r>
          </w:p>
        </w:tc>
        <w:tc>
          <w:tcPr>
            <w:tcW w:w="2854" w:type="dxa"/>
            <w:vMerge w:val="restart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Муниципальный проект «Содержание автомобильных дорог общего пользования местного значения  Усть-Кубинского округа Вологодской области», связанный с региональным проектом «Строительство, капитальный ремонт, ремонт и содержание автомобильных дорог общего пользования регионального и местного значения»</w:t>
            </w:r>
          </w:p>
        </w:tc>
        <w:tc>
          <w:tcPr>
            <w:tcW w:w="2470" w:type="dxa"/>
            <w:vMerge w:val="restart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отдел коммунальной инфраструктуры администрации округа</w:t>
            </w:r>
          </w:p>
        </w:tc>
        <w:tc>
          <w:tcPr>
            <w:tcW w:w="1886" w:type="dxa"/>
            <w:vMerge w:val="restart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2025-2027</w:t>
            </w:r>
          </w:p>
        </w:tc>
        <w:tc>
          <w:tcPr>
            <w:tcW w:w="3654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 xml:space="preserve">Обеспечение сохранности существующей дорожной сети с целью улучшения эксплуатационных качеств автомобильных дорог округа, обеспечение безопасного и бесперебойного дорожного движения. </w:t>
            </w:r>
          </w:p>
          <w:p w:rsidR="00C47A19" w:rsidRPr="00C47A19" w:rsidRDefault="00C47A19" w:rsidP="00C47A19">
            <w:pPr>
              <w:rPr>
                <w:highlight w:val="yellow"/>
              </w:rPr>
            </w:pPr>
          </w:p>
        </w:tc>
        <w:tc>
          <w:tcPr>
            <w:tcW w:w="3402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Ввод отремонтированных автомобильных дорог общего пользования местного значения (</w:t>
            </w:r>
            <w:proofErr w:type="gramStart"/>
            <w:r w:rsidRPr="00C47A19">
              <w:rPr>
                <w:highlight w:val="yellow"/>
              </w:rPr>
              <w:t>км</w:t>
            </w:r>
            <w:proofErr w:type="gramEnd"/>
            <w:r w:rsidRPr="00C47A19">
              <w:rPr>
                <w:highlight w:val="yellow"/>
              </w:rPr>
              <w:t>), в том числе искусственных сооружений (</w:t>
            </w:r>
            <w:proofErr w:type="spellStart"/>
            <w:r w:rsidRPr="00C47A19">
              <w:rPr>
                <w:highlight w:val="yellow"/>
              </w:rPr>
              <w:t>п.м</w:t>
            </w:r>
            <w:proofErr w:type="spellEnd"/>
            <w:r w:rsidRPr="00C47A19">
              <w:rPr>
                <w:highlight w:val="yellow"/>
              </w:rPr>
              <w:t>.)</w:t>
            </w:r>
          </w:p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Протяженность автомобильных дорог (</w:t>
            </w:r>
            <w:proofErr w:type="gramStart"/>
            <w:r w:rsidRPr="00C47A19">
              <w:rPr>
                <w:highlight w:val="yellow"/>
              </w:rPr>
              <w:t>км</w:t>
            </w:r>
            <w:proofErr w:type="gramEnd"/>
            <w:r w:rsidRPr="00C47A19">
              <w:rPr>
                <w:highlight w:val="yellow"/>
              </w:rPr>
              <w:t>), в том числе искусственных сооружений (</w:t>
            </w:r>
            <w:proofErr w:type="spellStart"/>
            <w:r w:rsidRPr="00C47A19">
              <w:rPr>
                <w:highlight w:val="yellow"/>
              </w:rPr>
              <w:t>п.м</w:t>
            </w:r>
            <w:proofErr w:type="spellEnd"/>
            <w:r w:rsidRPr="00C47A19">
              <w:rPr>
                <w:highlight w:val="yellow"/>
              </w:rPr>
              <w:t>.), поддерживаемых в надлежащем техническом состоянии</w:t>
            </w:r>
          </w:p>
        </w:tc>
      </w:tr>
      <w:tr w:rsidR="00C47A19" w:rsidRPr="00C47A19" w:rsidTr="00C47A19">
        <w:tc>
          <w:tcPr>
            <w:tcW w:w="680" w:type="dxa"/>
            <w:vMerge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54" w:type="dxa"/>
            <w:vMerge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70" w:type="dxa"/>
            <w:vMerge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86" w:type="dxa"/>
            <w:vMerge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54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Развитие сети автомобильных дорог общего пользования местного значения в соответствии с потребностями населения, темпами экономического развития округа.</w:t>
            </w:r>
          </w:p>
        </w:tc>
        <w:tc>
          <w:tcPr>
            <w:tcW w:w="3402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Проектирование автомобильных дорог общего пользования с твердым покрытием, ведущих от сети автомобильных дорог общего пользования к общественно значимым объектам сельских населенных пунктов, объектам производства и переработки продукции (количество проектов)</w:t>
            </w:r>
          </w:p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 xml:space="preserve">Ввод построенных и </w:t>
            </w:r>
            <w:r w:rsidRPr="00C47A19">
              <w:rPr>
                <w:highlight w:val="yellow"/>
              </w:rPr>
              <w:lastRenderedPageBreak/>
              <w:t>реконструированных автомобильных дорог общего пользования местного значения (</w:t>
            </w:r>
            <w:proofErr w:type="gramStart"/>
            <w:r w:rsidRPr="00C47A19">
              <w:rPr>
                <w:highlight w:val="yellow"/>
              </w:rPr>
              <w:t>км</w:t>
            </w:r>
            <w:proofErr w:type="gramEnd"/>
            <w:r w:rsidRPr="00C47A19">
              <w:rPr>
                <w:highlight w:val="yellow"/>
              </w:rPr>
              <w:t>), в том числе искусственных сооружений (</w:t>
            </w:r>
            <w:proofErr w:type="spellStart"/>
            <w:r w:rsidRPr="00C47A19">
              <w:rPr>
                <w:highlight w:val="yellow"/>
              </w:rPr>
              <w:t>п.м</w:t>
            </w:r>
            <w:proofErr w:type="spellEnd"/>
            <w:r w:rsidRPr="00C47A19">
              <w:rPr>
                <w:highlight w:val="yellow"/>
              </w:rPr>
              <w:t xml:space="preserve">.) </w:t>
            </w:r>
          </w:p>
          <w:p w:rsidR="00C47A19" w:rsidRPr="00C47A19" w:rsidRDefault="00C47A19" w:rsidP="00C47A19">
            <w:pPr>
              <w:rPr>
                <w:highlight w:val="yellow"/>
              </w:rPr>
            </w:pPr>
          </w:p>
        </w:tc>
      </w:tr>
      <w:tr w:rsidR="00C47A19" w:rsidRPr="00C47A19" w:rsidTr="00C47A19">
        <w:tc>
          <w:tcPr>
            <w:tcW w:w="680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1.2</w:t>
            </w:r>
          </w:p>
        </w:tc>
        <w:tc>
          <w:tcPr>
            <w:tcW w:w="2854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Муниципальный проект «Обеспечение подъездов к земельным участкам, предоставляемым отдельным категориям граждан», связанный с региональным проектом «Строительство, капитальный ремонт, ремонт и содержание автомобильных дорог общего пользования регионального и местного значения»</w:t>
            </w:r>
          </w:p>
        </w:tc>
        <w:tc>
          <w:tcPr>
            <w:tcW w:w="2470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отдел коммунальной инфраструктуры администрации округа</w:t>
            </w:r>
          </w:p>
        </w:tc>
        <w:tc>
          <w:tcPr>
            <w:tcW w:w="1886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2025-2027</w:t>
            </w:r>
          </w:p>
        </w:tc>
        <w:tc>
          <w:tcPr>
            <w:tcW w:w="3654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Обеспечение подъездов к  земельным участкам, предоставляемых отдельным категориям граждан.</w:t>
            </w:r>
          </w:p>
        </w:tc>
        <w:tc>
          <w:tcPr>
            <w:tcW w:w="3402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highlight w:val="yellow"/>
              </w:rPr>
              <w:t>Ввод отремонтированных автомобильных дорог общего пользования местного значения (</w:t>
            </w:r>
            <w:proofErr w:type="gramStart"/>
            <w:r w:rsidRPr="00C47A19">
              <w:rPr>
                <w:rFonts w:ascii="Times New Roman" w:hAnsi="Times New Roman" w:cs="Times New Roman"/>
                <w:highlight w:val="yellow"/>
              </w:rPr>
              <w:t>км</w:t>
            </w:r>
            <w:proofErr w:type="gramEnd"/>
            <w:r w:rsidRPr="00C47A19">
              <w:rPr>
                <w:rFonts w:ascii="Times New Roman" w:hAnsi="Times New Roman" w:cs="Times New Roman"/>
                <w:highlight w:val="yellow"/>
              </w:rPr>
              <w:t>), в том числе искусственных сооружений (</w:t>
            </w:r>
            <w:proofErr w:type="spellStart"/>
            <w:r w:rsidRPr="00C47A19">
              <w:rPr>
                <w:rFonts w:ascii="Times New Roman" w:hAnsi="Times New Roman" w:cs="Times New Roman"/>
                <w:highlight w:val="yellow"/>
              </w:rPr>
              <w:t>п.м</w:t>
            </w:r>
            <w:proofErr w:type="spellEnd"/>
            <w:r w:rsidRPr="00C47A19">
              <w:rPr>
                <w:rFonts w:ascii="Times New Roman" w:hAnsi="Times New Roman" w:cs="Times New Roman"/>
                <w:highlight w:val="yellow"/>
              </w:rPr>
              <w:t>.) для обеспечения подъездов к земельным участкам, предоставляемым отдельным категориям граждан</w:t>
            </w:r>
          </w:p>
        </w:tc>
      </w:tr>
      <w:tr w:rsidR="00C47A19" w:rsidRPr="00C47A19" w:rsidTr="00C47A19">
        <w:tc>
          <w:tcPr>
            <w:tcW w:w="680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1.3</w:t>
            </w:r>
          </w:p>
        </w:tc>
        <w:tc>
          <w:tcPr>
            <w:tcW w:w="2854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Муниципальный проект «Организация транспортного обслуживания населения на муниципальных маршрутах регулярных перевозок», связанного с региональным проектом «Организация транспортного обслуживания населения»</w:t>
            </w:r>
          </w:p>
        </w:tc>
        <w:tc>
          <w:tcPr>
            <w:tcW w:w="2470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отдел коммунальной инфраструктуры администрации округа</w:t>
            </w:r>
          </w:p>
        </w:tc>
        <w:tc>
          <w:tcPr>
            <w:tcW w:w="1886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2025-2027</w:t>
            </w:r>
          </w:p>
        </w:tc>
        <w:tc>
          <w:tcPr>
            <w:tcW w:w="3654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Обеспечение доступности и качества услуг транспортного комплекса округа</w:t>
            </w:r>
          </w:p>
        </w:tc>
        <w:tc>
          <w:tcPr>
            <w:tcW w:w="3402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Уровень обеспечения транспортного обслуживания населения округа автомобильным транспортом общего пользования по муниципальным маршрутам регулярных перевозок</w:t>
            </w:r>
          </w:p>
        </w:tc>
      </w:tr>
      <w:tr w:rsidR="00C47A19" w:rsidRPr="00C47A19" w:rsidTr="00C47A19">
        <w:tc>
          <w:tcPr>
            <w:tcW w:w="680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1.4</w:t>
            </w:r>
          </w:p>
        </w:tc>
        <w:tc>
          <w:tcPr>
            <w:tcW w:w="2854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Муниципальный проект: «Проектирование, строительство, реконструкция, капитальный ремонт искусственных дорожных сооружений»</w:t>
            </w:r>
          </w:p>
        </w:tc>
        <w:tc>
          <w:tcPr>
            <w:tcW w:w="2470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отдел коммунальной инфраструктуры администрации округа</w:t>
            </w:r>
          </w:p>
        </w:tc>
        <w:tc>
          <w:tcPr>
            <w:tcW w:w="1886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2025-2027</w:t>
            </w:r>
          </w:p>
        </w:tc>
        <w:tc>
          <w:tcPr>
            <w:tcW w:w="3654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Обеспечение сохранности существующей дорожной сети с целью улучшения эксплуатационных качеств автомобильных дорог округа, обеспечение безопасного и бесперебойного дорожного движения.</w:t>
            </w:r>
          </w:p>
        </w:tc>
        <w:tc>
          <w:tcPr>
            <w:tcW w:w="3402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Ввод отремонтированных, построенных искусственных дорожных сооружений (</w:t>
            </w:r>
            <w:proofErr w:type="spellStart"/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п.</w:t>
            </w:r>
            <w:proofErr w:type="gramStart"/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</w:t>
            </w:r>
            <w:proofErr w:type="spellEnd"/>
            <w:proofErr w:type="gramEnd"/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.)</w:t>
            </w:r>
          </w:p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47A19" w:rsidRPr="00187B6D" w:rsidTr="00C47A19">
        <w:tc>
          <w:tcPr>
            <w:tcW w:w="680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1.5</w:t>
            </w:r>
          </w:p>
        </w:tc>
        <w:tc>
          <w:tcPr>
            <w:tcW w:w="2854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Комплекс процессных мероприятий «Текущее содержание и ремонт автомобильных дорог и искусственных сооружений округа»</w:t>
            </w:r>
          </w:p>
        </w:tc>
        <w:tc>
          <w:tcPr>
            <w:tcW w:w="2470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отдел коммунальной инфраструктуры администрации округа</w:t>
            </w:r>
          </w:p>
        </w:tc>
        <w:tc>
          <w:tcPr>
            <w:tcW w:w="1886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2025-2027</w:t>
            </w:r>
          </w:p>
        </w:tc>
        <w:tc>
          <w:tcPr>
            <w:tcW w:w="3654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Обеспечение сохранности существующей дорожной сети с целью улучшения эксплуатационных качеств автомобильных дорог округа, обеспечение безопасного и бесперебойного дорожного движения.</w:t>
            </w:r>
          </w:p>
        </w:tc>
        <w:tc>
          <w:tcPr>
            <w:tcW w:w="3402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Ввод отремонтированных автомобильных дорог общего пользования местного значения (</w:t>
            </w:r>
            <w:proofErr w:type="gramStart"/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км</w:t>
            </w:r>
            <w:proofErr w:type="gramEnd"/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), в том числе искусственных сооружений (</w:t>
            </w:r>
            <w:proofErr w:type="spellStart"/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п.м</w:t>
            </w:r>
            <w:proofErr w:type="spellEnd"/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.)</w:t>
            </w:r>
          </w:p>
          <w:p w:rsidR="00C47A19" w:rsidRPr="00187B6D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Приобретение специализированной дорожной техники (единиц)</w:t>
            </w:r>
          </w:p>
        </w:tc>
      </w:tr>
    </w:tbl>
    <w:p w:rsidR="005B63C5" w:rsidRPr="00013CD5" w:rsidRDefault="005B63C5" w:rsidP="00EC0A4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C0A42" w:rsidRPr="00013CD5" w:rsidRDefault="00EC0A42" w:rsidP="00EC0A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CD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C0A42" w:rsidRPr="00013CD5" w:rsidRDefault="00EC0A42" w:rsidP="00EC0A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706"/>
      <w:bookmarkEnd w:id="5"/>
      <w:r w:rsidRPr="00013CD5">
        <w:rPr>
          <w:rFonts w:ascii="Times New Roman" w:hAnsi="Times New Roman" w:cs="Times New Roman"/>
          <w:sz w:val="24"/>
          <w:szCs w:val="24"/>
        </w:rPr>
        <w:t>&lt;9</w:t>
      </w:r>
      <w:proofErr w:type="gramStart"/>
      <w:r w:rsidRPr="00013CD5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013CD5">
        <w:rPr>
          <w:rFonts w:ascii="Times New Roman" w:hAnsi="Times New Roman" w:cs="Times New Roman"/>
          <w:sz w:val="24"/>
          <w:szCs w:val="24"/>
        </w:rPr>
        <w:t>риводятся задачи, планируемые к решению в рамках структурного элемента муниципальной программы (комплексной программы).</w:t>
      </w:r>
    </w:p>
    <w:p w:rsidR="00EC0A42" w:rsidRPr="00013CD5" w:rsidRDefault="00EC0A42" w:rsidP="00EC0A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707"/>
      <w:bookmarkEnd w:id="6"/>
      <w:r w:rsidRPr="00013CD5">
        <w:rPr>
          <w:rFonts w:ascii="Times New Roman" w:hAnsi="Times New Roman" w:cs="Times New Roman"/>
          <w:sz w:val="24"/>
          <w:szCs w:val="24"/>
        </w:rPr>
        <w:t>&lt;10</w:t>
      </w:r>
      <w:proofErr w:type="gramStart"/>
      <w:r w:rsidRPr="00013CD5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013CD5">
        <w:rPr>
          <w:rFonts w:ascii="Times New Roman" w:hAnsi="Times New Roman" w:cs="Times New Roman"/>
          <w:sz w:val="24"/>
          <w:szCs w:val="24"/>
        </w:rPr>
        <w:t xml:space="preserve">риводятся показатели муниципальной программы (комплексной программы) из </w:t>
      </w:r>
      <w:hyperlink w:anchor="P540">
        <w:r w:rsidRPr="00013CD5">
          <w:rPr>
            <w:rFonts w:ascii="Times New Roman" w:hAnsi="Times New Roman" w:cs="Times New Roman"/>
            <w:sz w:val="24"/>
            <w:szCs w:val="24"/>
          </w:rPr>
          <w:t>раздела 2</w:t>
        </w:r>
      </w:hyperlink>
      <w:r w:rsidRPr="00013CD5">
        <w:rPr>
          <w:rFonts w:ascii="Times New Roman" w:hAnsi="Times New Roman" w:cs="Times New Roman"/>
          <w:sz w:val="24"/>
          <w:szCs w:val="24"/>
        </w:rPr>
        <w:t xml:space="preserve"> паспорта, на достижение которых направлено решение задачи структурного элемента.</w:t>
      </w:r>
    </w:p>
    <w:p w:rsidR="00EC0A42" w:rsidRPr="00013CD5" w:rsidRDefault="00EC0A42" w:rsidP="00EC0A4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C47A19" w:rsidRPr="00C47A19" w:rsidRDefault="00C47A19" w:rsidP="00C47A19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yellow"/>
        </w:rPr>
      </w:pPr>
      <w:r w:rsidRPr="00C47A19">
        <w:rPr>
          <w:rFonts w:ascii="Times New Roman" w:hAnsi="Times New Roman" w:cs="Times New Roman"/>
          <w:sz w:val="24"/>
          <w:szCs w:val="24"/>
          <w:highlight w:val="yellow"/>
        </w:rPr>
        <w:t>4. Финансовое обеспечение муниципальной программы (комплексной муниципальной программы)</w:t>
      </w:r>
    </w:p>
    <w:p w:rsidR="00C47A19" w:rsidRPr="00C47A19" w:rsidRDefault="00C47A19" w:rsidP="00C47A19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390"/>
        <w:gridCol w:w="5670"/>
        <w:gridCol w:w="1350"/>
        <w:gridCol w:w="1276"/>
        <w:gridCol w:w="1417"/>
        <w:gridCol w:w="1418"/>
      </w:tblGrid>
      <w:tr w:rsidR="00C47A19" w:rsidRPr="00C47A19" w:rsidTr="00C47A19">
        <w:tc>
          <w:tcPr>
            <w:tcW w:w="567" w:type="dxa"/>
            <w:vMerge w:val="restart"/>
          </w:tcPr>
          <w:p w:rsidR="00C47A19" w:rsidRPr="00C47A19" w:rsidRDefault="00C47A19" w:rsidP="00C47A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№</w:t>
            </w:r>
          </w:p>
          <w:p w:rsidR="00C47A19" w:rsidRPr="00C47A19" w:rsidRDefault="00C47A19" w:rsidP="00C47A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</w:t>
            </w:r>
            <w:proofErr w:type="gramEnd"/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/п</w:t>
            </w:r>
          </w:p>
        </w:tc>
        <w:tc>
          <w:tcPr>
            <w:tcW w:w="3390" w:type="dxa"/>
            <w:vMerge w:val="restart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Ответственный исполнитель, соисполнитель, исполнитель муниципальной программы, направление, структурный элемент, мероприятие (результат) </w:t>
            </w:r>
            <w:hyperlink w:anchor="P1485">
              <w:r w:rsidRPr="00C47A19">
                <w:rPr>
                  <w:rFonts w:ascii="Times New Roman" w:hAnsi="Times New Roman" w:cs="Times New Roman"/>
                  <w:sz w:val="24"/>
                  <w:szCs w:val="24"/>
                  <w:highlight w:val="yellow"/>
                </w:rPr>
                <w:t>&lt;11&gt;</w:t>
              </w:r>
            </w:hyperlink>
          </w:p>
        </w:tc>
        <w:tc>
          <w:tcPr>
            <w:tcW w:w="5670" w:type="dxa"/>
            <w:vMerge w:val="restart"/>
          </w:tcPr>
          <w:p w:rsidR="00C47A19" w:rsidRPr="00C47A19" w:rsidRDefault="00C47A19" w:rsidP="00C47A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Источник финансового обеспечения </w:t>
            </w:r>
            <w:hyperlink w:anchor="P1486">
              <w:r w:rsidRPr="00C47A19">
                <w:rPr>
                  <w:rFonts w:ascii="Times New Roman" w:hAnsi="Times New Roman" w:cs="Times New Roman"/>
                  <w:sz w:val="24"/>
                  <w:szCs w:val="24"/>
                  <w:highlight w:val="yellow"/>
                </w:rPr>
                <w:t>&lt;12&gt;</w:t>
              </w:r>
            </w:hyperlink>
          </w:p>
        </w:tc>
        <w:tc>
          <w:tcPr>
            <w:tcW w:w="5461" w:type="dxa"/>
            <w:gridSpan w:val="4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Объем финансового обеспечения по годам </w:t>
            </w:r>
            <w:hyperlink w:anchor="P1487">
              <w:r w:rsidRPr="00C47A19">
                <w:rPr>
                  <w:rFonts w:ascii="Times New Roman" w:hAnsi="Times New Roman" w:cs="Times New Roman"/>
                  <w:sz w:val="24"/>
                  <w:szCs w:val="24"/>
                  <w:highlight w:val="yellow"/>
                </w:rPr>
                <w:t>&lt;13&gt;</w:t>
              </w:r>
            </w:hyperlink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тыс. руб.</w:t>
            </w:r>
          </w:p>
        </w:tc>
      </w:tr>
      <w:tr w:rsidR="00C47A19" w:rsidRPr="00C47A19" w:rsidTr="00C47A19">
        <w:tc>
          <w:tcPr>
            <w:tcW w:w="567" w:type="dxa"/>
            <w:vMerge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90" w:type="dxa"/>
            <w:vMerge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  <w:vMerge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50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2025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2026</w:t>
            </w:r>
          </w:p>
        </w:tc>
        <w:tc>
          <w:tcPr>
            <w:tcW w:w="1417" w:type="dxa"/>
          </w:tcPr>
          <w:p w:rsidR="00C47A19" w:rsidRPr="00C47A19" w:rsidRDefault="00C47A19" w:rsidP="00C47A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2027</w:t>
            </w:r>
          </w:p>
        </w:tc>
        <w:tc>
          <w:tcPr>
            <w:tcW w:w="1418" w:type="dxa"/>
          </w:tcPr>
          <w:p w:rsidR="00C47A19" w:rsidRPr="00C47A19" w:rsidRDefault="00C47A19" w:rsidP="00C47A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всего</w:t>
            </w:r>
          </w:p>
        </w:tc>
      </w:tr>
      <w:tr w:rsidR="00C47A19" w:rsidRPr="00C47A19" w:rsidTr="00C47A19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C47A19" w:rsidRPr="00C47A19" w:rsidRDefault="00C47A19" w:rsidP="00C47A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1</w:t>
            </w:r>
          </w:p>
        </w:tc>
        <w:tc>
          <w:tcPr>
            <w:tcW w:w="3390" w:type="dxa"/>
            <w:tcBorders>
              <w:top w:val="nil"/>
            </w:tcBorders>
          </w:tcPr>
          <w:p w:rsidR="00C47A19" w:rsidRPr="00C47A19" w:rsidRDefault="00C47A19" w:rsidP="00C47A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5670" w:type="dxa"/>
            <w:tcBorders>
              <w:top w:val="nil"/>
            </w:tcBorders>
          </w:tcPr>
          <w:p w:rsidR="00C47A19" w:rsidRPr="00C47A19" w:rsidRDefault="00C47A19" w:rsidP="00C47A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350" w:type="dxa"/>
            <w:tcBorders>
              <w:top w:val="nil"/>
            </w:tcBorders>
          </w:tcPr>
          <w:p w:rsidR="00C47A19" w:rsidRPr="00C47A19" w:rsidRDefault="00C47A19" w:rsidP="00C47A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276" w:type="dxa"/>
            <w:tcBorders>
              <w:top w:val="nil"/>
            </w:tcBorders>
          </w:tcPr>
          <w:p w:rsidR="00C47A19" w:rsidRPr="00C47A19" w:rsidRDefault="00C47A19" w:rsidP="00C47A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</w:tcPr>
          <w:p w:rsidR="00C47A19" w:rsidRPr="00C47A19" w:rsidRDefault="00C47A19" w:rsidP="00C47A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1418" w:type="dxa"/>
            <w:tcBorders>
              <w:top w:val="nil"/>
            </w:tcBorders>
          </w:tcPr>
          <w:p w:rsidR="00C47A19" w:rsidRPr="00C47A19" w:rsidRDefault="00C47A19" w:rsidP="00C47A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</w:p>
        </w:tc>
      </w:tr>
      <w:tr w:rsidR="00C47A19" w:rsidRPr="00C47A19" w:rsidTr="00C47A19">
        <w:trPr>
          <w:trHeight w:val="301"/>
        </w:trPr>
        <w:tc>
          <w:tcPr>
            <w:tcW w:w="567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390" w:type="dxa"/>
            <w:vMerge w:val="restart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Муниципальная программа</w:t>
            </w:r>
          </w:p>
        </w:tc>
        <w:tc>
          <w:tcPr>
            <w:tcW w:w="5670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всего, в том числе: (1 = 2)</w:t>
            </w:r>
          </w:p>
        </w:tc>
        <w:tc>
          <w:tcPr>
            <w:tcW w:w="1350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28643,2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20666,0</w:t>
            </w:r>
          </w:p>
        </w:tc>
        <w:tc>
          <w:tcPr>
            <w:tcW w:w="1417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21187,0</w:t>
            </w:r>
          </w:p>
        </w:tc>
        <w:tc>
          <w:tcPr>
            <w:tcW w:w="1418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70496,2</w:t>
            </w:r>
          </w:p>
        </w:tc>
      </w:tr>
      <w:tr w:rsidR="00C47A19" w:rsidRPr="00C47A19" w:rsidTr="00C47A19">
        <w:tc>
          <w:tcPr>
            <w:tcW w:w="567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3390" w:type="dxa"/>
            <w:vMerge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бюджет округа (2 = 3 + 4 + 5 + 6), в том числе:</w:t>
            </w:r>
          </w:p>
        </w:tc>
        <w:tc>
          <w:tcPr>
            <w:tcW w:w="1350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28643,2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20666,0</w:t>
            </w:r>
          </w:p>
        </w:tc>
        <w:tc>
          <w:tcPr>
            <w:tcW w:w="1417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21187,0</w:t>
            </w:r>
          </w:p>
        </w:tc>
        <w:tc>
          <w:tcPr>
            <w:tcW w:w="1418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70496,2</w:t>
            </w:r>
          </w:p>
        </w:tc>
      </w:tr>
      <w:tr w:rsidR="00C47A19" w:rsidRPr="00C47A19" w:rsidTr="00C47A19">
        <w:tc>
          <w:tcPr>
            <w:tcW w:w="567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3390" w:type="dxa"/>
            <w:vMerge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собственные доходы бюджета округа (3)</w:t>
            </w:r>
          </w:p>
        </w:tc>
        <w:tc>
          <w:tcPr>
            <w:tcW w:w="1350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25272,4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17759,9</w:t>
            </w:r>
          </w:p>
        </w:tc>
        <w:tc>
          <w:tcPr>
            <w:tcW w:w="1417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18280,9</w:t>
            </w:r>
          </w:p>
        </w:tc>
        <w:tc>
          <w:tcPr>
            <w:tcW w:w="1418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61313,2</w:t>
            </w:r>
          </w:p>
        </w:tc>
      </w:tr>
      <w:tr w:rsidR="00C47A19" w:rsidRPr="00C47A19" w:rsidTr="00C47A19">
        <w:tc>
          <w:tcPr>
            <w:tcW w:w="567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3390" w:type="dxa"/>
            <w:vMerge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субвенции и субсидии федерального бюджета (4)</w:t>
            </w:r>
          </w:p>
        </w:tc>
        <w:tc>
          <w:tcPr>
            <w:tcW w:w="1350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417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418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</w:tr>
      <w:tr w:rsidR="00C47A19" w:rsidRPr="00C47A19" w:rsidTr="00C47A19">
        <w:tc>
          <w:tcPr>
            <w:tcW w:w="567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3390" w:type="dxa"/>
            <w:vMerge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субвенции и субсидии областного бюджета (5)</w:t>
            </w:r>
          </w:p>
        </w:tc>
        <w:tc>
          <w:tcPr>
            <w:tcW w:w="1350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3370,8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2906,1</w:t>
            </w:r>
          </w:p>
        </w:tc>
        <w:tc>
          <w:tcPr>
            <w:tcW w:w="1417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2906,1</w:t>
            </w:r>
          </w:p>
        </w:tc>
        <w:tc>
          <w:tcPr>
            <w:tcW w:w="1418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9183,0</w:t>
            </w:r>
          </w:p>
        </w:tc>
      </w:tr>
      <w:tr w:rsidR="00C47A19" w:rsidRPr="00C47A19" w:rsidTr="00C47A19">
        <w:tc>
          <w:tcPr>
            <w:tcW w:w="567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3390" w:type="dxa"/>
            <w:vMerge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безвозмездные поступления внебюджетных фондов, физических и юридических лиц (6)</w:t>
            </w:r>
          </w:p>
        </w:tc>
        <w:tc>
          <w:tcPr>
            <w:tcW w:w="1350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417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418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</w:tr>
      <w:tr w:rsidR="00C47A19" w:rsidRPr="00C47A19" w:rsidTr="00C47A19">
        <w:tc>
          <w:tcPr>
            <w:tcW w:w="567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3390" w:type="dxa"/>
            <w:vMerge w:val="restart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Отдел коммунальной инфраструктуры администрации округа</w:t>
            </w:r>
          </w:p>
        </w:tc>
        <w:tc>
          <w:tcPr>
            <w:tcW w:w="5670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всего, в том числе:</w:t>
            </w:r>
          </w:p>
        </w:tc>
        <w:tc>
          <w:tcPr>
            <w:tcW w:w="1350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28643,2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20666,0</w:t>
            </w:r>
          </w:p>
        </w:tc>
        <w:tc>
          <w:tcPr>
            <w:tcW w:w="1417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21187,0</w:t>
            </w:r>
          </w:p>
        </w:tc>
        <w:tc>
          <w:tcPr>
            <w:tcW w:w="1418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70496,2</w:t>
            </w:r>
          </w:p>
        </w:tc>
      </w:tr>
      <w:tr w:rsidR="00C47A19" w:rsidRPr="00C47A19" w:rsidTr="00C47A19">
        <w:tc>
          <w:tcPr>
            <w:tcW w:w="567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3390" w:type="dxa"/>
            <w:vMerge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бюджет округа, в том числе</w:t>
            </w:r>
          </w:p>
        </w:tc>
        <w:tc>
          <w:tcPr>
            <w:tcW w:w="1350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28643,2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20666,0</w:t>
            </w:r>
          </w:p>
        </w:tc>
        <w:tc>
          <w:tcPr>
            <w:tcW w:w="1417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21187,0</w:t>
            </w:r>
          </w:p>
        </w:tc>
        <w:tc>
          <w:tcPr>
            <w:tcW w:w="1418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70496,2</w:t>
            </w:r>
          </w:p>
        </w:tc>
      </w:tr>
      <w:tr w:rsidR="00C47A19" w:rsidRPr="00C47A19" w:rsidTr="00C47A19">
        <w:tc>
          <w:tcPr>
            <w:tcW w:w="567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3390" w:type="dxa"/>
            <w:vMerge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25272,4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17759,9</w:t>
            </w:r>
          </w:p>
        </w:tc>
        <w:tc>
          <w:tcPr>
            <w:tcW w:w="1417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18280,9</w:t>
            </w:r>
          </w:p>
        </w:tc>
        <w:tc>
          <w:tcPr>
            <w:tcW w:w="1418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61313,2</w:t>
            </w:r>
          </w:p>
        </w:tc>
      </w:tr>
      <w:tr w:rsidR="00C47A19" w:rsidRPr="00C47A19" w:rsidTr="00C47A19">
        <w:tc>
          <w:tcPr>
            <w:tcW w:w="567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3390" w:type="dxa"/>
            <w:vMerge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417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418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</w:tr>
      <w:tr w:rsidR="00C47A19" w:rsidRPr="00C47A19" w:rsidTr="00C47A19">
        <w:tc>
          <w:tcPr>
            <w:tcW w:w="567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3390" w:type="dxa"/>
            <w:vMerge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3370,8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2906,1</w:t>
            </w:r>
          </w:p>
        </w:tc>
        <w:tc>
          <w:tcPr>
            <w:tcW w:w="1417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2906,1</w:t>
            </w:r>
          </w:p>
        </w:tc>
        <w:tc>
          <w:tcPr>
            <w:tcW w:w="1418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9183,0</w:t>
            </w:r>
          </w:p>
        </w:tc>
      </w:tr>
      <w:tr w:rsidR="00C47A19" w:rsidRPr="00C47A19" w:rsidTr="00C47A19">
        <w:tc>
          <w:tcPr>
            <w:tcW w:w="567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3390" w:type="dxa"/>
            <w:vMerge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417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418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</w:tr>
      <w:tr w:rsidR="00C47A19" w:rsidRPr="00C47A19" w:rsidTr="00C47A19">
        <w:tc>
          <w:tcPr>
            <w:tcW w:w="567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</w:t>
            </w:r>
          </w:p>
        </w:tc>
        <w:tc>
          <w:tcPr>
            <w:tcW w:w="3390" w:type="dxa"/>
            <w:vMerge w:val="restart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Муниципальный проект «Содержание автомобильных дорог общего пользования местного значения  Усть-Кубинского округа Вологодской области», связанный с региональным проектом «Строительство, </w:t>
            </w: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капитальный ремонт, ремонт и содержание автомобильных дорог общего пользования регионального и местного значения»</w:t>
            </w:r>
          </w:p>
        </w:tc>
        <w:tc>
          <w:tcPr>
            <w:tcW w:w="5670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417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418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</w:tr>
      <w:tr w:rsidR="00C47A19" w:rsidRPr="00C47A19" w:rsidTr="00C47A19">
        <w:tc>
          <w:tcPr>
            <w:tcW w:w="567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</w:t>
            </w:r>
          </w:p>
        </w:tc>
        <w:tc>
          <w:tcPr>
            <w:tcW w:w="3390" w:type="dxa"/>
            <w:vMerge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бюджет округа, в том числе</w:t>
            </w:r>
          </w:p>
        </w:tc>
        <w:tc>
          <w:tcPr>
            <w:tcW w:w="1350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417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418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</w:tr>
      <w:tr w:rsidR="00C47A19" w:rsidRPr="00C47A19" w:rsidTr="00C47A19">
        <w:tc>
          <w:tcPr>
            <w:tcW w:w="567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3390" w:type="dxa"/>
            <w:vMerge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417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418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</w:tr>
      <w:tr w:rsidR="00C47A19" w:rsidRPr="00C47A19" w:rsidTr="00C47A19">
        <w:tc>
          <w:tcPr>
            <w:tcW w:w="567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16</w:t>
            </w:r>
          </w:p>
        </w:tc>
        <w:tc>
          <w:tcPr>
            <w:tcW w:w="3390" w:type="dxa"/>
            <w:vMerge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417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418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</w:tr>
      <w:tr w:rsidR="00C47A19" w:rsidRPr="00C47A19" w:rsidTr="00C47A19">
        <w:tc>
          <w:tcPr>
            <w:tcW w:w="567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17</w:t>
            </w:r>
          </w:p>
        </w:tc>
        <w:tc>
          <w:tcPr>
            <w:tcW w:w="3390" w:type="dxa"/>
            <w:vMerge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417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418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</w:tr>
      <w:tr w:rsidR="00C47A19" w:rsidRPr="00C47A19" w:rsidTr="00C47A19">
        <w:tc>
          <w:tcPr>
            <w:tcW w:w="567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18</w:t>
            </w:r>
          </w:p>
        </w:tc>
        <w:tc>
          <w:tcPr>
            <w:tcW w:w="3390" w:type="dxa"/>
            <w:vMerge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417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418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</w:tr>
      <w:tr w:rsidR="00C47A19" w:rsidRPr="00C47A19" w:rsidTr="00C47A19">
        <w:tc>
          <w:tcPr>
            <w:tcW w:w="567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19</w:t>
            </w:r>
          </w:p>
        </w:tc>
        <w:tc>
          <w:tcPr>
            <w:tcW w:w="3390" w:type="dxa"/>
            <w:vMerge w:val="restart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Результат: обеспечено содержание в надлежащем техническом состоянии автомобильных дорог общего пользования местного значения</w:t>
            </w:r>
          </w:p>
        </w:tc>
        <w:tc>
          <w:tcPr>
            <w:tcW w:w="5670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всего, в том числе:</w:t>
            </w:r>
          </w:p>
        </w:tc>
        <w:tc>
          <w:tcPr>
            <w:tcW w:w="1350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417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418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</w:tr>
      <w:tr w:rsidR="00C47A19" w:rsidRPr="00C47A19" w:rsidTr="00C47A19">
        <w:tc>
          <w:tcPr>
            <w:tcW w:w="567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3390" w:type="dxa"/>
            <w:vMerge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бюджет округа, в том числе</w:t>
            </w:r>
          </w:p>
        </w:tc>
        <w:tc>
          <w:tcPr>
            <w:tcW w:w="1350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417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418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</w:tr>
      <w:tr w:rsidR="00C47A19" w:rsidRPr="00C47A19" w:rsidTr="00C47A19">
        <w:tc>
          <w:tcPr>
            <w:tcW w:w="567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21</w:t>
            </w:r>
          </w:p>
        </w:tc>
        <w:tc>
          <w:tcPr>
            <w:tcW w:w="3390" w:type="dxa"/>
            <w:vMerge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417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418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</w:tr>
      <w:tr w:rsidR="00C47A19" w:rsidRPr="00C47A19" w:rsidTr="00C47A19">
        <w:tc>
          <w:tcPr>
            <w:tcW w:w="567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22</w:t>
            </w:r>
          </w:p>
        </w:tc>
        <w:tc>
          <w:tcPr>
            <w:tcW w:w="3390" w:type="dxa"/>
            <w:vMerge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417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418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</w:tr>
      <w:tr w:rsidR="00C47A19" w:rsidRPr="00C47A19" w:rsidTr="00C47A19">
        <w:tc>
          <w:tcPr>
            <w:tcW w:w="567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23</w:t>
            </w:r>
          </w:p>
        </w:tc>
        <w:tc>
          <w:tcPr>
            <w:tcW w:w="3390" w:type="dxa"/>
            <w:vMerge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417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418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</w:tr>
      <w:tr w:rsidR="00C47A19" w:rsidRPr="00C47A19" w:rsidTr="00C47A19">
        <w:tc>
          <w:tcPr>
            <w:tcW w:w="567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</w:t>
            </w:r>
          </w:p>
        </w:tc>
        <w:tc>
          <w:tcPr>
            <w:tcW w:w="3390" w:type="dxa"/>
            <w:vMerge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417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418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</w:tr>
      <w:tr w:rsidR="00C47A19" w:rsidRPr="00C47A19" w:rsidTr="00C47A19">
        <w:tc>
          <w:tcPr>
            <w:tcW w:w="567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31</w:t>
            </w:r>
          </w:p>
        </w:tc>
        <w:tc>
          <w:tcPr>
            <w:tcW w:w="3390" w:type="dxa"/>
            <w:vMerge w:val="restart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Муниципальный проект «Обеспечение подъездов к земельным участкам, предоставляемым отдельным категориям граждан», связанный с региональным проектом «Строительство, капитальный ремонт, ремонт и содержание автомобильных дорог общего пользования регионального и местного значения»</w:t>
            </w:r>
          </w:p>
        </w:tc>
        <w:tc>
          <w:tcPr>
            <w:tcW w:w="5670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всего, в том числе:</w:t>
            </w:r>
          </w:p>
        </w:tc>
        <w:tc>
          <w:tcPr>
            <w:tcW w:w="1350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489,1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489,1</w:t>
            </w:r>
          </w:p>
        </w:tc>
        <w:tc>
          <w:tcPr>
            <w:tcW w:w="1417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489,1</w:t>
            </w:r>
          </w:p>
        </w:tc>
        <w:tc>
          <w:tcPr>
            <w:tcW w:w="1418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1467,3</w:t>
            </w:r>
          </w:p>
        </w:tc>
      </w:tr>
      <w:tr w:rsidR="00C47A19" w:rsidRPr="00C47A19" w:rsidTr="00C47A19">
        <w:tc>
          <w:tcPr>
            <w:tcW w:w="567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32</w:t>
            </w:r>
          </w:p>
        </w:tc>
        <w:tc>
          <w:tcPr>
            <w:tcW w:w="3390" w:type="dxa"/>
            <w:vMerge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бюджет округа, в том числе</w:t>
            </w:r>
          </w:p>
        </w:tc>
        <w:tc>
          <w:tcPr>
            <w:tcW w:w="1350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489,1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489,1</w:t>
            </w:r>
          </w:p>
        </w:tc>
        <w:tc>
          <w:tcPr>
            <w:tcW w:w="1417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489,1</w:t>
            </w:r>
          </w:p>
        </w:tc>
        <w:tc>
          <w:tcPr>
            <w:tcW w:w="1418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1467,3</w:t>
            </w:r>
          </w:p>
        </w:tc>
      </w:tr>
      <w:tr w:rsidR="00C47A19" w:rsidRPr="00C47A19" w:rsidTr="00C47A19">
        <w:tc>
          <w:tcPr>
            <w:tcW w:w="567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33</w:t>
            </w:r>
          </w:p>
        </w:tc>
        <w:tc>
          <w:tcPr>
            <w:tcW w:w="3390" w:type="dxa"/>
            <w:vMerge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417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418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</w:tr>
      <w:tr w:rsidR="00C47A19" w:rsidRPr="00C47A19" w:rsidTr="00C47A19">
        <w:tc>
          <w:tcPr>
            <w:tcW w:w="567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34</w:t>
            </w:r>
          </w:p>
        </w:tc>
        <w:tc>
          <w:tcPr>
            <w:tcW w:w="3390" w:type="dxa"/>
            <w:vMerge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417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418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</w:tr>
      <w:tr w:rsidR="00C47A19" w:rsidRPr="00C47A19" w:rsidTr="00C47A19">
        <w:tc>
          <w:tcPr>
            <w:tcW w:w="567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35</w:t>
            </w:r>
          </w:p>
        </w:tc>
        <w:tc>
          <w:tcPr>
            <w:tcW w:w="3390" w:type="dxa"/>
            <w:vMerge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489,1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489,1</w:t>
            </w:r>
          </w:p>
        </w:tc>
        <w:tc>
          <w:tcPr>
            <w:tcW w:w="1417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489,1</w:t>
            </w:r>
          </w:p>
        </w:tc>
        <w:tc>
          <w:tcPr>
            <w:tcW w:w="1418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1467,3</w:t>
            </w:r>
          </w:p>
        </w:tc>
      </w:tr>
      <w:tr w:rsidR="00C47A19" w:rsidRPr="00C47A19" w:rsidTr="00C47A19">
        <w:tc>
          <w:tcPr>
            <w:tcW w:w="567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36</w:t>
            </w:r>
          </w:p>
        </w:tc>
        <w:tc>
          <w:tcPr>
            <w:tcW w:w="3390" w:type="dxa"/>
            <w:vMerge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417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418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</w:tr>
      <w:tr w:rsidR="00C47A19" w:rsidRPr="00C47A19" w:rsidTr="00C47A19">
        <w:tc>
          <w:tcPr>
            <w:tcW w:w="567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37</w:t>
            </w:r>
          </w:p>
        </w:tc>
        <w:tc>
          <w:tcPr>
            <w:tcW w:w="3390" w:type="dxa"/>
            <w:vMerge w:val="restart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Результат: обеспечено осуществление дорожной </w:t>
            </w: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деятельности в отношении автомобильных дорог общего пользования местного значения для обеспечения подъездов к земельным участкам, предоставляемых отдельным категориям граждан</w:t>
            </w:r>
          </w:p>
        </w:tc>
        <w:tc>
          <w:tcPr>
            <w:tcW w:w="5670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489,1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489,1</w:t>
            </w:r>
          </w:p>
        </w:tc>
        <w:tc>
          <w:tcPr>
            <w:tcW w:w="1417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489,1</w:t>
            </w:r>
          </w:p>
        </w:tc>
        <w:tc>
          <w:tcPr>
            <w:tcW w:w="1418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1467,3</w:t>
            </w:r>
          </w:p>
        </w:tc>
      </w:tr>
      <w:tr w:rsidR="00C47A19" w:rsidRPr="00C47A19" w:rsidTr="00C47A19">
        <w:tc>
          <w:tcPr>
            <w:tcW w:w="567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38</w:t>
            </w:r>
          </w:p>
        </w:tc>
        <w:tc>
          <w:tcPr>
            <w:tcW w:w="3390" w:type="dxa"/>
            <w:vMerge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бюджет округа, в том числе</w:t>
            </w:r>
          </w:p>
        </w:tc>
        <w:tc>
          <w:tcPr>
            <w:tcW w:w="1350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489,1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489,1</w:t>
            </w:r>
          </w:p>
        </w:tc>
        <w:tc>
          <w:tcPr>
            <w:tcW w:w="1417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489,1</w:t>
            </w:r>
          </w:p>
        </w:tc>
        <w:tc>
          <w:tcPr>
            <w:tcW w:w="1418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1467,3</w:t>
            </w:r>
          </w:p>
        </w:tc>
      </w:tr>
      <w:tr w:rsidR="00C47A19" w:rsidRPr="00C47A19" w:rsidTr="00C47A19">
        <w:tc>
          <w:tcPr>
            <w:tcW w:w="567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39</w:t>
            </w:r>
          </w:p>
        </w:tc>
        <w:tc>
          <w:tcPr>
            <w:tcW w:w="3390" w:type="dxa"/>
            <w:vMerge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417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418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</w:tr>
      <w:tr w:rsidR="00C47A19" w:rsidRPr="00C47A19" w:rsidTr="00C47A19">
        <w:tc>
          <w:tcPr>
            <w:tcW w:w="567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40</w:t>
            </w:r>
          </w:p>
        </w:tc>
        <w:tc>
          <w:tcPr>
            <w:tcW w:w="3390" w:type="dxa"/>
            <w:vMerge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417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418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</w:tr>
      <w:tr w:rsidR="00C47A19" w:rsidRPr="00C47A19" w:rsidTr="00C47A19">
        <w:tc>
          <w:tcPr>
            <w:tcW w:w="567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41</w:t>
            </w:r>
          </w:p>
        </w:tc>
        <w:tc>
          <w:tcPr>
            <w:tcW w:w="3390" w:type="dxa"/>
            <w:vMerge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489,1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489,1</w:t>
            </w:r>
          </w:p>
        </w:tc>
        <w:tc>
          <w:tcPr>
            <w:tcW w:w="1417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489,1</w:t>
            </w:r>
          </w:p>
        </w:tc>
        <w:tc>
          <w:tcPr>
            <w:tcW w:w="1418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1467,3</w:t>
            </w:r>
          </w:p>
        </w:tc>
      </w:tr>
      <w:tr w:rsidR="00C47A19" w:rsidRPr="00C47A19" w:rsidTr="00C47A19">
        <w:tc>
          <w:tcPr>
            <w:tcW w:w="567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42</w:t>
            </w:r>
          </w:p>
        </w:tc>
        <w:tc>
          <w:tcPr>
            <w:tcW w:w="3390" w:type="dxa"/>
            <w:vMerge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417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418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</w:tr>
      <w:tr w:rsidR="00C47A19" w:rsidRPr="00C47A19" w:rsidTr="00C47A19">
        <w:tc>
          <w:tcPr>
            <w:tcW w:w="567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43</w:t>
            </w:r>
          </w:p>
        </w:tc>
        <w:tc>
          <w:tcPr>
            <w:tcW w:w="3390" w:type="dxa"/>
            <w:vMerge w:val="restart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Муниципальный проект «Организация транспортного обслуживания населения на муниципальных маршрутах регулярных перевозок», связанного с региональным проектом «Организация транспортного обслуживания населения»</w:t>
            </w:r>
          </w:p>
        </w:tc>
        <w:tc>
          <w:tcPr>
            <w:tcW w:w="5670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всего, в том числе:</w:t>
            </w:r>
          </w:p>
        </w:tc>
        <w:tc>
          <w:tcPr>
            <w:tcW w:w="1350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8070,2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9100,0</w:t>
            </w:r>
          </w:p>
        </w:tc>
        <w:tc>
          <w:tcPr>
            <w:tcW w:w="1417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9400,0</w:t>
            </w:r>
          </w:p>
        </w:tc>
        <w:tc>
          <w:tcPr>
            <w:tcW w:w="1418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26570,2</w:t>
            </w:r>
          </w:p>
        </w:tc>
      </w:tr>
      <w:tr w:rsidR="00C47A19" w:rsidRPr="00C47A19" w:rsidTr="00C47A19">
        <w:tc>
          <w:tcPr>
            <w:tcW w:w="567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44</w:t>
            </w:r>
          </w:p>
        </w:tc>
        <w:tc>
          <w:tcPr>
            <w:tcW w:w="3390" w:type="dxa"/>
            <w:vMerge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бюджет округа, в том числе</w:t>
            </w:r>
          </w:p>
        </w:tc>
        <w:tc>
          <w:tcPr>
            <w:tcW w:w="1350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8070,2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9100,0</w:t>
            </w:r>
          </w:p>
        </w:tc>
        <w:tc>
          <w:tcPr>
            <w:tcW w:w="1417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9400,0</w:t>
            </w:r>
          </w:p>
        </w:tc>
        <w:tc>
          <w:tcPr>
            <w:tcW w:w="1418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26570,2</w:t>
            </w:r>
          </w:p>
        </w:tc>
      </w:tr>
      <w:tr w:rsidR="00C47A19" w:rsidRPr="00C47A19" w:rsidTr="00C47A19">
        <w:tc>
          <w:tcPr>
            <w:tcW w:w="567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45</w:t>
            </w:r>
          </w:p>
        </w:tc>
        <w:tc>
          <w:tcPr>
            <w:tcW w:w="3390" w:type="dxa"/>
            <w:vMerge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5188,5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6683,0</w:t>
            </w:r>
          </w:p>
        </w:tc>
        <w:tc>
          <w:tcPr>
            <w:tcW w:w="1417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6983,0</w:t>
            </w:r>
          </w:p>
        </w:tc>
        <w:tc>
          <w:tcPr>
            <w:tcW w:w="1418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18854,5</w:t>
            </w:r>
          </w:p>
        </w:tc>
      </w:tr>
      <w:tr w:rsidR="00C47A19" w:rsidRPr="00C47A19" w:rsidTr="00C47A19">
        <w:tc>
          <w:tcPr>
            <w:tcW w:w="567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46</w:t>
            </w:r>
          </w:p>
        </w:tc>
        <w:tc>
          <w:tcPr>
            <w:tcW w:w="3390" w:type="dxa"/>
            <w:vMerge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субвенции и субсидии федерального бюджета</w:t>
            </w:r>
          </w:p>
        </w:tc>
        <w:tc>
          <w:tcPr>
            <w:tcW w:w="1350" w:type="dxa"/>
            <w:shd w:val="clear" w:color="auto" w:fill="auto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</w:tr>
      <w:tr w:rsidR="00C47A19" w:rsidRPr="00C47A19" w:rsidTr="00C47A19">
        <w:tc>
          <w:tcPr>
            <w:tcW w:w="567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47</w:t>
            </w:r>
          </w:p>
        </w:tc>
        <w:tc>
          <w:tcPr>
            <w:tcW w:w="3390" w:type="dxa"/>
            <w:vMerge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2881,7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2417,0</w:t>
            </w:r>
          </w:p>
        </w:tc>
        <w:tc>
          <w:tcPr>
            <w:tcW w:w="1417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2417,0</w:t>
            </w:r>
          </w:p>
        </w:tc>
        <w:tc>
          <w:tcPr>
            <w:tcW w:w="1418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7715,7</w:t>
            </w:r>
          </w:p>
        </w:tc>
      </w:tr>
      <w:tr w:rsidR="00C47A19" w:rsidRPr="00C47A19" w:rsidTr="00C47A19">
        <w:tc>
          <w:tcPr>
            <w:tcW w:w="567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48</w:t>
            </w:r>
          </w:p>
        </w:tc>
        <w:tc>
          <w:tcPr>
            <w:tcW w:w="3390" w:type="dxa"/>
            <w:vMerge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417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418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</w:tr>
      <w:tr w:rsidR="00C47A19" w:rsidRPr="00C47A19" w:rsidTr="00C47A19">
        <w:tc>
          <w:tcPr>
            <w:tcW w:w="567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49</w:t>
            </w:r>
          </w:p>
        </w:tc>
        <w:tc>
          <w:tcPr>
            <w:tcW w:w="3390" w:type="dxa"/>
            <w:vMerge w:val="restart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Результат: организовано транспортное обслуживание населения на муниципальных маршрутах регулярных перевозок по регулируемым тарифам (в том числе организация социальных маршрутов)</w:t>
            </w:r>
          </w:p>
        </w:tc>
        <w:tc>
          <w:tcPr>
            <w:tcW w:w="5670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всего, в том числе:</w:t>
            </w:r>
          </w:p>
        </w:tc>
        <w:tc>
          <w:tcPr>
            <w:tcW w:w="1350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8070,2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9100,0</w:t>
            </w:r>
          </w:p>
        </w:tc>
        <w:tc>
          <w:tcPr>
            <w:tcW w:w="1417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9400,0</w:t>
            </w:r>
          </w:p>
        </w:tc>
        <w:tc>
          <w:tcPr>
            <w:tcW w:w="1418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26570,2</w:t>
            </w:r>
          </w:p>
        </w:tc>
      </w:tr>
      <w:tr w:rsidR="00C47A19" w:rsidRPr="00C47A19" w:rsidTr="00C47A19">
        <w:tc>
          <w:tcPr>
            <w:tcW w:w="567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50</w:t>
            </w:r>
          </w:p>
        </w:tc>
        <w:tc>
          <w:tcPr>
            <w:tcW w:w="3390" w:type="dxa"/>
            <w:vMerge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бюджет округа, в том числе</w:t>
            </w:r>
          </w:p>
        </w:tc>
        <w:tc>
          <w:tcPr>
            <w:tcW w:w="1350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8070,2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9100,0</w:t>
            </w:r>
          </w:p>
        </w:tc>
        <w:tc>
          <w:tcPr>
            <w:tcW w:w="1417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9400,0</w:t>
            </w:r>
          </w:p>
        </w:tc>
        <w:tc>
          <w:tcPr>
            <w:tcW w:w="1418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26570,2</w:t>
            </w:r>
          </w:p>
        </w:tc>
      </w:tr>
      <w:tr w:rsidR="00C47A19" w:rsidRPr="00C47A19" w:rsidTr="00C47A19">
        <w:tc>
          <w:tcPr>
            <w:tcW w:w="567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51</w:t>
            </w:r>
          </w:p>
        </w:tc>
        <w:tc>
          <w:tcPr>
            <w:tcW w:w="3390" w:type="dxa"/>
            <w:vMerge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5188,5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6683,0</w:t>
            </w:r>
          </w:p>
        </w:tc>
        <w:tc>
          <w:tcPr>
            <w:tcW w:w="1417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6983,0</w:t>
            </w:r>
          </w:p>
        </w:tc>
        <w:tc>
          <w:tcPr>
            <w:tcW w:w="1418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18854,5</w:t>
            </w:r>
          </w:p>
        </w:tc>
      </w:tr>
      <w:tr w:rsidR="00C47A19" w:rsidRPr="00C47A19" w:rsidTr="00C47A19">
        <w:tc>
          <w:tcPr>
            <w:tcW w:w="567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52</w:t>
            </w:r>
          </w:p>
        </w:tc>
        <w:tc>
          <w:tcPr>
            <w:tcW w:w="3390" w:type="dxa"/>
            <w:vMerge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417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418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</w:tr>
      <w:tr w:rsidR="00C47A19" w:rsidRPr="00C47A19" w:rsidTr="00C47A19">
        <w:tc>
          <w:tcPr>
            <w:tcW w:w="567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53</w:t>
            </w:r>
          </w:p>
        </w:tc>
        <w:tc>
          <w:tcPr>
            <w:tcW w:w="3390" w:type="dxa"/>
            <w:vMerge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2881,7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2417,0</w:t>
            </w:r>
          </w:p>
        </w:tc>
        <w:tc>
          <w:tcPr>
            <w:tcW w:w="1417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2417,0</w:t>
            </w:r>
          </w:p>
        </w:tc>
        <w:tc>
          <w:tcPr>
            <w:tcW w:w="1418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7715,7</w:t>
            </w:r>
          </w:p>
        </w:tc>
      </w:tr>
      <w:tr w:rsidR="00C47A19" w:rsidRPr="00C47A19" w:rsidTr="00C47A19">
        <w:tc>
          <w:tcPr>
            <w:tcW w:w="567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54</w:t>
            </w:r>
          </w:p>
        </w:tc>
        <w:tc>
          <w:tcPr>
            <w:tcW w:w="3390" w:type="dxa"/>
            <w:vMerge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417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418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</w:tr>
      <w:tr w:rsidR="00C47A19" w:rsidRPr="00C47A19" w:rsidTr="00C47A19">
        <w:tc>
          <w:tcPr>
            <w:tcW w:w="567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55</w:t>
            </w:r>
          </w:p>
        </w:tc>
        <w:tc>
          <w:tcPr>
            <w:tcW w:w="3390" w:type="dxa"/>
            <w:vMerge w:val="restart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Муниципальный проект: </w:t>
            </w: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«Проектирование, строительство, реконструкция, капитальный ремонт искусственных дорожных сооружений»</w:t>
            </w:r>
          </w:p>
        </w:tc>
        <w:tc>
          <w:tcPr>
            <w:tcW w:w="5670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10173,8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417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418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10173,8</w:t>
            </w:r>
          </w:p>
        </w:tc>
      </w:tr>
      <w:tr w:rsidR="00C47A19" w:rsidRPr="00C47A19" w:rsidTr="00C47A19">
        <w:tc>
          <w:tcPr>
            <w:tcW w:w="567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56</w:t>
            </w:r>
          </w:p>
        </w:tc>
        <w:tc>
          <w:tcPr>
            <w:tcW w:w="3390" w:type="dxa"/>
            <w:vMerge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бюджет округа, в том числе</w:t>
            </w:r>
          </w:p>
        </w:tc>
        <w:tc>
          <w:tcPr>
            <w:tcW w:w="1350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10173,8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417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418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10173,8</w:t>
            </w:r>
          </w:p>
        </w:tc>
      </w:tr>
      <w:tr w:rsidR="00C47A19" w:rsidRPr="00C47A19" w:rsidTr="00C47A19">
        <w:tc>
          <w:tcPr>
            <w:tcW w:w="567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57</w:t>
            </w:r>
          </w:p>
        </w:tc>
        <w:tc>
          <w:tcPr>
            <w:tcW w:w="3390" w:type="dxa"/>
            <w:vMerge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10173,8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417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418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10173,8</w:t>
            </w:r>
          </w:p>
        </w:tc>
      </w:tr>
      <w:tr w:rsidR="00C47A19" w:rsidRPr="00C47A19" w:rsidTr="00C47A19">
        <w:tc>
          <w:tcPr>
            <w:tcW w:w="567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58</w:t>
            </w:r>
          </w:p>
        </w:tc>
        <w:tc>
          <w:tcPr>
            <w:tcW w:w="3390" w:type="dxa"/>
            <w:vMerge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417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418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</w:tr>
      <w:tr w:rsidR="00C47A19" w:rsidRPr="00C47A19" w:rsidTr="00C47A19">
        <w:tc>
          <w:tcPr>
            <w:tcW w:w="567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59</w:t>
            </w:r>
          </w:p>
        </w:tc>
        <w:tc>
          <w:tcPr>
            <w:tcW w:w="3390" w:type="dxa"/>
            <w:vMerge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417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418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</w:tr>
      <w:tr w:rsidR="00C47A19" w:rsidRPr="00C47A19" w:rsidTr="00C47A19">
        <w:tc>
          <w:tcPr>
            <w:tcW w:w="567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60</w:t>
            </w:r>
          </w:p>
        </w:tc>
        <w:tc>
          <w:tcPr>
            <w:tcW w:w="3390" w:type="dxa"/>
            <w:vMerge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417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418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</w:tr>
      <w:tr w:rsidR="00C47A19" w:rsidRPr="00C47A19" w:rsidTr="00C47A19">
        <w:tc>
          <w:tcPr>
            <w:tcW w:w="567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61</w:t>
            </w:r>
          </w:p>
        </w:tc>
        <w:tc>
          <w:tcPr>
            <w:tcW w:w="3390" w:type="dxa"/>
            <w:vMerge w:val="restart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Результат: Обеспечено безопасное передвижение пешеходов по мосту через р. Петровка в полосе отвода автомобильной дороги ул. Пролетарская </w:t>
            </w:r>
            <w:proofErr w:type="gramStart"/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</w:t>
            </w:r>
            <w:proofErr w:type="gramEnd"/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</w:t>
            </w:r>
            <w:proofErr w:type="gramEnd"/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 Устье Усть-Кубинского округа Вологодской области</w:t>
            </w:r>
          </w:p>
        </w:tc>
        <w:tc>
          <w:tcPr>
            <w:tcW w:w="5670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всего, в том числе:</w:t>
            </w:r>
          </w:p>
        </w:tc>
        <w:tc>
          <w:tcPr>
            <w:tcW w:w="1350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10173,8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417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418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10173,8</w:t>
            </w:r>
          </w:p>
        </w:tc>
      </w:tr>
      <w:tr w:rsidR="00C47A19" w:rsidRPr="00C47A19" w:rsidTr="00C47A19">
        <w:tc>
          <w:tcPr>
            <w:tcW w:w="567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62</w:t>
            </w:r>
          </w:p>
        </w:tc>
        <w:tc>
          <w:tcPr>
            <w:tcW w:w="3390" w:type="dxa"/>
            <w:vMerge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бюджет округа, в том числе</w:t>
            </w:r>
          </w:p>
        </w:tc>
        <w:tc>
          <w:tcPr>
            <w:tcW w:w="1350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10173,8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417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418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10173,8</w:t>
            </w:r>
          </w:p>
        </w:tc>
      </w:tr>
      <w:tr w:rsidR="00C47A19" w:rsidRPr="00C47A19" w:rsidTr="00C47A19">
        <w:tc>
          <w:tcPr>
            <w:tcW w:w="567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63</w:t>
            </w:r>
          </w:p>
        </w:tc>
        <w:tc>
          <w:tcPr>
            <w:tcW w:w="3390" w:type="dxa"/>
            <w:vMerge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10173,8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417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418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10173,8</w:t>
            </w:r>
          </w:p>
        </w:tc>
      </w:tr>
      <w:tr w:rsidR="00C47A19" w:rsidRPr="00C47A19" w:rsidTr="00C47A19">
        <w:tc>
          <w:tcPr>
            <w:tcW w:w="567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64</w:t>
            </w:r>
          </w:p>
        </w:tc>
        <w:tc>
          <w:tcPr>
            <w:tcW w:w="3390" w:type="dxa"/>
            <w:vMerge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417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418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</w:tr>
      <w:tr w:rsidR="00C47A19" w:rsidRPr="00C47A19" w:rsidTr="00C47A19">
        <w:tc>
          <w:tcPr>
            <w:tcW w:w="567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65</w:t>
            </w:r>
          </w:p>
        </w:tc>
        <w:tc>
          <w:tcPr>
            <w:tcW w:w="3390" w:type="dxa"/>
            <w:vMerge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417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418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</w:tr>
      <w:tr w:rsidR="00C47A19" w:rsidRPr="00C47A19" w:rsidTr="00C47A19">
        <w:tc>
          <w:tcPr>
            <w:tcW w:w="567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66</w:t>
            </w:r>
          </w:p>
        </w:tc>
        <w:tc>
          <w:tcPr>
            <w:tcW w:w="3390" w:type="dxa"/>
            <w:vMerge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417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418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</w:tr>
      <w:tr w:rsidR="00C47A19" w:rsidRPr="00C47A19" w:rsidTr="00C47A19">
        <w:tc>
          <w:tcPr>
            <w:tcW w:w="567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67</w:t>
            </w:r>
          </w:p>
        </w:tc>
        <w:tc>
          <w:tcPr>
            <w:tcW w:w="3390" w:type="dxa"/>
            <w:vMerge w:val="restart"/>
          </w:tcPr>
          <w:p w:rsidR="00C47A19" w:rsidRPr="00C47A19" w:rsidRDefault="00C47A19" w:rsidP="00C47A19">
            <w:pPr>
              <w:rPr>
                <w:rFonts w:eastAsiaTheme="minorEastAsia"/>
                <w:highlight w:val="yellow"/>
              </w:rPr>
            </w:pPr>
            <w:r w:rsidRPr="00C47A19">
              <w:rPr>
                <w:rFonts w:eastAsiaTheme="minorEastAsia"/>
                <w:highlight w:val="yellow"/>
              </w:rPr>
              <w:t>Комплекс процессных мероприятий «Текущее содержание и ремонт автомобильных дорог и искусственных сооружений округа»</w:t>
            </w:r>
          </w:p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всего, в том числе:</w:t>
            </w:r>
          </w:p>
        </w:tc>
        <w:tc>
          <w:tcPr>
            <w:tcW w:w="1350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1098,9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1014,1</w:t>
            </w:r>
          </w:p>
        </w:tc>
        <w:tc>
          <w:tcPr>
            <w:tcW w:w="1417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1353,4</w:t>
            </w:r>
          </w:p>
        </w:tc>
        <w:tc>
          <w:tcPr>
            <w:tcW w:w="1418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3466,4</w:t>
            </w:r>
          </w:p>
        </w:tc>
      </w:tr>
      <w:tr w:rsidR="00C47A19" w:rsidRPr="00C47A19" w:rsidTr="00C47A19">
        <w:tc>
          <w:tcPr>
            <w:tcW w:w="567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68</w:t>
            </w:r>
          </w:p>
        </w:tc>
        <w:tc>
          <w:tcPr>
            <w:tcW w:w="3390" w:type="dxa"/>
            <w:vMerge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бюджет округа, в том числе</w:t>
            </w:r>
          </w:p>
        </w:tc>
        <w:tc>
          <w:tcPr>
            <w:tcW w:w="1350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1098,9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1014,1</w:t>
            </w:r>
          </w:p>
        </w:tc>
        <w:tc>
          <w:tcPr>
            <w:tcW w:w="1417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1353,4</w:t>
            </w:r>
          </w:p>
        </w:tc>
        <w:tc>
          <w:tcPr>
            <w:tcW w:w="1418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3466,4</w:t>
            </w:r>
          </w:p>
        </w:tc>
      </w:tr>
      <w:tr w:rsidR="00C47A19" w:rsidRPr="00C47A19" w:rsidTr="00C47A19">
        <w:tc>
          <w:tcPr>
            <w:tcW w:w="567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69</w:t>
            </w:r>
          </w:p>
        </w:tc>
        <w:tc>
          <w:tcPr>
            <w:tcW w:w="3390" w:type="dxa"/>
            <w:vMerge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1098,9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1014,1</w:t>
            </w:r>
          </w:p>
        </w:tc>
        <w:tc>
          <w:tcPr>
            <w:tcW w:w="1417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1353,4</w:t>
            </w:r>
          </w:p>
        </w:tc>
        <w:tc>
          <w:tcPr>
            <w:tcW w:w="1418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3466,4</w:t>
            </w:r>
          </w:p>
        </w:tc>
      </w:tr>
      <w:tr w:rsidR="00C47A19" w:rsidRPr="00C47A19" w:rsidTr="00C47A19">
        <w:tc>
          <w:tcPr>
            <w:tcW w:w="567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70</w:t>
            </w:r>
          </w:p>
        </w:tc>
        <w:tc>
          <w:tcPr>
            <w:tcW w:w="3390" w:type="dxa"/>
            <w:vMerge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417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418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</w:tr>
      <w:tr w:rsidR="00C47A19" w:rsidRPr="00C47A19" w:rsidTr="00C47A19">
        <w:tc>
          <w:tcPr>
            <w:tcW w:w="567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71</w:t>
            </w:r>
          </w:p>
        </w:tc>
        <w:tc>
          <w:tcPr>
            <w:tcW w:w="3390" w:type="dxa"/>
            <w:vMerge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417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418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</w:tr>
      <w:tr w:rsidR="00C47A19" w:rsidRPr="00C47A19" w:rsidTr="00C47A19">
        <w:tc>
          <w:tcPr>
            <w:tcW w:w="567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72</w:t>
            </w:r>
          </w:p>
        </w:tc>
        <w:tc>
          <w:tcPr>
            <w:tcW w:w="3390" w:type="dxa"/>
            <w:vMerge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417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418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</w:tr>
      <w:tr w:rsidR="00C47A19" w:rsidRPr="00C47A19" w:rsidTr="00C47A19">
        <w:tc>
          <w:tcPr>
            <w:tcW w:w="567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73</w:t>
            </w:r>
          </w:p>
        </w:tc>
        <w:tc>
          <w:tcPr>
            <w:tcW w:w="3390" w:type="dxa"/>
            <w:vMerge w:val="restart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Результат: произведен ремонт, капитальный ремонт и содержание автомобильных дорог и искусственных сооружений</w:t>
            </w:r>
          </w:p>
        </w:tc>
        <w:tc>
          <w:tcPr>
            <w:tcW w:w="5670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всего, в том числе:</w:t>
            </w:r>
          </w:p>
        </w:tc>
        <w:tc>
          <w:tcPr>
            <w:tcW w:w="1350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8811,2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10062,8</w:t>
            </w:r>
          </w:p>
        </w:tc>
        <w:tc>
          <w:tcPr>
            <w:tcW w:w="1417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9944,5</w:t>
            </w:r>
          </w:p>
        </w:tc>
        <w:tc>
          <w:tcPr>
            <w:tcW w:w="1418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28818,5</w:t>
            </w:r>
          </w:p>
        </w:tc>
      </w:tr>
      <w:tr w:rsidR="00C47A19" w:rsidRPr="00C47A19" w:rsidTr="00C47A19">
        <w:tc>
          <w:tcPr>
            <w:tcW w:w="567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74</w:t>
            </w:r>
          </w:p>
        </w:tc>
        <w:tc>
          <w:tcPr>
            <w:tcW w:w="3390" w:type="dxa"/>
            <w:vMerge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бюджет округа, в том числе</w:t>
            </w:r>
          </w:p>
        </w:tc>
        <w:tc>
          <w:tcPr>
            <w:tcW w:w="1350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8811,2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10062,8</w:t>
            </w:r>
          </w:p>
        </w:tc>
        <w:tc>
          <w:tcPr>
            <w:tcW w:w="1417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9944,5</w:t>
            </w:r>
          </w:p>
        </w:tc>
        <w:tc>
          <w:tcPr>
            <w:tcW w:w="1418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28818,5</w:t>
            </w:r>
          </w:p>
        </w:tc>
      </w:tr>
      <w:tr w:rsidR="00C47A19" w:rsidRPr="00C47A19" w:rsidTr="00C47A19">
        <w:tc>
          <w:tcPr>
            <w:tcW w:w="567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75</w:t>
            </w:r>
          </w:p>
        </w:tc>
        <w:tc>
          <w:tcPr>
            <w:tcW w:w="3390" w:type="dxa"/>
            <w:vMerge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8811,2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10062,8</w:t>
            </w:r>
          </w:p>
        </w:tc>
        <w:tc>
          <w:tcPr>
            <w:tcW w:w="1417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9944,5</w:t>
            </w:r>
          </w:p>
        </w:tc>
        <w:tc>
          <w:tcPr>
            <w:tcW w:w="1418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28818,5</w:t>
            </w:r>
          </w:p>
        </w:tc>
      </w:tr>
      <w:tr w:rsidR="00C47A19" w:rsidRPr="00C47A19" w:rsidTr="00C47A19">
        <w:tc>
          <w:tcPr>
            <w:tcW w:w="567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76</w:t>
            </w:r>
          </w:p>
        </w:tc>
        <w:tc>
          <w:tcPr>
            <w:tcW w:w="3390" w:type="dxa"/>
            <w:vMerge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417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418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</w:tr>
      <w:tr w:rsidR="00C47A19" w:rsidRPr="00C47A19" w:rsidTr="00C47A19">
        <w:tc>
          <w:tcPr>
            <w:tcW w:w="567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77</w:t>
            </w:r>
          </w:p>
        </w:tc>
        <w:tc>
          <w:tcPr>
            <w:tcW w:w="3390" w:type="dxa"/>
            <w:vMerge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417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418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</w:tr>
      <w:tr w:rsidR="00C47A19" w:rsidRPr="00C47A19" w:rsidTr="00C47A19">
        <w:tc>
          <w:tcPr>
            <w:tcW w:w="567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78</w:t>
            </w:r>
          </w:p>
        </w:tc>
        <w:tc>
          <w:tcPr>
            <w:tcW w:w="3390" w:type="dxa"/>
            <w:vMerge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417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418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</w:tr>
      <w:tr w:rsidR="00C47A19" w:rsidRPr="00C47A19" w:rsidTr="00C47A19">
        <w:tc>
          <w:tcPr>
            <w:tcW w:w="567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79</w:t>
            </w:r>
          </w:p>
        </w:tc>
        <w:tc>
          <w:tcPr>
            <w:tcW w:w="3390" w:type="dxa"/>
            <w:vMerge w:val="restart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Результат: произведена закупка товаров, работ и услуг для обеспечения государственных (муниципальных) нужд</w:t>
            </w:r>
          </w:p>
        </w:tc>
        <w:tc>
          <w:tcPr>
            <w:tcW w:w="5670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всего, в том числе:</w:t>
            </w:r>
          </w:p>
        </w:tc>
        <w:tc>
          <w:tcPr>
            <w:tcW w:w="1350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1098,9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1014,1</w:t>
            </w:r>
          </w:p>
        </w:tc>
        <w:tc>
          <w:tcPr>
            <w:tcW w:w="1417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1353,4</w:t>
            </w:r>
          </w:p>
        </w:tc>
        <w:tc>
          <w:tcPr>
            <w:tcW w:w="1418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3466,4</w:t>
            </w:r>
          </w:p>
        </w:tc>
      </w:tr>
      <w:tr w:rsidR="00C47A19" w:rsidRPr="00C47A19" w:rsidTr="00C47A19">
        <w:tc>
          <w:tcPr>
            <w:tcW w:w="567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80</w:t>
            </w:r>
          </w:p>
        </w:tc>
        <w:tc>
          <w:tcPr>
            <w:tcW w:w="3390" w:type="dxa"/>
            <w:vMerge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бюджет округа, в том числе</w:t>
            </w:r>
          </w:p>
        </w:tc>
        <w:tc>
          <w:tcPr>
            <w:tcW w:w="1350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1098,9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1014,1</w:t>
            </w:r>
          </w:p>
        </w:tc>
        <w:tc>
          <w:tcPr>
            <w:tcW w:w="1417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1353,4</w:t>
            </w:r>
          </w:p>
        </w:tc>
        <w:tc>
          <w:tcPr>
            <w:tcW w:w="1418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3466,4</w:t>
            </w:r>
          </w:p>
        </w:tc>
      </w:tr>
      <w:tr w:rsidR="00C47A19" w:rsidRPr="00C47A19" w:rsidTr="00C47A19">
        <w:tc>
          <w:tcPr>
            <w:tcW w:w="567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81</w:t>
            </w:r>
          </w:p>
        </w:tc>
        <w:tc>
          <w:tcPr>
            <w:tcW w:w="3390" w:type="dxa"/>
            <w:vMerge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1098,9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1014,1</w:t>
            </w:r>
          </w:p>
        </w:tc>
        <w:tc>
          <w:tcPr>
            <w:tcW w:w="1417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1353,4</w:t>
            </w:r>
          </w:p>
        </w:tc>
        <w:tc>
          <w:tcPr>
            <w:tcW w:w="1418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3466,4</w:t>
            </w:r>
          </w:p>
        </w:tc>
      </w:tr>
      <w:tr w:rsidR="00C47A19" w:rsidRPr="00C47A19" w:rsidTr="00C47A19">
        <w:tc>
          <w:tcPr>
            <w:tcW w:w="567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82</w:t>
            </w:r>
          </w:p>
        </w:tc>
        <w:tc>
          <w:tcPr>
            <w:tcW w:w="3390" w:type="dxa"/>
            <w:vMerge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417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418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</w:tr>
      <w:tr w:rsidR="00C47A19" w:rsidRPr="00C47A19" w:rsidTr="00C47A19">
        <w:tc>
          <w:tcPr>
            <w:tcW w:w="567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83</w:t>
            </w:r>
          </w:p>
        </w:tc>
        <w:tc>
          <w:tcPr>
            <w:tcW w:w="3390" w:type="dxa"/>
            <w:vMerge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417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418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</w:tr>
      <w:tr w:rsidR="00C47A19" w:rsidRPr="00187B6D" w:rsidTr="00C47A19">
        <w:tc>
          <w:tcPr>
            <w:tcW w:w="567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84</w:t>
            </w:r>
          </w:p>
        </w:tc>
        <w:tc>
          <w:tcPr>
            <w:tcW w:w="3390" w:type="dxa"/>
            <w:vMerge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</w:tcPr>
          <w:p w:rsidR="00C47A19" w:rsidRPr="00C47A19" w:rsidRDefault="00C47A19" w:rsidP="00C47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417" w:type="dxa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>0,0</w:t>
            </w:r>
          </w:p>
        </w:tc>
        <w:tc>
          <w:tcPr>
            <w:tcW w:w="1418" w:type="dxa"/>
          </w:tcPr>
          <w:p w:rsidR="00C47A19" w:rsidRPr="00187B6D" w:rsidRDefault="00C47A19" w:rsidP="00C47A19">
            <w:r w:rsidRPr="00C47A19">
              <w:rPr>
                <w:highlight w:val="yellow"/>
              </w:rPr>
              <w:t>0,0</w:t>
            </w:r>
          </w:p>
        </w:tc>
      </w:tr>
    </w:tbl>
    <w:p w:rsidR="00C47A19" w:rsidRPr="00187B6D" w:rsidRDefault="00C47A19" w:rsidP="00C47A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0A42" w:rsidRPr="00013CD5" w:rsidRDefault="00EC0A42" w:rsidP="00EC0A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0A42" w:rsidRPr="00013CD5" w:rsidRDefault="00EC0A42" w:rsidP="00EC0A42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CD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C0A42" w:rsidRPr="00013CD5" w:rsidRDefault="00EC0A42" w:rsidP="00EC0A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485"/>
      <w:bookmarkEnd w:id="7"/>
      <w:r w:rsidRPr="00013CD5">
        <w:rPr>
          <w:rFonts w:ascii="Times New Roman" w:hAnsi="Times New Roman" w:cs="Times New Roman"/>
          <w:sz w:val="24"/>
          <w:szCs w:val="24"/>
        </w:rPr>
        <w:t>&lt;11</w:t>
      </w:r>
      <w:proofErr w:type="gramStart"/>
      <w:r w:rsidRPr="00013CD5">
        <w:rPr>
          <w:rFonts w:ascii="Times New Roman" w:hAnsi="Times New Roman" w:cs="Times New Roman"/>
          <w:sz w:val="24"/>
          <w:szCs w:val="24"/>
        </w:rPr>
        <w:t>&gt; Ф</w:t>
      </w:r>
      <w:proofErr w:type="gramEnd"/>
      <w:r w:rsidRPr="00013CD5">
        <w:rPr>
          <w:rFonts w:ascii="Times New Roman" w:hAnsi="Times New Roman" w:cs="Times New Roman"/>
          <w:sz w:val="24"/>
          <w:szCs w:val="24"/>
        </w:rPr>
        <w:t>ормируется с учетом сведений по форме 2 паспорта муниципальной программы (комплексной программы) и требований настоящего Порядка.</w:t>
      </w:r>
    </w:p>
    <w:p w:rsidR="00EC0A42" w:rsidRPr="00013CD5" w:rsidRDefault="00EC0A42" w:rsidP="00EC0A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486"/>
      <w:bookmarkEnd w:id="8"/>
      <w:r w:rsidRPr="00013CD5">
        <w:rPr>
          <w:rFonts w:ascii="Times New Roman" w:hAnsi="Times New Roman" w:cs="Times New Roman"/>
          <w:sz w:val="24"/>
          <w:szCs w:val="24"/>
        </w:rPr>
        <w:t>&lt;12</w:t>
      </w:r>
      <w:proofErr w:type="gramStart"/>
      <w:r w:rsidRPr="00013CD5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013CD5">
        <w:rPr>
          <w:rFonts w:ascii="Times New Roman" w:hAnsi="Times New Roman" w:cs="Times New Roman"/>
          <w:sz w:val="24"/>
          <w:szCs w:val="24"/>
        </w:rPr>
        <w:t xml:space="preserve"> случае отсутствия финансового обеспечения за счет отдельных источников такие источники не приводятся.</w:t>
      </w:r>
    </w:p>
    <w:p w:rsidR="00EC0A42" w:rsidRPr="00013CD5" w:rsidRDefault="00EC0A42" w:rsidP="00EC0A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487"/>
      <w:bookmarkEnd w:id="9"/>
      <w:r w:rsidRPr="00013CD5">
        <w:rPr>
          <w:rFonts w:ascii="Times New Roman" w:hAnsi="Times New Roman" w:cs="Times New Roman"/>
          <w:sz w:val="24"/>
          <w:szCs w:val="24"/>
        </w:rPr>
        <w:t>&lt;13</w:t>
      </w:r>
      <w:proofErr w:type="gramStart"/>
      <w:r w:rsidRPr="00013CD5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13CD5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муниципальной программы (комплексной программы).</w:t>
      </w:r>
    </w:p>
    <w:p w:rsidR="00EC0A42" w:rsidRPr="00013CD5" w:rsidRDefault="00EC0A42" w:rsidP="00EC0A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0A42" w:rsidRPr="00013CD5" w:rsidRDefault="00EC0A42" w:rsidP="00EC0A4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C0A42" w:rsidRPr="00013CD5" w:rsidRDefault="00EC0A42" w:rsidP="00EC0A4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C0A42" w:rsidRPr="00013CD5" w:rsidRDefault="00EC0A42" w:rsidP="00EC0A4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C0A42" w:rsidRPr="00013CD5" w:rsidRDefault="00EC0A42" w:rsidP="00EC0A4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47A19" w:rsidRPr="00C47A19" w:rsidRDefault="00C47A19" w:rsidP="00C47A1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  <w:highlight w:val="yellow"/>
        </w:rPr>
      </w:pPr>
      <w:r w:rsidRPr="00C47A19">
        <w:rPr>
          <w:rFonts w:ascii="Times New Roman" w:hAnsi="Times New Roman" w:cs="Times New Roman"/>
          <w:sz w:val="24"/>
          <w:szCs w:val="24"/>
          <w:highlight w:val="yellow"/>
        </w:rPr>
        <w:t>5. Финансовое обеспечение объектов, в отношении которых в рамках муниципальной программы (комплексной муниципальной программы)</w:t>
      </w:r>
    </w:p>
    <w:p w:rsidR="00C47A19" w:rsidRPr="00C47A19" w:rsidRDefault="00C47A19" w:rsidP="00C47A1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  <w:highlight w:val="yellow"/>
        </w:rPr>
      </w:pPr>
      <w:r w:rsidRPr="00C47A19">
        <w:rPr>
          <w:rFonts w:ascii="Times New Roman" w:hAnsi="Times New Roman" w:cs="Times New Roman"/>
          <w:sz w:val="24"/>
          <w:szCs w:val="24"/>
          <w:highlight w:val="yellow"/>
        </w:rPr>
        <w:t>планируются строительство, реконструкция, в том числе с элементами реставрации, или приобретение</w:t>
      </w:r>
    </w:p>
    <w:p w:rsidR="00C47A19" w:rsidRPr="00C47A19" w:rsidRDefault="00C47A19" w:rsidP="00C47A1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2326"/>
        <w:gridCol w:w="934"/>
        <w:gridCol w:w="1292"/>
        <w:gridCol w:w="1401"/>
        <w:gridCol w:w="3969"/>
        <w:gridCol w:w="1276"/>
        <w:gridCol w:w="1276"/>
        <w:gridCol w:w="1353"/>
      </w:tblGrid>
      <w:tr w:rsidR="00C47A19" w:rsidRPr="00C47A19" w:rsidTr="00C47A19">
        <w:tc>
          <w:tcPr>
            <w:tcW w:w="959" w:type="dxa"/>
            <w:vMerge w:val="restart"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№ </w:t>
            </w:r>
            <w:proofErr w:type="gramStart"/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</w:t>
            </w:r>
            <w:proofErr w:type="gramEnd"/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/п</w:t>
            </w:r>
          </w:p>
        </w:tc>
        <w:tc>
          <w:tcPr>
            <w:tcW w:w="2326" w:type="dxa"/>
            <w:vMerge w:val="restart"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Наименование объекта</w:t>
            </w:r>
          </w:p>
        </w:tc>
        <w:tc>
          <w:tcPr>
            <w:tcW w:w="934" w:type="dxa"/>
            <w:vMerge w:val="restart"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год</w:t>
            </w:r>
          </w:p>
        </w:tc>
        <w:tc>
          <w:tcPr>
            <w:tcW w:w="1292" w:type="dxa"/>
            <w:vMerge w:val="restart"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Единица измерения</w:t>
            </w:r>
          </w:p>
        </w:tc>
        <w:tc>
          <w:tcPr>
            <w:tcW w:w="1401" w:type="dxa"/>
            <w:vMerge w:val="restart"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значение</w:t>
            </w:r>
          </w:p>
        </w:tc>
        <w:tc>
          <w:tcPr>
            <w:tcW w:w="3969" w:type="dxa"/>
            <w:vMerge w:val="restart"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Источник финансового обеспечения</w:t>
            </w:r>
          </w:p>
        </w:tc>
        <w:tc>
          <w:tcPr>
            <w:tcW w:w="3905" w:type="dxa"/>
            <w:gridSpan w:val="3"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Расходы (</w:t>
            </w:r>
            <w:proofErr w:type="spellStart"/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тыс</w:t>
            </w:r>
            <w:proofErr w:type="gramStart"/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.р</w:t>
            </w:r>
            <w:proofErr w:type="gramEnd"/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уб</w:t>
            </w:r>
            <w:proofErr w:type="spellEnd"/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.)</w:t>
            </w:r>
          </w:p>
        </w:tc>
      </w:tr>
      <w:tr w:rsidR="00C47A19" w:rsidRPr="00C47A19" w:rsidTr="00C47A19">
        <w:tc>
          <w:tcPr>
            <w:tcW w:w="959" w:type="dxa"/>
            <w:vMerge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26" w:type="dxa"/>
            <w:vMerge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34" w:type="dxa"/>
            <w:vMerge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2" w:type="dxa"/>
            <w:vMerge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01" w:type="dxa"/>
            <w:vMerge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vMerge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2025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2026</w:t>
            </w:r>
          </w:p>
        </w:tc>
        <w:tc>
          <w:tcPr>
            <w:tcW w:w="1353" w:type="dxa"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2027</w:t>
            </w:r>
          </w:p>
        </w:tc>
      </w:tr>
      <w:tr w:rsidR="00C47A19" w:rsidRPr="00C47A19" w:rsidTr="00C47A19">
        <w:tc>
          <w:tcPr>
            <w:tcW w:w="959" w:type="dxa"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326" w:type="dxa"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934" w:type="dxa"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292" w:type="dxa"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401" w:type="dxa"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3969" w:type="dxa"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1353" w:type="dxa"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</w:tr>
      <w:tr w:rsidR="00C47A19" w:rsidRPr="00C47A19" w:rsidTr="00C47A19">
        <w:tc>
          <w:tcPr>
            <w:tcW w:w="959" w:type="dxa"/>
            <w:vMerge w:val="restart"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326" w:type="dxa"/>
            <w:vMerge w:val="restart"/>
          </w:tcPr>
          <w:p w:rsidR="00C47A19" w:rsidRPr="00C47A19" w:rsidRDefault="00C47A19" w:rsidP="00C47A19">
            <w:pPr>
              <w:rPr>
                <w:highlight w:val="yellow"/>
              </w:rPr>
            </w:pPr>
            <w:r w:rsidRPr="00C47A19">
              <w:rPr>
                <w:highlight w:val="yellow"/>
              </w:rPr>
              <w:t xml:space="preserve">Ремонт участка дороги ул. </w:t>
            </w:r>
            <w:proofErr w:type="gramStart"/>
            <w:r w:rsidRPr="00C47A19">
              <w:rPr>
                <w:highlight w:val="yellow"/>
              </w:rPr>
              <w:t>Вологодская</w:t>
            </w:r>
            <w:proofErr w:type="gramEnd"/>
            <w:r w:rsidRPr="00C47A19">
              <w:rPr>
                <w:highlight w:val="yellow"/>
              </w:rPr>
              <w:t xml:space="preserve"> в с. Устье</w:t>
            </w:r>
          </w:p>
        </w:tc>
        <w:tc>
          <w:tcPr>
            <w:tcW w:w="934" w:type="dxa"/>
            <w:vMerge w:val="restart"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2025</w:t>
            </w:r>
          </w:p>
        </w:tc>
        <w:tc>
          <w:tcPr>
            <w:tcW w:w="1292" w:type="dxa"/>
            <w:vMerge w:val="restart"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Км</w:t>
            </w:r>
          </w:p>
        </w:tc>
        <w:tc>
          <w:tcPr>
            <w:tcW w:w="1401" w:type="dxa"/>
            <w:vMerge w:val="restart"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0,58</w:t>
            </w:r>
          </w:p>
        </w:tc>
        <w:tc>
          <w:tcPr>
            <w:tcW w:w="3969" w:type="dxa"/>
          </w:tcPr>
          <w:p w:rsidR="00C47A19" w:rsidRPr="00C47A19" w:rsidRDefault="00C47A19" w:rsidP="00C47A19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всего, в том числе: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1644,52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353" w:type="dxa"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  <w:tr w:rsidR="00C47A19" w:rsidRPr="00C47A19" w:rsidTr="00C47A19">
        <w:tc>
          <w:tcPr>
            <w:tcW w:w="959" w:type="dxa"/>
            <w:vMerge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26" w:type="dxa"/>
            <w:vMerge/>
          </w:tcPr>
          <w:p w:rsidR="00C47A19" w:rsidRPr="00C47A19" w:rsidRDefault="00C47A19" w:rsidP="00C47A19">
            <w:pPr>
              <w:rPr>
                <w:highlight w:val="yellow"/>
              </w:rPr>
            </w:pPr>
          </w:p>
        </w:tc>
        <w:tc>
          <w:tcPr>
            <w:tcW w:w="934" w:type="dxa"/>
            <w:vMerge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2" w:type="dxa"/>
            <w:vMerge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01" w:type="dxa"/>
            <w:vMerge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</w:tcPr>
          <w:p w:rsidR="00C47A19" w:rsidRPr="00C47A19" w:rsidRDefault="00C47A19" w:rsidP="00C47A19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собственные доходы бюджета округа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1155,42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353" w:type="dxa"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  <w:tr w:rsidR="00C47A19" w:rsidRPr="00C47A19" w:rsidTr="00C47A19">
        <w:tc>
          <w:tcPr>
            <w:tcW w:w="959" w:type="dxa"/>
            <w:vMerge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26" w:type="dxa"/>
            <w:vMerge/>
          </w:tcPr>
          <w:p w:rsidR="00C47A19" w:rsidRPr="00C47A19" w:rsidRDefault="00C47A19" w:rsidP="00C47A19">
            <w:pPr>
              <w:rPr>
                <w:highlight w:val="yellow"/>
              </w:rPr>
            </w:pPr>
          </w:p>
        </w:tc>
        <w:tc>
          <w:tcPr>
            <w:tcW w:w="934" w:type="dxa"/>
            <w:vMerge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2" w:type="dxa"/>
            <w:vMerge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01" w:type="dxa"/>
            <w:vMerge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</w:tcPr>
          <w:p w:rsidR="00C47A19" w:rsidRPr="00C47A19" w:rsidRDefault="00C47A19" w:rsidP="00C47A19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субвенции и субсидии областного бюджета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489,1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353" w:type="dxa"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  <w:tr w:rsidR="00C47A19" w:rsidRPr="00C47A19" w:rsidTr="00C47A19">
        <w:tc>
          <w:tcPr>
            <w:tcW w:w="959" w:type="dxa"/>
            <w:vMerge w:val="restart"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326" w:type="dxa"/>
            <w:vMerge w:val="restart"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highlight w:val="yellow"/>
              </w:rPr>
              <w:t xml:space="preserve">Ремонт участка дороги ул. </w:t>
            </w:r>
            <w:proofErr w:type="gramStart"/>
            <w:r w:rsidRPr="00C47A19">
              <w:rPr>
                <w:rFonts w:ascii="Times New Roman" w:hAnsi="Times New Roman" w:cs="Times New Roman"/>
                <w:highlight w:val="yellow"/>
              </w:rPr>
              <w:t>Центральная</w:t>
            </w:r>
            <w:proofErr w:type="gramEnd"/>
            <w:r w:rsidRPr="00C47A19">
              <w:rPr>
                <w:rFonts w:ascii="Times New Roman" w:hAnsi="Times New Roman" w:cs="Times New Roman"/>
                <w:highlight w:val="yellow"/>
              </w:rPr>
              <w:t xml:space="preserve"> в с. Устье</w:t>
            </w:r>
          </w:p>
        </w:tc>
        <w:tc>
          <w:tcPr>
            <w:tcW w:w="934" w:type="dxa"/>
            <w:vMerge w:val="restart"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2026</w:t>
            </w:r>
          </w:p>
        </w:tc>
        <w:tc>
          <w:tcPr>
            <w:tcW w:w="1292" w:type="dxa"/>
            <w:vMerge w:val="restart"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Км</w:t>
            </w:r>
          </w:p>
        </w:tc>
        <w:tc>
          <w:tcPr>
            <w:tcW w:w="1401" w:type="dxa"/>
            <w:vMerge w:val="restart"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0,53</w:t>
            </w:r>
          </w:p>
        </w:tc>
        <w:tc>
          <w:tcPr>
            <w:tcW w:w="3969" w:type="dxa"/>
          </w:tcPr>
          <w:p w:rsidR="00C47A19" w:rsidRPr="00C47A19" w:rsidRDefault="00C47A19" w:rsidP="00C47A19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всего, в том числе: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1500,0</w:t>
            </w:r>
          </w:p>
        </w:tc>
        <w:tc>
          <w:tcPr>
            <w:tcW w:w="1353" w:type="dxa"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  <w:tr w:rsidR="00C47A19" w:rsidRPr="00C47A19" w:rsidTr="00C47A19">
        <w:tc>
          <w:tcPr>
            <w:tcW w:w="959" w:type="dxa"/>
            <w:vMerge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26" w:type="dxa"/>
            <w:vMerge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34" w:type="dxa"/>
            <w:vMerge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2" w:type="dxa"/>
            <w:vMerge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01" w:type="dxa"/>
            <w:vMerge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</w:tcPr>
          <w:p w:rsidR="00C47A19" w:rsidRPr="00C47A19" w:rsidRDefault="00C47A19" w:rsidP="00C47A19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собственные доходы бюджета округа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1010,9</w:t>
            </w:r>
          </w:p>
        </w:tc>
        <w:tc>
          <w:tcPr>
            <w:tcW w:w="1353" w:type="dxa"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  <w:tr w:rsidR="00C47A19" w:rsidRPr="00C47A19" w:rsidTr="00C47A19">
        <w:tc>
          <w:tcPr>
            <w:tcW w:w="959" w:type="dxa"/>
            <w:vMerge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26" w:type="dxa"/>
            <w:vMerge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34" w:type="dxa"/>
            <w:vMerge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2" w:type="dxa"/>
            <w:vMerge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01" w:type="dxa"/>
            <w:vMerge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</w:tcPr>
          <w:p w:rsidR="00C47A19" w:rsidRPr="00C47A19" w:rsidRDefault="00C47A19" w:rsidP="00C47A19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субвенции и субсидии областного бюджета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489,1</w:t>
            </w:r>
          </w:p>
        </w:tc>
        <w:tc>
          <w:tcPr>
            <w:tcW w:w="1353" w:type="dxa"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  <w:tr w:rsidR="00C47A19" w:rsidRPr="00C47A19" w:rsidTr="00C47A19">
        <w:tc>
          <w:tcPr>
            <w:tcW w:w="959" w:type="dxa"/>
            <w:vMerge w:val="restart"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326" w:type="dxa"/>
            <w:vMerge w:val="restart"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highlight w:val="yellow"/>
              </w:rPr>
              <w:t xml:space="preserve">Ремонт участка дороги ул. Рябиновая </w:t>
            </w:r>
            <w:proofErr w:type="gramStart"/>
            <w:r w:rsidRPr="00C47A19">
              <w:rPr>
                <w:rFonts w:ascii="Times New Roman" w:hAnsi="Times New Roman" w:cs="Times New Roman"/>
                <w:highlight w:val="yellow"/>
              </w:rPr>
              <w:t>в</w:t>
            </w:r>
            <w:proofErr w:type="gramEnd"/>
            <w:r w:rsidRPr="00C47A19">
              <w:rPr>
                <w:rFonts w:ascii="Times New Roman" w:hAnsi="Times New Roman" w:cs="Times New Roman"/>
                <w:highlight w:val="yellow"/>
              </w:rPr>
              <w:t xml:space="preserve"> с. Устье</w:t>
            </w:r>
          </w:p>
        </w:tc>
        <w:tc>
          <w:tcPr>
            <w:tcW w:w="934" w:type="dxa"/>
            <w:vMerge w:val="restart"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2027</w:t>
            </w:r>
          </w:p>
        </w:tc>
        <w:tc>
          <w:tcPr>
            <w:tcW w:w="1292" w:type="dxa"/>
            <w:vMerge w:val="restart"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км</w:t>
            </w:r>
          </w:p>
        </w:tc>
        <w:tc>
          <w:tcPr>
            <w:tcW w:w="1401" w:type="dxa"/>
            <w:vMerge w:val="restart"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0,49</w:t>
            </w:r>
          </w:p>
        </w:tc>
        <w:tc>
          <w:tcPr>
            <w:tcW w:w="3969" w:type="dxa"/>
          </w:tcPr>
          <w:p w:rsidR="00C47A19" w:rsidRPr="00C47A19" w:rsidRDefault="00C47A19" w:rsidP="00C47A19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всего, в том числе: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353" w:type="dxa"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1400,0</w:t>
            </w:r>
          </w:p>
        </w:tc>
      </w:tr>
      <w:tr w:rsidR="00C47A19" w:rsidRPr="00C47A19" w:rsidTr="00C47A19">
        <w:tc>
          <w:tcPr>
            <w:tcW w:w="959" w:type="dxa"/>
            <w:vMerge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26" w:type="dxa"/>
            <w:vMerge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highlight w:val="yellow"/>
              </w:rPr>
            </w:pPr>
          </w:p>
        </w:tc>
        <w:tc>
          <w:tcPr>
            <w:tcW w:w="934" w:type="dxa"/>
            <w:vMerge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2" w:type="dxa"/>
            <w:vMerge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01" w:type="dxa"/>
            <w:vMerge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</w:tcPr>
          <w:p w:rsidR="00C47A19" w:rsidRPr="00C47A19" w:rsidRDefault="00C47A19" w:rsidP="00C47A19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собственные доходы бюджета округа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353" w:type="dxa"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910,9 </w:t>
            </w:r>
          </w:p>
        </w:tc>
      </w:tr>
      <w:tr w:rsidR="00C47A19" w:rsidRPr="00C47A19" w:rsidTr="00C47A19">
        <w:tc>
          <w:tcPr>
            <w:tcW w:w="959" w:type="dxa"/>
            <w:vMerge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26" w:type="dxa"/>
            <w:vMerge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highlight w:val="yellow"/>
              </w:rPr>
            </w:pPr>
          </w:p>
        </w:tc>
        <w:tc>
          <w:tcPr>
            <w:tcW w:w="934" w:type="dxa"/>
            <w:vMerge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2" w:type="dxa"/>
            <w:vMerge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01" w:type="dxa"/>
            <w:vMerge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</w:tcPr>
          <w:p w:rsidR="00C47A19" w:rsidRPr="00C47A19" w:rsidRDefault="00C47A19" w:rsidP="00C47A19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субвенции и субсидии областного бюджета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353" w:type="dxa"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489,1</w:t>
            </w:r>
          </w:p>
        </w:tc>
      </w:tr>
      <w:tr w:rsidR="00C47A19" w:rsidRPr="00C47A19" w:rsidTr="00C47A19">
        <w:tc>
          <w:tcPr>
            <w:tcW w:w="959" w:type="dxa"/>
            <w:vMerge w:val="restart"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2326" w:type="dxa"/>
            <w:vMerge w:val="restart"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highlight w:val="yellow"/>
              </w:rPr>
            </w:pPr>
            <w:r w:rsidRPr="00C47A19">
              <w:rPr>
                <w:rFonts w:ascii="Times New Roman" w:hAnsi="Times New Roman" w:cs="Times New Roman"/>
                <w:highlight w:val="yellow"/>
              </w:rPr>
              <w:t xml:space="preserve">Обустройство пешеходных переходов моста через р. Петровка в полосе отвода автомобильной дороги ул. Пролетарская </w:t>
            </w:r>
            <w:proofErr w:type="gramStart"/>
            <w:r w:rsidRPr="00C47A19">
              <w:rPr>
                <w:rFonts w:ascii="Times New Roman" w:hAnsi="Times New Roman" w:cs="Times New Roman"/>
                <w:highlight w:val="yellow"/>
              </w:rPr>
              <w:t>в</w:t>
            </w:r>
            <w:proofErr w:type="gramEnd"/>
            <w:r w:rsidRPr="00C47A19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gramStart"/>
            <w:r w:rsidRPr="00C47A19">
              <w:rPr>
                <w:rFonts w:ascii="Times New Roman" w:hAnsi="Times New Roman" w:cs="Times New Roman"/>
                <w:highlight w:val="yellow"/>
              </w:rPr>
              <w:t>с</w:t>
            </w:r>
            <w:proofErr w:type="gramEnd"/>
            <w:r w:rsidRPr="00C47A19">
              <w:rPr>
                <w:rFonts w:ascii="Times New Roman" w:hAnsi="Times New Roman" w:cs="Times New Roman"/>
                <w:highlight w:val="yellow"/>
              </w:rPr>
              <w:t>. Устье Усть-Кубинского округа Вологодской области</w:t>
            </w:r>
          </w:p>
        </w:tc>
        <w:tc>
          <w:tcPr>
            <w:tcW w:w="934" w:type="dxa"/>
            <w:vMerge w:val="restart"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2025</w:t>
            </w:r>
          </w:p>
        </w:tc>
        <w:tc>
          <w:tcPr>
            <w:tcW w:w="1292" w:type="dxa"/>
            <w:vMerge w:val="restart"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</w:t>
            </w:r>
          </w:p>
        </w:tc>
        <w:tc>
          <w:tcPr>
            <w:tcW w:w="1401" w:type="dxa"/>
            <w:vMerge w:val="restart"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60</w:t>
            </w:r>
          </w:p>
        </w:tc>
        <w:tc>
          <w:tcPr>
            <w:tcW w:w="3969" w:type="dxa"/>
          </w:tcPr>
          <w:p w:rsidR="00C47A19" w:rsidRPr="00C47A19" w:rsidRDefault="00C47A19" w:rsidP="00C47A19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всего, в том числе: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10173,8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353" w:type="dxa"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  <w:tr w:rsidR="00C47A19" w:rsidRPr="00C47A19" w:rsidTr="00C47A19">
        <w:tc>
          <w:tcPr>
            <w:tcW w:w="959" w:type="dxa"/>
            <w:vMerge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26" w:type="dxa"/>
            <w:vMerge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highlight w:val="yellow"/>
              </w:rPr>
            </w:pPr>
          </w:p>
        </w:tc>
        <w:tc>
          <w:tcPr>
            <w:tcW w:w="934" w:type="dxa"/>
            <w:vMerge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2" w:type="dxa"/>
            <w:vMerge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01" w:type="dxa"/>
            <w:vMerge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</w:tcPr>
          <w:p w:rsidR="00C47A19" w:rsidRPr="00C47A19" w:rsidRDefault="00C47A19" w:rsidP="00C47A19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собственные доходы бюджета округа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10173,8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353" w:type="dxa"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  <w:tr w:rsidR="00C47A19" w:rsidTr="00C47A19">
        <w:tc>
          <w:tcPr>
            <w:tcW w:w="959" w:type="dxa"/>
            <w:vMerge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26" w:type="dxa"/>
            <w:vMerge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highlight w:val="yellow"/>
              </w:rPr>
            </w:pPr>
          </w:p>
        </w:tc>
        <w:tc>
          <w:tcPr>
            <w:tcW w:w="934" w:type="dxa"/>
            <w:vMerge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2" w:type="dxa"/>
            <w:vMerge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01" w:type="dxa"/>
            <w:vMerge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</w:tcPr>
          <w:p w:rsidR="00C47A19" w:rsidRPr="00C47A19" w:rsidRDefault="00C47A19" w:rsidP="00C47A19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субвенции и субсидии областного бюджета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276" w:type="dxa"/>
          </w:tcPr>
          <w:p w:rsidR="00C47A19" w:rsidRP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353" w:type="dxa"/>
          </w:tcPr>
          <w:p w:rsidR="00C47A19" w:rsidRDefault="00C47A19" w:rsidP="00C47A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A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</w:tbl>
    <w:p w:rsidR="00EC0A42" w:rsidRPr="00013CD5" w:rsidRDefault="00EC0A42" w:rsidP="00EC0A4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C0A42" w:rsidRPr="00013CD5" w:rsidRDefault="00EC0A42" w:rsidP="00EC0A4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C0A42" w:rsidRPr="00013CD5" w:rsidRDefault="00EC0A42" w:rsidP="00EC0A4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13CD5">
        <w:rPr>
          <w:rFonts w:ascii="Times New Roman" w:hAnsi="Times New Roman" w:cs="Times New Roman"/>
          <w:sz w:val="24"/>
          <w:szCs w:val="24"/>
        </w:rPr>
        <w:lastRenderedPageBreak/>
        <w:t>Форма 2</w:t>
      </w:r>
    </w:p>
    <w:p w:rsidR="00EC0A42" w:rsidRPr="00013CD5" w:rsidRDefault="00EC0A42" w:rsidP="00EC0A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493"/>
      <w:bookmarkEnd w:id="10"/>
    </w:p>
    <w:p w:rsidR="00842D97" w:rsidRPr="00187B6D" w:rsidRDefault="00842D97" w:rsidP="00842D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87B6D">
        <w:rPr>
          <w:rFonts w:ascii="Times New Roman" w:hAnsi="Times New Roman" w:cs="Times New Roman"/>
          <w:sz w:val="24"/>
          <w:szCs w:val="24"/>
        </w:rPr>
        <w:t>ХАРАКТЕРИСТИКА</w:t>
      </w:r>
    </w:p>
    <w:p w:rsidR="00842D97" w:rsidRPr="00187B6D" w:rsidRDefault="00842D97" w:rsidP="00842D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87B6D">
        <w:rPr>
          <w:rFonts w:ascii="Times New Roman" w:hAnsi="Times New Roman" w:cs="Times New Roman"/>
          <w:sz w:val="24"/>
          <w:szCs w:val="24"/>
        </w:rPr>
        <w:t>направлений расходов финансовых мероприятий (результатов) структурных элементов проектной части муниципальной</w:t>
      </w:r>
    </w:p>
    <w:p w:rsidR="00842D97" w:rsidRPr="00187B6D" w:rsidRDefault="00842D97" w:rsidP="00842D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87B6D">
        <w:rPr>
          <w:rFonts w:ascii="Times New Roman" w:hAnsi="Times New Roman" w:cs="Times New Roman"/>
          <w:sz w:val="24"/>
          <w:szCs w:val="24"/>
        </w:rPr>
        <w:t>программы (комплексной муниципальной программы)</w:t>
      </w:r>
    </w:p>
    <w:p w:rsidR="00842D97" w:rsidRPr="00187B6D" w:rsidRDefault="00842D97" w:rsidP="00842D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3460"/>
        <w:gridCol w:w="4030"/>
        <w:gridCol w:w="3544"/>
        <w:gridCol w:w="1134"/>
        <w:gridCol w:w="992"/>
        <w:gridCol w:w="992"/>
      </w:tblGrid>
      <w:tr w:rsidR="00842D97" w:rsidRPr="00187B6D" w:rsidTr="00AB3DE2">
        <w:tc>
          <w:tcPr>
            <w:tcW w:w="794" w:type="dxa"/>
            <w:vMerge w:val="restart"/>
          </w:tcPr>
          <w:p w:rsidR="00842D97" w:rsidRPr="00187B6D" w:rsidRDefault="00842D97" w:rsidP="00AB3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42D97" w:rsidRPr="00187B6D" w:rsidRDefault="00842D97" w:rsidP="00AB3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60" w:type="dxa"/>
            <w:vMerge w:val="restart"/>
          </w:tcPr>
          <w:p w:rsidR="00842D97" w:rsidRPr="00187B6D" w:rsidRDefault="00842D97" w:rsidP="00AB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(подпрограммы), структурного элемента муниципальной программы (комплексной программы), мероприятия (результата)</w:t>
            </w:r>
          </w:p>
        </w:tc>
        <w:tc>
          <w:tcPr>
            <w:tcW w:w="4030" w:type="dxa"/>
            <w:vMerge w:val="restart"/>
          </w:tcPr>
          <w:p w:rsidR="00842D97" w:rsidRPr="00187B6D" w:rsidRDefault="00842D97" w:rsidP="00AB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</w:p>
        </w:tc>
        <w:tc>
          <w:tcPr>
            <w:tcW w:w="3544" w:type="dxa"/>
            <w:vMerge w:val="restart"/>
          </w:tcPr>
          <w:p w:rsidR="00842D97" w:rsidRPr="00187B6D" w:rsidRDefault="00842D97" w:rsidP="00AB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направления расходов </w:t>
            </w:r>
            <w:hyperlink w:anchor="P1684">
              <w:r w:rsidRPr="00187B6D">
                <w:rPr>
                  <w:rFonts w:ascii="Times New Roman" w:hAnsi="Times New Roman" w:cs="Times New Roman"/>
                  <w:sz w:val="24"/>
                  <w:szCs w:val="24"/>
                </w:rPr>
                <w:t>&lt;14&gt;</w:t>
              </w:r>
            </w:hyperlink>
          </w:p>
        </w:tc>
        <w:tc>
          <w:tcPr>
            <w:tcW w:w="3118" w:type="dxa"/>
            <w:gridSpan w:val="3"/>
          </w:tcPr>
          <w:p w:rsidR="00842D97" w:rsidRPr="00187B6D" w:rsidRDefault="00842D97" w:rsidP="00AB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 </w:t>
            </w:r>
            <w:hyperlink w:anchor="P1685">
              <w:r w:rsidRPr="00187B6D">
                <w:rPr>
                  <w:rFonts w:ascii="Times New Roman" w:hAnsi="Times New Roman" w:cs="Times New Roman"/>
                  <w:sz w:val="24"/>
                  <w:szCs w:val="24"/>
                </w:rPr>
                <w:t>&lt;15&gt;</w:t>
              </w:r>
            </w:hyperlink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842D97" w:rsidRPr="00187B6D" w:rsidTr="00AB3DE2">
        <w:tc>
          <w:tcPr>
            <w:tcW w:w="794" w:type="dxa"/>
            <w:vMerge/>
          </w:tcPr>
          <w:p w:rsidR="00842D97" w:rsidRPr="00187B6D" w:rsidRDefault="00842D97" w:rsidP="00AB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842D97" w:rsidRPr="00187B6D" w:rsidRDefault="00842D97" w:rsidP="00AB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vMerge/>
          </w:tcPr>
          <w:p w:rsidR="00842D97" w:rsidRPr="00187B6D" w:rsidRDefault="00842D97" w:rsidP="00AB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42D97" w:rsidRPr="00187B6D" w:rsidRDefault="00842D97" w:rsidP="00AB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2D97" w:rsidRPr="00187B6D" w:rsidRDefault="00842D97" w:rsidP="00AB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842D97" w:rsidRPr="00187B6D" w:rsidRDefault="00842D97" w:rsidP="00AB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:rsidR="00842D97" w:rsidRPr="00187B6D" w:rsidRDefault="00842D97" w:rsidP="00AB3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842D97" w:rsidRPr="00187B6D" w:rsidTr="00AB3DE2">
        <w:tc>
          <w:tcPr>
            <w:tcW w:w="794" w:type="dxa"/>
          </w:tcPr>
          <w:p w:rsidR="00842D97" w:rsidRPr="00187B6D" w:rsidRDefault="00842D97" w:rsidP="00AB3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0" w:type="dxa"/>
          </w:tcPr>
          <w:p w:rsidR="00842D97" w:rsidRPr="00187B6D" w:rsidRDefault="00842D97" w:rsidP="00AB3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0" w:type="dxa"/>
          </w:tcPr>
          <w:p w:rsidR="00842D97" w:rsidRPr="00187B6D" w:rsidRDefault="00842D97" w:rsidP="00AB3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842D97" w:rsidRPr="00187B6D" w:rsidRDefault="00842D97" w:rsidP="00AB3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42D97" w:rsidRPr="00187B6D" w:rsidRDefault="00842D97" w:rsidP="00AB3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42D97" w:rsidRPr="00187B6D" w:rsidRDefault="00842D97" w:rsidP="00AB3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42D97" w:rsidRPr="00187B6D" w:rsidRDefault="00842D97" w:rsidP="00AB3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42D97" w:rsidRPr="00187B6D" w:rsidTr="00AB3DE2">
        <w:tc>
          <w:tcPr>
            <w:tcW w:w="794" w:type="dxa"/>
          </w:tcPr>
          <w:p w:rsidR="00842D97" w:rsidRPr="00187B6D" w:rsidRDefault="00842D97" w:rsidP="00AB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4" w:type="dxa"/>
            <w:gridSpan w:val="3"/>
          </w:tcPr>
          <w:p w:rsidR="00842D97" w:rsidRPr="00187B6D" w:rsidRDefault="00842D97" w:rsidP="00AB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«Содержание автомобильных дорог общего пользования местного значения  Усть-Кубинского округа Вологодской области», связанный с региональным проектом «Строительство, капитальный ремонт, ремонт и содержание автомобильных дорог общего пользования регионального и местного значения»</w:t>
            </w:r>
          </w:p>
        </w:tc>
        <w:tc>
          <w:tcPr>
            <w:tcW w:w="1134" w:type="dxa"/>
          </w:tcPr>
          <w:p w:rsidR="00842D97" w:rsidRPr="00187B6D" w:rsidRDefault="00842D97" w:rsidP="00AB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2D97" w:rsidRPr="00187B6D" w:rsidRDefault="00842D97" w:rsidP="00AB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2D97" w:rsidRPr="00187B6D" w:rsidRDefault="00842D97" w:rsidP="00AB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D97" w:rsidRPr="00187B6D" w:rsidTr="00AB3DE2">
        <w:trPr>
          <w:trHeight w:val="485"/>
        </w:trPr>
        <w:tc>
          <w:tcPr>
            <w:tcW w:w="794" w:type="dxa"/>
            <w:tcBorders>
              <w:bottom w:val="nil"/>
            </w:tcBorders>
          </w:tcPr>
          <w:p w:rsidR="00842D97" w:rsidRPr="00187B6D" w:rsidRDefault="00842D97" w:rsidP="00AB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60" w:type="dxa"/>
            <w:tcBorders>
              <w:bottom w:val="nil"/>
            </w:tcBorders>
          </w:tcPr>
          <w:p w:rsidR="00842D97" w:rsidRPr="00187B6D" w:rsidRDefault="00842D97" w:rsidP="00AB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обеспечено содержание в надлежащем техническом состоянии автомобильных дорог общего пользования местного значения</w:t>
            </w:r>
          </w:p>
        </w:tc>
        <w:tc>
          <w:tcPr>
            <w:tcW w:w="4030" w:type="dxa"/>
          </w:tcPr>
          <w:p w:rsidR="00842D97" w:rsidRPr="00187B6D" w:rsidRDefault="00842D97" w:rsidP="00AB3DE2">
            <w:r w:rsidRPr="00187B6D">
              <w:t>Осуществление бюджетных инвестиций в форме капитальных вложений в объекты муниципальной собственности округа, в том числе:</w:t>
            </w:r>
          </w:p>
        </w:tc>
        <w:tc>
          <w:tcPr>
            <w:tcW w:w="3544" w:type="dxa"/>
            <w:vMerge w:val="restart"/>
          </w:tcPr>
          <w:p w:rsidR="00842D97" w:rsidRPr="00187B6D" w:rsidRDefault="00842D97" w:rsidP="00AB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содержание в надлежащем техническом состоянии автомобильных дорог общего пользования местного значения</w:t>
            </w:r>
          </w:p>
        </w:tc>
        <w:tc>
          <w:tcPr>
            <w:tcW w:w="1134" w:type="dxa"/>
            <w:vMerge w:val="restart"/>
          </w:tcPr>
          <w:p w:rsidR="00842D97" w:rsidRPr="00187B6D" w:rsidRDefault="00842D97" w:rsidP="00AB3DE2">
            <w:r>
              <w:t>0,0</w:t>
            </w:r>
          </w:p>
        </w:tc>
        <w:tc>
          <w:tcPr>
            <w:tcW w:w="992" w:type="dxa"/>
            <w:vMerge w:val="restart"/>
          </w:tcPr>
          <w:p w:rsidR="00842D97" w:rsidRPr="00187B6D" w:rsidRDefault="00842D97" w:rsidP="00AB3DE2">
            <w:r>
              <w:t>0,0</w:t>
            </w:r>
          </w:p>
        </w:tc>
        <w:tc>
          <w:tcPr>
            <w:tcW w:w="992" w:type="dxa"/>
            <w:vMerge w:val="restart"/>
          </w:tcPr>
          <w:p w:rsidR="00842D97" w:rsidRPr="00187B6D" w:rsidRDefault="00842D97" w:rsidP="00AB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42D97" w:rsidRPr="00187B6D" w:rsidTr="00AB3DE2"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842D97" w:rsidRPr="00187B6D" w:rsidRDefault="00842D97" w:rsidP="00AB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bottom w:val="single" w:sz="4" w:space="0" w:color="auto"/>
            </w:tcBorders>
          </w:tcPr>
          <w:p w:rsidR="00842D97" w:rsidRPr="00187B6D" w:rsidRDefault="00842D97" w:rsidP="00AB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tcBorders>
              <w:bottom w:val="single" w:sz="4" w:space="0" w:color="auto"/>
            </w:tcBorders>
          </w:tcPr>
          <w:p w:rsidR="00842D97" w:rsidRPr="00187B6D" w:rsidRDefault="00842D97" w:rsidP="00AB3DE2">
            <w:r w:rsidRPr="00187B6D">
              <w:t xml:space="preserve">финансовое обеспечение мероприятий, в рамках которых осуществляются закупки товаров, </w:t>
            </w:r>
          </w:p>
          <w:p w:rsidR="00842D97" w:rsidRPr="00187B6D" w:rsidRDefault="00842D97" w:rsidP="00AB3DE2">
            <w:r w:rsidRPr="00187B6D">
              <w:t>работ, услуг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842D97" w:rsidRPr="00187B6D" w:rsidRDefault="00842D97" w:rsidP="00AB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42D97" w:rsidRPr="00187B6D" w:rsidRDefault="00842D97" w:rsidP="00AB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42D97" w:rsidRPr="00187B6D" w:rsidRDefault="00842D97" w:rsidP="00AB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42D97" w:rsidRPr="00187B6D" w:rsidRDefault="00842D97" w:rsidP="00AB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D97" w:rsidRPr="00187B6D" w:rsidTr="00AB3DE2">
        <w:trPr>
          <w:trHeight w:val="124"/>
        </w:trPr>
        <w:tc>
          <w:tcPr>
            <w:tcW w:w="794" w:type="dxa"/>
            <w:tcBorders>
              <w:bottom w:val="single" w:sz="4" w:space="0" w:color="auto"/>
            </w:tcBorders>
          </w:tcPr>
          <w:p w:rsidR="00842D97" w:rsidRPr="00187B6D" w:rsidRDefault="00842D97" w:rsidP="00AB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52" w:type="dxa"/>
            <w:gridSpan w:val="6"/>
            <w:tcBorders>
              <w:bottom w:val="single" w:sz="4" w:space="0" w:color="auto"/>
            </w:tcBorders>
          </w:tcPr>
          <w:p w:rsidR="00842D97" w:rsidRPr="00187B6D" w:rsidRDefault="00842D97" w:rsidP="00AB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«Обеспечение подъездов к земельным участкам, предоставляемым отдельным категориям граждан», связанный с региональным проектом «Строительство, капитальный ремонт, ремонт и содержание автомобильных дорог общего пользования регионального и местного значения»</w:t>
            </w:r>
          </w:p>
        </w:tc>
      </w:tr>
      <w:tr w:rsidR="00842D97" w:rsidRPr="00187B6D" w:rsidTr="00AB3DE2">
        <w:tc>
          <w:tcPr>
            <w:tcW w:w="794" w:type="dxa"/>
            <w:vMerge w:val="restart"/>
          </w:tcPr>
          <w:p w:rsidR="00842D97" w:rsidRPr="00187B6D" w:rsidRDefault="00842D97" w:rsidP="00AB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460" w:type="dxa"/>
            <w:vMerge w:val="restart"/>
          </w:tcPr>
          <w:p w:rsidR="00842D97" w:rsidRPr="00187B6D" w:rsidRDefault="00842D97" w:rsidP="00AB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обеспечено 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предоставляемых отдельным категориям граждан</w:t>
            </w:r>
          </w:p>
        </w:tc>
        <w:tc>
          <w:tcPr>
            <w:tcW w:w="4030" w:type="dxa"/>
          </w:tcPr>
          <w:p w:rsidR="00842D97" w:rsidRPr="00187B6D" w:rsidRDefault="00842D97" w:rsidP="00AB3DE2">
            <w:r w:rsidRPr="00187B6D">
              <w:t>Осуществление бюджетных инвестиций в форме капитальных вложений в объекты муниципальной собственности округа, в том числе:</w:t>
            </w:r>
          </w:p>
        </w:tc>
        <w:tc>
          <w:tcPr>
            <w:tcW w:w="3544" w:type="dxa"/>
            <w:vMerge w:val="restart"/>
          </w:tcPr>
          <w:p w:rsidR="00842D97" w:rsidRPr="00187B6D" w:rsidRDefault="00842D97" w:rsidP="00AB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</w:t>
            </w:r>
          </w:p>
        </w:tc>
        <w:tc>
          <w:tcPr>
            <w:tcW w:w="1134" w:type="dxa"/>
            <w:vMerge w:val="restart"/>
          </w:tcPr>
          <w:p w:rsidR="00842D97" w:rsidRPr="00187B6D" w:rsidRDefault="00842D97" w:rsidP="00AB3DE2">
            <w:r w:rsidRPr="00187B6D">
              <w:t>489,1</w:t>
            </w:r>
          </w:p>
        </w:tc>
        <w:tc>
          <w:tcPr>
            <w:tcW w:w="992" w:type="dxa"/>
            <w:vMerge w:val="restart"/>
          </w:tcPr>
          <w:p w:rsidR="00842D97" w:rsidRPr="00187B6D" w:rsidRDefault="00842D97" w:rsidP="00AB3DE2">
            <w:r w:rsidRPr="00187B6D">
              <w:t>489,1</w:t>
            </w:r>
          </w:p>
        </w:tc>
        <w:tc>
          <w:tcPr>
            <w:tcW w:w="992" w:type="dxa"/>
            <w:vMerge w:val="restart"/>
          </w:tcPr>
          <w:p w:rsidR="00842D97" w:rsidRPr="00187B6D" w:rsidRDefault="00842D97" w:rsidP="00AB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489,1</w:t>
            </w:r>
          </w:p>
        </w:tc>
      </w:tr>
      <w:tr w:rsidR="00842D97" w:rsidRPr="00187B6D" w:rsidTr="00AB3DE2">
        <w:tc>
          <w:tcPr>
            <w:tcW w:w="794" w:type="dxa"/>
            <w:vMerge/>
            <w:tcBorders>
              <w:bottom w:val="single" w:sz="4" w:space="0" w:color="auto"/>
            </w:tcBorders>
          </w:tcPr>
          <w:p w:rsidR="00842D97" w:rsidRPr="00187B6D" w:rsidRDefault="00842D97" w:rsidP="00AB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bottom w:val="single" w:sz="4" w:space="0" w:color="auto"/>
            </w:tcBorders>
          </w:tcPr>
          <w:p w:rsidR="00842D97" w:rsidRPr="00187B6D" w:rsidRDefault="00842D97" w:rsidP="00AB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tcBorders>
              <w:bottom w:val="single" w:sz="4" w:space="0" w:color="auto"/>
            </w:tcBorders>
          </w:tcPr>
          <w:p w:rsidR="00842D97" w:rsidRPr="00187B6D" w:rsidRDefault="00842D97" w:rsidP="00AB3DE2">
            <w:r w:rsidRPr="00187B6D">
              <w:t>финансовое обеспечение мероприятий, в рамках которых осуществляются закупки товаров, работ, услуг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842D97" w:rsidRPr="00187B6D" w:rsidRDefault="00842D97" w:rsidP="00AB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2D97" w:rsidRPr="00187B6D" w:rsidRDefault="00842D97" w:rsidP="00AB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42D97" w:rsidRPr="00187B6D" w:rsidRDefault="00842D97" w:rsidP="00AB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42D97" w:rsidRPr="00187B6D" w:rsidRDefault="00842D97" w:rsidP="00AB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D97" w:rsidRPr="00187B6D" w:rsidTr="00AB3DE2">
        <w:tc>
          <w:tcPr>
            <w:tcW w:w="794" w:type="dxa"/>
            <w:tcBorders>
              <w:bottom w:val="single" w:sz="4" w:space="0" w:color="auto"/>
            </w:tcBorders>
          </w:tcPr>
          <w:p w:rsidR="00842D97" w:rsidRPr="00187B6D" w:rsidRDefault="00842D97" w:rsidP="00AB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52" w:type="dxa"/>
            <w:gridSpan w:val="6"/>
            <w:tcBorders>
              <w:bottom w:val="single" w:sz="4" w:space="0" w:color="auto"/>
            </w:tcBorders>
          </w:tcPr>
          <w:p w:rsidR="00842D97" w:rsidRPr="00187B6D" w:rsidRDefault="00842D97" w:rsidP="00AB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«Организация транспортного обслуживания населения на муниципальных маршрутах регулярных перевозок»,</w:t>
            </w:r>
            <w:r w:rsidRPr="00187B6D">
              <w:t xml:space="preserve"> </w:t>
            </w: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связанный с региональным проектом «Организация транспортного обслуживания населения»</w:t>
            </w:r>
          </w:p>
        </w:tc>
      </w:tr>
      <w:tr w:rsidR="00842D97" w:rsidRPr="00187B6D" w:rsidTr="00AB3DE2">
        <w:trPr>
          <w:trHeight w:val="1945"/>
        </w:trPr>
        <w:tc>
          <w:tcPr>
            <w:tcW w:w="794" w:type="dxa"/>
          </w:tcPr>
          <w:p w:rsidR="00842D97" w:rsidRPr="00187B6D" w:rsidRDefault="00842D97" w:rsidP="00AB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460" w:type="dxa"/>
          </w:tcPr>
          <w:p w:rsidR="00842D97" w:rsidRPr="00187B6D" w:rsidRDefault="00842D97" w:rsidP="00AB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Результат: организовано транспортное обслуживание населения на муниципальных маршрутах регулярных перевозок по регулируемым тарифам (Организация социальных маршрутов)</w:t>
            </w:r>
          </w:p>
        </w:tc>
        <w:tc>
          <w:tcPr>
            <w:tcW w:w="4030" w:type="dxa"/>
          </w:tcPr>
          <w:p w:rsidR="00842D97" w:rsidRPr="00187B6D" w:rsidRDefault="00842D97" w:rsidP="00AB3DE2">
            <w:r w:rsidRPr="00187B6D">
              <w:t>Предоставление субсидий юридическим лицам</w:t>
            </w:r>
          </w:p>
        </w:tc>
        <w:tc>
          <w:tcPr>
            <w:tcW w:w="3544" w:type="dxa"/>
          </w:tcPr>
          <w:p w:rsidR="00842D97" w:rsidRPr="00187B6D" w:rsidRDefault="00842D97" w:rsidP="00AB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Организовано транспортное  обслуживание населения на муниципальных маршрутах регулярных перевозок по регулируемым тарифам</w:t>
            </w:r>
          </w:p>
          <w:p w:rsidR="00842D97" w:rsidRPr="00187B6D" w:rsidRDefault="00842D97" w:rsidP="00AB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Организованы социальные маршруты</w:t>
            </w:r>
          </w:p>
        </w:tc>
        <w:tc>
          <w:tcPr>
            <w:tcW w:w="1134" w:type="dxa"/>
          </w:tcPr>
          <w:p w:rsidR="00842D97" w:rsidRPr="00187B6D" w:rsidRDefault="00842D97" w:rsidP="00AB3DE2">
            <w:r w:rsidRPr="00187B6D">
              <w:t>7163,5</w:t>
            </w:r>
          </w:p>
          <w:p w:rsidR="00842D97" w:rsidRPr="00187B6D" w:rsidRDefault="00842D97" w:rsidP="00AB3DE2"/>
          <w:p w:rsidR="00842D97" w:rsidRPr="00187B6D" w:rsidRDefault="00842D97" w:rsidP="00AB3DE2"/>
          <w:p w:rsidR="00842D97" w:rsidRPr="00187B6D" w:rsidRDefault="00842D97" w:rsidP="00AB3DE2"/>
          <w:p w:rsidR="00842D97" w:rsidRPr="00187B6D" w:rsidRDefault="00842D97" w:rsidP="00AB3DE2"/>
          <w:p w:rsidR="00842D97" w:rsidRPr="00187B6D" w:rsidRDefault="00842D97" w:rsidP="00AB3DE2">
            <w:r w:rsidRPr="00187B6D">
              <w:t>906,7</w:t>
            </w:r>
          </w:p>
        </w:tc>
        <w:tc>
          <w:tcPr>
            <w:tcW w:w="992" w:type="dxa"/>
          </w:tcPr>
          <w:p w:rsidR="00842D97" w:rsidRPr="00187B6D" w:rsidRDefault="00842D97" w:rsidP="00AB3DE2">
            <w:r w:rsidRPr="00187B6D">
              <w:t>8200,0</w:t>
            </w:r>
          </w:p>
          <w:p w:rsidR="00842D97" w:rsidRPr="00187B6D" w:rsidRDefault="00842D97" w:rsidP="00AB3DE2"/>
          <w:p w:rsidR="00842D97" w:rsidRPr="00187B6D" w:rsidRDefault="00842D97" w:rsidP="00AB3DE2"/>
          <w:p w:rsidR="00842D97" w:rsidRPr="00187B6D" w:rsidRDefault="00842D97" w:rsidP="00AB3DE2"/>
          <w:p w:rsidR="00842D97" w:rsidRPr="00187B6D" w:rsidRDefault="00842D97" w:rsidP="00AB3DE2"/>
          <w:p w:rsidR="00842D97" w:rsidRPr="00187B6D" w:rsidRDefault="00842D97" w:rsidP="00AB3DE2">
            <w:r w:rsidRPr="00187B6D">
              <w:t>900,0</w:t>
            </w:r>
          </w:p>
        </w:tc>
        <w:tc>
          <w:tcPr>
            <w:tcW w:w="992" w:type="dxa"/>
          </w:tcPr>
          <w:p w:rsidR="00842D97" w:rsidRPr="00187B6D" w:rsidRDefault="00842D97" w:rsidP="00AB3DE2">
            <w:r w:rsidRPr="00187B6D">
              <w:t>8500,0</w:t>
            </w:r>
          </w:p>
          <w:p w:rsidR="00842D97" w:rsidRPr="00187B6D" w:rsidRDefault="00842D97" w:rsidP="00AB3DE2"/>
          <w:p w:rsidR="00842D97" w:rsidRPr="00187B6D" w:rsidRDefault="00842D97" w:rsidP="00AB3DE2"/>
          <w:p w:rsidR="00842D97" w:rsidRPr="00187B6D" w:rsidRDefault="00842D97" w:rsidP="00AB3DE2"/>
          <w:p w:rsidR="00842D97" w:rsidRPr="00187B6D" w:rsidRDefault="00842D97" w:rsidP="00AB3DE2"/>
          <w:p w:rsidR="00842D97" w:rsidRPr="00187B6D" w:rsidRDefault="00842D97" w:rsidP="00AB3DE2">
            <w:r w:rsidRPr="00187B6D">
              <w:t>900,0</w:t>
            </w:r>
          </w:p>
        </w:tc>
      </w:tr>
      <w:tr w:rsidR="00842D97" w:rsidRPr="00187B6D" w:rsidTr="00AB3DE2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42D97" w:rsidRPr="00187B6D" w:rsidRDefault="00842D97" w:rsidP="00AB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5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42D97" w:rsidRPr="00187B6D" w:rsidRDefault="00842D97" w:rsidP="00AB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проект: «Проектирование, строительство, реконструкция, капитальный ремонт искусственных дорожных сооружений»</w:t>
            </w:r>
          </w:p>
        </w:tc>
      </w:tr>
      <w:tr w:rsidR="00842D97" w:rsidRPr="00187B6D" w:rsidTr="00AB3DE2">
        <w:tc>
          <w:tcPr>
            <w:tcW w:w="794" w:type="dxa"/>
            <w:vMerge w:val="restart"/>
            <w:tcBorders>
              <w:top w:val="single" w:sz="4" w:space="0" w:color="auto"/>
            </w:tcBorders>
          </w:tcPr>
          <w:p w:rsidR="00842D97" w:rsidRPr="00187B6D" w:rsidRDefault="00842D97" w:rsidP="00AB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</w:tcBorders>
          </w:tcPr>
          <w:p w:rsidR="00842D97" w:rsidRPr="00187B6D" w:rsidRDefault="00842D97" w:rsidP="00AB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Обеспечено безопасное передвижение пешеходов по мосту через р. Петровка в полосе отвода автомобильной дороги ул. Пролетарская </w:t>
            </w:r>
            <w:proofErr w:type="gramStart"/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87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. Устье Усть-Кубинского округа Вологодской области</w:t>
            </w:r>
          </w:p>
        </w:tc>
        <w:tc>
          <w:tcPr>
            <w:tcW w:w="4030" w:type="dxa"/>
            <w:tcBorders>
              <w:top w:val="single" w:sz="4" w:space="0" w:color="auto"/>
              <w:bottom w:val="single" w:sz="4" w:space="0" w:color="auto"/>
            </w:tcBorders>
          </w:tcPr>
          <w:p w:rsidR="00842D97" w:rsidRPr="00187B6D" w:rsidRDefault="00842D97" w:rsidP="00AB3DE2">
            <w:r w:rsidRPr="00187B6D">
              <w:t>Осуществление бюджетных инвестиций в форме капитальных вложений в объекты муниципальной собственности округа, в том числе: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842D97" w:rsidRPr="00187B6D" w:rsidRDefault="00842D97" w:rsidP="00AB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пешеходных переходов моста через р. Петровка в полосе отвода автомобильной дороги ул. Пролетарская </w:t>
            </w:r>
            <w:proofErr w:type="gramStart"/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87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. Устье Усть-Кубинского округа Вологодской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842D97" w:rsidRPr="00187B6D" w:rsidRDefault="00842D97" w:rsidP="00AB3DE2">
            <w:r w:rsidRPr="00187B6D">
              <w:t>10173,8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842D97" w:rsidRPr="00187B6D" w:rsidRDefault="00842D97" w:rsidP="00AB3DE2">
            <w:r w:rsidRPr="00187B6D"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842D97" w:rsidRPr="00187B6D" w:rsidRDefault="00842D97" w:rsidP="00AB3DE2">
            <w:r w:rsidRPr="00187B6D">
              <w:t>0,0</w:t>
            </w:r>
          </w:p>
        </w:tc>
      </w:tr>
      <w:tr w:rsidR="00842D97" w:rsidRPr="00187B6D" w:rsidTr="00AB3DE2">
        <w:tc>
          <w:tcPr>
            <w:tcW w:w="794" w:type="dxa"/>
            <w:vMerge/>
            <w:tcBorders>
              <w:bottom w:val="single" w:sz="4" w:space="0" w:color="auto"/>
            </w:tcBorders>
          </w:tcPr>
          <w:p w:rsidR="00842D97" w:rsidRPr="00187B6D" w:rsidRDefault="00842D97" w:rsidP="00AB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bottom w:val="single" w:sz="4" w:space="0" w:color="auto"/>
            </w:tcBorders>
          </w:tcPr>
          <w:p w:rsidR="00842D97" w:rsidRPr="00187B6D" w:rsidRDefault="00842D97" w:rsidP="00AB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tcBorders>
              <w:top w:val="single" w:sz="4" w:space="0" w:color="auto"/>
              <w:bottom w:val="single" w:sz="4" w:space="0" w:color="auto"/>
            </w:tcBorders>
          </w:tcPr>
          <w:p w:rsidR="00842D97" w:rsidRPr="00187B6D" w:rsidRDefault="00842D97" w:rsidP="00AB3DE2">
            <w:r w:rsidRPr="00187B6D">
              <w:t xml:space="preserve">финансовое обеспечение мероприятий, в рамках которых осуществляются закупки товаров, работ, услуг 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842D97" w:rsidRPr="00187B6D" w:rsidRDefault="00842D97" w:rsidP="00AB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42D97" w:rsidRPr="00187B6D" w:rsidRDefault="00842D97" w:rsidP="00AB3DE2"/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42D97" w:rsidRPr="00187B6D" w:rsidRDefault="00842D97" w:rsidP="00AB3DE2"/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42D97" w:rsidRPr="00187B6D" w:rsidRDefault="00842D97" w:rsidP="00AB3DE2"/>
        </w:tc>
      </w:tr>
    </w:tbl>
    <w:p w:rsidR="00EC0A42" w:rsidRPr="00013CD5" w:rsidRDefault="00EC0A42" w:rsidP="00EC0A42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3CD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C0A42" w:rsidRPr="00013CD5" w:rsidRDefault="00EC0A42" w:rsidP="00EC0A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684"/>
      <w:bookmarkEnd w:id="11"/>
      <w:r w:rsidRPr="00013CD5">
        <w:rPr>
          <w:rFonts w:ascii="Times New Roman" w:hAnsi="Times New Roman" w:cs="Times New Roman"/>
          <w:sz w:val="24"/>
          <w:szCs w:val="24"/>
        </w:rPr>
        <w:lastRenderedPageBreak/>
        <w:t>&lt;14</w:t>
      </w:r>
      <w:proofErr w:type="gramStart"/>
      <w:r w:rsidRPr="00013CD5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13CD5">
        <w:rPr>
          <w:rFonts w:ascii="Times New Roman" w:hAnsi="Times New Roman" w:cs="Times New Roman"/>
          <w:sz w:val="24"/>
          <w:szCs w:val="24"/>
        </w:rPr>
        <w:t xml:space="preserve">казывается в соответствии с </w:t>
      </w:r>
      <w:hyperlink w:anchor="P2635">
        <w:r w:rsidRPr="00013CD5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</w:hyperlink>
      <w:r w:rsidRPr="00013CD5">
        <w:rPr>
          <w:rFonts w:ascii="Times New Roman" w:hAnsi="Times New Roman" w:cs="Times New Roman"/>
          <w:sz w:val="24"/>
          <w:szCs w:val="24"/>
        </w:rPr>
        <w:t>4 к настоящему Порядку.</w:t>
      </w:r>
    </w:p>
    <w:p w:rsidR="00EC0A42" w:rsidRPr="00013CD5" w:rsidRDefault="00EC0A42" w:rsidP="00EC0A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685"/>
      <w:bookmarkEnd w:id="12"/>
      <w:r w:rsidRPr="00013CD5">
        <w:rPr>
          <w:rFonts w:ascii="Times New Roman" w:hAnsi="Times New Roman" w:cs="Times New Roman"/>
          <w:sz w:val="24"/>
          <w:szCs w:val="24"/>
        </w:rPr>
        <w:t>&lt;15</w:t>
      </w:r>
      <w:proofErr w:type="gramStart"/>
      <w:r w:rsidRPr="00013CD5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13CD5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муниципальной программы (комплексной программы).</w:t>
      </w:r>
    </w:p>
    <w:p w:rsidR="00EC0A42" w:rsidRPr="00013CD5" w:rsidRDefault="00EC0A42" w:rsidP="00EC0A4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EC0A42" w:rsidRPr="00013CD5" w:rsidSect="00AB1B87">
          <w:pgSz w:w="16838" w:h="11905" w:orient="landscape"/>
          <w:pgMar w:top="1418" w:right="1134" w:bottom="850" w:left="1134" w:header="0" w:footer="0" w:gutter="0"/>
          <w:cols w:space="720"/>
          <w:titlePg/>
        </w:sectPr>
      </w:pPr>
    </w:p>
    <w:p w:rsidR="00EC0A42" w:rsidRPr="00013CD5" w:rsidRDefault="00EC0A42" w:rsidP="00EC0A4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13CD5">
        <w:rPr>
          <w:rFonts w:ascii="Times New Roman" w:hAnsi="Times New Roman" w:cs="Times New Roman"/>
          <w:sz w:val="24"/>
          <w:szCs w:val="24"/>
        </w:rPr>
        <w:lastRenderedPageBreak/>
        <w:t>Форма 3</w:t>
      </w:r>
    </w:p>
    <w:p w:rsidR="00EC0A42" w:rsidRPr="00013CD5" w:rsidRDefault="00EC0A42" w:rsidP="00EC0A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0A42" w:rsidRPr="00013CD5" w:rsidRDefault="00EC0A42" w:rsidP="00EC0A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1691"/>
      <w:bookmarkEnd w:id="13"/>
      <w:r w:rsidRPr="00013CD5">
        <w:rPr>
          <w:rFonts w:ascii="Times New Roman" w:hAnsi="Times New Roman" w:cs="Times New Roman"/>
          <w:sz w:val="24"/>
          <w:szCs w:val="24"/>
        </w:rPr>
        <w:t>СВЕДЕНИЯ</w:t>
      </w:r>
    </w:p>
    <w:p w:rsidR="00EC0A42" w:rsidRPr="00013CD5" w:rsidRDefault="00EC0A42" w:rsidP="00EC0A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CD5">
        <w:rPr>
          <w:rFonts w:ascii="Times New Roman" w:hAnsi="Times New Roman" w:cs="Times New Roman"/>
          <w:sz w:val="24"/>
          <w:szCs w:val="24"/>
        </w:rPr>
        <w:t>о порядке сбора информации и методике расчета показателей муниципальной программы</w:t>
      </w:r>
    </w:p>
    <w:p w:rsidR="00EC0A42" w:rsidRPr="00013CD5" w:rsidRDefault="00EC0A42" w:rsidP="00EC0A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CD5">
        <w:rPr>
          <w:rFonts w:ascii="Times New Roman" w:hAnsi="Times New Roman" w:cs="Times New Roman"/>
          <w:sz w:val="24"/>
          <w:szCs w:val="24"/>
        </w:rPr>
        <w:t>(комплексной муниципальной программы)</w:t>
      </w:r>
    </w:p>
    <w:p w:rsidR="00EC0A42" w:rsidRPr="00013CD5" w:rsidRDefault="00EC0A42" w:rsidP="00EC0A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1417"/>
        <w:gridCol w:w="1701"/>
        <w:gridCol w:w="1417"/>
        <w:gridCol w:w="1077"/>
        <w:gridCol w:w="2194"/>
        <w:gridCol w:w="1730"/>
        <w:gridCol w:w="1701"/>
        <w:gridCol w:w="1928"/>
      </w:tblGrid>
      <w:tr w:rsidR="00EC0A42" w:rsidRPr="00013CD5" w:rsidTr="00AB1B87">
        <w:tc>
          <w:tcPr>
            <w:tcW w:w="567" w:type="dxa"/>
          </w:tcPr>
          <w:p w:rsidR="00EC0A42" w:rsidRPr="00013CD5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C0A42" w:rsidRPr="00013CD5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1" w:type="dxa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3">
              <w:r w:rsidRPr="00013CD5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 &lt;16&gt;</w:t>
            </w:r>
          </w:p>
        </w:tc>
        <w:tc>
          <w:tcPr>
            <w:tcW w:w="1417" w:type="dxa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Динамика показателя &lt;17&gt;</w:t>
            </w:r>
          </w:p>
        </w:tc>
        <w:tc>
          <w:tcPr>
            <w:tcW w:w="1077" w:type="dxa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Метод расчета &lt;18&gt;</w:t>
            </w:r>
          </w:p>
        </w:tc>
        <w:tc>
          <w:tcPr>
            <w:tcW w:w="2194" w:type="dxa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методологические пояснения к показателю &lt;19&gt;</w:t>
            </w:r>
          </w:p>
        </w:tc>
        <w:tc>
          <w:tcPr>
            <w:tcW w:w="1730" w:type="dxa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Показатели, используемые в формуле &lt;20&gt;</w:t>
            </w:r>
          </w:p>
        </w:tc>
        <w:tc>
          <w:tcPr>
            <w:tcW w:w="1701" w:type="dxa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информации, индекс формы отчетности &lt;21&gt;</w:t>
            </w:r>
          </w:p>
        </w:tc>
        <w:tc>
          <w:tcPr>
            <w:tcW w:w="1928" w:type="dxa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013CD5">
              <w:rPr>
                <w:rFonts w:ascii="Times New Roman" w:hAnsi="Times New Roman" w:cs="Times New Roman"/>
                <w:sz w:val="24"/>
                <w:szCs w:val="24"/>
              </w:rPr>
              <w:t xml:space="preserve"> за сбор данных по показателю &lt;22&gt;</w:t>
            </w:r>
          </w:p>
        </w:tc>
      </w:tr>
      <w:tr w:rsidR="00EC0A42" w:rsidRPr="00013CD5" w:rsidTr="00AB1B87">
        <w:tc>
          <w:tcPr>
            <w:tcW w:w="567" w:type="dxa"/>
          </w:tcPr>
          <w:p w:rsidR="00EC0A42" w:rsidRPr="00013CD5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EC0A42" w:rsidRPr="00013CD5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C0A42" w:rsidRPr="00013CD5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C0A42" w:rsidRPr="00013CD5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C0A42" w:rsidRPr="00013CD5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EC0A42" w:rsidRPr="00013CD5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4" w:type="dxa"/>
          </w:tcPr>
          <w:p w:rsidR="00EC0A42" w:rsidRPr="00013CD5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0" w:type="dxa"/>
          </w:tcPr>
          <w:p w:rsidR="00EC0A42" w:rsidRPr="00013CD5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C0A42" w:rsidRPr="00013CD5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8" w:type="dxa"/>
          </w:tcPr>
          <w:p w:rsidR="00EC0A42" w:rsidRPr="00013CD5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C0A42" w:rsidRPr="00013CD5" w:rsidTr="00AB1B87">
        <w:tc>
          <w:tcPr>
            <w:tcW w:w="567" w:type="dxa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71" w:type="dxa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Показатель 1: Протяженность автомобильных дорог (</w:t>
            </w:r>
            <w:proofErr w:type="gramStart"/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), в том числе искусственных сооружений (п.м.), поддерживаемых в надлежащем техническом состоянии</w:t>
            </w:r>
          </w:p>
        </w:tc>
        <w:tc>
          <w:tcPr>
            <w:tcW w:w="1417" w:type="dxa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701" w:type="dxa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Протяженность автомобильных дорог (</w:t>
            </w:r>
            <w:proofErr w:type="gramStart"/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), в том числе искусственных сооружений (п.м.)</w:t>
            </w:r>
          </w:p>
        </w:tc>
        <w:tc>
          <w:tcPr>
            <w:tcW w:w="1417" w:type="dxa"/>
          </w:tcPr>
          <w:p w:rsidR="00EC0A42" w:rsidRPr="00013CD5" w:rsidRDefault="00EC0A42" w:rsidP="00AB1B87">
            <w:r w:rsidRPr="00013CD5">
              <w:t>возрастающий</w:t>
            </w:r>
          </w:p>
        </w:tc>
        <w:tc>
          <w:tcPr>
            <w:tcW w:w="1077" w:type="dxa"/>
          </w:tcPr>
          <w:p w:rsidR="00EC0A42" w:rsidRPr="00013CD5" w:rsidRDefault="00EC0A42" w:rsidP="00AB1B87">
            <w:r w:rsidRPr="00013CD5">
              <w:t>накопительный</w:t>
            </w:r>
          </w:p>
        </w:tc>
        <w:tc>
          <w:tcPr>
            <w:tcW w:w="2194" w:type="dxa"/>
          </w:tcPr>
          <w:p w:rsidR="00EC0A42" w:rsidRPr="00013CD5" w:rsidRDefault="00EC0A42" w:rsidP="00AB1B87">
            <w:r w:rsidRPr="00013CD5">
              <w:t xml:space="preserve">Суммирование  протяженности автомобильных </w:t>
            </w:r>
            <w:proofErr w:type="gramStart"/>
            <w:r w:rsidRPr="00013CD5">
              <w:t>дорог</w:t>
            </w:r>
            <w:proofErr w:type="gramEnd"/>
            <w:r w:rsidRPr="00013CD5">
              <w:t xml:space="preserve"> на которых осуществляется содержание в надлежащем техническом состоянии (ежегодно)</w:t>
            </w:r>
          </w:p>
        </w:tc>
        <w:tc>
          <w:tcPr>
            <w:tcW w:w="1730" w:type="dxa"/>
          </w:tcPr>
          <w:p w:rsidR="00EC0A42" w:rsidRPr="00013CD5" w:rsidRDefault="00EC0A42" w:rsidP="00AB1B87">
            <w:r w:rsidRPr="00013CD5">
              <w:t>-</w:t>
            </w:r>
          </w:p>
        </w:tc>
        <w:tc>
          <w:tcPr>
            <w:tcW w:w="1701" w:type="dxa"/>
          </w:tcPr>
          <w:p w:rsidR="00EC0A42" w:rsidRPr="00013CD5" w:rsidRDefault="00E71502" w:rsidP="00AB1B87">
            <w:r w:rsidRPr="00013CD5">
              <w:t>3</w:t>
            </w:r>
          </w:p>
        </w:tc>
        <w:tc>
          <w:tcPr>
            <w:tcW w:w="1928" w:type="dxa"/>
          </w:tcPr>
          <w:p w:rsidR="00EC0A42" w:rsidRPr="00013CD5" w:rsidRDefault="00EC0A42" w:rsidP="00AB1B87">
            <w:r w:rsidRPr="00013CD5">
              <w:t>Отдел коммунальной инфраструктуры администрации округа</w:t>
            </w:r>
          </w:p>
        </w:tc>
      </w:tr>
      <w:tr w:rsidR="00EC0A42" w:rsidRPr="00013CD5" w:rsidTr="00AB1B87">
        <w:tc>
          <w:tcPr>
            <w:tcW w:w="567" w:type="dxa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1" w:type="dxa"/>
          </w:tcPr>
          <w:p w:rsidR="00EC0A42" w:rsidRPr="00013CD5" w:rsidRDefault="00EC0A42" w:rsidP="00AB1B87">
            <w:r w:rsidRPr="00013CD5">
              <w:t xml:space="preserve">Показатель 2: Протяженность автомобильных дорог для обеспечения подъездов к </w:t>
            </w:r>
            <w:r w:rsidRPr="00013CD5">
              <w:lastRenderedPageBreak/>
              <w:t>земельным участкам, предоставляемым отдельным категориям граждан, на которых выполнен ремонт</w:t>
            </w:r>
          </w:p>
        </w:tc>
        <w:tc>
          <w:tcPr>
            <w:tcW w:w="1417" w:type="dxa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км</w:t>
            </w:r>
          </w:p>
        </w:tc>
        <w:tc>
          <w:tcPr>
            <w:tcW w:w="1701" w:type="dxa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автомобильных дорог для обеспечения подъездов к </w:t>
            </w:r>
            <w:r w:rsidRPr="00013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земельным участкам, предоставляемым отдельным категориям граждан, на которых выполнен ремонт</w:t>
            </w:r>
          </w:p>
        </w:tc>
        <w:tc>
          <w:tcPr>
            <w:tcW w:w="1417" w:type="dxa"/>
          </w:tcPr>
          <w:p w:rsidR="00EC0A42" w:rsidRPr="00013CD5" w:rsidRDefault="00EC0A42" w:rsidP="00AB1B87">
            <w:r w:rsidRPr="00013CD5">
              <w:lastRenderedPageBreak/>
              <w:t>возрастающий</w:t>
            </w:r>
          </w:p>
        </w:tc>
        <w:tc>
          <w:tcPr>
            <w:tcW w:w="1077" w:type="dxa"/>
          </w:tcPr>
          <w:p w:rsidR="00EC0A42" w:rsidRPr="00013CD5" w:rsidRDefault="00EC0A42" w:rsidP="00AB1B87">
            <w:r w:rsidRPr="00013CD5">
              <w:t>накопительный</w:t>
            </w:r>
          </w:p>
        </w:tc>
        <w:tc>
          <w:tcPr>
            <w:tcW w:w="2194" w:type="dxa"/>
          </w:tcPr>
          <w:p w:rsidR="00EC0A42" w:rsidRPr="00013CD5" w:rsidRDefault="00EC0A42" w:rsidP="00AB1B87">
            <w:r w:rsidRPr="00013CD5">
              <w:t xml:space="preserve">Суммирование  протяженности автомобильных </w:t>
            </w:r>
            <w:proofErr w:type="gramStart"/>
            <w:r w:rsidRPr="00013CD5">
              <w:t>дорог</w:t>
            </w:r>
            <w:proofErr w:type="gramEnd"/>
            <w:r w:rsidRPr="00013CD5">
              <w:t xml:space="preserve"> на которых осуществляется дорожная </w:t>
            </w:r>
            <w:r w:rsidRPr="00013CD5">
              <w:lastRenderedPageBreak/>
              <w:t>деятельность в отношении автомобильных дорог общего пользования местного значения для обеспечения подъездов к земельным участкам, предоставляемых отдельным категориям граждан (ежегодно)</w:t>
            </w:r>
          </w:p>
        </w:tc>
        <w:tc>
          <w:tcPr>
            <w:tcW w:w="1730" w:type="dxa"/>
          </w:tcPr>
          <w:p w:rsidR="00EC0A42" w:rsidRPr="00013CD5" w:rsidRDefault="00EC0A42" w:rsidP="00AB1B87">
            <w:r w:rsidRPr="00013CD5">
              <w:lastRenderedPageBreak/>
              <w:t>-</w:t>
            </w:r>
          </w:p>
        </w:tc>
        <w:tc>
          <w:tcPr>
            <w:tcW w:w="1701" w:type="dxa"/>
          </w:tcPr>
          <w:p w:rsidR="00EC0A42" w:rsidRPr="00013CD5" w:rsidRDefault="00E71502" w:rsidP="00AB1B87">
            <w:r w:rsidRPr="00013CD5">
              <w:t>3</w:t>
            </w:r>
          </w:p>
        </w:tc>
        <w:tc>
          <w:tcPr>
            <w:tcW w:w="1928" w:type="dxa"/>
          </w:tcPr>
          <w:p w:rsidR="00EC0A42" w:rsidRPr="00013CD5" w:rsidRDefault="00EC0A42" w:rsidP="00AB1B87">
            <w:r w:rsidRPr="00013CD5">
              <w:t>Отдел коммунальной инфраструктуры администрации округа</w:t>
            </w:r>
          </w:p>
        </w:tc>
      </w:tr>
      <w:tr w:rsidR="00EC0A42" w:rsidRPr="00013CD5" w:rsidTr="00AB1B87">
        <w:tc>
          <w:tcPr>
            <w:tcW w:w="567" w:type="dxa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71" w:type="dxa"/>
          </w:tcPr>
          <w:p w:rsidR="00EC0A42" w:rsidRPr="00013CD5" w:rsidRDefault="00EC0A42" w:rsidP="00AB1B87">
            <w:r w:rsidRPr="00013CD5">
              <w:t>Показатель 3: Уровень обеспечения транспортного обслуживания населения округа автомобильным транспортом общего пользования по муниципальным маршрутам регулярных перевозок</w:t>
            </w:r>
          </w:p>
        </w:tc>
        <w:tc>
          <w:tcPr>
            <w:tcW w:w="1417" w:type="dxa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количество населенных пунктов,  обеспеченных транспортным обслуживанием населения округа автомобильным транспортом общего пользования по муниципальным маршрутам регулярных перевозок</w:t>
            </w:r>
          </w:p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EC0A42" w:rsidRPr="00013CD5" w:rsidRDefault="00EC0A42" w:rsidP="00AB1B87">
            <w:r w:rsidRPr="00013CD5">
              <w:t>возрастающий</w:t>
            </w:r>
          </w:p>
        </w:tc>
        <w:tc>
          <w:tcPr>
            <w:tcW w:w="1077" w:type="dxa"/>
          </w:tcPr>
          <w:p w:rsidR="00EC0A42" w:rsidRPr="00013CD5" w:rsidRDefault="00EC0A42" w:rsidP="00AB1B87">
            <w:r w:rsidRPr="00013CD5">
              <w:t>накопительный</w:t>
            </w:r>
          </w:p>
        </w:tc>
        <w:tc>
          <w:tcPr>
            <w:tcW w:w="2194" w:type="dxa"/>
          </w:tcPr>
          <w:p w:rsidR="00EC0A42" w:rsidRPr="00013CD5" w:rsidRDefault="00EC0A42" w:rsidP="00AB1B87">
            <w:r w:rsidRPr="00013CD5">
              <w:t>УТО=КНП/КНПобщих100%</w:t>
            </w:r>
          </w:p>
        </w:tc>
        <w:tc>
          <w:tcPr>
            <w:tcW w:w="1730" w:type="dxa"/>
          </w:tcPr>
          <w:p w:rsidR="00EC0A42" w:rsidRPr="00013CD5" w:rsidRDefault="00EC0A42" w:rsidP="00AB1B87">
            <w:r w:rsidRPr="00013CD5">
              <w:t>УТ</w:t>
            </w:r>
            <w:proofErr w:type="gramStart"/>
            <w:r w:rsidRPr="00013CD5">
              <w:t>О-</w:t>
            </w:r>
            <w:proofErr w:type="gramEnd"/>
            <w:r w:rsidRPr="00013CD5">
              <w:t xml:space="preserve"> уровень обеспечения транспортного обслуживания населения округа автомобильным транспортом общего пользования по муниципальным маршрутам регулярных перевозок;</w:t>
            </w:r>
          </w:p>
          <w:p w:rsidR="00EC0A42" w:rsidRPr="00013CD5" w:rsidRDefault="00EC0A42" w:rsidP="00AB1B87">
            <w:r w:rsidRPr="00013CD5">
              <w:t xml:space="preserve">КНП – количество населенных пунктов округа, </w:t>
            </w:r>
            <w:r w:rsidRPr="00013CD5">
              <w:lastRenderedPageBreak/>
              <w:t>имеющих регулярное сообщение автомобильным транспортом общего пользования по муниципальным маршрутам</w:t>
            </w:r>
          </w:p>
        </w:tc>
        <w:tc>
          <w:tcPr>
            <w:tcW w:w="1701" w:type="dxa"/>
          </w:tcPr>
          <w:p w:rsidR="00EC0A42" w:rsidRPr="00013CD5" w:rsidRDefault="00E71502" w:rsidP="00AB1B87">
            <w:r w:rsidRPr="00013CD5">
              <w:lastRenderedPageBreak/>
              <w:t>3</w:t>
            </w:r>
          </w:p>
        </w:tc>
        <w:tc>
          <w:tcPr>
            <w:tcW w:w="1928" w:type="dxa"/>
          </w:tcPr>
          <w:p w:rsidR="00EC0A42" w:rsidRPr="00013CD5" w:rsidRDefault="00EC0A42" w:rsidP="00AB1B87">
            <w:r w:rsidRPr="00013CD5">
              <w:t>Отдел коммунальной инфраструктуры администрации округа</w:t>
            </w:r>
          </w:p>
        </w:tc>
      </w:tr>
    </w:tbl>
    <w:p w:rsidR="00EC0A42" w:rsidRPr="00013CD5" w:rsidRDefault="00EC0A42" w:rsidP="00EC0A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CD5">
        <w:rPr>
          <w:rFonts w:ascii="Times New Roman" w:hAnsi="Times New Roman" w:cs="Times New Roman"/>
          <w:sz w:val="24"/>
          <w:szCs w:val="24"/>
        </w:rPr>
        <w:lastRenderedPageBreak/>
        <w:t>--------------------------------</w:t>
      </w:r>
    </w:p>
    <w:p w:rsidR="00EC0A42" w:rsidRPr="00013CD5" w:rsidRDefault="00EC0A42" w:rsidP="00EC0A42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3CD5">
        <w:rPr>
          <w:rFonts w:ascii="Times New Roman" w:hAnsi="Times New Roman" w:cs="Times New Roman"/>
          <w:sz w:val="24"/>
          <w:szCs w:val="24"/>
        </w:rPr>
        <w:t>&lt;16&gt;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EC0A42" w:rsidRPr="00013CD5" w:rsidRDefault="00EC0A42" w:rsidP="00EC0A42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3CD5">
        <w:rPr>
          <w:rFonts w:ascii="Times New Roman" w:hAnsi="Times New Roman" w:cs="Times New Roman"/>
          <w:sz w:val="24"/>
          <w:szCs w:val="24"/>
        </w:rPr>
        <w:t>&lt;17</w:t>
      </w:r>
      <w:proofErr w:type="gramStart"/>
      <w:r w:rsidRPr="00013CD5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13CD5">
        <w:rPr>
          <w:rFonts w:ascii="Times New Roman" w:hAnsi="Times New Roman" w:cs="Times New Roman"/>
          <w:sz w:val="24"/>
          <w:szCs w:val="24"/>
        </w:rPr>
        <w:t>казывается характеристика планируемой динамики показателя (возрастание или убывание).</w:t>
      </w:r>
    </w:p>
    <w:p w:rsidR="00EC0A42" w:rsidRPr="00013CD5" w:rsidRDefault="00EC0A42" w:rsidP="00EC0A42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3CD5">
        <w:rPr>
          <w:rFonts w:ascii="Times New Roman" w:hAnsi="Times New Roman" w:cs="Times New Roman"/>
          <w:sz w:val="24"/>
          <w:szCs w:val="24"/>
        </w:rPr>
        <w:t>&lt;18</w:t>
      </w:r>
      <w:proofErr w:type="gramStart"/>
      <w:r w:rsidRPr="00013CD5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13CD5">
        <w:rPr>
          <w:rFonts w:ascii="Times New Roman" w:hAnsi="Times New Roman" w:cs="Times New Roman"/>
          <w:sz w:val="24"/>
          <w:szCs w:val="24"/>
        </w:rPr>
        <w:t>казывается метод расчета показателя (накопительный итог или дискретный показатель).</w:t>
      </w:r>
    </w:p>
    <w:p w:rsidR="00EC0A42" w:rsidRPr="00013CD5" w:rsidRDefault="00EC0A42" w:rsidP="00EC0A42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3CD5">
        <w:rPr>
          <w:rFonts w:ascii="Times New Roman" w:hAnsi="Times New Roman" w:cs="Times New Roman"/>
          <w:sz w:val="24"/>
          <w:szCs w:val="24"/>
        </w:rPr>
        <w:t>&lt;19</w:t>
      </w:r>
      <w:proofErr w:type="gramStart"/>
      <w:r w:rsidRPr="00013CD5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013CD5">
        <w:rPr>
          <w:rFonts w:ascii="Times New Roman" w:hAnsi="Times New Roman" w:cs="Times New Roman"/>
          <w:sz w:val="24"/>
          <w:szCs w:val="24"/>
        </w:rPr>
        <w:t>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EC0A42" w:rsidRPr="00013CD5" w:rsidRDefault="00EC0A42" w:rsidP="00EC0A42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3CD5">
        <w:rPr>
          <w:rFonts w:ascii="Times New Roman" w:hAnsi="Times New Roman" w:cs="Times New Roman"/>
          <w:sz w:val="24"/>
          <w:szCs w:val="24"/>
        </w:rPr>
        <w:t>&lt;20</w:t>
      </w:r>
      <w:proofErr w:type="gramStart"/>
      <w:r w:rsidRPr="00013CD5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13CD5">
        <w:rPr>
          <w:rFonts w:ascii="Times New Roman" w:hAnsi="Times New Roman" w:cs="Times New Roman"/>
          <w:sz w:val="24"/>
          <w:szCs w:val="24"/>
        </w:rPr>
        <w:t>казываются наименования показателей, используемых в формуле в графе 7, их единицы измерения.</w:t>
      </w:r>
    </w:p>
    <w:p w:rsidR="00EC0A42" w:rsidRPr="00013CD5" w:rsidRDefault="00EC0A42" w:rsidP="00EC0A42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3CD5">
        <w:rPr>
          <w:rFonts w:ascii="Times New Roman" w:hAnsi="Times New Roman" w:cs="Times New Roman"/>
          <w:sz w:val="24"/>
          <w:szCs w:val="24"/>
        </w:rPr>
        <w:t>&lt;21&gt;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EC0A42" w:rsidRPr="00013CD5" w:rsidRDefault="00EC0A42" w:rsidP="00EC0A42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3CD5">
        <w:rPr>
          <w:rFonts w:ascii="Times New Roman" w:hAnsi="Times New Roman" w:cs="Times New Roman"/>
          <w:sz w:val="24"/>
          <w:szCs w:val="24"/>
        </w:rPr>
        <w:t>&lt;22</w:t>
      </w:r>
      <w:proofErr w:type="gramStart"/>
      <w:r w:rsidRPr="00013CD5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013CD5">
        <w:rPr>
          <w:rFonts w:ascii="Times New Roman" w:hAnsi="Times New Roman" w:cs="Times New Roman"/>
          <w:sz w:val="24"/>
          <w:szCs w:val="24"/>
        </w:rPr>
        <w:t>риводятся наименования органов исполнительной муниципальной власти области, ответственных за сбор данных по показателю.</w:t>
      </w:r>
    </w:p>
    <w:p w:rsidR="00EC0A42" w:rsidRPr="00013CD5" w:rsidRDefault="00EC0A42" w:rsidP="00EC0A4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EC0A42" w:rsidRPr="00013CD5" w:rsidSect="00AB1B87">
          <w:pgSz w:w="16838" w:h="11905" w:orient="landscape"/>
          <w:pgMar w:top="1418" w:right="1134" w:bottom="850" w:left="1134" w:header="0" w:footer="0" w:gutter="0"/>
          <w:cols w:space="720"/>
          <w:titlePg/>
        </w:sectPr>
      </w:pPr>
    </w:p>
    <w:p w:rsidR="00EC0A42" w:rsidRPr="00013CD5" w:rsidRDefault="00EC0A42" w:rsidP="00EC0A4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13CD5">
        <w:rPr>
          <w:rFonts w:ascii="Times New Roman" w:hAnsi="Times New Roman" w:cs="Times New Roman"/>
          <w:sz w:val="24"/>
          <w:szCs w:val="24"/>
        </w:rPr>
        <w:lastRenderedPageBreak/>
        <w:t>Форма 4</w:t>
      </w:r>
    </w:p>
    <w:p w:rsidR="00EC0A42" w:rsidRPr="00013CD5" w:rsidRDefault="00EC0A42" w:rsidP="00EC0A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1753"/>
      <w:bookmarkEnd w:id="14"/>
      <w:r w:rsidRPr="00013CD5">
        <w:rPr>
          <w:rFonts w:ascii="Times New Roman" w:hAnsi="Times New Roman" w:cs="Times New Roman"/>
          <w:sz w:val="24"/>
          <w:szCs w:val="24"/>
        </w:rPr>
        <w:t>ПЕРЕЧЕНЬ</w:t>
      </w:r>
    </w:p>
    <w:p w:rsidR="00EC0A42" w:rsidRPr="00013CD5" w:rsidRDefault="00EC0A42" w:rsidP="00EC0A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CD5">
        <w:rPr>
          <w:rFonts w:ascii="Times New Roman" w:hAnsi="Times New Roman" w:cs="Times New Roman"/>
          <w:sz w:val="24"/>
          <w:szCs w:val="24"/>
        </w:rPr>
        <w:t>объектов, в отношении которых в рамках муниципальной программы (комплексной муниципальной программы)</w:t>
      </w:r>
    </w:p>
    <w:p w:rsidR="00EC0A42" w:rsidRPr="00013CD5" w:rsidRDefault="00EC0A42" w:rsidP="00EC0A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CD5">
        <w:rPr>
          <w:rFonts w:ascii="Times New Roman" w:hAnsi="Times New Roman" w:cs="Times New Roman"/>
          <w:sz w:val="24"/>
          <w:szCs w:val="24"/>
        </w:rPr>
        <w:t>планируются строительство, реконструкция, в том числе с элементами реставрации, или приобретение</w:t>
      </w:r>
    </w:p>
    <w:p w:rsidR="00EC0A42" w:rsidRPr="00013CD5" w:rsidRDefault="00EC0A42" w:rsidP="00EC0A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490"/>
        <w:gridCol w:w="1672"/>
        <w:gridCol w:w="1313"/>
        <w:gridCol w:w="1191"/>
        <w:gridCol w:w="2915"/>
        <w:gridCol w:w="1134"/>
        <w:gridCol w:w="141"/>
        <w:gridCol w:w="993"/>
        <w:gridCol w:w="850"/>
        <w:gridCol w:w="851"/>
      </w:tblGrid>
      <w:tr w:rsidR="003D0EAE" w:rsidRPr="00013CD5" w:rsidTr="00685474">
        <w:tc>
          <w:tcPr>
            <w:tcW w:w="680" w:type="dxa"/>
            <w:vMerge w:val="restart"/>
          </w:tcPr>
          <w:p w:rsidR="003D0EAE" w:rsidRPr="00013CD5" w:rsidRDefault="003D0EAE" w:rsidP="006854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D0EAE" w:rsidRPr="00013CD5" w:rsidRDefault="003D0EAE" w:rsidP="006854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90" w:type="dxa"/>
            <w:vMerge w:val="restart"/>
          </w:tcPr>
          <w:p w:rsidR="003D0EAE" w:rsidRPr="00013CD5" w:rsidRDefault="003D0EAE" w:rsidP="006854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 муниципальной программы (комплексной муниципальной программы), объекта</w:t>
            </w:r>
          </w:p>
        </w:tc>
        <w:tc>
          <w:tcPr>
            <w:tcW w:w="1672" w:type="dxa"/>
            <w:vMerge w:val="restart"/>
          </w:tcPr>
          <w:p w:rsidR="003D0EAE" w:rsidRPr="00013CD5" w:rsidRDefault="003D0EAE" w:rsidP="006854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 xml:space="preserve">Вид работ, проводимых в отношении объекта </w:t>
            </w:r>
            <w:hyperlink w:anchor="P1894">
              <w:r w:rsidRPr="00013CD5">
                <w:rPr>
                  <w:rFonts w:ascii="Times New Roman" w:hAnsi="Times New Roman" w:cs="Times New Roman"/>
                  <w:sz w:val="24"/>
                  <w:szCs w:val="24"/>
                </w:rPr>
                <w:t>&lt;23&gt;</w:t>
              </w:r>
            </w:hyperlink>
          </w:p>
        </w:tc>
        <w:tc>
          <w:tcPr>
            <w:tcW w:w="2504" w:type="dxa"/>
            <w:gridSpan w:val="2"/>
          </w:tcPr>
          <w:p w:rsidR="003D0EAE" w:rsidRPr="00013CD5" w:rsidRDefault="003D0EAE" w:rsidP="006854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Мощность объекта</w:t>
            </w:r>
          </w:p>
        </w:tc>
        <w:tc>
          <w:tcPr>
            <w:tcW w:w="2915" w:type="dxa"/>
            <w:vMerge w:val="restart"/>
          </w:tcPr>
          <w:p w:rsidR="003D0EAE" w:rsidRPr="00013CD5" w:rsidRDefault="003D0EAE" w:rsidP="006854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Срок ввода в эксплуатацию/приобретения объекта (год)</w:t>
            </w:r>
          </w:p>
        </w:tc>
        <w:tc>
          <w:tcPr>
            <w:tcW w:w="3969" w:type="dxa"/>
            <w:gridSpan w:val="5"/>
          </w:tcPr>
          <w:p w:rsidR="003D0EAE" w:rsidRPr="00013CD5" w:rsidRDefault="003D0EAE" w:rsidP="006854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финансового обеспечения по годам </w:t>
            </w:r>
            <w:hyperlink w:anchor="P1895">
              <w:r w:rsidRPr="00013CD5">
                <w:rPr>
                  <w:rFonts w:ascii="Times New Roman" w:hAnsi="Times New Roman" w:cs="Times New Roman"/>
                  <w:sz w:val="24"/>
                  <w:szCs w:val="24"/>
                </w:rPr>
                <w:t>&lt;24&gt;</w:t>
              </w:r>
            </w:hyperlink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3D0EAE" w:rsidRPr="00013CD5" w:rsidTr="00685474">
        <w:tc>
          <w:tcPr>
            <w:tcW w:w="680" w:type="dxa"/>
            <w:vMerge/>
          </w:tcPr>
          <w:p w:rsidR="003D0EAE" w:rsidRPr="00013CD5" w:rsidRDefault="003D0EAE" w:rsidP="006854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  <w:vMerge/>
          </w:tcPr>
          <w:p w:rsidR="003D0EAE" w:rsidRPr="00013CD5" w:rsidRDefault="003D0EAE" w:rsidP="006854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3D0EAE" w:rsidRPr="00013CD5" w:rsidRDefault="003D0EAE" w:rsidP="006854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D0EAE" w:rsidRPr="00013CD5" w:rsidRDefault="003D0EAE" w:rsidP="006854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4">
              <w:r w:rsidRPr="00013CD5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1" w:type="dxa"/>
          </w:tcPr>
          <w:p w:rsidR="003D0EAE" w:rsidRPr="00013CD5" w:rsidRDefault="003D0EAE" w:rsidP="006854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915" w:type="dxa"/>
            <w:vMerge/>
          </w:tcPr>
          <w:p w:rsidR="003D0EAE" w:rsidRPr="00013CD5" w:rsidRDefault="003D0EAE" w:rsidP="006854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0EAE" w:rsidRPr="00013CD5" w:rsidRDefault="003D0EAE" w:rsidP="006854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gridSpan w:val="2"/>
          </w:tcPr>
          <w:p w:rsidR="003D0EAE" w:rsidRPr="00013CD5" w:rsidRDefault="003D0EAE" w:rsidP="006854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</w:tcPr>
          <w:p w:rsidR="003D0EAE" w:rsidRPr="00013CD5" w:rsidRDefault="003D0EAE" w:rsidP="006854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1" w:type="dxa"/>
          </w:tcPr>
          <w:p w:rsidR="003D0EAE" w:rsidRPr="00013CD5" w:rsidRDefault="003D0EAE" w:rsidP="006854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D0EAE" w:rsidRPr="00013CD5" w:rsidTr="00685474">
        <w:tc>
          <w:tcPr>
            <w:tcW w:w="680" w:type="dxa"/>
          </w:tcPr>
          <w:p w:rsidR="003D0EAE" w:rsidRPr="00013CD5" w:rsidRDefault="003D0EAE" w:rsidP="006854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0" w:type="dxa"/>
          </w:tcPr>
          <w:p w:rsidR="003D0EAE" w:rsidRPr="00013CD5" w:rsidRDefault="003D0EAE" w:rsidP="006854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:rsidR="003D0EAE" w:rsidRPr="00013CD5" w:rsidRDefault="003D0EAE" w:rsidP="006854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3" w:type="dxa"/>
          </w:tcPr>
          <w:p w:rsidR="003D0EAE" w:rsidRPr="00013CD5" w:rsidRDefault="003D0EAE" w:rsidP="006854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:rsidR="003D0EAE" w:rsidRPr="00013CD5" w:rsidRDefault="003D0EAE" w:rsidP="006854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5" w:type="dxa"/>
          </w:tcPr>
          <w:p w:rsidR="003D0EAE" w:rsidRPr="00013CD5" w:rsidRDefault="003D0EAE" w:rsidP="006854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D0EAE" w:rsidRPr="00013CD5" w:rsidRDefault="003D0EAE" w:rsidP="006854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3D0EAE" w:rsidRPr="00013CD5" w:rsidRDefault="003D0EAE" w:rsidP="006854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D0EAE" w:rsidRPr="00013CD5" w:rsidRDefault="003D0EAE" w:rsidP="006854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3D0EAE" w:rsidRPr="00013CD5" w:rsidRDefault="003D0EAE" w:rsidP="006854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842D97" w:rsidRPr="00013CD5" w:rsidTr="00685474">
        <w:tc>
          <w:tcPr>
            <w:tcW w:w="680" w:type="dxa"/>
          </w:tcPr>
          <w:p w:rsidR="00842D97" w:rsidRPr="00013CD5" w:rsidRDefault="00842D97" w:rsidP="006854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0" w:type="dxa"/>
          </w:tcPr>
          <w:p w:rsidR="00842D97" w:rsidRPr="00013CD5" w:rsidRDefault="00842D97" w:rsidP="006854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Всего – бюджет округа, в том числе:</w:t>
            </w:r>
          </w:p>
        </w:tc>
        <w:tc>
          <w:tcPr>
            <w:tcW w:w="1672" w:type="dxa"/>
          </w:tcPr>
          <w:p w:rsidR="00842D97" w:rsidRPr="00013CD5" w:rsidRDefault="00842D97" w:rsidP="006854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13" w:type="dxa"/>
          </w:tcPr>
          <w:p w:rsidR="00842D97" w:rsidRPr="00013CD5" w:rsidRDefault="00842D97" w:rsidP="006854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</w:tcPr>
          <w:p w:rsidR="00842D97" w:rsidRPr="00013CD5" w:rsidRDefault="00842D97" w:rsidP="006854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15" w:type="dxa"/>
          </w:tcPr>
          <w:p w:rsidR="00842D97" w:rsidRPr="00013CD5" w:rsidRDefault="00842D97" w:rsidP="006854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842D97" w:rsidRPr="00842D97" w:rsidRDefault="00842D97" w:rsidP="00AB3DE2">
            <w:pPr>
              <w:rPr>
                <w:highlight w:val="yellow"/>
              </w:rPr>
            </w:pPr>
            <w:r w:rsidRPr="00842D97">
              <w:rPr>
                <w:highlight w:val="yellow"/>
              </w:rPr>
              <w:t>10662,9</w:t>
            </w:r>
          </w:p>
        </w:tc>
        <w:tc>
          <w:tcPr>
            <w:tcW w:w="1134" w:type="dxa"/>
            <w:gridSpan w:val="2"/>
          </w:tcPr>
          <w:p w:rsidR="00842D97" w:rsidRPr="00842D97" w:rsidRDefault="00842D97" w:rsidP="00AB3DE2">
            <w:pPr>
              <w:rPr>
                <w:highlight w:val="yellow"/>
              </w:rPr>
            </w:pPr>
            <w:r w:rsidRPr="00842D97">
              <w:rPr>
                <w:highlight w:val="yellow"/>
              </w:rPr>
              <w:t>489,1</w:t>
            </w:r>
          </w:p>
        </w:tc>
        <w:tc>
          <w:tcPr>
            <w:tcW w:w="850" w:type="dxa"/>
          </w:tcPr>
          <w:p w:rsidR="00842D97" w:rsidRPr="00842D97" w:rsidRDefault="00842D97" w:rsidP="00AB3DE2">
            <w:pPr>
              <w:rPr>
                <w:highlight w:val="yellow"/>
              </w:rPr>
            </w:pPr>
            <w:r w:rsidRPr="00842D97">
              <w:rPr>
                <w:highlight w:val="yellow"/>
              </w:rPr>
              <w:t>489,1</w:t>
            </w:r>
          </w:p>
        </w:tc>
        <w:tc>
          <w:tcPr>
            <w:tcW w:w="851" w:type="dxa"/>
          </w:tcPr>
          <w:p w:rsidR="00842D97" w:rsidRPr="00842D97" w:rsidRDefault="00842D97" w:rsidP="00AB3DE2">
            <w:pPr>
              <w:rPr>
                <w:highlight w:val="yellow"/>
              </w:rPr>
            </w:pPr>
            <w:r w:rsidRPr="00842D97">
              <w:rPr>
                <w:highlight w:val="yellow"/>
              </w:rPr>
              <w:t>11641,1</w:t>
            </w:r>
          </w:p>
        </w:tc>
      </w:tr>
      <w:tr w:rsidR="00842D97" w:rsidRPr="00013CD5" w:rsidTr="00685474">
        <w:tc>
          <w:tcPr>
            <w:tcW w:w="680" w:type="dxa"/>
          </w:tcPr>
          <w:p w:rsidR="00842D97" w:rsidRPr="00013CD5" w:rsidRDefault="00842D97" w:rsidP="006854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0" w:type="dxa"/>
          </w:tcPr>
          <w:p w:rsidR="00842D97" w:rsidRPr="00013CD5" w:rsidRDefault="00842D97" w:rsidP="006854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1672" w:type="dxa"/>
          </w:tcPr>
          <w:p w:rsidR="00842D97" w:rsidRPr="00013CD5" w:rsidRDefault="00842D97" w:rsidP="006854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13" w:type="dxa"/>
          </w:tcPr>
          <w:p w:rsidR="00842D97" w:rsidRPr="00013CD5" w:rsidRDefault="00842D97" w:rsidP="006854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</w:tcPr>
          <w:p w:rsidR="00842D97" w:rsidRPr="00013CD5" w:rsidRDefault="00842D97" w:rsidP="006854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15" w:type="dxa"/>
          </w:tcPr>
          <w:p w:rsidR="00842D97" w:rsidRPr="00013CD5" w:rsidRDefault="00842D97" w:rsidP="006854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842D97" w:rsidRPr="00842D97" w:rsidRDefault="00842D97" w:rsidP="00AB3DE2">
            <w:pPr>
              <w:rPr>
                <w:highlight w:val="yellow"/>
              </w:rPr>
            </w:pPr>
            <w:r w:rsidRPr="00842D97">
              <w:rPr>
                <w:highlight w:val="yellow"/>
              </w:rPr>
              <w:t>10662,9</w:t>
            </w:r>
          </w:p>
        </w:tc>
        <w:tc>
          <w:tcPr>
            <w:tcW w:w="1134" w:type="dxa"/>
            <w:gridSpan w:val="2"/>
          </w:tcPr>
          <w:p w:rsidR="00842D97" w:rsidRPr="00842D97" w:rsidRDefault="00842D97" w:rsidP="00AB3DE2">
            <w:pPr>
              <w:rPr>
                <w:highlight w:val="yellow"/>
              </w:rPr>
            </w:pPr>
            <w:r w:rsidRPr="00842D97">
              <w:rPr>
                <w:highlight w:val="yellow"/>
              </w:rPr>
              <w:t>489,1</w:t>
            </w:r>
          </w:p>
        </w:tc>
        <w:tc>
          <w:tcPr>
            <w:tcW w:w="850" w:type="dxa"/>
          </w:tcPr>
          <w:p w:rsidR="00842D97" w:rsidRPr="00842D97" w:rsidRDefault="00842D97" w:rsidP="00AB3DE2">
            <w:pPr>
              <w:rPr>
                <w:highlight w:val="yellow"/>
              </w:rPr>
            </w:pPr>
            <w:r w:rsidRPr="00842D97">
              <w:rPr>
                <w:highlight w:val="yellow"/>
              </w:rPr>
              <w:t>489,1</w:t>
            </w:r>
          </w:p>
        </w:tc>
        <w:tc>
          <w:tcPr>
            <w:tcW w:w="851" w:type="dxa"/>
          </w:tcPr>
          <w:p w:rsidR="00842D97" w:rsidRPr="00842D97" w:rsidRDefault="00842D97" w:rsidP="00AB3DE2">
            <w:pPr>
              <w:rPr>
                <w:highlight w:val="yellow"/>
              </w:rPr>
            </w:pPr>
            <w:r w:rsidRPr="00842D97">
              <w:rPr>
                <w:highlight w:val="yellow"/>
              </w:rPr>
              <w:t>11641,1</w:t>
            </w:r>
          </w:p>
        </w:tc>
      </w:tr>
      <w:tr w:rsidR="003D0EAE" w:rsidRPr="00013CD5" w:rsidTr="00685474">
        <w:tc>
          <w:tcPr>
            <w:tcW w:w="680" w:type="dxa"/>
          </w:tcPr>
          <w:p w:rsidR="003D0EAE" w:rsidRPr="00013CD5" w:rsidRDefault="003D0EAE" w:rsidP="006854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0" w:type="dxa"/>
          </w:tcPr>
          <w:p w:rsidR="003D0EAE" w:rsidRPr="00013CD5" w:rsidRDefault="003D0EAE" w:rsidP="006854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Иные субсидии</w:t>
            </w:r>
          </w:p>
        </w:tc>
        <w:tc>
          <w:tcPr>
            <w:tcW w:w="1672" w:type="dxa"/>
          </w:tcPr>
          <w:p w:rsidR="003D0EAE" w:rsidRPr="00013CD5" w:rsidRDefault="003D0EAE" w:rsidP="006854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13" w:type="dxa"/>
          </w:tcPr>
          <w:p w:rsidR="003D0EAE" w:rsidRPr="00013CD5" w:rsidRDefault="003D0EAE" w:rsidP="006854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</w:tcPr>
          <w:p w:rsidR="003D0EAE" w:rsidRPr="00013CD5" w:rsidRDefault="003D0EAE" w:rsidP="006854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15" w:type="dxa"/>
          </w:tcPr>
          <w:p w:rsidR="003D0EAE" w:rsidRPr="00013CD5" w:rsidRDefault="003D0EAE" w:rsidP="006854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3D0EAE" w:rsidRPr="00013CD5" w:rsidRDefault="003D0EAE" w:rsidP="006854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3D0EAE" w:rsidRPr="00013CD5" w:rsidRDefault="003D0EAE" w:rsidP="006854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D0EAE" w:rsidRPr="00013CD5" w:rsidRDefault="003D0EAE" w:rsidP="006854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3D0EAE" w:rsidRPr="00013CD5" w:rsidRDefault="003D0EAE" w:rsidP="006854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0EAE" w:rsidRPr="00013CD5" w:rsidTr="00685474">
        <w:tc>
          <w:tcPr>
            <w:tcW w:w="680" w:type="dxa"/>
          </w:tcPr>
          <w:p w:rsidR="003D0EAE" w:rsidRPr="00013CD5" w:rsidRDefault="003D0EAE" w:rsidP="006854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50" w:type="dxa"/>
            <w:gridSpan w:val="10"/>
          </w:tcPr>
          <w:p w:rsidR="003D0EAE" w:rsidRPr="00013CD5" w:rsidRDefault="003D0EAE" w:rsidP="006854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«Обеспечение подъездов к земельным участкам, предоставляемым отдельным категориям граждан»</w:t>
            </w:r>
          </w:p>
        </w:tc>
      </w:tr>
      <w:tr w:rsidR="003D0EAE" w:rsidRPr="00013CD5" w:rsidTr="00685474">
        <w:tc>
          <w:tcPr>
            <w:tcW w:w="680" w:type="dxa"/>
          </w:tcPr>
          <w:p w:rsidR="003D0EAE" w:rsidRPr="00842D97" w:rsidRDefault="003D0EAE" w:rsidP="006854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490" w:type="dxa"/>
          </w:tcPr>
          <w:p w:rsidR="003D0EAE" w:rsidRPr="00842D97" w:rsidRDefault="003D0EAE" w:rsidP="006854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7">
              <w:rPr>
                <w:rFonts w:ascii="Times New Roman" w:hAnsi="Times New Roman" w:cs="Times New Roman"/>
                <w:sz w:val="24"/>
                <w:szCs w:val="24"/>
              </w:rPr>
              <w:t xml:space="preserve">Ремонт участка дороги ул. </w:t>
            </w:r>
            <w:proofErr w:type="gramStart"/>
            <w:r w:rsidRPr="00842D97">
              <w:rPr>
                <w:rFonts w:ascii="Times New Roman" w:hAnsi="Times New Roman" w:cs="Times New Roman"/>
                <w:sz w:val="24"/>
                <w:szCs w:val="24"/>
              </w:rPr>
              <w:t>Вологодская</w:t>
            </w:r>
            <w:proofErr w:type="gramEnd"/>
            <w:r w:rsidRPr="00842D97">
              <w:rPr>
                <w:rFonts w:ascii="Times New Roman" w:hAnsi="Times New Roman" w:cs="Times New Roman"/>
                <w:sz w:val="24"/>
                <w:szCs w:val="24"/>
              </w:rPr>
              <w:t xml:space="preserve"> в с. Устье</w:t>
            </w:r>
          </w:p>
        </w:tc>
        <w:tc>
          <w:tcPr>
            <w:tcW w:w="1672" w:type="dxa"/>
          </w:tcPr>
          <w:p w:rsidR="003D0EAE" w:rsidRPr="00842D97" w:rsidRDefault="003D0EAE" w:rsidP="006854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</w:tcPr>
          <w:p w:rsidR="003D0EAE" w:rsidRPr="00842D97" w:rsidRDefault="003D0EAE" w:rsidP="006854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7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91" w:type="dxa"/>
          </w:tcPr>
          <w:p w:rsidR="003D0EAE" w:rsidRPr="00842D97" w:rsidRDefault="003D0EAE" w:rsidP="006854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7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2915" w:type="dxa"/>
          </w:tcPr>
          <w:p w:rsidR="003D0EAE" w:rsidRPr="00842D97" w:rsidRDefault="003D0EAE" w:rsidP="006854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2"/>
          </w:tcPr>
          <w:p w:rsidR="003D0EAE" w:rsidRPr="00842D97" w:rsidRDefault="003D0EAE" w:rsidP="006854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7">
              <w:rPr>
                <w:rFonts w:ascii="Times New Roman" w:hAnsi="Times New Roman" w:cs="Times New Roman"/>
                <w:sz w:val="24"/>
                <w:szCs w:val="24"/>
              </w:rPr>
              <w:t>489,1</w:t>
            </w:r>
          </w:p>
        </w:tc>
        <w:tc>
          <w:tcPr>
            <w:tcW w:w="993" w:type="dxa"/>
          </w:tcPr>
          <w:p w:rsidR="003D0EAE" w:rsidRPr="00842D97" w:rsidRDefault="003D0EAE" w:rsidP="006854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D0EAE" w:rsidRPr="00842D97" w:rsidRDefault="003D0EAE" w:rsidP="006854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3D0EAE" w:rsidRPr="00842D97" w:rsidRDefault="003D0EAE" w:rsidP="006854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7">
              <w:rPr>
                <w:rFonts w:ascii="Times New Roman" w:hAnsi="Times New Roman" w:cs="Times New Roman"/>
                <w:sz w:val="24"/>
                <w:szCs w:val="24"/>
              </w:rPr>
              <w:t>489,1</w:t>
            </w:r>
          </w:p>
        </w:tc>
      </w:tr>
      <w:tr w:rsidR="003D0EAE" w:rsidRPr="00013CD5" w:rsidTr="00685474">
        <w:tc>
          <w:tcPr>
            <w:tcW w:w="680" w:type="dxa"/>
          </w:tcPr>
          <w:p w:rsidR="003D0EAE" w:rsidRPr="00842D97" w:rsidRDefault="003D0EAE" w:rsidP="006854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490" w:type="dxa"/>
          </w:tcPr>
          <w:p w:rsidR="003D0EAE" w:rsidRPr="00842D97" w:rsidRDefault="003D0EAE" w:rsidP="006854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7">
              <w:rPr>
                <w:rFonts w:ascii="Times New Roman" w:hAnsi="Times New Roman" w:cs="Times New Roman"/>
                <w:sz w:val="24"/>
                <w:szCs w:val="24"/>
              </w:rPr>
              <w:t xml:space="preserve">Ремонт участка дороги ул. </w:t>
            </w:r>
            <w:proofErr w:type="gramStart"/>
            <w:r w:rsidRPr="00842D9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842D97">
              <w:rPr>
                <w:rFonts w:ascii="Times New Roman" w:hAnsi="Times New Roman" w:cs="Times New Roman"/>
                <w:sz w:val="24"/>
                <w:szCs w:val="24"/>
              </w:rPr>
              <w:t xml:space="preserve"> в с. Устье</w:t>
            </w:r>
          </w:p>
        </w:tc>
        <w:tc>
          <w:tcPr>
            <w:tcW w:w="1672" w:type="dxa"/>
          </w:tcPr>
          <w:p w:rsidR="003D0EAE" w:rsidRPr="00842D97" w:rsidRDefault="003D0EAE" w:rsidP="006854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</w:tcPr>
          <w:p w:rsidR="003D0EAE" w:rsidRPr="00842D97" w:rsidRDefault="003D0EAE" w:rsidP="006854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7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91" w:type="dxa"/>
          </w:tcPr>
          <w:p w:rsidR="003D0EAE" w:rsidRPr="00842D97" w:rsidRDefault="003D0EAE" w:rsidP="006854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7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2915" w:type="dxa"/>
          </w:tcPr>
          <w:p w:rsidR="003D0EAE" w:rsidRPr="00842D97" w:rsidRDefault="003D0EAE" w:rsidP="006854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2"/>
          </w:tcPr>
          <w:p w:rsidR="003D0EAE" w:rsidRPr="00842D97" w:rsidRDefault="003D0EAE" w:rsidP="006854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3D0EAE" w:rsidRPr="00842D97" w:rsidRDefault="003D0EAE" w:rsidP="006854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7">
              <w:rPr>
                <w:rFonts w:ascii="Times New Roman" w:hAnsi="Times New Roman" w:cs="Times New Roman"/>
                <w:sz w:val="24"/>
                <w:szCs w:val="24"/>
              </w:rPr>
              <w:t>489,1</w:t>
            </w:r>
          </w:p>
        </w:tc>
        <w:tc>
          <w:tcPr>
            <w:tcW w:w="850" w:type="dxa"/>
          </w:tcPr>
          <w:p w:rsidR="003D0EAE" w:rsidRPr="00842D97" w:rsidRDefault="003D0EAE" w:rsidP="006854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3D0EAE" w:rsidRPr="00842D97" w:rsidRDefault="003D0EAE" w:rsidP="006854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7">
              <w:rPr>
                <w:rFonts w:ascii="Times New Roman" w:hAnsi="Times New Roman" w:cs="Times New Roman"/>
                <w:sz w:val="24"/>
                <w:szCs w:val="24"/>
              </w:rPr>
              <w:t>489,1</w:t>
            </w:r>
          </w:p>
        </w:tc>
      </w:tr>
      <w:tr w:rsidR="003D0EAE" w:rsidRPr="00013CD5" w:rsidTr="00685474">
        <w:tc>
          <w:tcPr>
            <w:tcW w:w="680" w:type="dxa"/>
          </w:tcPr>
          <w:p w:rsidR="003D0EAE" w:rsidRPr="00842D97" w:rsidRDefault="003D0EAE" w:rsidP="006854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7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490" w:type="dxa"/>
          </w:tcPr>
          <w:p w:rsidR="003D0EAE" w:rsidRPr="00842D97" w:rsidRDefault="003D0EAE" w:rsidP="006854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7">
              <w:rPr>
                <w:rFonts w:ascii="Times New Roman" w:hAnsi="Times New Roman" w:cs="Times New Roman"/>
                <w:sz w:val="24"/>
                <w:szCs w:val="24"/>
              </w:rPr>
              <w:t xml:space="preserve">Ремонт участка дороги ул. Рябиновая </w:t>
            </w:r>
            <w:proofErr w:type="gramStart"/>
            <w:r w:rsidRPr="00842D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42D97">
              <w:rPr>
                <w:rFonts w:ascii="Times New Roman" w:hAnsi="Times New Roman" w:cs="Times New Roman"/>
                <w:sz w:val="24"/>
                <w:szCs w:val="24"/>
              </w:rPr>
              <w:t xml:space="preserve"> с. Устье</w:t>
            </w:r>
          </w:p>
        </w:tc>
        <w:tc>
          <w:tcPr>
            <w:tcW w:w="1672" w:type="dxa"/>
          </w:tcPr>
          <w:p w:rsidR="003D0EAE" w:rsidRPr="00842D97" w:rsidRDefault="003D0EAE" w:rsidP="006854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</w:tcPr>
          <w:p w:rsidR="003D0EAE" w:rsidRPr="00842D97" w:rsidRDefault="003D0EAE" w:rsidP="006854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7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91" w:type="dxa"/>
          </w:tcPr>
          <w:p w:rsidR="003D0EAE" w:rsidRPr="00842D97" w:rsidRDefault="003D0EAE" w:rsidP="006854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7"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2915" w:type="dxa"/>
          </w:tcPr>
          <w:p w:rsidR="003D0EAE" w:rsidRPr="00842D97" w:rsidRDefault="003D0EAE" w:rsidP="006854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75" w:type="dxa"/>
            <w:gridSpan w:val="2"/>
          </w:tcPr>
          <w:p w:rsidR="003D0EAE" w:rsidRPr="00842D97" w:rsidRDefault="003D0EAE" w:rsidP="006854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3D0EAE" w:rsidRPr="00842D97" w:rsidRDefault="003D0EAE" w:rsidP="006854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D0EAE" w:rsidRPr="00842D97" w:rsidRDefault="003D0EAE" w:rsidP="006854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7">
              <w:rPr>
                <w:rFonts w:ascii="Times New Roman" w:hAnsi="Times New Roman" w:cs="Times New Roman"/>
                <w:sz w:val="24"/>
                <w:szCs w:val="24"/>
              </w:rPr>
              <w:t>489,1</w:t>
            </w:r>
          </w:p>
        </w:tc>
        <w:tc>
          <w:tcPr>
            <w:tcW w:w="851" w:type="dxa"/>
          </w:tcPr>
          <w:p w:rsidR="003D0EAE" w:rsidRPr="00842D97" w:rsidRDefault="003D0EAE" w:rsidP="006854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7">
              <w:rPr>
                <w:rFonts w:ascii="Times New Roman" w:hAnsi="Times New Roman" w:cs="Times New Roman"/>
                <w:sz w:val="24"/>
                <w:szCs w:val="24"/>
              </w:rPr>
              <w:t>489,1</w:t>
            </w:r>
          </w:p>
        </w:tc>
      </w:tr>
      <w:tr w:rsidR="00842D97" w:rsidRPr="00013CD5" w:rsidTr="00AB3DE2">
        <w:tc>
          <w:tcPr>
            <w:tcW w:w="680" w:type="dxa"/>
          </w:tcPr>
          <w:p w:rsidR="00842D97" w:rsidRPr="00013CD5" w:rsidRDefault="00842D97" w:rsidP="006854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581" w:type="dxa"/>
            <w:gridSpan w:val="5"/>
          </w:tcPr>
          <w:p w:rsidR="00842D97" w:rsidRPr="00013CD5" w:rsidRDefault="00842D97" w:rsidP="00842D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по годам ввода в эксплуатацию/приобретения, единиц</w:t>
            </w:r>
          </w:p>
        </w:tc>
        <w:tc>
          <w:tcPr>
            <w:tcW w:w="1275" w:type="dxa"/>
            <w:gridSpan w:val="2"/>
          </w:tcPr>
          <w:p w:rsidR="00842D97" w:rsidRPr="00842D97" w:rsidRDefault="00842D97" w:rsidP="00AB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2D9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993" w:type="dxa"/>
          </w:tcPr>
          <w:p w:rsidR="00842D97" w:rsidRPr="00842D97" w:rsidRDefault="00842D97" w:rsidP="00AB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2D9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850" w:type="dxa"/>
          </w:tcPr>
          <w:p w:rsidR="00842D97" w:rsidRPr="00842D97" w:rsidRDefault="00842D97" w:rsidP="00AB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2D9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851" w:type="dxa"/>
          </w:tcPr>
          <w:p w:rsidR="00842D97" w:rsidRPr="00842D97" w:rsidRDefault="00842D97" w:rsidP="00AB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2D9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</w:tr>
      <w:tr w:rsidR="00842D97" w:rsidRPr="00013CD5" w:rsidTr="00AB3DE2">
        <w:tc>
          <w:tcPr>
            <w:tcW w:w="680" w:type="dxa"/>
          </w:tcPr>
          <w:p w:rsidR="00842D97" w:rsidRPr="00842D97" w:rsidRDefault="00842D97" w:rsidP="006854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2D9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6.</w:t>
            </w:r>
          </w:p>
        </w:tc>
        <w:tc>
          <w:tcPr>
            <w:tcW w:w="14550" w:type="dxa"/>
            <w:gridSpan w:val="10"/>
          </w:tcPr>
          <w:p w:rsidR="00842D97" w:rsidRPr="00842D97" w:rsidRDefault="00842D97" w:rsidP="006854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2D9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Муниципальный проект: «Проектирование, строительство, реконструкция, капитальный ремонт искусственных дорожных сооружений»</w:t>
            </w:r>
          </w:p>
        </w:tc>
      </w:tr>
      <w:tr w:rsidR="00842D97" w:rsidRPr="00013CD5" w:rsidTr="00685474">
        <w:tc>
          <w:tcPr>
            <w:tcW w:w="680" w:type="dxa"/>
          </w:tcPr>
          <w:p w:rsidR="00842D97" w:rsidRPr="00842D97" w:rsidRDefault="00842D97" w:rsidP="006854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2D9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6.1</w:t>
            </w:r>
          </w:p>
        </w:tc>
        <w:tc>
          <w:tcPr>
            <w:tcW w:w="3490" w:type="dxa"/>
          </w:tcPr>
          <w:p w:rsidR="00842D97" w:rsidRPr="00842D97" w:rsidRDefault="00842D97" w:rsidP="00AB3DE2">
            <w:pPr>
              <w:rPr>
                <w:highlight w:val="yellow"/>
              </w:rPr>
            </w:pPr>
            <w:r w:rsidRPr="00842D97">
              <w:rPr>
                <w:highlight w:val="yellow"/>
              </w:rPr>
              <w:t xml:space="preserve">Обустройство пешеходных переходов моста через р. Петровка в полосе отвода автомобильной дороги ул. Пролетарская </w:t>
            </w:r>
            <w:proofErr w:type="gramStart"/>
            <w:r w:rsidRPr="00842D97">
              <w:rPr>
                <w:highlight w:val="yellow"/>
              </w:rPr>
              <w:t>в</w:t>
            </w:r>
            <w:proofErr w:type="gramEnd"/>
            <w:r w:rsidRPr="00842D97">
              <w:rPr>
                <w:highlight w:val="yellow"/>
              </w:rPr>
              <w:t xml:space="preserve"> </w:t>
            </w:r>
            <w:proofErr w:type="gramStart"/>
            <w:r w:rsidRPr="00842D97">
              <w:rPr>
                <w:highlight w:val="yellow"/>
              </w:rPr>
              <w:t>с</w:t>
            </w:r>
            <w:proofErr w:type="gramEnd"/>
            <w:r w:rsidRPr="00842D97">
              <w:rPr>
                <w:highlight w:val="yellow"/>
              </w:rPr>
              <w:t>. Устье Усть-Кубинского округа Вологодской области</w:t>
            </w:r>
          </w:p>
        </w:tc>
        <w:tc>
          <w:tcPr>
            <w:tcW w:w="1672" w:type="dxa"/>
          </w:tcPr>
          <w:p w:rsidR="00842D97" w:rsidRPr="00842D97" w:rsidRDefault="00842D97" w:rsidP="00AB3DE2">
            <w:pPr>
              <w:rPr>
                <w:highlight w:val="yellow"/>
              </w:rPr>
            </w:pPr>
            <w:r w:rsidRPr="00842D97">
              <w:rPr>
                <w:highlight w:val="yellow"/>
              </w:rPr>
              <w:t>Обустройство пешеходных переходов</w:t>
            </w:r>
          </w:p>
        </w:tc>
        <w:tc>
          <w:tcPr>
            <w:tcW w:w="1313" w:type="dxa"/>
          </w:tcPr>
          <w:p w:rsidR="00842D97" w:rsidRPr="00842D97" w:rsidRDefault="00842D97" w:rsidP="00AB3DE2">
            <w:pPr>
              <w:rPr>
                <w:highlight w:val="yellow"/>
              </w:rPr>
            </w:pPr>
            <w:r w:rsidRPr="00842D97">
              <w:rPr>
                <w:highlight w:val="yellow"/>
              </w:rPr>
              <w:t>м</w:t>
            </w:r>
          </w:p>
        </w:tc>
        <w:tc>
          <w:tcPr>
            <w:tcW w:w="1191" w:type="dxa"/>
          </w:tcPr>
          <w:p w:rsidR="00842D97" w:rsidRPr="00842D97" w:rsidRDefault="00842D97" w:rsidP="00AB3DE2">
            <w:pPr>
              <w:rPr>
                <w:highlight w:val="yellow"/>
              </w:rPr>
            </w:pPr>
            <w:r w:rsidRPr="00842D97">
              <w:rPr>
                <w:highlight w:val="yellow"/>
              </w:rPr>
              <w:t>60</w:t>
            </w:r>
          </w:p>
        </w:tc>
        <w:tc>
          <w:tcPr>
            <w:tcW w:w="2915" w:type="dxa"/>
          </w:tcPr>
          <w:p w:rsidR="00842D97" w:rsidRPr="00842D97" w:rsidRDefault="00842D97" w:rsidP="00AB3DE2">
            <w:pPr>
              <w:rPr>
                <w:highlight w:val="yellow"/>
              </w:rPr>
            </w:pPr>
            <w:r w:rsidRPr="00842D97">
              <w:rPr>
                <w:highlight w:val="yellow"/>
              </w:rPr>
              <w:t>2025</w:t>
            </w:r>
          </w:p>
        </w:tc>
        <w:tc>
          <w:tcPr>
            <w:tcW w:w="1275" w:type="dxa"/>
            <w:gridSpan w:val="2"/>
          </w:tcPr>
          <w:p w:rsidR="00842D97" w:rsidRPr="00842D97" w:rsidRDefault="00842D97" w:rsidP="00AB3DE2">
            <w:pPr>
              <w:rPr>
                <w:highlight w:val="yellow"/>
              </w:rPr>
            </w:pPr>
            <w:r w:rsidRPr="00842D97">
              <w:rPr>
                <w:highlight w:val="yellow"/>
              </w:rPr>
              <w:t>10173,8</w:t>
            </w:r>
          </w:p>
        </w:tc>
        <w:tc>
          <w:tcPr>
            <w:tcW w:w="993" w:type="dxa"/>
          </w:tcPr>
          <w:p w:rsidR="00842D97" w:rsidRPr="00842D97" w:rsidRDefault="00842D97" w:rsidP="00AB3DE2">
            <w:pPr>
              <w:rPr>
                <w:highlight w:val="yellow"/>
              </w:rPr>
            </w:pPr>
            <w:r w:rsidRPr="00842D97">
              <w:rPr>
                <w:highlight w:val="yellow"/>
              </w:rPr>
              <w:t>0,0</w:t>
            </w:r>
          </w:p>
        </w:tc>
        <w:tc>
          <w:tcPr>
            <w:tcW w:w="850" w:type="dxa"/>
          </w:tcPr>
          <w:p w:rsidR="00842D97" w:rsidRPr="00842D97" w:rsidRDefault="00842D97" w:rsidP="00AB3DE2">
            <w:pPr>
              <w:rPr>
                <w:highlight w:val="yellow"/>
              </w:rPr>
            </w:pPr>
            <w:r w:rsidRPr="00842D97">
              <w:rPr>
                <w:highlight w:val="yellow"/>
              </w:rPr>
              <w:t>0,0</w:t>
            </w:r>
          </w:p>
        </w:tc>
        <w:tc>
          <w:tcPr>
            <w:tcW w:w="851" w:type="dxa"/>
          </w:tcPr>
          <w:p w:rsidR="00842D97" w:rsidRPr="00842D97" w:rsidRDefault="00842D97" w:rsidP="00AB3DE2">
            <w:pPr>
              <w:rPr>
                <w:highlight w:val="yellow"/>
              </w:rPr>
            </w:pPr>
            <w:r w:rsidRPr="00842D97">
              <w:rPr>
                <w:highlight w:val="yellow"/>
              </w:rPr>
              <w:t>10173,8</w:t>
            </w:r>
          </w:p>
        </w:tc>
      </w:tr>
    </w:tbl>
    <w:p w:rsidR="00EC0A42" w:rsidRPr="00013CD5" w:rsidRDefault="00EC0A42" w:rsidP="00EC0A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0A42" w:rsidRPr="00013CD5" w:rsidRDefault="00EC0A42" w:rsidP="00EC0A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CD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C0A42" w:rsidRPr="00013CD5" w:rsidRDefault="00EC0A42" w:rsidP="00EC0A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894"/>
      <w:bookmarkEnd w:id="15"/>
      <w:r w:rsidRPr="00013CD5">
        <w:rPr>
          <w:rFonts w:ascii="Times New Roman" w:hAnsi="Times New Roman" w:cs="Times New Roman"/>
          <w:sz w:val="24"/>
          <w:szCs w:val="24"/>
        </w:rPr>
        <w:t>&lt;23</w:t>
      </w:r>
      <w:proofErr w:type="gramStart"/>
      <w:r w:rsidRPr="00013CD5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13CD5">
        <w:rPr>
          <w:rFonts w:ascii="Times New Roman" w:hAnsi="Times New Roman" w:cs="Times New Roman"/>
          <w:sz w:val="24"/>
          <w:szCs w:val="24"/>
        </w:rPr>
        <w:t>казывается один из видов работ: строительство, реконструкция/реконструкция с элементами реставрации, приобретение.</w:t>
      </w:r>
    </w:p>
    <w:p w:rsidR="00EC0A42" w:rsidRPr="00013CD5" w:rsidRDefault="00EC0A42" w:rsidP="00EC0A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895"/>
      <w:bookmarkEnd w:id="16"/>
      <w:r w:rsidRPr="00013CD5">
        <w:rPr>
          <w:rFonts w:ascii="Times New Roman" w:hAnsi="Times New Roman" w:cs="Times New Roman"/>
          <w:sz w:val="24"/>
          <w:szCs w:val="24"/>
        </w:rPr>
        <w:t>&lt;24</w:t>
      </w:r>
      <w:proofErr w:type="gramStart"/>
      <w:r w:rsidRPr="00013CD5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13CD5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муниципальной программы (комплексной программы).</w:t>
      </w:r>
    </w:p>
    <w:p w:rsidR="00EC0A42" w:rsidRPr="00013CD5" w:rsidRDefault="00EC0A42" w:rsidP="00EC0A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0A42" w:rsidRPr="00013CD5" w:rsidRDefault="00EC0A42" w:rsidP="00EC0A4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13CD5">
        <w:rPr>
          <w:rFonts w:ascii="Times New Roman" w:hAnsi="Times New Roman" w:cs="Times New Roman"/>
          <w:sz w:val="24"/>
          <w:szCs w:val="24"/>
        </w:rPr>
        <w:t>форма 5</w:t>
      </w:r>
    </w:p>
    <w:p w:rsidR="00EC0A42" w:rsidRPr="00013CD5" w:rsidRDefault="00EC0A42" w:rsidP="00EC0A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1901"/>
      <w:bookmarkEnd w:id="17"/>
      <w:r w:rsidRPr="00013CD5">
        <w:rPr>
          <w:rFonts w:ascii="Times New Roman" w:hAnsi="Times New Roman" w:cs="Times New Roman"/>
          <w:sz w:val="24"/>
          <w:szCs w:val="24"/>
        </w:rPr>
        <w:t>СВЕДЕНИЯ</w:t>
      </w:r>
    </w:p>
    <w:p w:rsidR="00EC0A42" w:rsidRPr="00013CD5" w:rsidRDefault="00EC0A42" w:rsidP="00EC0A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CD5">
        <w:rPr>
          <w:rFonts w:ascii="Times New Roman" w:hAnsi="Times New Roman" w:cs="Times New Roman"/>
          <w:sz w:val="24"/>
          <w:szCs w:val="24"/>
        </w:rPr>
        <w:t>об объектах муниципальных контрактов на выполнение работ, оказание услуг для обеспечения муниципальных нужд округа,</w:t>
      </w:r>
    </w:p>
    <w:p w:rsidR="00EC0A42" w:rsidRPr="00013CD5" w:rsidRDefault="00EC0A42" w:rsidP="00EC0A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CD5">
        <w:rPr>
          <w:rFonts w:ascii="Times New Roman" w:hAnsi="Times New Roman" w:cs="Times New Roman"/>
          <w:sz w:val="24"/>
          <w:szCs w:val="24"/>
        </w:rPr>
        <w:t>превышающих срок действия утвержденных лимитов бюджетных обязательств, в целях реализации муниципальной программы</w:t>
      </w:r>
    </w:p>
    <w:p w:rsidR="00EC0A42" w:rsidRPr="00013CD5" w:rsidRDefault="00EC0A42" w:rsidP="00EC0A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CD5">
        <w:rPr>
          <w:rFonts w:ascii="Times New Roman" w:hAnsi="Times New Roman" w:cs="Times New Roman"/>
          <w:sz w:val="24"/>
          <w:szCs w:val="24"/>
        </w:rPr>
        <w:t>(комплексной муниципальной программы) прочерки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252"/>
        <w:gridCol w:w="2154"/>
        <w:gridCol w:w="1793"/>
        <w:gridCol w:w="1842"/>
        <w:gridCol w:w="1985"/>
        <w:gridCol w:w="1984"/>
      </w:tblGrid>
      <w:tr w:rsidR="003D0EAE" w:rsidRPr="00013CD5" w:rsidTr="00685474">
        <w:tc>
          <w:tcPr>
            <w:tcW w:w="794" w:type="dxa"/>
            <w:vMerge w:val="restart"/>
          </w:tcPr>
          <w:p w:rsidR="003D0EAE" w:rsidRPr="00013CD5" w:rsidRDefault="003D0EAE" w:rsidP="006854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D0EAE" w:rsidRPr="00013CD5" w:rsidRDefault="003D0EAE" w:rsidP="006854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2" w:type="dxa"/>
            <w:vMerge w:val="restart"/>
          </w:tcPr>
          <w:p w:rsidR="003D0EAE" w:rsidRPr="00013CD5" w:rsidRDefault="003D0EAE" w:rsidP="006854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 муниципальной программы (комплексной программы), объекта закупки</w:t>
            </w:r>
          </w:p>
        </w:tc>
        <w:tc>
          <w:tcPr>
            <w:tcW w:w="2154" w:type="dxa"/>
            <w:vMerge w:val="restart"/>
          </w:tcPr>
          <w:p w:rsidR="003D0EAE" w:rsidRPr="00013CD5" w:rsidRDefault="003D0EAE" w:rsidP="006854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Предельный срок осуществления закупки</w:t>
            </w:r>
          </w:p>
        </w:tc>
        <w:tc>
          <w:tcPr>
            <w:tcW w:w="7604" w:type="dxa"/>
            <w:gridSpan w:val="4"/>
          </w:tcPr>
          <w:p w:rsidR="003D0EAE" w:rsidRPr="00013CD5" w:rsidRDefault="003D0EAE" w:rsidP="006854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Объем средств на оплату результатов выполненных работ, оказанных услуг, тыс. руб.</w:t>
            </w:r>
          </w:p>
        </w:tc>
      </w:tr>
      <w:tr w:rsidR="003D0EAE" w:rsidRPr="00013CD5" w:rsidTr="00685474">
        <w:tc>
          <w:tcPr>
            <w:tcW w:w="794" w:type="dxa"/>
            <w:vMerge/>
          </w:tcPr>
          <w:p w:rsidR="003D0EAE" w:rsidRPr="00013CD5" w:rsidRDefault="003D0EAE" w:rsidP="006854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3D0EAE" w:rsidRPr="00013CD5" w:rsidRDefault="003D0EAE" w:rsidP="006854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3D0EAE" w:rsidRPr="00013CD5" w:rsidRDefault="003D0EAE" w:rsidP="006854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Merge w:val="restart"/>
          </w:tcPr>
          <w:p w:rsidR="003D0EAE" w:rsidRPr="00013CD5" w:rsidRDefault="003D0EAE" w:rsidP="006854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811" w:type="dxa"/>
            <w:gridSpan w:val="3"/>
          </w:tcPr>
          <w:p w:rsidR="003D0EAE" w:rsidRPr="00013CD5" w:rsidRDefault="003D0EAE" w:rsidP="006854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3D0EAE" w:rsidRPr="00013CD5" w:rsidTr="00685474">
        <w:tc>
          <w:tcPr>
            <w:tcW w:w="794" w:type="dxa"/>
            <w:vMerge/>
          </w:tcPr>
          <w:p w:rsidR="003D0EAE" w:rsidRPr="00013CD5" w:rsidRDefault="003D0EAE" w:rsidP="006854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3D0EAE" w:rsidRPr="00013CD5" w:rsidRDefault="003D0EAE" w:rsidP="006854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3D0EAE" w:rsidRPr="00013CD5" w:rsidRDefault="003D0EAE" w:rsidP="006854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:rsidR="003D0EAE" w:rsidRPr="00013CD5" w:rsidRDefault="003D0EAE" w:rsidP="006854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D0EAE" w:rsidRPr="00013CD5" w:rsidRDefault="003D0EAE" w:rsidP="006854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5" w:type="dxa"/>
          </w:tcPr>
          <w:p w:rsidR="003D0EAE" w:rsidRPr="00013CD5" w:rsidRDefault="003D0EAE" w:rsidP="006854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84" w:type="dxa"/>
          </w:tcPr>
          <w:p w:rsidR="003D0EAE" w:rsidRPr="00013CD5" w:rsidRDefault="003D0EAE" w:rsidP="006854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3D0EAE" w:rsidRPr="00013CD5" w:rsidTr="00685474">
        <w:tc>
          <w:tcPr>
            <w:tcW w:w="794" w:type="dxa"/>
          </w:tcPr>
          <w:p w:rsidR="003D0EAE" w:rsidRPr="00013CD5" w:rsidRDefault="003D0EAE" w:rsidP="006854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3D0EAE" w:rsidRPr="00013CD5" w:rsidRDefault="003D0EAE" w:rsidP="006854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</w:tcPr>
          <w:p w:rsidR="003D0EAE" w:rsidRPr="00013CD5" w:rsidRDefault="003D0EAE" w:rsidP="006854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3D0EAE" w:rsidRPr="00013CD5" w:rsidRDefault="003D0EAE" w:rsidP="006854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3D0EAE" w:rsidRPr="00013CD5" w:rsidRDefault="003D0EAE" w:rsidP="006854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D0EAE" w:rsidRPr="00013CD5" w:rsidRDefault="003D0EAE" w:rsidP="006854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3D0EAE" w:rsidRPr="00013CD5" w:rsidRDefault="003D0EAE" w:rsidP="006854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D0EAE" w:rsidRPr="00013CD5" w:rsidTr="00685474">
        <w:tc>
          <w:tcPr>
            <w:tcW w:w="794" w:type="dxa"/>
          </w:tcPr>
          <w:p w:rsidR="003D0EAE" w:rsidRPr="00013CD5" w:rsidRDefault="003D0EAE" w:rsidP="006854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3D0EAE" w:rsidRPr="00013CD5" w:rsidRDefault="003D0EAE" w:rsidP="006854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«Дорожная сеть и транспортное обслуживание Усть-Кубинского муниципального округа», всего</w:t>
            </w:r>
          </w:p>
        </w:tc>
        <w:tc>
          <w:tcPr>
            <w:tcW w:w="2154" w:type="dxa"/>
          </w:tcPr>
          <w:p w:rsidR="003D0EAE" w:rsidRPr="00013CD5" w:rsidRDefault="003D0EAE" w:rsidP="006854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93" w:type="dxa"/>
          </w:tcPr>
          <w:p w:rsidR="003D0EAE" w:rsidRPr="00013CD5" w:rsidRDefault="003D0EAE" w:rsidP="006854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3D0EAE" w:rsidRPr="00013CD5" w:rsidRDefault="003D0EAE" w:rsidP="006854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D0EAE" w:rsidRPr="00013CD5" w:rsidRDefault="003D0EAE" w:rsidP="006854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3D0EAE" w:rsidRPr="00013CD5" w:rsidRDefault="003D0EAE" w:rsidP="006854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C0A42" w:rsidRPr="00013CD5" w:rsidRDefault="00EC0A42" w:rsidP="00EC0A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0A42" w:rsidRPr="00013CD5" w:rsidRDefault="00EC0A42" w:rsidP="00EC0A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CD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C0A42" w:rsidRPr="00013CD5" w:rsidRDefault="00EC0A42" w:rsidP="00EC0A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CD5">
        <w:rPr>
          <w:rFonts w:ascii="Times New Roman" w:hAnsi="Times New Roman" w:cs="Times New Roman"/>
          <w:sz w:val="24"/>
          <w:szCs w:val="24"/>
        </w:rPr>
        <w:t>&lt;25</w:t>
      </w:r>
      <w:proofErr w:type="gramStart"/>
      <w:r w:rsidRPr="00013CD5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13CD5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муниципальной программы (комплексной программы).</w:t>
      </w:r>
    </w:p>
    <w:p w:rsidR="00EC0A42" w:rsidRPr="00013CD5" w:rsidRDefault="00EC0A42" w:rsidP="00EC0A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0A42" w:rsidRPr="00013CD5" w:rsidRDefault="00EC0A42" w:rsidP="00EC0A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0A42" w:rsidRPr="00013CD5" w:rsidRDefault="00EC0A42" w:rsidP="00EC0A4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EC0A42" w:rsidRPr="00013CD5" w:rsidSect="00AB1B87">
          <w:pgSz w:w="16838" w:h="11905" w:orient="landscape"/>
          <w:pgMar w:top="1418" w:right="1134" w:bottom="850" w:left="1134" w:header="0" w:footer="0" w:gutter="0"/>
          <w:cols w:space="720"/>
          <w:titlePg/>
        </w:sectPr>
      </w:pPr>
    </w:p>
    <w:p w:rsidR="00EC0A42" w:rsidRPr="00013CD5" w:rsidRDefault="00EC0A42" w:rsidP="00EC0A4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13CD5">
        <w:rPr>
          <w:rFonts w:ascii="Times New Roman" w:hAnsi="Times New Roman" w:cs="Times New Roman"/>
          <w:sz w:val="24"/>
          <w:szCs w:val="24"/>
        </w:rPr>
        <w:lastRenderedPageBreak/>
        <w:t>Форма 6</w:t>
      </w:r>
    </w:p>
    <w:p w:rsidR="00EC0A42" w:rsidRPr="00013CD5" w:rsidRDefault="00EC0A42" w:rsidP="00EC0A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0A42" w:rsidRPr="00013CD5" w:rsidRDefault="00EC0A42" w:rsidP="00EC0A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P1968"/>
      <w:bookmarkEnd w:id="18"/>
      <w:r w:rsidRPr="00013CD5">
        <w:rPr>
          <w:rFonts w:ascii="Times New Roman" w:hAnsi="Times New Roman" w:cs="Times New Roman"/>
          <w:sz w:val="24"/>
          <w:szCs w:val="24"/>
        </w:rPr>
        <w:t>ОЦЕНКА</w:t>
      </w:r>
    </w:p>
    <w:p w:rsidR="00EC0A42" w:rsidRPr="00013CD5" w:rsidRDefault="00EC0A42" w:rsidP="00EC0A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CD5">
        <w:rPr>
          <w:rFonts w:ascii="Times New Roman" w:hAnsi="Times New Roman" w:cs="Times New Roman"/>
          <w:sz w:val="24"/>
          <w:szCs w:val="24"/>
        </w:rPr>
        <w:t>объема налоговых расходов по муниципальной программе (комплексной муниципальной программе)</w:t>
      </w:r>
    </w:p>
    <w:p w:rsidR="00EC0A42" w:rsidRPr="00013CD5" w:rsidRDefault="00EC0A42" w:rsidP="00EC0A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6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1559"/>
        <w:gridCol w:w="1559"/>
        <w:gridCol w:w="1276"/>
        <w:gridCol w:w="1559"/>
        <w:gridCol w:w="1276"/>
        <w:gridCol w:w="1559"/>
        <w:gridCol w:w="1276"/>
        <w:gridCol w:w="1559"/>
        <w:gridCol w:w="1531"/>
        <w:gridCol w:w="1701"/>
      </w:tblGrid>
      <w:tr w:rsidR="00EC0A42" w:rsidRPr="00013CD5" w:rsidTr="00AB1B87">
        <w:tc>
          <w:tcPr>
            <w:tcW w:w="710" w:type="dxa"/>
            <w:vMerge w:val="restart"/>
          </w:tcPr>
          <w:p w:rsidR="00EC0A42" w:rsidRPr="00013CD5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C0A42" w:rsidRPr="00013CD5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9" w:type="dxa"/>
            <w:vMerge w:val="restart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налогового расхода</w:t>
            </w:r>
          </w:p>
        </w:tc>
        <w:tc>
          <w:tcPr>
            <w:tcW w:w="2835" w:type="dxa"/>
            <w:gridSpan w:val="2"/>
          </w:tcPr>
          <w:p w:rsidR="00EC0A42" w:rsidRPr="00013CD5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Первый год &lt;26&gt;</w:t>
            </w:r>
          </w:p>
        </w:tc>
        <w:tc>
          <w:tcPr>
            <w:tcW w:w="2835" w:type="dxa"/>
            <w:gridSpan w:val="2"/>
          </w:tcPr>
          <w:p w:rsidR="00EC0A42" w:rsidRPr="00013CD5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Второй год &lt;26&gt;</w:t>
            </w:r>
          </w:p>
        </w:tc>
        <w:tc>
          <w:tcPr>
            <w:tcW w:w="2835" w:type="dxa"/>
            <w:gridSpan w:val="2"/>
          </w:tcPr>
          <w:p w:rsidR="00EC0A42" w:rsidRPr="00013CD5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... &lt;26&gt;</w:t>
            </w:r>
          </w:p>
        </w:tc>
        <w:tc>
          <w:tcPr>
            <w:tcW w:w="3090" w:type="dxa"/>
            <w:gridSpan w:val="2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Всего за период ____-____ годов</w:t>
            </w:r>
          </w:p>
        </w:tc>
        <w:tc>
          <w:tcPr>
            <w:tcW w:w="1701" w:type="dxa"/>
            <w:vMerge w:val="restart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Задача структурного элемента</w:t>
            </w:r>
          </w:p>
        </w:tc>
      </w:tr>
      <w:tr w:rsidR="00EC0A42" w:rsidRPr="00013CD5" w:rsidTr="00AB1B87">
        <w:tc>
          <w:tcPr>
            <w:tcW w:w="710" w:type="dxa"/>
            <w:vMerge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количество плательщиков, тыс. чел.</w:t>
            </w:r>
          </w:p>
        </w:tc>
        <w:tc>
          <w:tcPr>
            <w:tcW w:w="1276" w:type="dxa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финансовая оценка, тыс. руб.</w:t>
            </w:r>
          </w:p>
        </w:tc>
        <w:tc>
          <w:tcPr>
            <w:tcW w:w="1559" w:type="dxa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количество плательщиков, тыс. чел.</w:t>
            </w:r>
          </w:p>
        </w:tc>
        <w:tc>
          <w:tcPr>
            <w:tcW w:w="1276" w:type="dxa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финансовая оценка, тыс. руб.</w:t>
            </w:r>
          </w:p>
        </w:tc>
        <w:tc>
          <w:tcPr>
            <w:tcW w:w="1559" w:type="dxa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количество плательщиков, тыс. чел.</w:t>
            </w:r>
          </w:p>
        </w:tc>
        <w:tc>
          <w:tcPr>
            <w:tcW w:w="1276" w:type="dxa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финансовая оценка, тыс. руб.</w:t>
            </w:r>
          </w:p>
        </w:tc>
        <w:tc>
          <w:tcPr>
            <w:tcW w:w="1559" w:type="dxa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количество плательщиков, тыс. чел.</w:t>
            </w:r>
          </w:p>
        </w:tc>
        <w:tc>
          <w:tcPr>
            <w:tcW w:w="1531" w:type="dxa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финансовая оценка, тыс. руб.</w:t>
            </w:r>
          </w:p>
        </w:tc>
        <w:tc>
          <w:tcPr>
            <w:tcW w:w="1701" w:type="dxa"/>
            <w:vMerge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42" w:rsidRPr="00013CD5" w:rsidTr="00AB1B87">
        <w:tc>
          <w:tcPr>
            <w:tcW w:w="710" w:type="dxa"/>
          </w:tcPr>
          <w:p w:rsidR="00EC0A42" w:rsidRPr="00013CD5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C0A42" w:rsidRPr="00013CD5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C0A42" w:rsidRPr="00013CD5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C0A42" w:rsidRPr="00013CD5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C0A42" w:rsidRPr="00013CD5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C0A42" w:rsidRPr="00013CD5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EC0A42" w:rsidRPr="00013CD5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EC0A42" w:rsidRPr="00013CD5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EC0A42" w:rsidRPr="00013CD5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531" w:type="dxa"/>
          </w:tcPr>
          <w:p w:rsidR="00EC0A42" w:rsidRPr="00013CD5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n + 1</w:t>
            </w:r>
          </w:p>
        </w:tc>
        <w:tc>
          <w:tcPr>
            <w:tcW w:w="1701" w:type="dxa"/>
          </w:tcPr>
          <w:p w:rsidR="00EC0A42" w:rsidRPr="00013CD5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n + 2</w:t>
            </w:r>
          </w:p>
        </w:tc>
      </w:tr>
      <w:tr w:rsidR="00EC0A42" w:rsidRPr="00013CD5" w:rsidTr="00AB1B87">
        <w:tc>
          <w:tcPr>
            <w:tcW w:w="710" w:type="dxa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5" w:type="dxa"/>
            <w:gridSpan w:val="10"/>
          </w:tcPr>
          <w:p w:rsidR="00EC0A42" w:rsidRPr="00013CD5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"Наименование"</w:t>
            </w:r>
          </w:p>
        </w:tc>
      </w:tr>
      <w:tr w:rsidR="00EC0A42" w:rsidRPr="00013CD5" w:rsidTr="00AB1B87">
        <w:tc>
          <w:tcPr>
            <w:tcW w:w="710" w:type="dxa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EC0A42" w:rsidRPr="00013CD5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C0A42" w:rsidRPr="00013CD5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C0A42" w:rsidRPr="00013CD5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C0A42" w:rsidRPr="00013CD5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C0A42" w:rsidRPr="00013CD5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C0A42" w:rsidRPr="00013CD5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C0A42" w:rsidRPr="00013CD5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C0A42" w:rsidRPr="00013CD5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EC0A42" w:rsidRPr="00013CD5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C0A42" w:rsidRPr="00013CD5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0A42" w:rsidRPr="00013CD5" w:rsidTr="00AB1B87">
        <w:tc>
          <w:tcPr>
            <w:tcW w:w="710" w:type="dxa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5" w:type="dxa"/>
            <w:gridSpan w:val="10"/>
          </w:tcPr>
          <w:p w:rsidR="00EC0A42" w:rsidRPr="00013CD5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 xml:space="preserve">В целом по муниципальной программе </w:t>
            </w:r>
            <w:hyperlink w:anchor="P2051">
              <w:r w:rsidRPr="00013CD5">
                <w:rPr>
                  <w:rFonts w:ascii="Times New Roman" w:hAnsi="Times New Roman" w:cs="Times New Roman"/>
                  <w:sz w:val="24"/>
                  <w:szCs w:val="24"/>
                </w:rPr>
                <w:t>&lt;27&gt;</w:t>
              </w:r>
            </w:hyperlink>
          </w:p>
        </w:tc>
      </w:tr>
      <w:tr w:rsidR="00EC0A42" w:rsidRPr="00013CD5" w:rsidTr="00AB1B87">
        <w:tc>
          <w:tcPr>
            <w:tcW w:w="2269" w:type="dxa"/>
            <w:gridSpan w:val="2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 (комплексной муниципальной программе)</w:t>
            </w:r>
          </w:p>
        </w:tc>
        <w:tc>
          <w:tcPr>
            <w:tcW w:w="1559" w:type="dxa"/>
          </w:tcPr>
          <w:p w:rsidR="00EC0A42" w:rsidRPr="00013CD5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C0A42" w:rsidRPr="00013CD5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C0A42" w:rsidRPr="00013CD5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C0A42" w:rsidRPr="00013CD5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C0A42" w:rsidRPr="00013CD5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C0A42" w:rsidRPr="00013CD5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C0A42" w:rsidRPr="00013CD5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EC0A42" w:rsidRPr="00013CD5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C0A42" w:rsidRPr="00013CD5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C0A42" w:rsidRPr="00013CD5" w:rsidRDefault="00EC0A42" w:rsidP="00EC0A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CD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C0A42" w:rsidRPr="00013CD5" w:rsidRDefault="00EC0A42" w:rsidP="00EC0A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3CD5">
        <w:rPr>
          <w:rFonts w:ascii="Times New Roman" w:hAnsi="Times New Roman" w:cs="Times New Roman"/>
          <w:sz w:val="24"/>
          <w:szCs w:val="24"/>
        </w:rPr>
        <w:t>&lt;26</w:t>
      </w:r>
      <w:proofErr w:type="gramStart"/>
      <w:r w:rsidRPr="00013CD5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13CD5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муниципальной программы (комплексной программы).</w:t>
      </w:r>
    </w:p>
    <w:p w:rsidR="00EC0A42" w:rsidRPr="00013CD5" w:rsidRDefault="00EC0A42" w:rsidP="00EC0A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2051"/>
      <w:bookmarkEnd w:id="19"/>
      <w:r w:rsidRPr="00013CD5">
        <w:rPr>
          <w:rFonts w:ascii="Times New Roman" w:hAnsi="Times New Roman" w:cs="Times New Roman"/>
          <w:sz w:val="24"/>
          <w:szCs w:val="24"/>
        </w:rPr>
        <w:t>&lt;27&gt; Данная строка предусматривается в таблице в случае, если сведения об оценке налоговых расходов невозможно отразить в разрезе структурных элементов муниципальной программы (комплексной программы) ввиду предоставления налоговых льгот налогоплательщикам по одному основанию в сфере реализации двух и более подпрограмм структурных элементов муниципальной программы (комплексной программы).</w:t>
      </w:r>
    </w:p>
    <w:p w:rsidR="00EC0A42" w:rsidRPr="00013CD5" w:rsidRDefault="00EC0A42" w:rsidP="00EC0A4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EC0A42" w:rsidRPr="00013CD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C0A42" w:rsidRPr="00013CD5" w:rsidRDefault="00EC0A42" w:rsidP="00EC0A4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13CD5">
        <w:rPr>
          <w:rFonts w:ascii="Times New Roman" w:hAnsi="Times New Roman" w:cs="Times New Roman"/>
          <w:sz w:val="24"/>
          <w:szCs w:val="24"/>
        </w:rPr>
        <w:lastRenderedPageBreak/>
        <w:t>Форма 7</w:t>
      </w:r>
    </w:p>
    <w:p w:rsidR="00EC0A42" w:rsidRPr="00013CD5" w:rsidRDefault="00EC0A42" w:rsidP="00EC0A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P2057"/>
      <w:bookmarkEnd w:id="20"/>
      <w:r w:rsidRPr="00013CD5">
        <w:rPr>
          <w:rFonts w:ascii="Times New Roman" w:hAnsi="Times New Roman" w:cs="Times New Roman"/>
          <w:sz w:val="24"/>
          <w:szCs w:val="24"/>
        </w:rPr>
        <w:t>ПРОГНОЗНАЯ (СПРАВОЧНАЯ) ОЦЕНКА</w:t>
      </w:r>
    </w:p>
    <w:p w:rsidR="00EC0A42" w:rsidRPr="00013CD5" w:rsidRDefault="00EC0A42" w:rsidP="00EC0A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CD5">
        <w:rPr>
          <w:rFonts w:ascii="Times New Roman" w:hAnsi="Times New Roman" w:cs="Times New Roman"/>
          <w:sz w:val="24"/>
          <w:szCs w:val="24"/>
        </w:rPr>
        <w:t>объемов привлечения средств федерального и областного бюджетов, внебюджетных фондов,</w:t>
      </w:r>
    </w:p>
    <w:p w:rsidR="00EC0A42" w:rsidRPr="00013CD5" w:rsidRDefault="00EC0A42" w:rsidP="00EC0A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CD5">
        <w:rPr>
          <w:rFonts w:ascii="Times New Roman" w:hAnsi="Times New Roman" w:cs="Times New Roman"/>
          <w:sz w:val="24"/>
          <w:szCs w:val="24"/>
        </w:rPr>
        <w:t>физических и юридических лиц на реализацию целей муниципальной программы</w:t>
      </w:r>
    </w:p>
    <w:p w:rsidR="00EC0A42" w:rsidRPr="00013CD5" w:rsidRDefault="00EC0A42" w:rsidP="00EC0A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CD5">
        <w:rPr>
          <w:rFonts w:ascii="Times New Roman" w:hAnsi="Times New Roman" w:cs="Times New Roman"/>
          <w:sz w:val="24"/>
          <w:szCs w:val="24"/>
        </w:rPr>
        <w:t>(комплексной муниципальной программы)</w:t>
      </w:r>
    </w:p>
    <w:p w:rsidR="00EC0A42" w:rsidRPr="00013CD5" w:rsidRDefault="00EC0A42" w:rsidP="00EC0A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9"/>
        <w:gridCol w:w="3295"/>
        <w:gridCol w:w="2977"/>
        <w:gridCol w:w="3543"/>
      </w:tblGrid>
      <w:tr w:rsidR="00EC0A42" w:rsidRPr="00013CD5" w:rsidTr="00AB1B87">
        <w:tc>
          <w:tcPr>
            <w:tcW w:w="4989" w:type="dxa"/>
            <w:vMerge w:val="restart"/>
          </w:tcPr>
          <w:p w:rsidR="00EC0A42" w:rsidRPr="00013CD5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9815" w:type="dxa"/>
            <w:gridSpan w:val="3"/>
          </w:tcPr>
          <w:p w:rsidR="00EC0A42" w:rsidRPr="00013CD5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Оценка расходов, тыс. руб.</w:t>
            </w:r>
          </w:p>
        </w:tc>
      </w:tr>
      <w:tr w:rsidR="00EC0A42" w:rsidRPr="00013CD5" w:rsidTr="00AB1B87">
        <w:tc>
          <w:tcPr>
            <w:tcW w:w="4989" w:type="dxa"/>
            <w:vMerge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EC0A42" w:rsidRPr="00013CD5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977" w:type="dxa"/>
          </w:tcPr>
          <w:p w:rsidR="00EC0A42" w:rsidRPr="00013CD5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543" w:type="dxa"/>
          </w:tcPr>
          <w:p w:rsidR="00EC0A42" w:rsidRPr="00013CD5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EC0A42" w:rsidRPr="00013CD5" w:rsidTr="00AB1B87">
        <w:tc>
          <w:tcPr>
            <w:tcW w:w="4989" w:type="dxa"/>
          </w:tcPr>
          <w:p w:rsidR="00EC0A42" w:rsidRPr="00013CD5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5" w:type="dxa"/>
          </w:tcPr>
          <w:p w:rsidR="00EC0A42" w:rsidRPr="00013CD5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EC0A42" w:rsidRPr="00013CD5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EC0A42" w:rsidRPr="00013CD5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5474" w:rsidRPr="00013CD5" w:rsidTr="00AB1B87">
        <w:tc>
          <w:tcPr>
            <w:tcW w:w="4989" w:type="dxa"/>
          </w:tcPr>
          <w:p w:rsidR="00685474" w:rsidRPr="00013CD5" w:rsidRDefault="00685474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95" w:type="dxa"/>
          </w:tcPr>
          <w:p w:rsidR="00685474" w:rsidRPr="00013CD5" w:rsidRDefault="00685474" w:rsidP="00685474">
            <w:r w:rsidRPr="00013CD5">
              <w:t>3370,8</w:t>
            </w:r>
          </w:p>
        </w:tc>
        <w:tc>
          <w:tcPr>
            <w:tcW w:w="2977" w:type="dxa"/>
          </w:tcPr>
          <w:p w:rsidR="00685474" w:rsidRPr="00842D97" w:rsidRDefault="00685474" w:rsidP="00842D97">
            <w:pPr>
              <w:rPr>
                <w:highlight w:val="yellow"/>
              </w:rPr>
            </w:pPr>
            <w:r w:rsidRPr="00842D97">
              <w:rPr>
                <w:highlight w:val="yellow"/>
              </w:rPr>
              <w:t>2906,</w:t>
            </w:r>
            <w:r w:rsidR="00842D97" w:rsidRPr="00842D97">
              <w:rPr>
                <w:highlight w:val="yellow"/>
              </w:rPr>
              <w:t>1</w:t>
            </w:r>
          </w:p>
        </w:tc>
        <w:tc>
          <w:tcPr>
            <w:tcW w:w="3543" w:type="dxa"/>
          </w:tcPr>
          <w:p w:rsidR="00685474" w:rsidRPr="00842D97" w:rsidRDefault="00685474" w:rsidP="00842D97">
            <w:pPr>
              <w:rPr>
                <w:highlight w:val="yellow"/>
              </w:rPr>
            </w:pPr>
            <w:r w:rsidRPr="00842D97">
              <w:rPr>
                <w:highlight w:val="yellow"/>
              </w:rPr>
              <w:t>2906,</w:t>
            </w:r>
            <w:r w:rsidR="00842D97" w:rsidRPr="00842D97">
              <w:rPr>
                <w:highlight w:val="yellow"/>
              </w:rPr>
              <w:t>1</w:t>
            </w:r>
          </w:p>
        </w:tc>
      </w:tr>
      <w:tr w:rsidR="00EC0A42" w:rsidRPr="00013CD5" w:rsidTr="00AB1B87">
        <w:tc>
          <w:tcPr>
            <w:tcW w:w="4989" w:type="dxa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&lt;29&gt;</w:t>
            </w:r>
          </w:p>
        </w:tc>
        <w:tc>
          <w:tcPr>
            <w:tcW w:w="3295" w:type="dxa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3" w:type="dxa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5474" w:rsidRPr="00013CD5" w:rsidTr="00AB1B87">
        <w:tc>
          <w:tcPr>
            <w:tcW w:w="4989" w:type="dxa"/>
          </w:tcPr>
          <w:p w:rsidR="00685474" w:rsidRPr="00013CD5" w:rsidRDefault="00685474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областной бюджет&lt;29.1&gt;</w:t>
            </w:r>
          </w:p>
        </w:tc>
        <w:tc>
          <w:tcPr>
            <w:tcW w:w="3295" w:type="dxa"/>
          </w:tcPr>
          <w:p w:rsidR="00685474" w:rsidRPr="00013CD5" w:rsidRDefault="00685474" w:rsidP="00685474">
            <w:r w:rsidRPr="00013CD5">
              <w:t>3370,8</w:t>
            </w:r>
          </w:p>
        </w:tc>
        <w:tc>
          <w:tcPr>
            <w:tcW w:w="2977" w:type="dxa"/>
          </w:tcPr>
          <w:p w:rsidR="00685474" w:rsidRPr="00842D97" w:rsidRDefault="00685474" w:rsidP="00842D97">
            <w:pPr>
              <w:rPr>
                <w:highlight w:val="yellow"/>
              </w:rPr>
            </w:pPr>
            <w:r w:rsidRPr="00842D97">
              <w:rPr>
                <w:highlight w:val="yellow"/>
              </w:rPr>
              <w:t>2906,</w:t>
            </w:r>
            <w:r w:rsidR="00842D97" w:rsidRPr="00842D97">
              <w:rPr>
                <w:highlight w:val="yellow"/>
              </w:rPr>
              <w:t>1</w:t>
            </w:r>
          </w:p>
        </w:tc>
        <w:tc>
          <w:tcPr>
            <w:tcW w:w="3543" w:type="dxa"/>
          </w:tcPr>
          <w:p w:rsidR="00685474" w:rsidRPr="00842D97" w:rsidRDefault="00685474" w:rsidP="00842D97">
            <w:pPr>
              <w:rPr>
                <w:highlight w:val="yellow"/>
              </w:rPr>
            </w:pPr>
            <w:r w:rsidRPr="00842D97">
              <w:rPr>
                <w:highlight w:val="yellow"/>
              </w:rPr>
              <w:t>2906,</w:t>
            </w:r>
            <w:r w:rsidR="00842D97" w:rsidRPr="00842D97">
              <w:rPr>
                <w:highlight w:val="yellow"/>
              </w:rPr>
              <w:t>1</w:t>
            </w:r>
          </w:p>
        </w:tc>
      </w:tr>
      <w:tr w:rsidR="00EC0A42" w:rsidRPr="00013CD5" w:rsidTr="00AB1B87">
        <w:tc>
          <w:tcPr>
            <w:tcW w:w="4989" w:type="dxa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внебюджетные фонды &lt;30&gt;</w:t>
            </w:r>
          </w:p>
        </w:tc>
        <w:tc>
          <w:tcPr>
            <w:tcW w:w="3295" w:type="dxa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3" w:type="dxa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0A42" w:rsidRPr="00013CD5" w:rsidTr="00AB1B87">
        <w:tc>
          <w:tcPr>
            <w:tcW w:w="4989" w:type="dxa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 &lt;31&gt;</w:t>
            </w:r>
          </w:p>
        </w:tc>
        <w:tc>
          <w:tcPr>
            <w:tcW w:w="3295" w:type="dxa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3" w:type="dxa"/>
          </w:tcPr>
          <w:p w:rsidR="00EC0A42" w:rsidRPr="00013CD5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C0A42" w:rsidRPr="00013CD5" w:rsidRDefault="00EC0A42" w:rsidP="00EC0A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0A42" w:rsidRPr="00013CD5" w:rsidRDefault="00EC0A42" w:rsidP="00EC0A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CD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C0A42" w:rsidRPr="00013CD5" w:rsidRDefault="00EC0A42" w:rsidP="00EC0A42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3CD5">
        <w:rPr>
          <w:rFonts w:ascii="Times New Roman" w:hAnsi="Times New Roman" w:cs="Times New Roman"/>
          <w:sz w:val="24"/>
          <w:szCs w:val="24"/>
        </w:rPr>
        <w:t>&lt;28</w:t>
      </w:r>
      <w:proofErr w:type="gramStart"/>
      <w:r w:rsidRPr="00013CD5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13CD5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муниципальной программы (комплексной программы).</w:t>
      </w:r>
    </w:p>
    <w:p w:rsidR="00EC0A42" w:rsidRPr="00013CD5" w:rsidRDefault="00EC0A42" w:rsidP="00EC0A42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3CD5">
        <w:rPr>
          <w:rFonts w:ascii="Times New Roman" w:hAnsi="Times New Roman" w:cs="Times New Roman"/>
          <w:sz w:val="24"/>
          <w:szCs w:val="24"/>
        </w:rPr>
        <w:t>&lt;29</w:t>
      </w:r>
      <w:proofErr w:type="gramStart"/>
      <w:r w:rsidRPr="00013CD5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13CD5">
        <w:rPr>
          <w:rFonts w:ascii="Times New Roman" w:hAnsi="Times New Roman" w:cs="Times New Roman"/>
          <w:sz w:val="24"/>
          <w:szCs w:val="24"/>
        </w:rPr>
        <w:t>казываются объемы расходов федерального бюджета в виде субвенций, субсидий и иных межбюджетных трансфертов федерального бюджета, отраженных в финансовом обеспечении муниципальной программы.</w:t>
      </w:r>
    </w:p>
    <w:p w:rsidR="00EC0A42" w:rsidRPr="00013CD5" w:rsidRDefault="00EC0A42" w:rsidP="00EC0A42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3CD5">
        <w:rPr>
          <w:rFonts w:ascii="Times New Roman" w:hAnsi="Times New Roman" w:cs="Times New Roman"/>
          <w:sz w:val="24"/>
          <w:szCs w:val="24"/>
        </w:rPr>
        <w:t>&lt;29.1</w:t>
      </w:r>
      <w:proofErr w:type="gramStart"/>
      <w:r w:rsidRPr="00013CD5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13CD5">
        <w:rPr>
          <w:rFonts w:ascii="Times New Roman" w:hAnsi="Times New Roman" w:cs="Times New Roman"/>
          <w:sz w:val="24"/>
          <w:szCs w:val="24"/>
        </w:rPr>
        <w:t>казываются объемы расходов областного бюджета в виде субвенций, субсидий и иных межбюджетных трансфертов областного бюджета, отраженных в финансовом обеспечении муниципальной программы.</w:t>
      </w:r>
    </w:p>
    <w:p w:rsidR="00EC0A42" w:rsidRPr="00013CD5" w:rsidRDefault="00EC0A42" w:rsidP="00EC0A42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3CD5">
        <w:rPr>
          <w:rFonts w:ascii="Times New Roman" w:hAnsi="Times New Roman" w:cs="Times New Roman"/>
          <w:sz w:val="24"/>
          <w:szCs w:val="24"/>
        </w:rPr>
        <w:t>&lt;30</w:t>
      </w:r>
      <w:proofErr w:type="gramStart"/>
      <w:r w:rsidRPr="00013CD5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13CD5">
        <w:rPr>
          <w:rFonts w:ascii="Times New Roman" w:hAnsi="Times New Roman" w:cs="Times New Roman"/>
          <w:sz w:val="24"/>
          <w:szCs w:val="24"/>
        </w:rPr>
        <w:t>казываются объемы расходов внебюджетных фондов.</w:t>
      </w:r>
    </w:p>
    <w:p w:rsidR="00EC0A42" w:rsidRPr="00013CD5" w:rsidRDefault="00EC0A42" w:rsidP="00EC0A42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3CD5">
        <w:rPr>
          <w:rFonts w:ascii="Times New Roman" w:hAnsi="Times New Roman" w:cs="Times New Roman"/>
          <w:sz w:val="24"/>
          <w:szCs w:val="24"/>
        </w:rPr>
        <w:t>&lt;31</w:t>
      </w:r>
      <w:proofErr w:type="gramStart"/>
      <w:r w:rsidRPr="00013CD5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13CD5">
        <w:rPr>
          <w:rFonts w:ascii="Times New Roman" w:hAnsi="Times New Roman" w:cs="Times New Roman"/>
          <w:sz w:val="24"/>
          <w:szCs w:val="24"/>
        </w:rPr>
        <w:t>казываются средства физических и юридических лиц на реализацию на территории округа проектов (соглашений, договоров и др.) с администрацией округа, направленных на достижение целей муниципальной программы (комплексной программы).</w:t>
      </w:r>
    </w:p>
    <w:p w:rsidR="00EC0A42" w:rsidRPr="00013CD5" w:rsidRDefault="00EC0A42" w:rsidP="00EC0A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0A42" w:rsidRPr="00013CD5" w:rsidRDefault="00EC0A42" w:rsidP="00EC0A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EC0A42" w:rsidRPr="00013CD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C0A42" w:rsidRPr="00013CD5" w:rsidRDefault="00EC0A42" w:rsidP="00EC0A42">
      <w:pPr>
        <w:jc w:val="right"/>
      </w:pPr>
      <w:r w:rsidRPr="00013CD5">
        <w:lastRenderedPageBreak/>
        <w:t>Утвержден</w:t>
      </w:r>
    </w:p>
    <w:p w:rsidR="00EC0A42" w:rsidRPr="00013CD5" w:rsidRDefault="00EC0A42" w:rsidP="00EC0A42">
      <w:pPr>
        <w:jc w:val="right"/>
      </w:pPr>
      <w:r w:rsidRPr="00013CD5">
        <w:t xml:space="preserve">Решением муниципального проектного офиса </w:t>
      </w:r>
    </w:p>
    <w:p w:rsidR="00EC0A42" w:rsidRPr="00013CD5" w:rsidRDefault="00EC0A42" w:rsidP="00EC0A42">
      <w:pPr>
        <w:jc w:val="right"/>
      </w:pPr>
      <w:r w:rsidRPr="00013CD5">
        <w:t xml:space="preserve">администрации Усть-Кубинского округа </w:t>
      </w:r>
    </w:p>
    <w:p w:rsidR="00EC0A42" w:rsidRPr="00013CD5" w:rsidRDefault="00E71502" w:rsidP="00EC0A42">
      <w:pPr>
        <w:jc w:val="right"/>
      </w:pPr>
      <w:r w:rsidRPr="00013CD5">
        <w:t>(протоколом) от 30.08.2024 № 4</w:t>
      </w:r>
    </w:p>
    <w:p w:rsidR="00EC0A42" w:rsidRPr="00013CD5" w:rsidRDefault="00EC0A42" w:rsidP="00EC0A42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013CD5">
        <w:rPr>
          <w:rFonts w:eastAsiaTheme="minorEastAsia"/>
        </w:rPr>
        <w:t xml:space="preserve"> (приложение)</w:t>
      </w:r>
    </w:p>
    <w:p w:rsidR="00EC0A42" w:rsidRPr="00013CD5" w:rsidRDefault="00EC0A42" w:rsidP="00EC0A42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CD32F1" w:rsidRPr="00013CD5" w:rsidRDefault="00CD32F1" w:rsidP="00CD32F1">
      <w:pPr>
        <w:widowControl w:val="0"/>
        <w:autoSpaceDE w:val="0"/>
        <w:autoSpaceDN w:val="0"/>
        <w:jc w:val="center"/>
        <w:rPr>
          <w:b/>
        </w:rPr>
      </w:pPr>
      <w:bookmarkStart w:id="21" w:name="P307"/>
      <w:bookmarkEnd w:id="21"/>
      <w:r w:rsidRPr="00013CD5">
        <w:rPr>
          <w:b/>
        </w:rPr>
        <w:t>ПАСПОРТ</w:t>
      </w:r>
    </w:p>
    <w:p w:rsidR="00CD32F1" w:rsidRPr="00013CD5" w:rsidRDefault="00CD32F1" w:rsidP="00CD32F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</w:rPr>
      </w:pPr>
      <w:r w:rsidRPr="00013CD5">
        <w:rPr>
          <w:rFonts w:eastAsiaTheme="minorEastAsia"/>
          <w:b/>
          <w:bCs/>
        </w:rPr>
        <w:t>Муниципального проекта «Содержание автомобильных дорог общего пользования местного значения  Усть-Кубинского округа Вологодской области», связанный с региональным проектом «Строительство, капитальный ремонт, ремонт и содержание автомобильных дорог общего пользования регионального и местного значения»</w:t>
      </w:r>
    </w:p>
    <w:p w:rsidR="00CD32F1" w:rsidRPr="00013CD5" w:rsidRDefault="00CD32F1" w:rsidP="00CD32F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</w:pPr>
      <w:r w:rsidRPr="00013CD5">
        <w:t xml:space="preserve"> (наименование проекта)</w:t>
      </w:r>
    </w:p>
    <w:p w:rsidR="00CD32F1" w:rsidRPr="00013CD5" w:rsidRDefault="00CD32F1" w:rsidP="00CD32F1">
      <w:pPr>
        <w:widowControl w:val="0"/>
        <w:autoSpaceDE w:val="0"/>
        <w:autoSpaceDN w:val="0"/>
        <w:jc w:val="center"/>
      </w:pPr>
    </w:p>
    <w:p w:rsidR="00CD32F1" w:rsidRPr="00013CD5" w:rsidRDefault="00CD32F1" w:rsidP="00CD32F1">
      <w:pPr>
        <w:widowControl w:val="0"/>
        <w:autoSpaceDE w:val="0"/>
        <w:autoSpaceDN w:val="0"/>
        <w:jc w:val="center"/>
      </w:pPr>
      <w:r w:rsidRPr="00013CD5">
        <w:t>1. Основные положения</w:t>
      </w:r>
    </w:p>
    <w:p w:rsidR="00CD32F1" w:rsidRPr="00013CD5" w:rsidRDefault="00CD32F1" w:rsidP="00CD32F1">
      <w:pPr>
        <w:widowControl w:val="0"/>
        <w:autoSpaceDE w:val="0"/>
        <w:autoSpaceDN w:val="0"/>
        <w:jc w:val="center"/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6"/>
        <w:gridCol w:w="4819"/>
      </w:tblGrid>
      <w:tr w:rsidR="00CD32F1" w:rsidRPr="00013CD5" w:rsidTr="00CD32F1">
        <w:tc>
          <w:tcPr>
            <w:tcW w:w="5246" w:type="dxa"/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Наименование проекта</w:t>
            </w:r>
          </w:p>
        </w:tc>
        <w:tc>
          <w:tcPr>
            <w:tcW w:w="4819" w:type="dxa"/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Муниципальный проект «Содержание автомобильных дорог общего пользования местного значения  Усть-Кубинского округа Вологодской области», связанный с региональным проектом «Строительство, капитальный ремонт, ремонт и содержание автомобильных дорог общего пользования регионального и местного значения»</w:t>
            </w:r>
          </w:p>
        </w:tc>
      </w:tr>
      <w:tr w:rsidR="00CD32F1" w:rsidRPr="00013CD5" w:rsidTr="00CD32F1">
        <w:tc>
          <w:tcPr>
            <w:tcW w:w="5246" w:type="dxa"/>
          </w:tcPr>
          <w:p w:rsidR="00CD32F1" w:rsidRPr="00013CD5" w:rsidRDefault="00CD32F1" w:rsidP="00CD32F1">
            <w:r w:rsidRPr="00013CD5">
              <w:t>Вид проекта</w:t>
            </w:r>
          </w:p>
        </w:tc>
        <w:tc>
          <w:tcPr>
            <w:tcW w:w="4819" w:type="dxa"/>
          </w:tcPr>
          <w:p w:rsidR="00CD32F1" w:rsidRPr="00013CD5" w:rsidRDefault="00CD32F1" w:rsidP="00CD32F1">
            <w:pPr>
              <w:rPr>
                <w:lang w:val="en-US"/>
              </w:rPr>
            </w:pPr>
            <w:r w:rsidRPr="00013CD5">
              <w:t>Муниципальный проект</w:t>
            </w:r>
          </w:p>
        </w:tc>
      </w:tr>
      <w:tr w:rsidR="00CD32F1" w:rsidRPr="00013CD5" w:rsidTr="00CD32F1">
        <w:tc>
          <w:tcPr>
            <w:tcW w:w="5246" w:type="dxa"/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Срок реализации проекта</w:t>
            </w:r>
          </w:p>
        </w:tc>
        <w:tc>
          <w:tcPr>
            <w:tcW w:w="4819" w:type="dxa"/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2025-2027 годы</w:t>
            </w:r>
          </w:p>
        </w:tc>
      </w:tr>
      <w:tr w:rsidR="00CD32F1" w:rsidRPr="00013CD5" w:rsidTr="00CD32F1">
        <w:tc>
          <w:tcPr>
            <w:tcW w:w="5246" w:type="dxa"/>
          </w:tcPr>
          <w:p w:rsidR="00CD32F1" w:rsidRPr="00013CD5" w:rsidRDefault="00CD32F1" w:rsidP="00CD32F1">
            <w:r w:rsidRPr="00013CD5">
              <w:t>Руководитель проекта</w:t>
            </w:r>
          </w:p>
        </w:tc>
        <w:tc>
          <w:tcPr>
            <w:tcW w:w="4819" w:type="dxa"/>
          </w:tcPr>
          <w:p w:rsidR="00CD32F1" w:rsidRPr="00013CD5" w:rsidRDefault="00CD32F1" w:rsidP="00CD32F1">
            <w:proofErr w:type="spellStart"/>
            <w:r w:rsidRPr="00013CD5">
              <w:t>Наумушкина</w:t>
            </w:r>
            <w:proofErr w:type="spellEnd"/>
            <w:r w:rsidRPr="00013CD5">
              <w:t xml:space="preserve"> Л.В., начальник отдела коммунальной инфраструктуры администрации округа</w:t>
            </w:r>
          </w:p>
        </w:tc>
      </w:tr>
      <w:tr w:rsidR="00CD32F1" w:rsidRPr="00013CD5" w:rsidTr="00CD32F1">
        <w:tc>
          <w:tcPr>
            <w:tcW w:w="5246" w:type="dxa"/>
          </w:tcPr>
          <w:p w:rsidR="00CD32F1" w:rsidRPr="00013CD5" w:rsidRDefault="00CD32F1" w:rsidP="00CD32F1">
            <w:r w:rsidRPr="00013CD5">
              <w:t>Связь с муниципальными программами Усть-Кубинского муниципального округа</w:t>
            </w:r>
          </w:p>
        </w:tc>
        <w:tc>
          <w:tcPr>
            <w:tcW w:w="4819" w:type="dxa"/>
          </w:tcPr>
          <w:p w:rsidR="00CD32F1" w:rsidRPr="00013CD5" w:rsidRDefault="00CD32F1" w:rsidP="00CD32F1">
            <w:r w:rsidRPr="00013CD5">
              <w:t>муниципальная программа «Дорожная сеть и транспортное обслуживание Усть-Кубинского муниципального округа»</w:t>
            </w:r>
          </w:p>
        </w:tc>
      </w:tr>
    </w:tbl>
    <w:p w:rsidR="00CD32F1" w:rsidRPr="00013CD5" w:rsidRDefault="00CD32F1" w:rsidP="00CD32F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CD32F1" w:rsidRPr="00013CD5" w:rsidRDefault="00CD32F1" w:rsidP="00CD32F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C0A42" w:rsidRPr="00013CD5" w:rsidRDefault="00EC0A42" w:rsidP="00EC0A42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C0A42" w:rsidRPr="00013CD5" w:rsidRDefault="00EC0A42" w:rsidP="00EC0A42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C0A42" w:rsidRPr="00013CD5" w:rsidRDefault="00EC0A42" w:rsidP="00EC0A42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C0A42" w:rsidRPr="00013CD5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  <w:sectPr w:rsidR="00EC0A42" w:rsidRPr="00013CD5" w:rsidSect="00AB1B87">
          <w:pgSz w:w="11905" w:h="16838"/>
          <w:pgMar w:top="1134" w:right="850" w:bottom="1134" w:left="1701" w:header="0" w:footer="0" w:gutter="0"/>
          <w:cols w:space="720"/>
          <w:docGrid w:linePitch="326"/>
        </w:sectPr>
      </w:pPr>
    </w:p>
    <w:p w:rsidR="00EC0A42" w:rsidRPr="00013CD5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013CD5">
        <w:rPr>
          <w:rFonts w:eastAsiaTheme="minorEastAsia"/>
        </w:rPr>
        <w:lastRenderedPageBreak/>
        <w:t>2. Показатели проекта</w:t>
      </w:r>
    </w:p>
    <w:p w:rsidR="00EC0A42" w:rsidRPr="00013CD5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tbl>
      <w:tblPr>
        <w:tblW w:w="155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79"/>
        <w:gridCol w:w="3362"/>
        <w:gridCol w:w="2741"/>
        <w:gridCol w:w="1403"/>
        <w:gridCol w:w="1345"/>
        <w:gridCol w:w="1328"/>
        <w:gridCol w:w="1507"/>
        <w:gridCol w:w="1555"/>
        <w:gridCol w:w="1504"/>
      </w:tblGrid>
      <w:tr w:rsidR="00EC0A42" w:rsidRPr="00013CD5" w:rsidTr="00AB1B87">
        <w:trPr>
          <w:trHeight w:val="385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 xml:space="preserve">№ </w:t>
            </w:r>
            <w:proofErr w:type="gramStart"/>
            <w:r w:rsidRPr="00013CD5">
              <w:rPr>
                <w:rFonts w:eastAsiaTheme="minorEastAsia"/>
              </w:rPr>
              <w:t>п</w:t>
            </w:r>
            <w:proofErr w:type="gramEnd"/>
            <w:r w:rsidRPr="00013CD5">
              <w:rPr>
                <w:rFonts w:eastAsiaTheme="minorEastAsia"/>
              </w:rPr>
              <w:t>/п</w:t>
            </w:r>
          </w:p>
        </w:tc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Задачи, показатели проекта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 xml:space="preserve">Уровень показателя </w:t>
            </w:r>
          </w:p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 xml:space="preserve">ГП РФ/ ФП вне НП/ ВДЛ/ ГП </w:t>
            </w:r>
            <w:proofErr w:type="gramStart"/>
            <w:r w:rsidRPr="00013CD5">
              <w:rPr>
                <w:rFonts w:eastAsiaTheme="minorEastAsia"/>
              </w:rPr>
              <w:t>ВО</w:t>
            </w:r>
            <w:proofErr w:type="gramEnd"/>
            <w:r w:rsidR="002123A6" w:rsidRPr="00013CD5">
              <w:rPr>
                <w:rFonts w:eastAsiaTheme="minorEastAsia"/>
              </w:rPr>
              <w:fldChar w:fldCharType="begin"/>
            </w:r>
            <w:r w:rsidRPr="00013CD5">
              <w:rPr>
                <w:rFonts w:eastAsiaTheme="minorEastAsia"/>
              </w:rPr>
              <w:instrText xml:space="preserve"> HYPERLINK \l "sub_1111" </w:instrText>
            </w:r>
            <w:r w:rsidR="002123A6" w:rsidRPr="00013CD5">
              <w:rPr>
                <w:rFonts w:eastAsiaTheme="minorEastAsia"/>
              </w:rPr>
              <w:fldChar w:fldCharType="separate"/>
            </w:r>
            <w:r w:rsidRPr="00013CD5">
              <w:rPr>
                <w:rFonts w:eastAsiaTheme="minorEastAsia"/>
              </w:rPr>
              <w:t>*</w:t>
            </w:r>
            <w:r w:rsidR="002123A6" w:rsidRPr="00013CD5">
              <w:rPr>
                <w:rFonts w:eastAsiaTheme="minorEastAsia"/>
              </w:rPr>
              <w:fldChar w:fldCharType="end"/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 xml:space="preserve">Единица измерения (по </w:t>
            </w:r>
            <w:hyperlink r:id="rId15" w:history="1">
              <w:r w:rsidRPr="00013CD5">
                <w:rPr>
                  <w:rFonts w:eastAsiaTheme="minorEastAsia"/>
                </w:rPr>
                <w:t>ОКЕИ</w:t>
              </w:r>
            </w:hyperlink>
            <w:r w:rsidRPr="00013CD5">
              <w:rPr>
                <w:rFonts w:eastAsiaTheme="minorEastAsia"/>
              </w:rPr>
              <w:t>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Базовое значение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Период, год</w:t>
            </w:r>
          </w:p>
        </w:tc>
      </w:tr>
      <w:tr w:rsidR="00EC0A42" w:rsidRPr="00013CD5" w:rsidTr="00AB1B87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Значение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2026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2027</w:t>
            </w:r>
          </w:p>
        </w:tc>
      </w:tr>
      <w:tr w:rsidR="00EC0A42" w:rsidRPr="00013CD5" w:rsidTr="00AB1B87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1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9</w:t>
            </w:r>
          </w:p>
        </w:tc>
      </w:tr>
      <w:tr w:rsidR="00EC0A42" w:rsidRPr="00013CD5" w:rsidTr="00AB1B87">
        <w:trPr>
          <w:trHeight w:val="328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 xml:space="preserve">Задача: Обеспечение сохранности существующей дорожной сети с целью улучшения эксплуатационных качеств автомобильных дорог округа, обеспечение безопасного и бесперебойного дорожного движения. </w:t>
            </w:r>
          </w:p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Развитие сети автомобильных дорог общего пользования местного значения в соответствии с потребностями населения, темпами экономического развития округа.</w:t>
            </w:r>
          </w:p>
        </w:tc>
      </w:tr>
      <w:tr w:rsidR="00EC0A42" w:rsidRPr="00013CD5" w:rsidTr="00AB1B87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Ввод построенных и реконструированных автомобильных дорог общего пользования местного значения (</w:t>
            </w:r>
            <w:proofErr w:type="gramStart"/>
            <w:r w:rsidRPr="00013CD5">
              <w:rPr>
                <w:rFonts w:eastAsiaTheme="minorEastAsia"/>
              </w:rPr>
              <w:t>км</w:t>
            </w:r>
            <w:proofErr w:type="gramEnd"/>
            <w:r w:rsidRPr="00013CD5">
              <w:rPr>
                <w:rFonts w:eastAsiaTheme="minorEastAsia"/>
              </w:rPr>
              <w:t>), в том числе искусственных сооружений (п.м.)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ГП ВО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км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</w:t>
            </w:r>
          </w:p>
          <w:p w:rsidR="00EC0A42" w:rsidRPr="00013CD5" w:rsidRDefault="00EC0A42" w:rsidP="00AB1B87">
            <w:pPr>
              <w:suppressAutoHyphens/>
              <w:overflowPunct w:val="0"/>
              <w:autoSpaceDE w:val="0"/>
              <w:jc w:val="center"/>
              <w:textAlignment w:val="baseline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</w:t>
            </w:r>
          </w:p>
        </w:tc>
      </w:tr>
      <w:tr w:rsidR="00EC0A42" w:rsidRPr="00013CD5" w:rsidTr="00AB1B87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Ввод отремонтированных автомобильных дорог общего пользования местного значения (</w:t>
            </w:r>
            <w:proofErr w:type="gramStart"/>
            <w:r w:rsidRPr="00013CD5">
              <w:rPr>
                <w:rFonts w:eastAsiaTheme="minorEastAsia"/>
              </w:rPr>
              <w:t>км</w:t>
            </w:r>
            <w:proofErr w:type="gramEnd"/>
            <w:r w:rsidRPr="00013CD5">
              <w:rPr>
                <w:rFonts w:eastAsiaTheme="minorEastAsia"/>
              </w:rPr>
              <w:t>), в том числе искусственных сооружений (п.м.)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013CD5">
              <w:rPr>
                <w:lang w:eastAsia="ar-SA"/>
              </w:rPr>
              <w:t>ГП ВО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км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4,2685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</w:t>
            </w:r>
          </w:p>
        </w:tc>
      </w:tr>
      <w:tr w:rsidR="00CD32F1" w:rsidRPr="00013CD5" w:rsidTr="00CD32F1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F1" w:rsidRPr="00013CD5" w:rsidRDefault="00CD32F1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3.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r w:rsidRPr="00013CD5">
              <w:t>Протяженность автомобильных дорог (</w:t>
            </w:r>
            <w:proofErr w:type="gramStart"/>
            <w:r w:rsidRPr="00013CD5">
              <w:t>км</w:t>
            </w:r>
            <w:proofErr w:type="gramEnd"/>
            <w:r w:rsidRPr="00013CD5">
              <w:t>), в том числе искусственных сооружений (п.м.), поддерживаемых в надлежащем техническом состоянии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r w:rsidRPr="00013CD5">
              <w:t>ГП ВО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r w:rsidRPr="00013CD5">
              <w:t>км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r w:rsidRPr="00013CD5">
              <w:t>229,06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r w:rsidRPr="00013CD5"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r w:rsidRPr="00013CD5">
              <w:t>237,3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r w:rsidRPr="00013CD5">
              <w:t>237,3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2F1" w:rsidRPr="00013CD5" w:rsidRDefault="00CD32F1" w:rsidP="00CD32F1">
            <w:r w:rsidRPr="00013CD5">
              <w:t>237,3</w:t>
            </w:r>
          </w:p>
        </w:tc>
      </w:tr>
      <w:tr w:rsidR="00EC0A42" w:rsidRPr="00013CD5" w:rsidTr="00AB1B87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lastRenderedPageBreak/>
              <w:t>4.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013CD5">
              <w:rPr>
                <w:lang w:eastAsia="ar-SA"/>
              </w:rPr>
              <w:t>Проектирование автомобильных дорог общего пользования с твердым покрытием, ведущих от сети автомобильных дорог общего пользования к общественно значимым объектам сельских населенных пунктов, объектам производства и переработки продукции (количество проектов)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013CD5">
              <w:rPr>
                <w:lang w:eastAsia="ar-SA"/>
              </w:rPr>
              <w:t>ГП ВО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proofErr w:type="spellStart"/>
            <w:proofErr w:type="gramStart"/>
            <w:r w:rsidRPr="00013CD5">
              <w:rPr>
                <w:lang w:eastAsia="ar-SA"/>
              </w:rPr>
              <w:t>ед</w:t>
            </w:r>
            <w:proofErr w:type="spellEnd"/>
            <w:proofErr w:type="gram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013CD5">
              <w:rPr>
                <w:lang w:eastAsia="ar-SA"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013CD5">
              <w:rPr>
                <w:lang w:eastAsia="ar-SA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013CD5">
              <w:rPr>
                <w:lang w:eastAsia="ar-SA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013CD5">
              <w:rPr>
                <w:lang w:eastAsia="ar-SA"/>
              </w:rP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A42" w:rsidRPr="00013CD5" w:rsidRDefault="00EC0A42" w:rsidP="00AB1B87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013CD5">
              <w:rPr>
                <w:lang w:eastAsia="ar-SA"/>
              </w:rPr>
              <w:t>0</w:t>
            </w:r>
          </w:p>
        </w:tc>
      </w:tr>
    </w:tbl>
    <w:p w:rsidR="00EC0A42" w:rsidRPr="00013CD5" w:rsidRDefault="00EC0A42" w:rsidP="00EC0A42">
      <w:pPr>
        <w:suppressAutoHyphens/>
        <w:overflowPunct w:val="0"/>
        <w:autoSpaceDE w:val="0"/>
        <w:textAlignment w:val="baseline"/>
        <w:rPr>
          <w:lang w:eastAsia="ar-SA"/>
        </w:rPr>
      </w:pPr>
    </w:p>
    <w:p w:rsidR="00EC0A42" w:rsidRPr="00013CD5" w:rsidRDefault="00EC0A42" w:rsidP="00EC0A42">
      <w:pPr>
        <w:widowControl w:val="0"/>
        <w:autoSpaceDE w:val="0"/>
        <w:autoSpaceDN w:val="0"/>
        <w:adjustRightInd w:val="0"/>
        <w:rPr>
          <w:rFonts w:eastAsiaTheme="minorEastAsia"/>
          <w:b/>
        </w:rPr>
      </w:pPr>
      <w:r w:rsidRPr="00013CD5">
        <w:rPr>
          <w:rFonts w:eastAsiaTheme="minorEastAsia"/>
          <w:b/>
        </w:rPr>
        <w:t>──────────────────────────────</w:t>
      </w:r>
    </w:p>
    <w:p w:rsidR="00EC0A42" w:rsidRPr="00013CD5" w:rsidRDefault="00EC0A42" w:rsidP="00EC0A42">
      <w:pPr>
        <w:widowControl w:val="0"/>
        <w:autoSpaceDE w:val="0"/>
        <w:autoSpaceDN w:val="0"/>
        <w:adjustRightInd w:val="0"/>
        <w:rPr>
          <w:rFonts w:eastAsiaTheme="minorEastAsia"/>
        </w:rPr>
      </w:pPr>
      <w:bookmarkStart w:id="22" w:name="sub_1111"/>
      <w:r w:rsidRPr="00013CD5">
        <w:rPr>
          <w:rFonts w:eastAsiaTheme="minorEastAsia"/>
        </w:rPr>
        <w:t xml:space="preserve">* Указывается уровень соответствия декомпозированного до </w:t>
      </w:r>
      <w:bookmarkEnd w:id="22"/>
      <w:r w:rsidRPr="00013CD5">
        <w:rPr>
          <w:rFonts w:eastAsiaTheme="minorEastAsia"/>
        </w:rPr>
        <w:t>Усть-Кубинского муниципального округа показателя:</w:t>
      </w:r>
    </w:p>
    <w:p w:rsidR="00EC0A42" w:rsidRPr="00013CD5" w:rsidRDefault="00EC0A42" w:rsidP="00EC0A4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013CD5">
        <w:rPr>
          <w:rFonts w:eastAsiaTheme="minorEastAsia"/>
        </w:rPr>
        <w:t xml:space="preserve">ГП РФ - государственной программы Российской Федерации; </w:t>
      </w:r>
    </w:p>
    <w:p w:rsidR="00EC0A42" w:rsidRPr="00013CD5" w:rsidRDefault="00EC0A42" w:rsidP="00EC0A4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013CD5">
        <w:rPr>
          <w:rFonts w:eastAsiaTheme="minorEastAsia"/>
        </w:rPr>
        <w:t>ФП вне НП - федерального проекта, не входящего в состав национального проекта;</w:t>
      </w:r>
    </w:p>
    <w:p w:rsidR="00EC0A42" w:rsidRPr="00013CD5" w:rsidRDefault="00EC0A42" w:rsidP="00EC0A4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013CD5">
        <w:rPr>
          <w:rFonts w:eastAsiaTheme="minorEastAsia"/>
        </w:rPr>
        <w:t xml:space="preserve">ВДЛ - показатели для оценки </w:t>
      </w:r>
      <w:proofErr w:type="gramStart"/>
      <w:r w:rsidRPr="00013CD5">
        <w:rPr>
          <w:rFonts w:eastAsiaTheme="minorEastAsia"/>
        </w:rPr>
        <w:t>эффективности деятельности высших должностных лиц субъекта Российской Федерации</w:t>
      </w:r>
      <w:proofErr w:type="gramEnd"/>
      <w:r w:rsidRPr="00013CD5">
        <w:rPr>
          <w:rFonts w:eastAsiaTheme="minorEastAsia"/>
        </w:rPr>
        <w:t>;</w:t>
      </w:r>
    </w:p>
    <w:p w:rsidR="00EC0A42" w:rsidRPr="00013CD5" w:rsidRDefault="00EC0A42" w:rsidP="00EC0A42">
      <w:pPr>
        <w:suppressAutoHyphens/>
        <w:overflowPunct w:val="0"/>
        <w:autoSpaceDE w:val="0"/>
        <w:textAlignment w:val="baseline"/>
      </w:pPr>
      <w:r w:rsidRPr="00013CD5">
        <w:t xml:space="preserve">ГП </w:t>
      </w:r>
      <w:proofErr w:type="gramStart"/>
      <w:r w:rsidRPr="00013CD5">
        <w:t>ВО</w:t>
      </w:r>
      <w:proofErr w:type="gramEnd"/>
      <w:r w:rsidRPr="00013CD5">
        <w:t xml:space="preserve"> - </w:t>
      </w:r>
      <w:r w:rsidRPr="00013CD5">
        <w:rPr>
          <w:lang w:eastAsia="ar-SA"/>
        </w:rPr>
        <w:t>государственной программы Вологодской области.</w:t>
      </w:r>
    </w:p>
    <w:p w:rsidR="00EC0A42" w:rsidRPr="00013CD5" w:rsidRDefault="00EC0A42" w:rsidP="00EC0A42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C0A42" w:rsidRPr="00013CD5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  <w:sectPr w:rsidR="00EC0A42" w:rsidRPr="00013CD5" w:rsidSect="00AB1B87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EC0A42" w:rsidRPr="00013CD5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013CD5">
        <w:rPr>
          <w:rFonts w:eastAsiaTheme="minorEastAsia"/>
        </w:rPr>
        <w:lastRenderedPageBreak/>
        <w:t>3. Мероприятия и результаты проекта</w:t>
      </w:r>
    </w:p>
    <w:p w:rsidR="00EC0A42" w:rsidRPr="00013CD5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3473"/>
        <w:gridCol w:w="1134"/>
        <w:gridCol w:w="1813"/>
        <w:gridCol w:w="1446"/>
        <w:gridCol w:w="852"/>
        <w:gridCol w:w="1134"/>
        <w:gridCol w:w="1134"/>
        <w:gridCol w:w="1116"/>
        <w:gridCol w:w="14"/>
        <w:gridCol w:w="2697"/>
      </w:tblGrid>
      <w:tr w:rsidR="00EC0A42" w:rsidRPr="00013CD5" w:rsidTr="00AB1B87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 xml:space="preserve">№ </w:t>
            </w:r>
            <w:proofErr w:type="gramStart"/>
            <w:r w:rsidRPr="00013CD5">
              <w:rPr>
                <w:rFonts w:eastAsiaTheme="minorEastAsia"/>
              </w:rPr>
              <w:t>п</w:t>
            </w:r>
            <w:proofErr w:type="gramEnd"/>
            <w:r w:rsidRPr="00013CD5">
              <w:rPr>
                <w:rFonts w:eastAsiaTheme="minorEastAsia"/>
              </w:rPr>
              <w:t>/п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Наименование задачи, мероприятия (результата) проекта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 xml:space="preserve">Единица измерения (по </w:t>
            </w:r>
            <w:hyperlink r:id="rId16" w:history="1">
              <w:r w:rsidRPr="00013CD5">
                <w:rPr>
                  <w:rFonts w:eastAsiaTheme="minorEastAsia"/>
                </w:rPr>
                <w:t>ОКЕИ</w:t>
              </w:r>
            </w:hyperlink>
            <w:r w:rsidRPr="00013CD5">
              <w:rPr>
                <w:rFonts w:eastAsiaTheme="minorEastAsia"/>
              </w:rPr>
              <w:t>)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Базовое значение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EC0A42" w:rsidRPr="00013CD5" w:rsidTr="00AB1B87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2026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2027</w:t>
            </w: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EC0A42" w:rsidRPr="00013CD5" w:rsidTr="00AB1B87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10</w:t>
            </w:r>
          </w:p>
        </w:tc>
      </w:tr>
      <w:tr w:rsidR="00EC0A42" w:rsidRPr="00013CD5" w:rsidTr="00AB1B87">
        <w:trPr>
          <w:trHeight w:val="392"/>
        </w:trPr>
        <w:tc>
          <w:tcPr>
            <w:tcW w:w="1545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 xml:space="preserve">Задача: Обеспечение сохранности существующей дорожной сети с целью улучшения эксплуатационных качеств автомобильных дорог округа, обеспечение безопасного и бесперебойного дорожного движения. </w:t>
            </w:r>
          </w:p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Развитие сети автомобильных дорог общего пользования местного значения в соответствии с потребностями населения, темпами экономического развития округа.</w:t>
            </w:r>
          </w:p>
        </w:tc>
      </w:tr>
      <w:tr w:rsidR="00CD32F1" w:rsidRPr="00013CD5" w:rsidTr="00AB1B87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r w:rsidRPr="00013CD5">
              <w:t>Результат: обеспечено содержание в надлежащем техническом состоянии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r w:rsidRPr="00013CD5">
              <w:t>Ед.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r w:rsidRPr="00013CD5">
              <w:t>Субсидии местным бюджетам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r w:rsidRPr="00013CD5">
              <w:t>229,06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r w:rsidRPr="00013CD5"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r w:rsidRPr="00013CD5">
              <w:t>237,3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r w:rsidRPr="00013CD5">
              <w:t>237,3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r w:rsidRPr="00013CD5">
              <w:t>237,3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2F1" w:rsidRPr="00013CD5" w:rsidRDefault="00CD32F1" w:rsidP="00CD32F1">
            <w:r w:rsidRPr="00013CD5">
              <w:t>Протяженность автомобильных дорог (</w:t>
            </w:r>
            <w:proofErr w:type="gramStart"/>
            <w:r w:rsidRPr="00013CD5">
              <w:t>км</w:t>
            </w:r>
            <w:proofErr w:type="gramEnd"/>
            <w:r w:rsidRPr="00013CD5">
              <w:t>), в том числе искусственных сооружений (п.м.), поддерживаемых в надлежащем техническом состоянии</w:t>
            </w:r>
          </w:p>
        </w:tc>
      </w:tr>
    </w:tbl>
    <w:p w:rsidR="00EC0A42" w:rsidRPr="00013CD5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EC0A42" w:rsidRPr="00013CD5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EC0A42" w:rsidRPr="00013CD5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  <w:sectPr w:rsidR="00EC0A42" w:rsidRPr="00013CD5" w:rsidSect="00AB1B87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EC0A42" w:rsidRPr="00013CD5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bookmarkStart w:id="23" w:name="sub_307"/>
      <w:r w:rsidRPr="00013CD5">
        <w:rPr>
          <w:rFonts w:eastAsiaTheme="minorEastAsia"/>
        </w:rPr>
        <w:lastRenderedPageBreak/>
        <w:t>4. Финансовое обеспечение реализации проекта</w:t>
      </w: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CD32F1" w:rsidRPr="00013CD5" w:rsidTr="00CD32F1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3"/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 xml:space="preserve">№ </w:t>
            </w:r>
            <w:proofErr w:type="gramStart"/>
            <w:r w:rsidRPr="00013CD5">
              <w:rPr>
                <w:rFonts w:eastAsiaTheme="minorEastAsia"/>
              </w:rPr>
              <w:t>п</w:t>
            </w:r>
            <w:proofErr w:type="gramEnd"/>
            <w:r w:rsidRPr="00013CD5">
              <w:rPr>
                <w:rFonts w:eastAsiaTheme="minorEastAsia"/>
              </w:rPr>
              <w:t>/п</w:t>
            </w:r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Всего (тыс. рублей)</w:t>
            </w:r>
          </w:p>
        </w:tc>
      </w:tr>
      <w:tr w:rsidR="00CD32F1" w:rsidRPr="00013CD5" w:rsidTr="00CD32F1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2025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2026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2027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CD32F1" w:rsidRPr="00013CD5" w:rsidTr="00CD32F1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6</w:t>
            </w:r>
          </w:p>
        </w:tc>
      </w:tr>
      <w:tr w:rsidR="00CD32F1" w:rsidRPr="00013CD5" w:rsidTr="00CD32F1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1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Задача: Обеспечение сохранности существующей дорожной сети с целью улучшения эксплуатационных качеств автомобильных дорог округа, обеспечение безопасного и бесперебойного дорожного движения.</w:t>
            </w:r>
          </w:p>
        </w:tc>
      </w:tr>
      <w:tr w:rsidR="00CD32F1" w:rsidRPr="00013CD5" w:rsidTr="00CD32F1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Результат: обеспечено содержание в надлежащем техническом состоянии автомобильных дорог общего пользования местного значения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CD32F1" w:rsidRPr="00013CD5" w:rsidTr="00CD32F1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842D97" w:rsidRDefault="00842D97" w:rsidP="00CD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highlight w:val="yellow"/>
              </w:rPr>
            </w:pPr>
            <w:r w:rsidRPr="00842D97">
              <w:rPr>
                <w:rFonts w:eastAsiaTheme="minorEastAsia"/>
                <w:highlight w:val="yellow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842D97" w:rsidRDefault="00842D97" w:rsidP="00CD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highlight w:val="yellow"/>
              </w:rPr>
            </w:pPr>
            <w:r w:rsidRPr="00842D97">
              <w:rPr>
                <w:rFonts w:eastAsiaTheme="minorEastAsia"/>
                <w:highlight w:val="yellow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842D97" w:rsidRDefault="00842D97" w:rsidP="00CD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highlight w:val="yellow"/>
              </w:rPr>
            </w:pPr>
            <w:r w:rsidRPr="00842D97">
              <w:rPr>
                <w:rFonts w:eastAsiaTheme="minorEastAsia"/>
                <w:highlight w:val="yellow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2F1" w:rsidRPr="00842D97" w:rsidRDefault="00842D97" w:rsidP="00CD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highlight w:val="yellow"/>
              </w:rPr>
            </w:pPr>
            <w:r w:rsidRPr="00842D97">
              <w:rPr>
                <w:rFonts w:eastAsiaTheme="minorEastAsia"/>
                <w:highlight w:val="yellow"/>
              </w:rPr>
              <w:t>0,0</w:t>
            </w:r>
          </w:p>
        </w:tc>
      </w:tr>
      <w:tr w:rsidR="00CD32F1" w:rsidRPr="00013CD5" w:rsidTr="00CD32F1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842D97" w:rsidRDefault="00842D97" w:rsidP="00CD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highlight w:val="yellow"/>
              </w:rPr>
            </w:pPr>
            <w:r w:rsidRPr="00842D97">
              <w:rPr>
                <w:rFonts w:eastAsiaTheme="minorEastAsia"/>
                <w:highlight w:val="yellow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842D97" w:rsidRDefault="00842D97" w:rsidP="00CD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highlight w:val="yellow"/>
              </w:rPr>
            </w:pPr>
            <w:r w:rsidRPr="00842D97">
              <w:rPr>
                <w:rFonts w:eastAsiaTheme="minorEastAsia"/>
                <w:highlight w:val="yellow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842D97" w:rsidRDefault="00842D97" w:rsidP="00CD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highlight w:val="yellow"/>
              </w:rPr>
            </w:pPr>
            <w:r w:rsidRPr="00842D97">
              <w:rPr>
                <w:rFonts w:eastAsiaTheme="minorEastAsia"/>
                <w:highlight w:val="yellow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2F1" w:rsidRPr="00842D97" w:rsidRDefault="00842D97" w:rsidP="00CD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highlight w:val="yellow"/>
              </w:rPr>
            </w:pPr>
            <w:r w:rsidRPr="00842D97">
              <w:rPr>
                <w:rFonts w:eastAsiaTheme="minorEastAsia"/>
                <w:highlight w:val="yellow"/>
              </w:rPr>
              <w:t>0,0</w:t>
            </w:r>
          </w:p>
        </w:tc>
      </w:tr>
      <w:tr w:rsidR="00CD32F1" w:rsidRPr="00013CD5" w:rsidTr="00CD32F1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0,0</w:t>
            </w:r>
          </w:p>
        </w:tc>
      </w:tr>
      <w:tr w:rsidR="00CD32F1" w:rsidRPr="00013CD5" w:rsidTr="00CD32F1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0,0</w:t>
            </w:r>
          </w:p>
        </w:tc>
      </w:tr>
      <w:tr w:rsidR="00CD32F1" w:rsidRPr="00013CD5" w:rsidTr="00CD32F1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0,0</w:t>
            </w:r>
          </w:p>
        </w:tc>
      </w:tr>
      <w:tr w:rsidR="00CD32F1" w:rsidRPr="00013CD5" w:rsidTr="00CD32F1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CD32F1" w:rsidRPr="00013CD5" w:rsidTr="00CD32F1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2. Итого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CD32F1" w:rsidRPr="00013CD5" w:rsidTr="00CD32F1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2.1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842D97" w:rsidRDefault="00842D97" w:rsidP="00CD32F1">
            <w:pPr>
              <w:rPr>
                <w:highlight w:val="yellow"/>
              </w:rPr>
            </w:pPr>
            <w:r w:rsidRPr="00842D97">
              <w:rPr>
                <w:highlight w:val="yellow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842D97" w:rsidRDefault="00842D97" w:rsidP="00CD32F1">
            <w:pPr>
              <w:rPr>
                <w:highlight w:val="yellow"/>
              </w:rPr>
            </w:pPr>
            <w:r w:rsidRPr="00842D97">
              <w:rPr>
                <w:highlight w:val="yellow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842D97" w:rsidRDefault="00842D97" w:rsidP="00CD32F1">
            <w:pPr>
              <w:rPr>
                <w:highlight w:val="yellow"/>
              </w:rPr>
            </w:pPr>
            <w:r w:rsidRPr="00842D97">
              <w:rPr>
                <w:highlight w:val="yellow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2F1" w:rsidRPr="00842D97" w:rsidRDefault="00842D97" w:rsidP="00CD32F1">
            <w:pPr>
              <w:rPr>
                <w:highlight w:val="yellow"/>
              </w:rPr>
            </w:pPr>
            <w:r w:rsidRPr="00842D97">
              <w:rPr>
                <w:highlight w:val="yellow"/>
              </w:rPr>
              <w:t>0,0</w:t>
            </w:r>
          </w:p>
        </w:tc>
      </w:tr>
      <w:tr w:rsidR="00CD32F1" w:rsidRPr="00013CD5" w:rsidTr="00CD32F1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2.2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842D97" w:rsidRDefault="00842D97" w:rsidP="00CD32F1">
            <w:pPr>
              <w:rPr>
                <w:highlight w:val="yellow"/>
              </w:rPr>
            </w:pPr>
            <w:r w:rsidRPr="00842D97">
              <w:rPr>
                <w:highlight w:val="yellow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842D97" w:rsidRDefault="00842D97" w:rsidP="00CD32F1">
            <w:pPr>
              <w:rPr>
                <w:highlight w:val="yellow"/>
              </w:rPr>
            </w:pPr>
            <w:r w:rsidRPr="00842D97">
              <w:rPr>
                <w:highlight w:val="yellow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842D97" w:rsidRDefault="00842D97" w:rsidP="00CD32F1">
            <w:pPr>
              <w:rPr>
                <w:highlight w:val="yellow"/>
              </w:rPr>
            </w:pPr>
            <w:r w:rsidRPr="00842D97">
              <w:rPr>
                <w:highlight w:val="yellow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2F1" w:rsidRPr="00842D97" w:rsidRDefault="00842D97" w:rsidP="00CD32F1">
            <w:pPr>
              <w:rPr>
                <w:highlight w:val="yellow"/>
              </w:rPr>
            </w:pPr>
            <w:r w:rsidRPr="00842D97">
              <w:rPr>
                <w:highlight w:val="yellow"/>
              </w:rPr>
              <w:t>0,0</w:t>
            </w:r>
          </w:p>
        </w:tc>
      </w:tr>
      <w:tr w:rsidR="00CD32F1" w:rsidRPr="00013CD5" w:rsidTr="00CD32F1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2.3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0,0</w:t>
            </w:r>
          </w:p>
        </w:tc>
      </w:tr>
      <w:tr w:rsidR="00CD32F1" w:rsidRPr="00013CD5" w:rsidTr="00CD32F1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2.4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0,0</w:t>
            </w:r>
          </w:p>
        </w:tc>
      </w:tr>
      <w:tr w:rsidR="00CD32F1" w:rsidRPr="00013CD5" w:rsidTr="00CD32F1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2.4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0,0</w:t>
            </w:r>
          </w:p>
        </w:tc>
      </w:tr>
    </w:tbl>
    <w:p w:rsidR="00EC0A42" w:rsidRPr="00013CD5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EC0A42" w:rsidRPr="00013CD5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EC0A42" w:rsidRPr="00013CD5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  <w:sectPr w:rsidR="00EC0A42" w:rsidRPr="00013CD5" w:rsidSect="00AB1B87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EC0A42" w:rsidRPr="00013CD5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bookmarkStart w:id="24" w:name="sub_308"/>
      <w:r w:rsidRPr="00013CD5">
        <w:rPr>
          <w:rFonts w:eastAsiaTheme="minorEastAsia"/>
        </w:rPr>
        <w:lastRenderedPageBreak/>
        <w:t xml:space="preserve">5. Прогнозная (справочная) оценка объемов </w:t>
      </w:r>
      <w:bookmarkEnd w:id="24"/>
      <w:r w:rsidRPr="00013CD5">
        <w:rPr>
          <w:rFonts w:eastAsiaTheme="minorEastAsia"/>
        </w:rPr>
        <w:t>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EC0A42" w:rsidRPr="00013CD5" w:rsidRDefault="00EC0A42" w:rsidP="00EC0A42">
      <w:pPr>
        <w:suppressAutoHyphens/>
        <w:overflowPunct w:val="0"/>
        <w:autoSpaceDE w:val="0"/>
        <w:textAlignment w:val="baseline"/>
      </w:pPr>
    </w:p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EC0A42" w:rsidRPr="00013CD5" w:rsidTr="00AB1B87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2B4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val="en-US"/>
              </w:rPr>
            </w:pPr>
            <w:r w:rsidRPr="00013CD5">
              <w:rPr>
                <w:rFonts w:eastAsiaTheme="minorEastAsia"/>
              </w:rPr>
              <w:t xml:space="preserve">№ </w:t>
            </w:r>
          </w:p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gramStart"/>
            <w:r w:rsidRPr="00013CD5">
              <w:rPr>
                <w:rFonts w:eastAsiaTheme="minorEastAsia"/>
              </w:rPr>
              <w:t>п</w:t>
            </w:r>
            <w:proofErr w:type="gramEnd"/>
            <w:r w:rsidRPr="00013CD5">
              <w:rPr>
                <w:rFonts w:eastAsiaTheme="minorEastAsia"/>
              </w:rPr>
              <w:t>/п</w:t>
            </w:r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Всего (тыс. рублей)</w:t>
            </w:r>
          </w:p>
        </w:tc>
      </w:tr>
      <w:tr w:rsidR="00EC0A42" w:rsidRPr="00013CD5" w:rsidTr="00AB1B87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2025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2026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2027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EC0A42" w:rsidRPr="00013CD5" w:rsidTr="00AB1B87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6</w:t>
            </w:r>
          </w:p>
        </w:tc>
      </w:tr>
      <w:tr w:rsidR="00EC0A42" w:rsidRPr="00013CD5" w:rsidTr="00AB1B87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Задача: Обеспечение сохранности существующей дорожной сети с целью улучшения эксплуатационных качеств автомобильных дорог округа, обеспечение безопасного и бесперебойного дорожного движения.</w:t>
            </w:r>
          </w:p>
        </w:tc>
      </w:tr>
      <w:tr w:rsidR="00EC0A42" w:rsidRPr="00013CD5" w:rsidTr="00AB1B87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Результат: обеспечено содержание в надлежащем техническом состоянии автомобильных дорог общего пользования местного значения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EC0A42" w:rsidRPr="00013CD5" w:rsidTr="00AB1B8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0,0</w:t>
            </w:r>
          </w:p>
        </w:tc>
      </w:tr>
      <w:tr w:rsidR="00CD32F1" w:rsidRPr="00013CD5" w:rsidTr="00AB1B8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F1" w:rsidRPr="00013CD5" w:rsidRDefault="00CD32F1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F1" w:rsidRPr="00013CD5" w:rsidRDefault="00CD32F1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4954EA" w:rsidRDefault="00842D97" w:rsidP="00CD32F1">
            <w:pPr>
              <w:rPr>
                <w:highlight w:val="yellow"/>
              </w:rPr>
            </w:pPr>
            <w:r w:rsidRPr="004954EA">
              <w:rPr>
                <w:highlight w:val="yellow"/>
              </w:rPr>
              <w:t>2881,7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4954EA" w:rsidRDefault="00842D97" w:rsidP="00CD32F1">
            <w:pPr>
              <w:rPr>
                <w:highlight w:val="yellow"/>
              </w:rPr>
            </w:pPr>
            <w:r w:rsidRPr="004954EA">
              <w:rPr>
                <w:highlight w:val="yellow"/>
              </w:rPr>
              <w:t>2417,0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4954EA" w:rsidRDefault="00842D97" w:rsidP="00CD32F1">
            <w:pPr>
              <w:rPr>
                <w:highlight w:val="yellow"/>
              </w:rPr>
            </w:pPr>
            <w:r w:rsidRPr="004954EA">
              <w:rPr>
                <w:highlight w:val="yellow"/>
              </w:rPr>
              <w:t>2417,0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2F1" w:rsidRPr="004954EA" w:rsidRDefault="00842D97" w:rsidP="00CD32F1">
            <w:pPr>
              <w:rPr>
                <w:highlight w:val="yellow"/>
              </w:rPr>
            </w:pPr>
            <w:r w:rsidRPr="004954EA">
              <w:rPr>
                <w:highlight w:val="yellow"/>
              </w:rPr>
              <w:t>7715,7</w:t>
            </w:r>
          </w:p>
        </w:tc>
      </w:tr>
      <w:tr w:rsidR="00EC0A42" w:rsidRPr="00013CD5" w:rsidTr="00AB1B8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0,0</w:t>
            </w:r>
          </w:p>
        </w:tc>
      </w:tr>
      <w:tr w:rsidR="00EC0A42" w:rsidRPr="00013CD5" w:rsidTr="00AB1B8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0,0</w:t>
            </w:r>
          </w:p>
        </w:tc>
      </w:tr>
      <w:tr w:rsidR="00EC0A42" w:rsidRPr="00013CD5" w:rsidTr="00AB1B87">
        <w:trPr>
          <w:trHeight w:val="321"/>
        </w:trPr>
        <w:tc>
          <w:tcPr>
            <w:tcW w:w="6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D047E3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 xml:space="preserve">2. </w:t>
            </w:r>
            <w:r w:rsidR="00EC0A42" w:rsidRPr="00013CD5">
              <w:rPr>
                <w:rFonts w:eastAsiaTheme="minorEastAsia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EC0A42" w:rsidRPr="00013CD5" w:rsidTr="00AB1B8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D047E3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2.1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013CD5">
              <w:rPr>
                <w:lang w:eastAsia="ar-S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013CD5">
              <w:rPr>
                <w:lang w:eastAsia="ar-S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013CD5">
              <w:rPr>
                <w:lang w:eastAsia="ar-S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013CD5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013CD5">
              <w:rPr>
                <w:lang w:eastAsia="ar-SA"/>
              </w:rPr>
              <w:t>0,0</w:t>
            </w:r>
          </w:p>
        </w:tc>
      </w:tr>
      <w:tr w:rsidR="004954EA" w:rsidRPr="00013CD5" w:rsidTr="00AB1B8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013CD5" w:rsidRDefault="004954EA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2.2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013CD5" w:rsidRDefault="004954EA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4954EA" w:rsidRDefault="004954EA" w:rsidP="00AB3DE2">
            <w:pPr>
              <w:rPr>
                <w:highlight w:val="yellow"/>
              </w:rPr>
            </w:pPr>
            <w:r w:rsidRPr="004954EA">
              <w:rPr>
                <w:highlight w:val="yellow"/>
              </w:rPr>
              <w:t>2881,7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4954EA" w:rsidRDefault="004954EA" w:rsidP="00AB3DE2">
            <w:pPr>
              <w:rPr>
                <w:highlight w:val="yellow"/>
              </w:rPr>
            </w:pPr>
            <w:r w:rsidRPr="004954EA">
              <w:rPr>
                <w:highlight w:val="yellow"/>
              </w:rPr>
              <w:t>2417,0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4954EA" w:rsidRDefault="004954EA" w:rsidP="00AB3DE2">
            <w:pPr>
              <w:rPr>
                <w:highlight w:val="yellow"/>
              </w:rPr>
            </w:pPr>
            <w:r w:rsidRPr="004954EA">
              <w:rPr>
                <w:highlight w:val="yellow"/>
              </w:rPr>
              <w:t>2417,0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4EA" w:rsidRPr="004954EA" w:rsidRDefault="004954EA" w:rsidP="00AB3DE2">
            <w:pPr>
              <w:rPr>
                <w:highlight w:val="yellow"/>
              </w:rPr>
            </w:pPr>
            <w:r w:rsidRPr="004954EA">
              <w:rPr>
                <w:highlight w:val="yellow"/>
              </w:rPr>
              <w:t>7715,7</w:t>
            </w:r>
          </w:p>
        </w:tc>
      </w:tr>
      <w:tr w:rsidR="00EC0A42" w:rsidRPr="00013CD5" w:rsidTr="00AB1B8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D047E3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2.3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013CD5">
              <w:rPr>
                <w:lang w:eastAsia="ar-S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013CD5">
              <w:rPr>
                <w:lang w:eastAsia="ar-S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013CD5">
              <w:rPr>
                <w:lang w:eastAsia="ar-S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013CD5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013CD5">
              <w:rPr>
                <w:lang w:eastAsia="ar-SA"/>
              </w:rPr>
              <w:t>0,0</w:t>
            </w:r>
          </w:p>
        </w:tc>
      </w:tr>
      <w:tr w:rsidR="00EC0A42" w:rsidRPr="00013CD5" w:rsidTr="00AB1B8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D047E3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2.4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013CD5">
              <w:rPr>
                <w:lang w:eastAsia="ar-S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013CD5">
              <w:rPr>
                <w:lang w:eastAsia="ar-S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013CD5">
              <w:rPr>
                <w:lang w:eastAsia="ar-S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013CD5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013CD5">
              <w:rPr>
                <w:lang w:eastAsia="ar-SA"/>
              </w:rPr>
              <w:t>0,0</w:t>
            </w:r>
          </w:p>
        </w:tc>
      </w:tr>
    </w:tbl>
    <w:p w:rsidR="00EC0A42" w:rsidRPr="00013CD5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EC0A42" w:rsidRPr="00013CD5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EC0A42" w:rsidRPr="00013CD5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  <w:sectPr w:rsidR="00EC0A42" w:rsidRPr="00013CD5" w:rsidSect="00AB1B87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EC0A42" w:rsidRPr="00013CD5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bookmarkStart w:id="25" w:name="sub_309"/>
      <w:r w:rsidRPr="00013CD5">
        <w:rPr>
          <w:rFonts w:eastAsiaTheme="minorEastAsia"/>
        </w:rPr>
        <w:lastRenderedPageBreak/>
        <w:t>6. Участники проекта</w:t>
      </w:r>
    </w:p>
    <w:bookmarkEnd w:id="25"/>
    <w:p w:rsidR="00EC0A42" w:rsidRPr="00013CD5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499"/>
        <w:gridCol w:w="3747"/>
        <w:gridCol w:w="3748"/>
        <w:gridCol w:w="3748"/>
      </w:tblGrid>
      <w:tr w:rsidR="00EC0A42" w:rsidRPr="00013CD5" w:rsidTr="00AB1B8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 xml:space="preserve">№ </w:t>
            </w:r>
            <w:proofErr w:type="gramStart"/>
            <w:r w:rsidRPr="00013CD5">
              <w:rPr>
                <w:rFonts w:eastAsiaTheme="minorEastAsia"/>
              </w:rPr>
              <w:t>п</w:t>
            </w:r>
            <w:proofErr w:type="gramEnd"/>
            <w:r w:rsidRPr="00013CD5">
              <w:rPr>
                <w:rFonts w:eastAsiaTheme="minorEastAsia"/>
              </w:rPr>
              <w:t>/п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Роль в проекте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Фамилия, инициалы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Должность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Непосредственный руководитель</w:t>
            </w:r>
          </w:p>
        </w:tc>
      </w:tr>
      <w:tr w:rsidR="00EC0A42" w:rsidRPr="00013CD5" w:rsidTr="00AB1B8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5</w:t>
            </w:r>
          </w:p>
        </w:tc>
      </w:tr>
      <w:tr w:rsidR="00EC0A42" w:rsidRPr="00013CD5" w:rsidTr="00AB1B8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Руководитель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proofErr w:type="spellStart"/>
            <w:r w:rsidRPr="00013CD5">
              <w:rPr>
                <w:lang w:eastAsia="ar-SA"/>
              </w:rPr>
              <w:t>Наумушкина</w:t>
            </w:r>
            <w:proofErr w:type="spellEnd"/>
            <w:r w:rsidRPr="00013CD5">
              <w:rPr>
                <w:lang w:eastAsia="ar-SA"/>
              </w:rPr>
              <w:t xml:space="preserve"> Л.В.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013CD5">
              <w:rPr>
                <w:lang w:eastAsia="ar-SA"/>
              </w:rPr>
              <w:t>Начальник отдела коммунальной инфраструктуры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013CD5">
              <w:rPr>
                <w:lang w:eastAsia="ar-SA"/>
              </w:rPr>
              <w:t>Быков  И.В., глава округа</w:t>
            </w:r>
          </w:p>
        </w:tc>
      </w:tr>
      <w:tr w:rsidR="00EC0A42" w:rsidRPr="00013CD5" w:rsidTr="00AB1B8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Администратор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r w:rsidRPr="00013CD5">
              <w:rPr>
                <w:rFonts w:eastAsiaTheme="minorEastAsia"/>
              </w:rPr>
              <w:t>Наумушкина</w:t>
            </w:r>
            <w:proofErr w:type="spellEnd"/>
            <w:r w:rsidRPr="00013CD5">
              <w:rPr>
                <w:rFonts w:eastAsiaTheme="minorEastAsia"/>
              </w:rPr>
              <w:t xml:space="preserve"> Л.В.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Начальник отдела коммунальной инфраструктуры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Быков  И.В., глава округа</w:t>
            </w:r>
          </w:p>
        </w:tc>
      </w:tr>
      <w:tr w:rsidR="00EC0A42" w:rsidRPr="00013CD5" w:rsidTr="00AB1B8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Участники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-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-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-</w:t>
            </w:r>
          </w:p>
        </w:tc>
      </w:tr>
    </w:tbl>
    <w:p w:rsidR="00EC0A42" w:rsidRPr="00013CD5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EC0A42" w:rsidRPr="00013CD5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EC0A42" w:rsidRPr="00013CD5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  <w:sectPr w:rsidR="00EC0A42" w:rsidRPr="00013CD5" w:rsidSect="00AB1B87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EC0A42" w:rsidRPr="00013CD5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bookmarkStart w:id="26" w:name="sub_310"/>
      <w:r w:rsidRPr="00013CD5">
        <w:rPr>
          <w:rFonts w:eastAsiaTheme="minorEastAsia"/>
        </w:rPr>
        <w:lastRenderedPageBreak/>
        <w:t xml:space="preserve">7. Сведения о порядке сбора информации </w:t>
      </w:r>
      <w:bookmarkEnd w:id="26"/>
      <w:r w:rsidRPr="00013CD5">
        <w:rPr>
          <w:rFonts w:eastAsiaTheme="minorEastAsia"/>
        </w:rPr>
        <w:t>и методике расчета показателей проекта</w:t>
      </w:r>
    </w:p>
    <w:p w:rsidR="00EC0A42" w:rsidRPr="00013CD5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15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895"/>
        <w:gridCol w:w="1463"/>
        <w:gridCol w:w="1829"/>
        <w:gridCol w:w="1827"/>
        <w:gridCol w:w="2678"/>
        <w:gridCol w:w="1654"/>
        <w:gridCol w:w="1758"/>
        <w:gridCol w:w="1705"/>
      </w:tblGrid>
      <w:tr w:rsidR="00EC0A42" w:rsidRPr="00013CD5" w:rsidTr="00AB1B87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 xml:space="preserve">№ </w:t>
            </w:r>
            <w:proofErr w:type="gramStart"/>
            <w:r w:rsidRPr="00013CD5">
              <w:rPr>
                <w:rFonts w:eastAsiaTheme="minorEastAsia"/>
              </w:rPr>
              <w:t>п</w:t>
            </w:r>
            <w:proofErr w:type="gramEnd"/>
            <w:r w:rsidRPr="00013CD5">
              <w:rPr>
                <w:rFonts w:eastAsiaTheme="minorEastAsia"/>
              </w:rPr>
              <w:t>/п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 xml:space="preserve">Единица измерения (по </w:t>
            </w:r>
            <w:hyperlink r:id="rId17" w:history="1">
              <w:r w:rsidRPr="00013CD5">
                <w:rPr>
                  <w:rFonts w:eastAsiaTheme="minorEastAsia"/>
                </w:rPr>
                <w:t>ОКЕИ</w:t>
              </w:r>
            </w:hyperlink>
            <w:r w:rsidRPr="00013CD5">
              <w:rPr>
                <w:rFonts w:eastAsiaTheme="minorEastAsia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Тип показателя (возрастающий / убывающий)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Метод расчета (накопительный итог / дискретный)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Показатели, используемые в формуле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Метод сбора информации, индекс формы отчетности (1)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gramStart"/>
            <w:r w:rsidRPr="00013CD5">
              <w:rPr>
                <w:rFonts w:eastAsiaTheme="minorEastAsia"/>
              </w:rPr>
              <w:t>Ответственные</w:t>
            </w:r>
            <w:proofErr w:type="gramEnd"/>
            <w:r w:rsidRPr="00013CD5">
              <w:rPr>
                <w:rFonts w:eastAsiaTheme="minorEastAsia"/>
              </w:rPr>
              <w:t xml:space="preserve"> за сбор данных по показателю</w:t>
            </w:r>
          </w:p>
        </w:tc>
      </w:tr>
      <w:tr w:rsidR="00EC0A42" w:rsidRPr="00013CD5" w:rsidTr="00AB1B87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9</w:t>
            </w:r>
          </w:p>
        </w:tc>
      </w:tr>
      <w:tr w:rsidR="00EC0A42" w:rsidRPr="00013CD5" w:rsidTr="00AB1B87">
        <w:trPr>
          <w:trHeight w:val="330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Протяженность автомобильных дорог (</w:t>
            </w:r>
            <w:proofErr w:type="gramStart"/>
            <w:r w:rsidRPr="00013CD5">
              <w:rPr>
                <w:rFonts w:eastAsiaTheme="minorEastAsia"/>
              </w:rPr>
              <w:t>км</w:t>
            </w:r>
            <w:proofErr w:type="gramEnd"/>
            <w:r w:rsidRPr="00013CD5">
              <w:rPr>
                <w:rFonts w:eastAsiaTheme="minorEastAsia"/>
              </w:rPr>
              <w:t>), в том числе искусственных сооружений (п.м.), поддерживаемых в надлежащем техническом состоянии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км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накопительный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 xml:space="preserve">Суммирование  протяженности автомобильных </w:t>
            </w:r>
            <w:proofErr w:type="gramStart"/>
            <w:r w:rsidRPr="00013CD5">
              <w:rPr>
                <w:rFonts w:eastAsiaTheme="minorEastAsia"/>
              </w:rPr>
              <w:t>дорог</w:t>
            </w:r>
            <w:proofErr w:type="gramEnd"/>
            <w:r w:rsidRPr="00013CD5">
              <w:rPr>
                <w:rFonts w:eastAsiaTheme="minorEastAsia"/>
              </w:rPr>
              <w:t xml:space="preserve"> на которых осуществляется содержание в надлежащем техническом состоянии (ежегодно)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</w:tr>
    </w:tbl>
    <w:p w:rsidR="00EC0A42" w:rsidRPr="00013CD5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EC0A42" w:rsidRPr="00013CD5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bookmarkStart w:id="27" w:name="sub_311"/>
      <w:r w:rsidRPr="00013CD5">
        <w:rPr>
          <w:rFonts w:eastAsiaTheme="minorEastAsia"/>
        </w:rPr>
        <w:t>8. Дополнительная информация</w:t>
      </w:r>
    </w:p>
    <w:p w:rsidR="00EC0A42" w:rsidRPr="00013CD5" w:rsidRDefault="00EC0A42" w:rsidP="00EC0A42">
      <w:pPr>
        <w:suppressAutoHyphens/>
        <w:overflowPunct w:val="0"/>
        <w:autoSpaceDE w:val="0"/>
        <w:textAlignment w:val="baseline"/>
      </w:pPr>
    </w:p>
    <w:p w:rsidR="00EC0A42" w:rsidRPr="00013CD5" w:rsidRDefault="00EC0A42" w:rsidP="00EC0A42">
      <w:pPr>
        <w:suppressAutoHyphens/>
        <w:overflowPunct w:val="0"/>
        <w:autoSpaceDE w:val="0"/>
        <w:textAlignment w:val="baseline"/>
      </w:pPr>
      <w:r w:rsidRPr="00013CD5">
        <w:t>Отсутствует</w:t>
      </w:r>
    </w:p>
    <w:p w:rsidR="00EC0A42" w:rsidRPr="00013CD5" w:rsidRDefault="00EC0A42" w:rsidP="00EC0A42">
      <w:pPr>
        <w:suppressAutoHyphens/>
        <w:overflowPunct w:val="0"/>
        <w:autoSpaceDE w:val="0"/>
        <w:textAlignment w:val="baseline"/>
      </w:pPr>
    </w:p>
    <w:bookmarkEnd w:id="27"/>
    <w:p w:rsidR="00EC0A42" w:rsidRPr="00013CD5" w:rsidRDefault="00EC0A42" w:rsidP="00EC0A42">
      <w:pPr>
        <w:suppressAutoHyphens/>
        <w:overflowPunct w:val="0"/>
        <w:autoSpaceDE w:val="0"/>
        <w:textAlignment w:val="baseline"/>
        <w:rPr>
          <w:lang w:eastAsia="ar-SA"/>
        </w:rPr>
      </w:pPr>
    </w:p>
    <w:p w:rsidR="00EC0A42" w:rsidRPr="00013CD5" w:rsidRDefault="00EC0A42" w:rsidP="00EC0A42">
      <w:pPr>
        <w:suppressAutoHyphens/>
        <w:overflowPunct w:val="0"/>
        <w:autoSpaceDE w:val="0"/>
        <w:textAlignment w:val="baseline"/>
        <w:rPr>
          <w:lang w:eastAsia="ar-SA"/>
        </w:rPr>
        <w:sectPr w:rsidR="00EC0A42" w:rsidRPr="00013CD5" w:rsidSect="00AB1B87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EC0A42" w:rsidRPr="00013CD5" w:rsidRDefault="00EC0A42" w:rsidP="00EC0A42">
      <w:pPr>
        <w:suppressAutoHyphens/>
        <w:overflowPunct w:val="0"/>
        <w:autoSpaceDE w:val="0"/>
        <w:ind w:left="12191"/>
        <w:textAlignment w:val="baseline"/>
        <w:rPr>
          <w:lang w:eastAsia="ar-SA"/>
        </w:rPr>
      </w:pPr>
      <w:bookmarkStart w:id="28" w:name="sub_10031"/>
      <w:r w:rsidRPr="00013CD5">
        <w:rPr>
          <w:lang w:eastAsia="ar-SA"/>
        </w:rPr>
        <w:lastRenderedPageBreak/>
        <w:t>Приложение 1</w:t>
      </w:r>
    </w:p>
    <w:p w:rsidR="00EC0A42" w:rsidRPr="00013CD5" w:rsidRDefault="00EC0A42" w:rsidP="00EC0A42">
      <w:pPr>
        <w:suppressAutoHyphens/>
        <w:overflowPunct w:val="0"/>
        <w:autoSpaceDE w:val="0"/>
        <w:ind w:left="12191"/>
        <w:textAlignment w:val="baseline"/>
        <w:rPr>
          <w:b/>
          <w:lang w:eastAsia="ar-SA"/>
        </w:rPr>
      </w:pPr>
      <w:r w:rsidRPr="00013CD5">
        <w:rPr>
          <w:lang w:eastAsia="ar-SA"/>
        </w:rPr>
        <w:t xml:space="preserve">к </w:t>
      </w:r>
      <w:hyperlink w:anchor="sub_1003" w:history="1">
        <w:r w:rsidRPr="00013CD5">
          <w:rPr>
            <w:lang w:eastAsia="ar-SA"/>
          </w:rPr>
          <w:t>паспорту</w:t>
        </w:r>
      </w:hyperlink>
      <w:r w:rsidRPr="00013CD5">
        <w:rPr>
          <w:b/>
          <w:lang w:eastAsia="ar-SA"/>
        </w:rPr>
        <w:t xml:space="preserve"> </w:t>
      </w:r>
      <w:r w:rsidRPr="00013CD5">
        <w:rPr>
          <w:lang w:eastAsia="ar-SA"/>
        </w:rPr>
        <w:t>проекта</w:t>
      </w:r>
    </w:p>
    <w:bookmarkEnd w:id="28"/>
    <w:p w:rsidR="00CD32F1" w:rsidRPr="00013CD5" w:rsidRDefault="00CD32F1" w:rsidP="00EC0A4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013CD5">
        <w:rPr>
          <w:sz w:val="26"/>
          <w:szCs w:val="26"/>
        </w:rPr>
        <w:t xml:space="preserve">ПЛАН </w:t>
      </w:r>
    </w:p>
    <w:p w:rsidR="00EC0A42" w:rsidRPr="00013CD5" w:rsidRDefault="00CD32F1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u w:val="single"/>
        </w:rPr>
      </w:pPr>
      <w:r w:rsidRPr="00013CD5">
        <w:rPr>
          <w:sz w:val="26"/>
          <w:szCs w:val="26"/>
        </w:rPr>
        <w:t>реализации муниципального проекта «Содержание автомобильных дорог общего пользования местного значения  Усть-Кубинского округа Вологодской области», связанный с региональным проектом «Строительство, капитальный ремонт, ремонт и содержание автомобильных дорог общего пользования регионального и местного значения</w:t>
      </w:r>
      <w:r w:rsidR="00EC0A42" w:rsidRPr="00013CD5">
        <w:rPr>
          <w:rFonts w:eastAsiaTheme="minorEastAsia"/>
          <w:bCs/>
          <w:u w:val="single"/>
        </w:rPr>
        <w:t xml:space="preserve">» </w:t>
      </w:r>
    </w:p>
    <w:p w:rsidR="00EC0A42" w:rsidRPr="00013CD5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013CD5">
        <w:rPr>
          <w:rFonts w:eastAsiaTheme="minorEastAsia"/>
        </w:rPr>
        <w:t>(наименование проекта)</w:t>
      </w:r>
    </w:p>
    <w:p w:rsidR="00EC0A42" w:rsidRPr="00013CD5" w:rsidRDefault="00EC0A42" w:rsidP="00EC0A42">
      <w:pPr>
        <w:suppressAutoHyphens/>
        <w:overflowPunct w:val="0"/>
        <w:autoSpaceDE w:val="0"/>
        <w:textAlignment w:val="baseline"/>
        <w:rPr>
          <w:lang w:eastAsia="ar-SA"/>
        </w:rPr>
      </w:pPr>
    </w:p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224"/>
        <w:gridCol w:w="1137"/>
        <w:gridCol w:w="1774"/>
        <w:gridCol w:w="2079"/>
        <w:gridCol w:w="3544"/>
        <w:gridCol w:w="1828"/>
      </w:tblGrid>
      <w:tr w:rsidR="00EC0A42" w:rsidRPr="00013CD5" w:rsidTr="00AB1B87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 xml:space="preserve">№ </w:t>
            </w:r>
            <w:proofErr w:type="gramStart"/>
            <w:r w:rsidRPr="00013CD5">
              <w:rPr>
                <w:rFonts w:eastAsiaTheme="minorEastAsia"/>
              </w:rPr>
              <w:t>п</w:t>
            </w:r>
            <w:proofErr w:type="gramEnd"/>
            <w:r w:rsidRPr="00013CD5">
              <w:rPr>
                <w:rFonts w:eastAsiaTheme="minorEastAsia"/>
              </w:rPr>
              <w:t>/п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Наименование мероприятия (результата), контрольной точки </w:t>
            </w:r>
            <w:hyperlink w:anchor="sub_2222" w:history="1">
              <w:r w:rsidRPr="00013CD5">
                <w:rPr>
                  <w:rFonts w:eastAsiaTheme="minorEastAsia"/>
                  <w:vertAlign w:val="superscript"/>
                </w:rPr>
                <w:t>1</w:t>
              </w:r>
            </w:hyperlink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Сроки реализации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Ответственный исполнитель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Информационная система (источник данных)</w:t>
            </w:r>
          </w:p>
        </w:tc>
      </w:tr>
      <w:tr w:rsidR="00EC0A42" w:rsidRPr="00013CD5" w:rsidTr="00AB1B8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Начало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Окончание</w:t>
            </w: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EC0A42" w:rsidRPr="00013CD5" w:rsidTr="00AB1B8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7</w:t>
            </w:r>
          </w:p>
        </w:tc>
      </w:tr>
      <w:tr w:rsidR="00EC0A42" w:rsidRPr="00013CD5" w:rsidTr="00AB1B87">
        <w:trPr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1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Задача: Обеспечение сохранности существующей дорожной сети с целью улучшения эксплуатационных качеств автомобильных дорог округа, обеспечение безопасного и бесперебойного дорожного движения.</w:t>
            </w:r>
          </w:p>
        </w:tc>
      </w:tr>
      <w:tr w:rsidR="00EC0A42" w:rsidRPr="00013CD5" w:rsidTr="00AB1B8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Результат: обеспечено содержание в надлежащем техническом состоянии автомобильных дорог общего пользования местного значения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2025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2027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ar-SA"/>
              </w:rPr>
            </w:pPr>
            <w:proofErr w:type="gramStart"/>
            <w:r w:rsidRPr="00013CD5">
              <w:rPr>
                <w:lang w:eastAsia="ar-SA"/>
              </w:rPr>
              <w:t xml:space="preserve">Отчет о достижении значений результатов использования субсидии на осуществление дорожной деятельности в отношении автомобильных дорог общего пользования местного значения за счет бюджетных ассигнований Дорожного фонда Вологодской области, приложение 7 к соглашению о предоставлении муниципальному образованию области «Усть-Кубинский муниципальный округ Вологодской области» субсидии на осуществление дорожной деятельности в </w:t>
            </w:r>
            <w:r w:rsidRPr="00013CD5">
              <w:rPr>
                <w:lang w:eastAsia="ar-SA"/>
              </w:rPr>
              <w:lastRenderedPageBreak/>
              <w:t>отношении автомобильных дорог общего пользования местного значения за счет бюджетных ассигнований Дорожного фонда</w:t>
            </w:r>
            <w:proofErr w:type="gramEnd"/>
            <w:r w:rsidRPr="00013CD5">
              <w:rPr>
                <w:lang w:eastAsia="ar-SA"/>
              </w:rPr>
              <w:t xml:space="preserve"> Вологодской области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lastRenderedPageBreak/>
              <w:t>-</w:t>
            </w:r>
          </w:p>
        </w:tc>
      </w:tr>
      <w:tr w:rsidR="00EC0A42" w:rsidRPr="00013CD5" w:rsidTr="00AB1B8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lastRenderedPageBreak/>
              <w:t>1.1.1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Протяженность автомобильных дорог общего пользования местного значения, на которых обеспечено содержание дорог  в надлежащем техническом состоянии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-</w:t>
            </w:r>
          </w:p>
        </w:tc>
      </w:tr>
    </w:tbl>
    <w:p w:rsidR="00EC0A42" w:rsidRPr="00013CD5" w:rsidRDefault="00EC0A42" w:rsidP="00EC0A42">
      <w:pPr>
        <w:suppressAutoHyphens/>
        <w:overflowPunct w:val="0"/>
        <w:autoSpaceDE w:val="0"/>
        <w:textAlignment w:val="baseline"/>
        <w:rPr>
          <w:lang w:eastAsia="ar-SA"/>
        </w:rPr>
      </w:pPr>
    </w:p>
    <w:p w:rsidR="00EC0A42" w:rsidRPr="00013CD5" w:rsidRDefault="00EC0A42" w:rsidP="00EC0A4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013CD5">
        <w:rPr>
          <w:rFonts w:eastAsiaTheme="minorEastAsia"/>
        </w:rPr>
        <w:t>──────────────────────────────</w:t>
      </w:r>
    </w:p>
    <w:p w:rsidR="00EC0A42" w:rsidRPr="00013CD5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bookmarkStart w:id="29" w:name="sub_2222"/>
      <w:r w:rsidRPr="00013CD5">
        <w:rPr>
          <w:rFonts w:eastAsiaTheme="minorEastAsia"/>
        </w:rPr>
        <w:t xml:space="preserve">(1) результаты и контрольные точки применяются в соответствии с </w:t>
      </w:r>
      <w:bookmarkEnd w:id="29"/>
      <w:r w:rsidRPr="00013CD5">
        <w:rPr>
          <w:rFonts w:eastAsiaTheme="minorEastAsia"/>
        </w:rPr>
        <w:t xml:space="preserve">типами результатов и типами контрольных точек установленных Едиными методическими рекомендациями по проектной деятельности, которые размещены в открытой части базы знаний проектной деятельности портала ГАС "Управление" по адресу: </w:t>
      </w:r>
      <w:hyperlink r:id="rId18" w:history="1">
        <w:r w:rsidRPr="00013CD5">
          <w:rPr>
            <w:rFonts w:eastAsiaTheme="minorEastAsia"/>
          </w:rPr>
          <w:t>https://gasu.gov.ru/documents?folderId=12689</w:t>
        </w:r>
      </w:hyperlink>
      <w:r w:rsidRPr="00013CD5">
        <w:rPr>
          <w:rFonts w:eastAsiaTheme="minorEastAsia"/>
        </w:rPr>
        <w:t>.</w:t>
      </w:r>
    </w:p>
    <w:p w:rsidR="00EC0A42" w:rsidRPr="00013CD5" w:rsidRDefault="00EC0A42" w:rsidP="00EC0A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0A42" w:rsidRPr="00013CD5" w:rsidRDefault="00EC0A42" w:rsidP="00EC0A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0A42" w:rsidRPr="00013CD5" w:rsidRDefault="00EC0A42" w:rsidP="00EC0A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0A42" w:rsidRPr="00013CD5" w:rsidRDefault="00EC0A42" w:rsidP="00EC0A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0A42" w:rsidRPr="00013CD5" w:rsidRDefault="00EC0A42" w:rsidP="00EC0A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0A42" w:rsidRPr="00013CD5" w:rsidRDefault="00EC0A42" w:rsidP="00EC0A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0A42" w:rsidRPr="00013CD5" w:rsidRDefault="00EC0A42" w:rsidP="00EC0A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0A42" w:rsidRPr="00013CD5" w:rsidRDefault="00EC0A42" w:rsidP="00EC0A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0A42" w:rsidRPr="00013CD5" w:rsidRDefault="00EC0A42" w:rsidP="00EC0A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0A42" w:rsidRPr="00013CD5" w:rsidRDefault="00EC0A42" w:rsidP="00EC0A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0A42" w:rsidRPr="00013CD5" w:rsidRDefault="00EC0A42" w:rsidP="00EC0A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0A42" w:rsidRPr="00013CD5" w:rsidRDefault="00EC0A42" w:rsidP="00EC0A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0A42" w:rsidRPr="00013CD5" w:rsidRDefault="00EC0A42" w:rsidP="00EC0A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0A42" w:rsidRPr="00013CD5" w:rsidRDefault="00EC0A42" w:rsidP="00EC0A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0A42" w:rsidRPr="00013CD5" w:rsidRDefault="00EC0A42" w:rsidP="00EC0A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0A42" w:rsidRPr="00013CD5" w:rsidRDefault="00EC0A42" w:rsidP="00EC0A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0A42" w:rsidRPr="00013CD5" w:rsidRDefault="00EC0A42" w:rsidP="00EC0A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0A42" w:rsidRPr="00013CD5" w:rsidRDefault="00EC0A42" w:rsidP="00EC0A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EC0A42" w:rsidRPr="00013CD5" w:rsidSect="00AB1B87">
          <w:pgSz w:w="16838" w:h="11905" w:orient="landscape"/>
          <w:pgMar w:top="1701" w:right="1134" w:bottom="850" w:left="1134" w:header="0" w:footer="0" w:gutter="0"/>
          <w:cols w:space="720"/>
          <w:titlePg/>
          <w:docGrid w:linePitch="299"/>
        </w:sectPr>
      </w:pPr>
    </w:p>
    <w:p w:rsidR="00EC0A42" w:rsidRPr="00013CD5" w:rsidRDefault="00EC0A42" w:rsidP="00EC0A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0A42" w:rsidRPr="00013CD5" w:rsidRDefault="00EC0A42" w:rsidP="00EC0A42">
      <w:pPr>
        <w:jc w:val="right"/>
        <w:rPr>
          <w:sz w:val="26"/>
          <w:szCs w:val="26"/>
        </w:rPr>
      </w:pPr>
      <w:r w:rsidRPr="00013CD5">
        <w:rPr>
          <w:sz w:val="26"/>
          <w:szCs w:val="26"/>
        </w:rPr>
        <w:t>Утвержден</w:t>
      </w:r>
    </w:p>
    <w:p w:rsidR="00EC0A42" w:rsidRPr="00013CD5" w:rsidRDefault="00EC0A42" w:rsidP="00EC0A42">
      <w:pPr>
        <w:jc w:val="right"/>
        <w:rPr>
          <w:sz w:val="26"/>
          <w:szCs w:val="26"/>
        </w:rPr>
      </w:pPr>
      <w:r w:rsidRPr="00013CD5">
        <w:rPr>
          <w:sz w:val="26"/>
          <w:szCs w:val="26"/>
        </w:rPr>
        <w:t xml:space="preserve">Решением муниципального проектного офиса </w:t>
      </w:r>
    </w:p>
    <w:p w:rsidR="00EC0A42" w:rsidRPr="00013CD5" w:rsidRDefault="00EC0A42" w:rsidP="00EC0A42">
      <w:pPr>
        <w:jc w:val="right"/>
        <w:rPr>
          <w:sz w:val="26"/>
          <w:szCs w:val="26"/>
        </w:rPr>
      </w:pPr>
      <w:r w:rsidRPr="00013CD5">
        <w:rPr>
          <w:sz w:val="26"/>
          <w:szCs w:val="26"/>
        </w:rPr>
        <w:t xml:space="preserve">администрации Усть-Кубинского округа </w:t>
      </w:r>
    </w:p>
    <w:p w:rsidR="00EC0A42" w:rsidRPr="00013CD5" w:rsidRDefault="00EC0A42" w:rsidP="00EC0A42">
      <w:pPr>
        <w:jc w:val="right"/>
        <w:rPr>
          <w:sz w:val="26"/>
          <w:szCs w:val="26"/>
        </w:rPr>
      </w:pPr>
      <w:r w:rsidRPr="00013CD5">
        <w:rPr>
          <w:sz w:val="26"/>
          <w:szCs w:val="26"/>
        </w:rPr>
        <w:t>(проток</w:t>
      </w:r>
      <w:r w:rsidR="007C13CD" w:rsidRPr="00013CD5">
        <w:rPr>
          <w:sz w:val="26"/>
          <w:szCs w:val="26"/>
        </w:rPr>
        <w:t>олом) от 30.08.2024 № 4</w:t>
      </w:r>
    </w:p>
    <w:p w:rsidR="00EC0A42" w:rsidRPr="00013CD5" w:rsidRDefault="00EC0A42" w:rsidP="00EC0A42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6"/>
          <w:szCs w:val="26"/>
        </w:rPr>
      </w:pPr>
    </w:p>
    <w:p w:rsidR="00EC0A42" w:rsidRPr="00013CD5" w:rsidRDefault="00EC0A42" w:rsidP="00EC0A42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6"/>
          <w:szCs w:val="26"/>
        </w:rPr>
      </w:pPr>
    </w:p>
    <w:p w:rsidR="00EC0A42" w:rsidRPr="00013CD5" w:rsidRDefault="00EC0A42" w:rsidP="00EC0A42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013CD5">
        <w:rPr>
          <w:b/>
          <w:sz w:val="26"/>
          <w:szCs w:val="26"/>
        </w:rPr>
        <w:t>ПАСПОРТ ПРОЕКТА</w:t>
      </w:r>
    </w:p>
    <w:p w:rsidR="00EC0A42" w:rsidRPr="00013CD5" w:rsidRDefault="00EC0A42" w:rsidP="00EC0A4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sz w:val="26"/>
          <w:szCs w:val="26"/>
        </w:rPr>
      </w:pPr>
      <w:r w:rsidRPr="00013CD5">
        <w:rPr>
          <w:rFonts w:eastAsiaTheme="minorEastAsia"/>
          <w:b/>
          <w:bCs/>
          <w:sz w:val="26"/>
          <w:szCs w:val="26"/>
        </w:rPr>
        <w:t>Муниципального проекта «</w:t>
      </w:r>
      <w:r w:rsidR="00CD32F1" w:rsidRPr="00013CD5">
        <w:rPr>
          <w:sz w:val="26"/>
          <w:szCs w:val="26"/>
        </w:rPr>
        <w:t>Обеспечение подъездов к земельным участкам, предоставляемым отдельным категориям граждан», связанный с региональным проектом «Строительство, капитальный ремонт, ремонт и содержание автомобильных дорог общего пользования регионального и местного значения</w:t>
      </w:r>
      <w:r w:rsidRPr="00013CD5">
        <w:rPr>
          <w:rFonts w:eastAsiaTheme="minorEastAsia"/>
          <w:b/>
          <w:bCs/>
          <w:sz w:val="26"/>
          <w:szCs w:val="26"/>
        </w:rPr>
        <w:t>» (наименование проекта)</w:t>
      </w:r>
    </w:p>
    <w:p w:rsidR="00EC0A42" w:rsidRPr="00013CD5" w:rsidRDefault="00EC0A42" w:rsidP="00EC0A42">
      <w:pPr>
        <w:widowControl w:val="0"/>
        <w:autoSpaceDE w:val="0"/>
        <w:autoSpaceDN w:val="0"/>
        <w:jc w:val="center"/>
      </w:pPr>
    </w:p>
    <w:p w:rsidR="00EC0A42" w:rsidRPr="00013CD5" w:rsidRDefault="00EC0A42" w:rsidP="00EC0A42">
      <w:pPr>
        <w:widowControl w:val="0"/>
        <w:autoSpaceDE w:val="0"/>
        <w:autoSpaceDN w:val="0"/>
        <w:jc w:val="center"/>
      </w:pPr>
      <w:r w:rsidRPr="00013CD5">
        <w:t>1. Основные положения</w:t>
      </w:r>
    </w:p>
    <w:p w:rsidR="00EC0A42" w:rsidRPr="00013CD5" w:rsidRDefault="00EC0A42" w:rsidP="00EC0A42">
      <w:pPr>
        <w:widowControl w:val="0"/>
        <w:autoSpaceDE w:val="0"/>
        <w:autoSpaceDN w:val="0"/>
        <w:jc w:val="center"/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6"/>
        <w:gridCol w:w="4819"/>
      </w:tblGrid>
      <w:tr w:rsidR="00CD32F1" w:rsidRPr="00013CD5" w:rsidTr="00CD32F1">
        <w:tc>
          <w:tcPr>
            <w:tcW w:w="5246" w:type="dxa"/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Наименование проекта</w:t>
            </w:r>
          </w:p>
        </w:tc>
        <w:tc>
          <w:tcPr>
            <w:tcW w:w="4819" w:type="dxa"/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Муниципальный проект «Обеспечение подъездов к земельным участкам, предоставляемым отдельным категориям граждан», связанный с региональным проектом «Строительство, капитальный ремонт, ремонт и содержание автомобильных дорог общего пользования регионального и местного значения»</w:t>
            </w:r>
          </w:p>
        </w:tc>
      </w:tr>
      <w:tr w:rsidR="00CD32F1" w:rsidRPr="00013CD5" w:rsidTr="00CD32F1">
        <w:tc>
          <w:tcPr>
            <w:tcW w:w="5246" w:type="dxa"/>
          </w:tcPr>
          <w:p w:rsidR="00CD32F1" w:rsidRPr="00013CD5" w:rsidRDefault="00CD32F1" w:rsidP="00CD32F1">
            <w:r w:rsidRPr="00013CD5">
              <w:t>Вид проекта</w:t>
            </w:r>
          </w:p>
        </w:tc>
        <w:tc>
          <w:tcPr>
            <w:tcW w:w="4819" w:type="dxa"/>
          </w:tcPr>
          <w:p w:rsidR="00CD32F1" w:rsidRPr="00013CD5" w:rsidRDefault="00CD32F1" w:rsidP="00CD32F1">
            <w:pPr>
              <w:rPr>
                <w:lang w:val="en-US"/>
              </w:rPr>
            </w:pPr>
            <w:r w:rsidRPr="00013CD5">
              <w:t>Муниципальный проект</w:t>
            </w:r>
          </w:p>
        </w:tc>
      </w:tr>
      <w:tr w:rsidR="00CD32F1" w:rsidRPr="00013CD5" w:rsidTr="00CD32F1">
        <w:tc>
          <w:tcPr>
            <w:tcW w:w="5246" w:type="dxa"/>
          </w:tcPr>
          <w:p w:rsidR="00CD32F1" w:rsidRPr="00013CD5" w:rsidRDefault="00CD32F1" w:rsidP="00CD32F1">
            <w:r w:rsidRPr="00013CD5">
              <w:t>Срок реализации проекта</w:t>
            </w:r>
          </w:p>
        </w:tc>
        <w:tc>
          <w:tcPr>
            <w:tcW w:w="4819" w:type="dxa"/>
          </w:tcPr>
          <w:p w:rsidR="00CD32F1" w:rsidRPr="00013CD5" w:rsidRDefault="00CD32F1" w:rsidP="00CD32F1">
            <w:r w:rsidRPr="00013CD5">
              <w:t>2025-2027 годы</w:t>
            </w:r>
          </w:p>
        </w:tc>
      </w:tr>
      <w:tr w:rsidR="00CD32F1" w:rsidRPr="00013CD5" w:rsidTr="00CD32F1">
        <w:tc>
          <w:tcPr>
            <w:tcW w:w="5246" w:type="dxa"/>
          </w:tcPr>
          <w:p w:rsidR="00CD32F1" w:rsidRPr="00013CD5" w:rsidRDefault="00CD32F1" w:rsidP="00CD32F1">
            <w:r w:rsidRPr="00013CD5">
              <w:t>Руководитель проекта</w:t>
            </w:r>
          </w:p>
        </w:tc>
        <w:tc>
          <w:tcPr>
            <w:tcW w:w="4819" w:type="dxa"/>
          </w:tcPr>
          <w:p w:rsidR="00CD32F1" w:rsidRPr="00013CD5" w:rsidRDefault="00CD32F1" w:rsidP="00CD32F1">
            <w:proofErr w:type="spellStart"/>
            <w:r w:rsidRPr="00013CD5">
              <w:t>Наумушкина</w:t>
            </w:r>
            <w:proofErr w:type="spellEnd"/>
            <w:r w:rsidRPr="00013CD5">
              <w:t xml:space="preserve"> Л.В., начальник отдела коммунальной инфраструктуры администрации округа</w:t>
            </w:r>
          </w:p>
        </w:tc>
      </w:tr>
      <w:tr w:rsidR="00CD32F1" w:rsidRPr="00013CD5" w:rsidTr="00CD32F1">
        <w:tc>
          <w:tcPr>
            <w:tcW w:w="5246" w:type="dxa"/>
          </w:tcPr>
          <w:p w:rsidR="00CD32F1" w:rsidRPr="00013CD5" w:rsidRDefault="00CD32F1" w:rsidP="00CD32F1">
            <w:r w:rsidRPr="00013CD5">
              <w:t>Связь с муниципальными программами Усть-Кубинского муниципального округа</w:t>
            </w:r>
          </w:p>
        </w:tc>
        <w:tc>
          <w:tcPr>
            <w:tcW w:w="4819" w:type="dxa"/>
          </w:tcPr>
          <w:p w:rsidR="00CD32F1" w:rsidRPr="00013CD5" w:rsidRDefault="00CD32F1" w:rsidP="00CD32F1">
            <w:r w:rsidRPr="00013CD5">
              <w:t>муниципальная программа «Дорожная сеть и транспортное обслуживание Усть-Кубинского муниципального округа»</w:t>
            </w:r>
          </w:p>
        </w:tc>
      </w:tr>
    </w:tbl>
    <w:p w:rsidR="00EC0A42" w:rsidRPr="00013CD5" w:rsidRDefault="00EC0A42" w:rsidP="00EC0A42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C0A42" w:rsidRPr="00013CD5" w:rsidRDefault="00EC0A42" w:rsidP="00EC0A42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C0A42" w:rsidRPr="00013CD5" w:rsidRDefault="00EC0A42" w:rsidP="00EC0A42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C0A42" w:rsidRPr="00013CD5" w:rsidRDefault="00EC0A42" w:rsidP="00EC0A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0A42" w:rsidRPr="00013CD5" w:rsidRDefault="00EC0A42" w:rsidP="00EC0A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0A42" w:rsidRPr="00013CD5" w:rsidRDefault="00EC0A42" w:rsidP="00EC0A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0A42" w:rsidRPr="00013CD5" w:rsidRDefault="00EC0A42" w:rsidP="00EC0A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EC0A42" w:rsidRPr="00013CD5" w:rsidSect="00AB1B87">
          <w:pgSz w:w="11905" w:h="16838"/>
          <w:pgMar w:top="1134" w:right="851" w:bottom="1134" w:left="1701" w:header="0" w:footer="0" w:gutter="0"/>
          <w:cols w:space="720"/>
          <w:titlePg/>
          <w:docGrid w:linePitch="299"/>
        </w:sectPr>
      </w:pPr>
    </w:p>
    <w:p w:rsidR="00EC0A42" w:rsidRPr="00013CD5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013CD5">
        <w:rPr>
          <w:rFonts w:eastAsiaTheme="minorEastAsia"/>
        </w:rPr>
        <w:lastRenderedPageBreak/>
        <w:t>2. Показатели проекта</w:t>
      </w:r>
    </w:p>
    <w:p w:rsidR="00EC0A42" w:rsidRPr="00013CD5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tbl>
      <w:tblPr>
        <w:tblW w:w="155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79"/>
        <w:gridCol w:w="3362"/>
        <w:gridCol w:w="2741"/>
        <w:gridCol w:w="1403"/>
        <w:gridCol w:w="1345"/>
        <w:gridCol w:w="1328"/>
        <w:gridCol w:w="1507"/>
        <w:gridCol w:w="1555"/>
        <w:gridCol w:w="1504"/>
      </w:tblGrid>
      <w:tr w:rsidR="00EC0A42" w:rsidRPr="00013CD5" w:rsidTr="00AB1B87">
        <w:trPr>
          <w:trHeight w:val="385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 xml:space="preserve">№ </w:t>
            </w:r>
            <w:proofErr w:type="gramStart"/>
            <w:r w:rsidRPr="00013CD5">
              <w:rPr>
                <w:rFonts w:eastAsiaTheme="minorEastAsia"/>
              </w:rPr>
              <w:t>п</w:t>
            </w:r>
            <w:proofErr w:type="gramEnd"/>
            <w:r w:rsidRPr="00013CD5">
              <w:rPr>
                <w:rFonts w:eastAsiaTheme="minorEastAsia"/>
              </w:rPr>
              <w:t>/п</w:t>
            </w:r>
          </w:p>
        </w:tc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Задачи, показатели проекта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 xml:space="preserve">Уровень показателя </w:t>
            </w:r>
          </w:p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 xml:space="preserve">ГП РФ/ ФП вне НП/ ВДЛ/ ГП </w:t>
            </w:r>
            <w:proofErr w:type="gramStart"/>
            <w:r w:rsidRPr="00013CD5">
              <w:rPr>
                <w:rFonts w:eastAsiaTheme="minorEastAsia"/>
              </w:rPr>
              <w:t>ВО</w:t>
            </w:r>
            <w:proofErr w:type="gramEnd"/>
            <w:r w:rsidR="002123A6" w:rsidRPr="00013CD5">
              <w:rPr>
                <w:rFonts w:eastAsiaTheme="minorEastAsia"/>
              </w:rPr>
              <w:fldChar w:fldCharType="begin"/>
            </w:r>
            <w:r w:rsidRPr="00013CD5">
              <w:rPr>
                <w:rFonts w:eastAsiaTheme="minorEastAsia"/>
              </w:rPr>
              <w:instrText xml:space="preserve"> HYPERLINK \l "sub_1111" </w:instrText>
            </w:r>
            <w:r w:rsidR="002123A6" w:rsidRPr="00013CD5">
              <w:rPr>
                <w:rFonts w:eastAsiaTheme="minorEastAsia"/>
              </w:rPr>
              <w:fldChar w:fldCharType="separate"/>
            </w:r>
            <w:r w:rsidRPr="00013CD5">
              <w:rPr>
                <w:rFonts w:eastAsiaTheme="minorEastAsia"/>
              </w:rPr>
              <w:t>*</w:t>
            </w:r>
            <w:r w:rsidR="002123A6" w:rsidRPr="00013CD5">
              <w:rPr>
                <w:rFonts w:eastAsiaTheme="minorEastAsia"/>
              </w:rPr>
              <w:fldChar w:fldCharType="end"/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 xml:space="preserve">Единица измерения (по </w:t>
            </w:r>
            <w:hyperlink r:id="rId19" w:history="1">
              <w:r w:rsidRPr="00013CD5">
                <w:rPr>
                  <w:rFonts w:eastAsiaTheme="minorEastAsia"/>
                </w:rPr>
                <w:t>ОКЕИ</w:t>
              </w:r>
            </w:hyperlink>
            <w:r w:rsidRPr="00013CD5">
              <w:rPr>
                <w:rFonts w:eastAsiaTheme="minorEastAsia"/>
              </w:rPr>
              <w:t>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Базовое значение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Период, год</w:t>
            </w:r>
          </w:p>
        </w:tc>
      </w:tr>
      <w:tr w:rsidR="00EC0A42" w:rsidRPr="00013CD5" w:rsidTr="00AB1B87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Значение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2026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2027</w:t>
            </w:r>
          </w:p>
        </w:tc>
      </w:tr>
      <w:tr w:rsidR="00EC0A42" w:rsidRPr="00013CD5" w:rsidTr="00AB1B87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1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9</w:t>
            </w:r>
          </w:p>
        </w:tc>
      </w:tr>
      <w:tr w:rsidR="00EC0A42" w:rsidRPr="00013CD5" w:rsidTr="00AB1B87">
        <w:trPr>
          <w:trHeight w:val="328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Задача: Обеспечение подъездов к  земельным участкам, предоставляемых отдельным категориям граждан</w:t>
            </w:r>
          </w:p>
        </w:tc>
      </w:tr>
      <w:tr w:rsidR="00CD32F1" w:rsidRPr="00013CD5" w:rsidTr="00CD32F1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F1" w:rsidRPr="00013CD5" w:rsidRDefault="00CD32F1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1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r w:rsidRPr="00013CD5">
              <w:t>Ввод отремонтированных автомобильных дорог общего пользования местного значения (</w:t>
            </w:r>
            <w:proofErr w:type="gramStart"/>
            <w:r w:rsidRPr="00013CD5">
              <w:t>км</w:t>
            </w:r>
            <w:proofErr w:type="gramEnd"/>
            <w:r w:rsidRPr="00013CD5">
              <w:t>), в том числе искусственных сооружений (п.м.) для обеспечения подъездов к земельным участкам, предоставляемым отдельным категориям граждан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r w:rsidRPr="00013CD5">
              <w:t>ГП ВО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r w:rsidRPr="00013CD5">
              <w:t>км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r w:rsidRPr="00013CD5">
              <w:t>0,53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r w:rsidRPr="00013CD5"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r w:rsidRPr="00013CD5">
              <w:t>0,58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r w:rsidRPr="00013CD5">
              <w:t>0,53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2F1" w:rsidRPr="00013CD5" w:rsidRDefault="00CD32F1" w:rsidP="00CD32F1">
            <w:r w:rsidRPr="00013CD5">
              <w:t>0,49</w:t>
            </w:r>
          </w:p>
        </w:tc>
      </w:tr>
    </w:tbl>
    <w:p w:rsidR="00EC0A42" w:rsidRPr="00013CD5" w:rsidRDefault="00EC0A42" w:rsidP="00EC0A42">
      <w:pPr>
        <w:widowControl w:val="0"/>
        <w:autoSpaceDE w:val="0"/>
        <w:autoSpaceDN w:val="0"/>
        <w:adjustRightInd w:val="0"/>
        <w:rPr>
          <w:rFonts w:eastAsiaTheme="minorEastAsia"/>
          <w:b/>
        </w:rPr>
      </w:pPr>
      <w:r w:rsidRPr="00013CD5">
        <w:rPr>
          <w:rFonts w:eastAsiaTheme="minorEastAsia"/>
          <w:b/>
        </w:rPr>
        <w:t>──────────────────────────────</w:t>
      </w:r>
    </w:p>
    <w:p w:rsidR="00EC0A42" w:rsidRPr="00013CD5" w:rsidRDefault="00EC0A42" w:rsidP="00EC0A4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013CD5">
        <w:rPr>
          <w:rFonts w:eastAsiaTheme="minorEastAsia"/>
        </w:rPr>
        <w:t>* Указывается уровень соответствия декомпозированного до Усть-Кубинского муниципального округа показателя:</w:t>
      </w:r>
    </w:p>
    <w:p w:rsidR="00EC0A42" w:rsidRPr="00013CD5" w:rsidRDefault="00EC0A42" w:rsidP="00EC0A4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013CD5">
        <w:rPr>
          <w:rFonts w:eastAsiaTheme="minorEastAsia"/>
        </w:rPr>
        <w:t xml:space="preserve">ГП РФ - государственной программы Российской Федерации; </w:t>
      </w:r>
    </w:p>
    <w:p w:rsidR="00EC0A42" w:rsidRPr="00013CD5" w:rsidRDefault="00EC0A42" w:rsidP="00EC0A4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013CD5">
        <w:rPr>
          <w:rFonts w:eastAsiaTheme="minorEastAsia"/>
        </w:rPr>
        <w:t>ФП вне НП - федерального проекта, не входящего в состав национального проекта;</w:t>
      </w:r>
    </w:p>
    <w:p w:rsidR="00EC0A42" w:rsidRPr="00013CD5" w:rsidRDefault="00EC0A42" w:rsidP="00EC0A4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013CD5">
        <w:rPr>
          <w:rFonts w:eastAsiaTheme="minorEastAsia"/>
        </w:rPr>
        <w:t xml:space="preserve">ВДЛ - показатели для оценки </w:t>
      </w:r>
      <w:proofErr w:type="gramStart"/>
      <w:r w:rsidRPr="00013CD5">
        <w:rPr>
          <w:rFonts w:eastAsiaTheme="minorEastAsia"/>
        </w:rPr>
        <w:t>эффективности деятельности высших должностных лиц субъекта Российской Федерации</w:t>
      </w:r>
      <w:proofErr w:type="gramEnd"/>
      <w:r w:rsidRPr="00013CD5">
        <w:rPr>
          <w:rFonts w:eastAsiaTheme="minorEastAsia"/>
        </w:rPr>
        <w:t>;</w:t>
      </w:r>
    </w:p>
    <w:p w:rsidR="00EC0A42" w:rsidRPr="00013CD5" w:rsidRDefault="00EC0A42" w:rsidP="00EC0A42">
      <w:pPr>
        <w:suppressAutoHyphens/>
        <w:overflowPunct w:val="0"/>
        <w:autoSpaceDE w:val="0"/>
        <w:textAlignment w:val="baseline"/>
      </w:pPr>
      <w:r w:rsidRPr="00013CD5">
        <w:t xml:space="preserve">ГП </w:t>
      </w:r>
      <w:proofErr w:type="gramStart"/>
      <w:r w:rsidRPr="00013CD5">
        <w:t>ВО</w:t>
      </w:r>
      <w:proofErr w:type="gramEnd"/>
      <w:r w:rsidRPr="00013CD5">
        <w:t xml:space="preserve"> - </w:t>
      </w:r>
      <w:r w:rsidRPr="00013CD5">
        <w:rPr>
          <w:lang w:eastAsia="ar-SA"/>
        </w:rPr>
        <w:t>государственной программы Вологодской области.</w:t>
      </w:r>
    </w:p>
    <w:p w:rsidR="00EC0A42" w:rsidRPr="00013CD5" w:rsidRDefault="00EC0A42" w:rsidP="00EC0A42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C0A42" w:rsidRPr="00013CD5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  <w:sectPr w:rsidR="00EC0A42" w:rsidRPr="00013CD5" w:rsidSect="00AB1B87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EC0A42" w:rsidRPr="00013CD5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013CD5">
        <w:rPr>
          <w:rFonts w:eastAsiaTheme="minorEastAsia"/>
        </w:rPr>
        <w:lastRenderedPageBreak/>
        <w:t>3. Мероприятия и результаты проекта</w:t>
      </w:r>
    </w:p>
    <w:p w:rsidR="00EC0A42" w:rsidRPr="00013CD5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3473"/>
        <w:gridCol w:w="851"/>
        <w:gridCol w:w="283"/>
        <w:gridCol w:w="2127"/>
        <w:gridCol w:w="1132"/>
        <w:gridCol w:w="852"/>
        <w:gridCol w:w="1134"/>
        <w:gridCol w:w="1134"/>
        <w:gridCol w:w="1116"/>
        <w:gridCol w:w="14"/>
        <w:gridCol w:w="2697"/>
      </w:tblGrid>
      <w:tr w:rsidR="00EC0A42" w:rsidRPr="00013CD5" w:rsidTr="00AB1B87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 xml:space="preserve">№ </w:t>
            </w:r>
            <w:proofErr w:type="gramStart"/>
            <w:r w:rsidRPr="00013CD5">
              <w:rPr>
                <w:rFonts w:eastAsiaTheme="minorEastAsia"/>
              </w:rPr>
              <w:t>п</w:t>
            </w:r>
            <w:proofErr w:type="gramEnd"/>
            <w:r w:rsidRPr="00013CD5">
              <w:rPr>
                <w:rFonts w:eastAsiaTheme="minorEastAsia"/>
              </w:rPr>
              <w:t>/п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Наименование задачи, мероприятия (результата) проекта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 xml:space="preserve">Единица измерения (по </w:t>
            </w:r>
            <w:hyperlink r:id="rId20" w:history="1">
              <w:r w:rsidRPr="00013CD5">
                <w:rPr>
                  <w:rFonts w:eastAsiaTheme="minorEastAsia"/>
                </w:rPr>
                <w:t>ОКЕИ</w:t>
              </w:r>
            </w:hyperlink>
            <w:r w:rsidRPr="00013CD5">
              <w:rPr>
                <w:rFonts w:eastAsiaTheme="minorEastAsia"/>
              </w:rPr>
              <w:t>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Тип мероприятия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Базовое значение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EC0A42" w:rsidRPr="00013CD5" w:rsidTr="00AB1B87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2026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2027</w:t>
            </w: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EC0A42" w:rsidRPr="00013CD5" w:rsidTr="00AB1B87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10</w:t>
            </w:r>
          </w:p>
        </w:tc>
      </w:tr>
      <w:tr w:rsidR="00EC0A42" w:rsidRPr="00013CD5" w:rsidTr="00AB1B87">
        <w:trPr>
          <w:trHeight w:val="392"/>
        </w:trPr>
        <w:tc>
          <w:tcPr>
            <w:tcW w:w="1545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Задача: Обеспечение подъездов к  земельным участкам, предоставляемых отдельным категориям граждан</w:t>
            </w:r>
          </w:p>
        </w:tc>
      </w:tr>
      <w:tr w:rsidR="00CD32F1" w:rsidRPr="00013CD5" w:rsidTr="00AB1B87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r w:rsidRPr="00013CD5">
              <w:t>Результат: обеспечено 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предоставляемых отдельным категориям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r w:rsidRPr="00013CD5">
              <w:t>км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r w:rsidRPr="00013CD5">
              <w:t>Субсидии местным бюджетам на 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предоставляемых отдельным категориям граждан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r w:rsidRPr="00013CD5">
              <w:t>0,53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r w:rsidRPr="00013CD5"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r w:rsidRPr="00013CD5">
              <w:t>0,58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r w:rsidRPr="00013CD5">
              <w:t>0,53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r w:rsidRPr="00013CD5">
              <w:t>0,49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2F1" w:rsidRPr="00013CD5" w:rsidRDefault="00CD32F1" w:rsidP="00CD32F1">
            <w:r w:rsidRPr="00013CD5">
              <w:t>Протяженность автомобильных дорог для обеспечения подъездов к земельным участкам, предоставляемым отдельным категориям граждан, на которых выполнен ремонт (</w:t>
            </w:r>
            <w:proofErr w:type="gramStart"/>
            <w:r w:rsidRPr="00013CD5">
              <w:t>км</w:t>
            </w:r>
            <w:proofErr w:type="gramEnd"/>
            <w:r w:rsidRPr="00013CD5">
              <w:t>)</w:t>
            </w:r>
          </w:p>
        </w:tc>
      </w:tr>
    </w:tbl>
    <w:p w:rsidR="00EC0A42" w:rsidRPr="00013CD5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EC0A42" w:rsidRPr="00013CD5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EC0A42" w:rsidRPr="00013CD5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  <w:sectPr w:rsidR="00EC0A42" w:rsidRPr="00013CD5" w:rsidSect="00AB1B87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EC0A42" w:rsidRPr="00013CD5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013CD5">
        <w:rPr>
          <w:rFonts w:eastAsiaTheme="minorEastAsia"/>
          <w:b/>
          <w:bCs/>
        </w:rPr>
        <w:lastRenderedPageBreak/>
        <w:t>4. Финансовое обеспечение реализации проекта</w:t>
      </w: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CD32F1" w:rsidRPr="00013CD5" w:rsidTr="00CD32F1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 xml:space="preserve">№ </w:t>
            </w:r>
            <w:proofErr w:type="gramStart"/>
            <w:r w:rsidRPr="00013CD5">
              <w:rPr>
                <w:rFonts w:eastAsiaTheme="minorEastAsia"/>
              </w:rPr>
              <w:t>п</w:t>
            </w:r>
            <w:proofErr w:type="gramEnd"/>
            <w:r w:rsidRPr="00013CD5">
              <w:rPr>
                <w:rFonts w:eastAsiaTheme="minorEastAsia"/>
              </w:rPr>
              <w:t>/п</w:t>
            </w:r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Всего (тыс. рублей)</w:t>
            </w:r>
          </w:p>
        </w:tc>
      </w:tr>
      <w:tr w:rsidR="00CD32F1" w:rsidRPr="00013CD5" w:rsidTr="00CD32F1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2025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2026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2027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CD32F1" w:rsidRPr="00013CD5" w:rsidTr="00CD32F1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6</w:t>
            </w:r>
          </w:p>
        </w:tc>
      </w:tr>
      <w:tr w:rsidR="00CD32F1" w:rsidRPr="00013CD5" w:rsidTr="00CD32F1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1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Задача: Обеспечение подъездов к  земельным участкам, предоставляемых отдельным категориям граждан</w:t>
            </w:r>
          </w:p>
        </w:tc>
      </w:tr>
      <w:tr w:rsidR="00CD32F1" w:rsidRPr="00013CD5" w:rsidTr="00CD32F1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Результат: обеспечено 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предоставляемых отдельным категориям граждан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CD32F1" w:rsidRPr="00013CD5" w:rsidTr="00CD32F1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489,1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489,1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489,1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1467,3</w:t>
            </w:r>
          </w:p>
        </w:tc>
      </w:tr>
      <w:tr w:rsidR="00CD32F1" w:rsidRPr="00013CD5" w:rsidTr="00CD32F1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013CD5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013CD5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013CD5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2F1" w:rsidRPr="00013CD5" w:rsidRDefault="00CD32F1" w:rsidP="00CD32F1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013CD5">
              <w:rPr>
                <w:lang w:eastAsia="ar-SA"/>
              </w:rPr>
              <w:t>0,0</w:t>
            </w:r>
          </w:p>
        </w:tc>
      </w:tr>
      <w:tr w:rsidR="00CD32F1" w:rsidRPr="00013CD5" w:rsidTr="00CD32F1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013CD5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013CD5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013CD5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2F1" w:rsidRPr="00013CD5" w:rsidRDefault="00CD32F1" w:rsidP="00CD32F1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013CD5">
              <w:rPr>
                <w:lang w:eastAsia="ar-SA"/>
              </w:rPr>
              <w:t>0,0</w:t>
            </w:r>
          </w:p>
        </w:tc>
      </w:tr>
      <w:tr w:rsidR="00CD32F1" w:rsidRPr="00013CD5" w:rsidTr="00CD32F1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489,1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489,1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489,1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1467,3</w:t>
            </w:r>
          </w:p>
        </w:tc>
      </w:tr>
      <w:tr w:rsidR="00CD32F1" w:rsidRPr="00013CD5" w:rsidTr="00CD32F1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0,0</w:t>
            </w:r>
          </w:p>
        </w:tc>
      </w:tr>
      <w:tr w:rsidR="00CD32F1" w:rsidRPr="00013CD5" w:rsidTr="00CD32F1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CD32F1" w:rsidRPr="00013CD5" w:rsidTr="00CD32F1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2. Итого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CD32F1" w:rsidRPr="00013CD5" w:rsidTr="00CD32F1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2.1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489,1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489,1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489,1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1467,3</w:t>
            </w:r>
          </w:p>
        </w:tc>
      </w:tr>
      <w:tr w:rsidR="00CD32F1" w:rsidRPr="00013CD5" w:rsidTr="00CD32F1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2.2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0,0</w:t>
            </w:r>
          </w:p>
        </w:tc>
      </w:tr>
      <w:tr w:rsidR="00CD32F1" w:rsidRPr="00013CD5" w:rsidTr="00CD32F1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2.3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0,0</w:t>
            </w:r>
          </w:p>
        </w:tc>
      </w:tr>
      <w:tr w:rsidR="00CD32F1" w:rsidRPr="00013CD5" w:rsidTr="00CD32F1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2.4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489,1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489,1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489,1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1467,3</w:t>
            </w:r>
          </w:p>
        </w:tc>
      </w:tr>
      <w:tr w:rsidR="00CD32F1" w:rsidRPr="00013CD5" w:rsidTr="00CD32F1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2.5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2F1" w:rsidRPr="00013CD5" w:rsidRDefault="00CD32F1" w:rsidP="00CD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0,0</w:t>
            </w:r>
          </w:p>
        </w:tc>
      </w:tr>
    </w:tbl>
    <w:p w:rsidR="00EC0A42" w:rsidRPr="00013CD5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EC0A42" w:rsidRPr="00013CD5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EC0A42" w:rsidRPr="00013CD5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  <w:sectPr w:rsidR="00EC0A42" w:rsidRPr="00013CD5" w:rsidSect="00AB1B87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EC0A42" w:rsidRPr="00013CD5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013CD5">
        <w:rPr>
          <w:rFonts w:eastAsiaTheme="minorEastAsia"/>
          <w:b/>
          <w:bCs/>
        </w:rPr>
        <w:lastRenderedPageBreak/>
        <w:t>5. Прогнозная (справочная) оценка объемов 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EC0A42" w:rsidRPr="00013CD5" w:rsidRDefault="00EC0A42" w:rsidP="00EC0A42">
      <w:pPr>
        <w:suppressAutoHyphens/>
        <w:overflowPunct w:val="0"/>
        <w:autoSpaceDE w:val="0"/>
        <w:textAlignment w:val="baseline"/>
      </w:pPr>
    </w:p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4"/>
        <w:gridCol w:w="24"/>
        <w:gridCol w:w="5344"/>
        <w:gridCol w:w="9"/>
        <w:gridCol w:w="1948"/>
        <w:gridCol w:w="2347"/>
        <w:gridCol w:w="2088"/>
        <w:gridCol w:w="2300"/>
      </w:tblGrid>
      <w:tr w:rsidR="00EC0A42" w:rsidRPr="00013CD5" w:rsidTr="00AB1B87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 xml:space="preserve">№ </w:t>
            </w:r>
            <w:proofErr w:type="gramStart"/>
            <w:r w:rsidRPr="00013CD5">
              <w:rPr>
                <w:rFonts w:eastAsiaTheme="minorEastAsia"/>
              </w:rPr>
              <w:t>п</w:t>
            </w:r>
            <w:proofErr w:type="gramEnd"/>
            <w:r w:rsidRPr="00013CD5">
              <w:rPr>
                <w:rFonts w:eastAsiaTheme="minorEastAsia"/>
              </w:rPr>
              <w:t>/п</w:t>
            </w:r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Всего (тыс. рублей)</w:t>
            </w:r>
          </w:p>
        </w:tc>
      </w:tr>
      <w:tr w:rsidR="00EC0A42" w:rsidRPr="00013CD5" w:rsidTr="00AB1B87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2025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2026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2027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EC0A42" w:rsidRPr="00013CD5" w:rsidTr="00AB1B87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6</w:t>
            </w:r>
          </w:p>
        </w:tc>
      </w:tr>
      <w:tr w:rsidR="00EC0A42" w:rsidRPr="00013CD5" w:rsidTr="00AB1B87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1</w:t>
            </w:r>
          </w:p>
        </w:tc>
        <w:tc>
          <w:tcPr>
            <w:tcW w:w="14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Задача: Обеспечение подъездов к  земельным участкам, предоставляемых отдельным категориям граждан</w:t>
            </w:r>
          </w:p>
        </w:tc>
      </w:tr>
      <w:tr w:rsidR="00EC0A42" w:rsidRPr="00013CD5" w:rsidTr="00CD32F1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1.1</w:t>
            </w:r>
          </w:p>
        </w:tc>
        <w:tc>
          <w:tcPr>
            <w:tcW w:w="5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Результат: обеспечено 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предоставляемых отдельным категориям граждан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EC0A42" w:rsidRPr="00013CD5" w:rsidTr="00CD32F1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1.1.1.</w:t>
            </w:r>
          </w:p>
        </w:tc>
        <w:tc>
          <w:tcPr>
            <w:tcW w:w="5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федеральный бюджет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0,0</w:t>
            </w:r>
          </w:p>
        </w:tc>
      </w:tr>
      <w:tr w:rsidR="00CD32F1" w:rsidRPr="00013CD5" w:rsidTr="00CD32F1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F1" w:rsidRPr="00013CD5" w:rsidRDefault="00CD32F1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1.1.2.</w:t>
            </w:r>
          </w:p>
        </w:tc>
        <w:tc>
          <w:tcPr>
            <w:tcW w:w="5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F1" w:rsidRPr="00013CD5" w:rsidRDefault="00CD32F1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областной бюджет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r w:rsidRPr="00013CD5">
              <w:t>489,1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r w:rsidRPr="00013CD5">
              <w:t>489,1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r w:rsidRPr="00013CD5">
              <w:t>489,1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2F1" w:rsidRPr="00013CD5" w:rsidRDefault="00CD32F1" w:rsidP="00CD32F1">
            <w:r w:rsidRPr="00013CD5">
              <w:t>1467,3</w:t>
            </w:r>
          </w:p>
        </w:tc>
      </w:tr>
      <w:tr w:rsidR="00EC0A42" w:rsidRPr="00013CD5" w:rsidTr="00CD32F1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1.1.3.</w:t>
            </w:r>
          </w:p>
        </w:tc>
        <w:tc>
          <w:tcPr>
            <w:tcW w:w="5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внебюджетные фонды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0,0</w:t>
            </w:r>
          </w:p>
        </w:tc>
      </w:tr>
      <w:tr w:rsidR="00EC0A42" w:rsidRPr="00013CD5" w:rsidTr="00CD32F1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1.1.4.</w:t>
            </w:r>
          </w:p>
        </w:tc>
        <w:tc>
          <w:tcPr>
            <w:tcW w:w="5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физические и юридические лица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0,0</w:t>
            </w:r>
          </w:p>
        </w:tc>
      </w:tr>
      <w:tr w:rsidR="00EC0A42" w:rsidRPr="00013CD5" w:rsidTr="00CD32F1">
        <w:trPr>
          <w:trHeight w:val="321"/>
        </w:trPr>
        <w:tc>
          <w:tcPr>
            <w:tcW w:w="65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5D05D8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 xml:space="preserve">2. </w:t>
            </w:r>
            <w:r w:rsidR="00EC0A42" w:rsidRPr="00013CD5">
              <w:rPr>
                <w:rFonts w:eastAsiaTheme="minorEastAsia"/>
              </w:rPr>
              <w:t>Итого по проекту: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EC0A42" w:rsidRPr="00013CD5" w:rsidTr="00CD32F1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5D05D8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2.1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федеральный бюджет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013CD5">
              <w:rPr>
                <w:lang w:eastAsia="ar-S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013CD5">
              <w:rPr>
                <w:lang w:eastAsia="ar-S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013CD5">
              <w:rPr>
                <w:lang w:eastAsia="ar-S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013CD5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013CD5">
              <w:rPr>
                <w:lang w:eastAsia="ar-SA"/>
              </w:rPr>
              <w:t>0,0</w:t>
            </w:r>
          </w:p>
        </w:tc>
      </w:tr>
      <w:tr w:rsidR="00CD32F1" w:rsidRPr="00013CD5" w:rsidTr="00CD32F1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F1" w:rsidRPr="00013CD5" w:rsidRDefault="00CD32F1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2.2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F1" w:rsidRPr="00013CD5" w:rsidRDefault="00CD32F1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областной бюджет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r w:rsidRPr="00013CD5">
              <w:t>489,1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r w:rsidRPr="00013CD5">
              <w:t>489,1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F1" w:rsidRPr="00013CD5" w:rsidRDefault="00CD32F1" w:rsidP="00CD32F1">
            <w:r w:rsidRPr="00013CD5">
              <w:t>489,1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2F1" w:rsidRPr="00013CD5" w:rsidRDefault="00CD32F1" w:rsidP="00CD32F1">
            <w:r w:rsidRPr="00013CD5">
              <w:t>1467,3</w:t>
            </w:r>
          </w:p>
        </w:tc>
      </w:tr>
      <w:tr w:rsidR="00EC0A42" w:rsidRPr="00013CD5" w:rsidTr="00CD32F1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5D05D8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2.3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внебюджетные фонды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013CD5">
              <w:rPr>
                <w:lang w:eastAsia="ar-S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013CD5">
              <w:rPr>
                <w:lang w:eastAsia="ar-S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013CD5">
              <w:rPr>
                <w:lang w:eastAsia="ar-S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013CD5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013CD5">
              <w:rPr>
                <w:lang w:eastAsia="ar-SA"/>
              </w:rPr>
              <w:t>0,0</w:t>
            </w:r>
          </w:p>
        </w:tc>
      </w:tr>
      <w:tr w:rsidR="00EC0A42" w:rsidRPr="00013CD5" w:rsidTr="00CD32F1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5D05D8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2.4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физические и юридические лица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013CD5">
              <w:rPr>
                <w:lang w:eastAsia="ar-S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013CD5">
              <w:rPr>
                <w:lang w:eastAsia="ar-S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013CD5">
              <w:rPr>
                <w:lang w:eastAsia="ar-S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013CD5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013CD5">
              <w:rPr>
                <w:lang w:eastAsia="ar-SA"/>
              </w:rPr>
              <w:t>0,0</w:t>
            </w:r>
          </w:p>
        </w:tc>
      </w:tr>
    </w:tbl>
    <w:p w:rsidR="00EC0A42" w:rsidRPr="00013CD5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EC0A42" w:rsidRPr="00013CD5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EC0A42" w:rsidRPr="00013CD5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  <w:sectPr w:rsidR="00EC0A42" w:rsidRPr="00013CD5" w:rsidSect="00AB1B87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EC0A42" w:rsidRPr="00013CD5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013CD5">
        <w:rPr>
          <w:rFonts w:eastAsiaTheme="minorEastAsia"/>
          <w:b/>
          <w:bCs/>
        </w:rPr>
        <w:lastRenderedPageBreak/>
        <w:t>6. Участники проекта</w:t>
      </w:r>
    </w:p>
    <w:p w:rsidR="00EC0A42" w:rsidRPr="00013CD5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499"/>
        <w:gridCol w:w="3747"/>
        <w:gridCol w:w="3748"/>
        <w:gridCol w:w="3748"/>
      </w:tblGrid>
      <w:tr w:rsidR="00EC0A42" w:rsidRPr="00013CD5" w:rsidTr="00AB1B8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 xml:space="preserve">№ </w:t>
            </w:r>
            <w:proofErr w:type="gramStart"/>
            <w:r w:rsidRPr="00013CD5">
              <w:rPr>
                <w:rFonts w:eastAsiaTheme="minorEastAsia"/>
              </w:rPr>
              <w:t>п</w:t>
            </w:r>
            <w:proofErr w:type="gramEnd"/>
            <w:r w:rsidRPr="00013CD5">
              <w:rPr>
                <w:rFonts w:eastAsiaTheme="minorEastAsia"/>
              </w:rPr>
              <w:t>/п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Роль в проекте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Фамилия, инициалы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Должность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Непосредственный руководитель</w:t>
            </w:r>
          </w:p>
        </w:tc>
      </w:tr>
      <w:tr w:rsidR="00EC0A42" w:rsidRPr="00013CD5" w:rsidTr="00AB1B8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5</w:t>
            </w:r>
          </w:p>
        </w:tc>
      </w:tr>
      <w:tr w:rsidR="00EC0A42" w:rsidRPr="00013CD5" w:rsidTr="00AB1B8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Руководитель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proofErr w:type="spellStart"/>
            <w:r w:rsidRPr="00013CD5">
              <w:rPr>
                <w:lang w:eastAsia="ar-SA"/>
              </w:rPr>
              <w:t>Наумушкина</w:t>
            </w:r>
            <w:proofErr w:type="spellEnd"/>
            <w:r w:rsidRPr="00013CD5">
              <w:rPr>
                <w:lang w:eastAsia="ar-SA"/>
              </w:rPr>
              <w:t xml:space="preserve"> Л.В.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013CD5">
              <w:rPr>
                <w:lang w:eastAsia="ar-SA"/>
              </w:rPr>
              <w:t>Начальник отдела коммунальной инфраструктуры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013CD5">
              <w:rPr>
                <w:lang w:eastAsia="ar-SA"/>
              </w:rPr>
              <w:t>Быков  И.В., глава округа</w:t>
            </w:r>
          </w:p>
        </w:tc>
      </w:tr>
      <w:tr w:rsidR="00EC0A42" w:rsidRPr="00013CD5" w:rsidTr="00AB1B8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Администратор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r w:rsidRPr="00013CD5">
              <w:rPr>
                <w:rFonts w:eastAsiaTheme="minorEastAsia"/>
              </w:rPr>
              <w:t>Наумушкина</w:t>
            </w:r>
            <w:proofErr w:type="spellEnd"/>
            <w:r w:rsidRPr="00013CD5">
              <w:rPr>
                <w:rFonts w:eastAsiaTheme="minorEastAsia"/>
              </w:rPr>
              <w:t xml:space="preserve"> Л.В.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Начальник отдела коммунальной инфраструктуры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Быков  И.В., глава округа</w:t>
            </w:r>
          </w:p>
        </w:tc>
      </w:tr>
      <w:tr w:rsidR="00EC0A42" w:rsidRPr="00013CD5" w:rsidTr="00AB1B8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Участники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-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-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-</w:t>
            </w:r>
          </w:p>
        </w:tc>
      </w:tr>
    </w:tbl>
    <w:p w:rsidR="00EC0A42" w:rsidRPr="00013CD5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EC0A42" w:rsidRPr="00013CD5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EC0A42" w:rsidRPr="00013CD5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  <w:sectPr w:rsidR="00EC0A42" w:rsidRPr="00013CD5" w:rsidSect="00AB1B87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EC0A42" w:rsidRPr="00013CD5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013CD5">
        <w:rPr>
          <w:rFonts w:eastAsiaTheme="minorEastAsia"/>
          <w:b/>
          <w:bCs/>
        </w:rPr>
        <w:lastRenderedPageBreak/>
        <w:t>7. Сведения о порядке сбора информации и методике расчета показателей проекта</w:t>
      </w:r>
    </w:p>
    <w:p w:rsidR="00EC0A42" w:rsidRPr="00013CD5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15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895"/>
        <w:gridCol w:w="1463"/>
        <w:gridCol w:w="1829"/>
        <w:gridCol w:w="1827"/>
        <w:gridCol w:w="2678"/>
        <w:gridCol w:w="1654"/>
        <w:gridCol w:w="1758"/>
        <w:gridCol w:w="1705"/>
      </w:tblGrid>
      <w:tr w:rsidR="00EC0A42" w:rsidRPr="00013CD5" w:rsidTr="00AB1B87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 xml:space="preserve">№ </w:t>
            </w:r>
            <w:proofErr w:type="gramStart"/>
            <w:r w:rsidRPr="00013CD5">
              <w:rPr>
                <w:rFonts w:eastAsiaTheme="minorEastAsia"/>
              </w:rPr>
              <w:t>п</w:t>
            </w:r>
            <w:proofErr w:type="gramEnd"/>
            <w:r w:rsidRPr="00013CD5">
              <w:rPr>
                <w:rFonts w:eastAsiaTheme="minorEastAsia"/>
              </w:rPr>
              <w:t>/п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 xml:space="preserve">Единица измерения (по </w:t>
            </w:r>
            <w:hyperlink r:id="rId21" w:history="1">
              <w:r w:rsidRPr="00013CD5">
                <w:rPr>
                  <w:rFonts w:eastAsiaTheme="minorEastAsia"/>
                </w:rPr>
                <w:t>ОКЕИ</w:t>
              </w:r>
            </w:hyperlink>
            <w:r w:rsidRPr="00013CD5">
              <w:rPr>
                <w:rFonts w:eastAsiaTheme="minorEastAsia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Тип показателя (возрастающий / убывающий)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Метод расчета (накопительный итог / дискретный)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Показатели, используемые в формуле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Метод сбора информации, индекс формы отчетности (1)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gramStart"/>
            <w:r w:rsidRPr="00013CD5">
              <w:rPr>
                <w:rFonts w:eastAsiaTheme="minorEastAsia"/>
              </w:rPr>
              <w:t>Ответственные</w:t>
            </w:r>
            <w:proofErr w:type="gramEnd"/>
            <w:r w:rsidRPr="00013CD5">
              <w:rPr>
                <w:rFonts w:eastAsiaTheme="minorEastAsia"/>
              </w:rPr>
              <w:t xml:space="preserve"> за сбор данных по показателю</w:t>
            </w:r>
          </w:p>
        </w:tc>
      </w:tr>
      <w:tr w:rsidR="00EC0A42" w:rsidRPr="00013CD5" w:rsidTr="00AB1B87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9</w:t>
            </w:r>
          </w:p>
        </w:tc>
      </w:tr>
      <w:tr w:rsidR="00EC0A42" w:rsidRPr="00013CD5" w:rsidTr="00AB1B87">
        <w:trPr>
          <w:trHeight w:val="330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 xml:space="preserve">Протяженность автомобильных дорог для обеспечения подъездов к земельным участкам, предоставляемым отдельным категориям граждан, на которых выполнен ремонт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км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накопительный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 xml:space="preserve">Суммирование  протяженности автомобильных </w:t>
            </w:r>
            <w:proofErr w:type="gramStart"/>
            <w:r w:rsidRPr="00013CD5">
              <w:rPr>
                <w:rFonts w:eastAsiaTheme="minorEastAsia"/>
              </w:rPr>
              <w:t>дорог</w:t>
            </w:r>
            <w:proofErr w:type="gramEnd"/>
            <w:r w:rsidRPr="00013CD5">
              <w:rPr>
                <w:rFonts w:eastAsiaTheme="minorEastAsia"/>
              </w:rPr>
              <w:t xml:space="preserve"> на которых осуществляется дорожная деятельность в отношении автомобильных дорог общего пользования местного значения для обеспечения подъездов к земельным участкам, предоставляемых отдельным категориям граждан (ежегодно)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</w:tr>
    </w:tbl>
    <w:p w:rsidR="00EC0A42" w:rsidRPr="00013CD5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EC0A42" w:rsidRPr="00013CD5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013CD5">
        <w:rPr>
          <w:rFonts w:eastAsiaTheme="minorEastAsia"/>
          <w:b/>
          <w:bCs/>
        </w:rPr>
        <w:t>8. Дополнительная информация</w:t>
      </w:r>
    </w:p>
    <w:p w:rsidR="00EC0A42" w:rsidRPr="00013CD5" w:rsidRDefault="00EC0A42" w:rsidP="00EC0A42">
      <w:pPr>
        <w:suppressAutoHyphens/>
        <w:overflowPunct w:val="0"/>
        <w:autoSpaceDE w:val="0"/>
        <w:textAlignment w:val="baseline"/>
      </w:pPr>
    </w:p>
    <w:p w:rsidR="00EC0A42" w:rsidRPr="00013CD5" w:rsidRDefault="00EC0A42" w:rsidP="00EC0A42">
      <w:pPr>
        <w:suppressAutoHyphens/>
        <w:overflowPunct w:val="0"/>
        <w:autoSpaceDE w:val="0"/>
        <w:textAlignment w:val="baseline"/>
      </w:pPr>
      <w:r w:rsidRPr="00013CD5">
        <w:t>Отсутствует</w:t>
      </w:r>
    </w:p>
    <w:p w:rsidR="00EC0A42" w:rsidRPr="00013CD5" w:rsidRDefault="00EC0A42" w:rsidP="00EC0A42">
      <w:pPr>
        <w:suppressAutoHyphens/>
        <w:overflowPunct w:val="0"/>
        <w:autoSpaceDE w:val="0"/>
        <w:textAlignment w:val="baseline"/>
      </w:pPr>
    </w:p>
    <w:p w:rsidR="00EC0A42" w:rsidRPr="00013CD5" w:rsidRDefault="00EC0A42" w:rsidP="00EC0A42">
      <w:pPr>
        <w:suppressAutoHyphens/>
        <w:overflowPunct w:val="0"/>
        <w:autoSpaceDE w:val="0"/>
        <w:textAlignment w:val="baseline"/>
        <w:rPr>
          <w:lang w:eastAsia="ar-SA"/>
        </w:rPr>
        <w:sectPr w:rsidR="00EC0A42" w:rsidRPr="00013CD5" w:rsidSect="00AB1B87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5A1BE9" w:rsidRPr="00013CD5" w:rsidRDefault="005A1BE9" w:rsidP="00EC0A42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13CD5">
        <w:rPr>
          <w:b/>
          <w:sz w:val="26"/>
          <w:szCs w:val="26"/>
        </w:rPr>
        <w:lastRenderedPageBreak/>
        <w:t xml:space="preserve">ПЛАН </w:t>
      </w:r>
    </w:p>
    <w:p w:rsidR="00EC0A42" w:rsidRPr="00013CD5" w:rsidRDefault="005A1BE9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u w:val="single"/>
        </w:rPr>
      </w:pPr>
      <w:r w:rsidRPr="00013CD5">
        <w:rPr>
          <w:b/>
          <w:sz w:val="26"/>
          <w:szCs w:val="26"/>
        </w:rPr>
        <w:t>реализации муниципального проекта «Обеспечение подъездов к земельным участкам, предоставляемым отдельным категориям граждан», связанный с региональным проектом «Строительство, капитальный ремонт, ремонт и содержание автомобильных дорог общего пользования регионального и местного значения</w:t>
      </w:r>
      <w:r w:rsidR="00EC0A42" w:rsidRPr="00013CD5">
        <w:rPr>
          <w:rFonts w:eastAsiaTheme="minorEastAsia"/>
          <w:b/>
          <w:bCs/>
          <w:u w:val="single"/>
        </w:rPr>
        <w:t xml:space="preserve">» </w:t>
      </w:r>
    </w:p>
    <w:p w:rsidR="00EC0A42" w:rsidRPr="00013CD5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013CD5">
        <w:rPr>
          <w:rFonts w:eastAsiaTheme="minorEastAsia"/>
          <w:b/>
          <w:bCs/>
        </w:rPr>
        <w:t>(наименование проекта)</w:t>
      </w:r>
    </w:p>
    <w:p w:rsidR="00EC0A42" w:rsidRPr="00013CD5" w:rsidRDefault="00EC0A42" w:rsidP="00EC0A42">
      <w:pPr>
        <w:suppressAutoHyphens/>
        <w:overflowPunct w:val="0"/>
        <w:autoSpaceDE w:val="0"/>
        <w:textAlignment w:val="baseline"/>
        <w:rPr>
          <w:lang w:eastAsia="ar-SA"/>
        </w:rPr>
      </w:pPr>
    </w:p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224"/>
        <w:gridCol w:w="1137"/>
        <w:gridCol w:w="1774"/>
        <w:gridCol w:w="2079"/>
        <w:gridCol w:w="3544"/>
        <w:gridCol w:w="1828"/>
      </w:tblGrid>
      <w:tr w:rsidR="00EC0A42" w:rsidRPr="00013CD5" w:rsidTr="00AB1B87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 xml:space="preserve">№ </w:t>
            </w:r>
            <w:proofErr w:type="gramStart"/>
            <w:r w:rsidRPr="00013CD5">
              <w:rPr>
                <w:rFonts w:eastAsiaTheme="minorEastAsia"/>
              </w:rPr>
              <w:t>п</w:t>
            </w:r>
            <w:proofErr w:type="gramEnd"/>
            <w:r w:rsidRPr="00013CD5">
              <w:rPr>
                <w:rFonts w:eastAsiaTheme="minorEastAsia"/>
              </w:rPr>
              <w:t>/п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Наименование мероприятия (результата), контрольной точки </w:t>
            </w:r>
            <w:hyperlink w:anchor="sub_2222" w:history="1">
              <w:r w:rsidRPr="00013CD5">
                <w:rPr>
                  <w:rFonts w:eastAsiaTheme="minorEastAsia"/>
                  <w:vertAlign w:val="superscript"/>
                </w:rPr>
                <w:t>1</w:t>
              </w:r>
            </w:hyperlink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Сроки реализации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Ответственный исполнитель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Информационная система (источник данных)</w:t>
            </w:r>
          </w:p>
        </w:tc>
      </w:tr>
      <w:tr w:rsidR="00EC0A42" w:rsidRPr="00013CD5" w:rsidTr="00AB1B8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Начало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Окончание</w:t>
            </w: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EC0A42" w:rsidRPr="00013CD5" w:rsidTr="00AB1B8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7</w:t>
            </w:r>
          </w:p>
        </w:tc>
      </w:tr>
      <w:tr w:rsidR="00EC0A42" w:rsidRPr="00013CD5" w:rsidTr="00AB1B87">
        <w:trPr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1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Задача: Обеспечение подъездов к  земельным участкам, предоставляемых отдельным категориям граждан</w:t>
            </w:r>
          </w:p>
        </w:tc>
      </w:tr>
      <w:tr w:rsidR="00EC0A42" w:rsidRPr="00013CD5" w:rsidTr="00AB1B8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Результат: обеспечено 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предоставляемых отдельным категориям граждан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2025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2027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ar-SA"/>
              </w:rPr>
            </w:pPr>
            <w:proofErr w:type="gramStart"/>
            <w:r w:rsidRPr="00013CD5">
              <w:rPr>
                <w:lang w:eastAsia="ar-SA"/>
              </w:rPr>
              <w:t xml:space="preserve">Отчет о достижении значений результатов использования субсидии на осуществление дорожной деятельности в отношении автомобильных дорог общего пользования местного значения за счет бюджетных ассигнований Дорожного фонда Вологодской области, приложение 4 к соглашению о предоставлении муниципальному образованию области «Усть-Кубинский муниципальный округ Вологодской области» субсидии на осуществление </w:t>
            </w:r>
            <w:r w:rsidRPr="00013CD5">
              <w:rPr>
                <w:lang w:eastAsia="ar-SA"/>
              </w:rPr>
              <w:lastRenderedPageBreak/>
              <w:t>дорожной деятельности в отношении автомобильных дорог общего пользования местного значения для обеспечения подъездов к земельным участкам</w:t>
            </w:r>
            <w:proofErr w:type="gramEnd"/>
            <w:r w:rsidRPr="00013CD5">
              <w:rPr>
                <w:lang w:eastAsia="ar-SA"/>
              </w:rPr>
              <w:t>, предоставляемым отдельным категориям граждан за счет бюджетных ассигнований Дорожного фонда Вологодской области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lastRenderedPageBreak/>
              <w:t>-</w:t>
            </w:r>
          </w:p>
        </w:tc>
      </w:tr>
      <w:tr w:rsidR="00EC0A42" w:rsidRPr="00013CD5" w:rsidTr="00AB1B8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lastRenderedPageBreak/>
              <w:t>1.1.1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Указывается наименование контрольной точки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-</w:t>
            </w:r>
          </w:p>
        </w:tc>
      </w:tr>
    </w:tbl>
    <w:p w:rsidR="00EC0A42" w:rsidRPr="00013CD5" w:rsidRDefault="00EC0A42" w:rsidP="00EC0A42">
      <w:pPr>
        <w:suppressAutoHyphens/>
        <w:overflowPunct w:val="0"/>
        <w:autoSpaceDE w:val="0"/>
        <w:textAlignment w:val="baseline"/>
        <w:rPr>
          <w:lang w:eastAsia="ar-SA"/>
        </w:rPr>
      </w:pPr>
    </w:p>
    <w:p w:rsidR="00EC0A42" w:rsidRPr="00013CD5" w:rsidRDefault="00EC0A42" w:rsidP="00EC0A4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013CD5">
        <w:rPr>
          <w:rFonts w:eastAsiaTheme="minorEastAsia"/>
        </w:rPr>
        <w:t>──────────────────────────────</w:t>
      </w:r>
    </w:p>
    <w:p w:rsidR="00EC0A42" w:rsidRPr="00013CD5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013CD5">
        <w:rPr>
          <w:rFonts w:eastAsiaTheme="minorEastAsia"/>
        </w:rPr>
        <w:t xml:space="preserve">(1) результаты и контрольные точки применяются в соответствии с типами результатов и типами контрольных точек установленных Едиными методическими рекомендациями по проектной деятельности, которые размещены в открытой части базы знаний проектной деятельности портала ГАС "Управление" по адресу: </w:t>
      </w:r>
      <w:hyperlink r:id="rId22" w:history="1">
        <w:r w:rsidRPr="00013CD5">
          <w:rPr>
            <w:rFonts w:eastAsiaTheme="minorEastAsia"/>
          </w:rPr>
          <w:t>https://gasu.gov.ru/documents?folderId=12689</w:t>
        </w:r>
      </w:hyperlink>
      <w:r w:rsidRPr="00013CD5">
        <w:rPr>
          <w:rFonts w:eastAsiaTheme="minorEastAsia"/>
        </w:rPr>
        <w:t>.</w:t>
      </w:r>
    </w:p>
    <w:p w:rsidR="00EC0A42" w:rsidRPr="00013CD5" w:rsidRDefault="00EC0A42" w:rsidP="00EC0A42">
      <w:pPr>
        <w:widowControl w:val="0"/>
        <w:autoSpaceDE w:val="0"/>
        <w:autoSpaceDN w:val="0"/>
        <w:jc w:val="right"/>
        <w:rPr>
          <w:rFonts w:eastAsiaTheme="minorEastAsia"/>
        </w:rPr>
      </w:pPr>
    </w:p>
    <w:p w:rsidR="00EC0A42" w:rsidRPr="00013CD5" w:rsidRDefault="00EC0A42" w:rsidP="00EC0A42">
      <w:pPr>
        <w:widowControl w:val="0"/>
        <w:autoSpaceDE w:val="0"/>
        <w:autoSpaceDN w:val="0"/>
        <w:jc w:val="right"/>
        <w:rPr>
          <w:rFonts w:eastAsiaTheme="minorEastAsia"/>
        </w:rPr>
      </w:pPr>
    </w:p>
    <w:p w:rsidR="00EC0A42" w:rsidRPr="00013CD5" w:rsidRDefault="00EC0A42" w:rsidP="00EC0A42">
      <w:pPr>
        <w:widowControl w:val="0"/>
        <w:autoSpaceDE w:val="0"/>
        <w:autoSpaceDN w:val="0"/>
        <w:jc w:val="right"/>
        <w:rPr>
          <w:rFonts w:eastAsiaTheme="minorEastAsia"/>
        </w:rPr>
      </w:pPr>
    </w:p>
    <w:p w:rsidR="00EC0A42" w:rsidRPr="00013CD5" w:rsidRDefault="00EC0A42" w:rsidP="00EC0A42">
      <w:pPr>
        <w:widowControl w:val="0"/>
        <w:autoSpaceDE w:val="0"/>
        <w:autoSpaceDN w:val="0"/>
        <w:jc w:val="right"/>
        <w:rPr>
          <w:rFonts w:eastAsiaTheme="minorEastAsia"/>
        </w:rPr>
        <w:sectPr w:rsidR="00EC0A42" w:rsidRPr="00013CD5" w:rsidSect="00AB1B87">
          <w:headerReference w:type="default" r:id="rId23"/>
          <w:footerReference w:type="default" r:id="rId24"/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EC0A42" w:rsidRPr="00013CD5" w:rsidRDefault="00EC0A42" w:rsidP="00EC0A42">
      <w:pPr>
        <w:widowControl w:val="0"/>
        <w:autoSpaceDE w:val="0"/>
        <w:autoSpaceDN w:val="0"/>
        <w:jc w:val="right"/>
        <w:rPr>
          <w:rFonts w:eastAsiaTheme="minorEastAsia"/>
          <w:sz w:val="26"/>
          <w:szCs w:val="26"/>
        </w:rPr>
      </w:pPr>
      <w:r w:rsidRPr="00013CD5">
        <w:rPr>
          <w:rFonts w:eastAsiaTheme="minorEastAsia"/>
          <w:sz w:val="26"/>
          <w:szCs w:val="26"/>
        </w:rPr>
        <w:lastRenderedPageBreak/>
        <w:t>Утвержден</w:t>
      </w:r>
    </w:p>
    <w:p w:rsidR="00EC0A42" w:rsidRPr="00013CD5" w:rsidRDefault="00EC0A42" w:rsidP="00EC0A42">
      <w:pPr>
        <w:widowControl w:val="0"/>
        <w:autoSpaceDE w:val="0"/>
        <w:autoSpaceDN w:val="0"/>
        <w:jc w:val="right"/>
        <w:rPr>
          <w:rFonts w:eastAsiaTheme="minorEastAsia"/>
          <w:sz w:val="26"/>
          <w:szCs w:val="26"/>
        </w:rPr>
      </w:pPr>
      <w:r w:rsidRPr="00013CD5">
        <w:rPr>
          <w:rFonts w:eastAsiaTheme="minorEastAsia"/>
          <w:sz w:val="26"/>
          <w:szCs w:val="26"/>
        </w:rPr>
        <w:t xml:space="preserve">Решением муниципального проектного офиса </w:t>
      </w:r>
    </w:p>
    <w:p w:rsidR="00EC0A42" w:rsidRPr="00013CD5" w:rsidRDefault="00EC0A42" w:rsidP="00EC0A42">
      <w:pPr>
        <w:widowControl w:val="0"/>
        <w:autoSpaceDE w:val="0"/>
        <w:autoSpaceDN w:val="0"/>
        <w:jc w:val="right"/>
        <w:rPr>
          <w:rFonts w:eastAsiaTheme="minorEastAsia"/>
          <w:sz w:val="26"/>
          <w:szCs w:val="26"/>
        </w:rPr>
      </w:pPr>
      <w:r w:rsidRPr="00013CD5">
        <w:rPr>
          <w:rFonts w:eastAsiaTheme="minorEastAsia"/>
          <w:sz w:val="26"/>
          <w:szCs w:val="26"/>
        </w:rPr>
        <w:t>администрации Усть-Кубинского округа</w:t>
      </w:r>
    </w:p>
    <w:p w:rsidR="00EC0A42" w:rsidRPr="00013CD5" w:rsidRDefault="00EC0A42" w:rsidP="00EC0A42">
      <w:pPr>
        <w:widowControl w:val="0"/>
        <w:autoSpaceDE w:val="0"/>
        <w:autoSpaceDN w:val="0"/>
        <w:jc w:val="right"/>
        <w:rPr>
          <w:rFonts w:eastAsiaTheme="minorEastAsia"/>
          <w:sz w:val="26"/>
          <w:szCs w:val="26"/>
        </w:rPr>
      </w:pPr>
      <w:r w:rsidRPr="00013CD5">
        <w:rPr>
          <w:rFonts w:eastAsiaTheme="minorEastAsia"/>
          <w:sz w:val="26"/>
          <w:szCs w:val="26"/>
        </w:rPr>
        <w:t>(проток</w:t>
      </w:r>
      <w:r w:rsidR="0031000F" w:rsidRPr="00013CD5">
        <w:rPr>
          <w:rFonts w:eastAsiaTheme="minorEastAsia"/>
          <w:sz w:val="26"/>
          <w:szCs w:val="26"/>
        </w:rPr>
        <w:t>олом) от 30.08.2024 № 4</w:t>
      </w:r>
    </w:p>
    <w:p w:rsidR="00EC0A42" w:rsidRPr="00013CD5" w:rsidRDefault="00EC0A42" w:rsidP="00EC0A42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</w:p>
    <w:p w:rsidR="00EC0A42" w:rsidRPr="00013CD5" w:rsidRDefault="00EC0A42" w:rsidP="00EC0A42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</w:p>
    <w:p w:rsidR="00EC0A42" w:rsidRPr="00013CD5" w:rsidRDefault="00EC0A42" w:rsidP="00EC0A42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</w:p>
    <w:p w:rsidR="00EC0A42" w:rsidRPr="00013CD5" w:rsidRDefault="00EC0A42" w:rsidP="00EC0A42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</w:p>
    <w:p w:rsidR="00BD5A8C" w:rsidRPr="00013CD5" w:rsidRDefault="00BD5A8C" w:rsidP="00BD5A8C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013CD5">
        <w:rPr>
          <w:b/>
          <w:sz w:val="26"/>
          <w:szCs w:val="26"/>
        </w:rPr>
        <w:t>ПАСПОРТ</w:t>
      </w:r>
    </w:p>
    <w:p w:rsidR="00BD5A8C" w:rsidRPr="00013CD5" w:rsidRDefault="00BD5A8C" w:rsidP="00BD5A8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sz w:val="26"/>
          <w:szCs w:val="26"/>
        </w:rPr>
      </w:pPr>
      <w:r w:rsidRPr="00013CD5">
        <w:rPr>
          <w:rFonts w:eastAsiaTheme="minorEastAsia"/>
          <w:b/>
          <w:bCs/>
          <w:sz w:val="26"/>
          <w:szCs w:val="26"/>
        </w:rPr>
        <w:t xml:space="preserve">Муниципального проекта «Организация транспортного обслуживания населения на муниципальных маршрутах регулярных перевозок», связанного с региональным проектом «Организация транспортного обслуживания населения» </w:t>
      </w:r>
    </w:p>
    <w:p w:rsidR="00BD5A8C" w:rsidRPr="00013CD5" w:rsidRDefault="00BD5A8C" w:rsidP="00BD5A8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sz w:val="26"/>
          <w:szCs w:val="26"/>
        </w:rPr>
      </w:pPr>
      <w:r w:rsidRPr="00013CD5">
        <w:rPr>
          <w:rFonts w:eastAsiaTheme="minorEastAsia"/>
          <w:b/>
          <w:bCs/>
          <w:sz w:val="26"/>
          <w:szCs w:val="26"/>
        </w:rPr>
        <w:t>(наименование проекта)</w:t>
      </w:r>
    </w:p>
    <w:p w:rsidR="00BD5A8C" w:rsidRPr="00013CD5" w:rsidRDefault="00BD5A8C" w:rsidP="00BD5A8C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BD5A8C" w:rsidRPr="00013CD5" w:rsidRDefault="00BD5A8C" w:rsidP="00BD5A8C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013CD5">
        <w:rPr>
          <w:sz w:val="26"/>
          <w:szCs w:val="26"/>
        </w:rPr>
        <w:t>1. Основные положения</w:t>
      </w:r>
    </w:p>
    <w:p w:rsidR="00BD5A8C" w:rsidRPr="00013CD5" w:rsidRDefault="00BD5A8C" w:rsidP="00BD5A8C">
      <w:pPr>
        <w:widowControl w:val="0"/>
        <w:autoSpaceDE w:val="0"/>
        <w:autoSpaceDN w:val="0"/>
        <w:jc w:val="center"/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6"/>
        <w:gridCol w:w="4819"/>
      </w:tblGrid>
      <w:tr w:rsidR="00BD5A8C" w:rsidRPr="00013CD5" w:rsidTr="00D551E1">
        <w:tc>
          <w:tcPr>
            <w:tcW w:w="5246" w:type="dxa"/>
          </w:tcPr>
          <w:p w:rsidR="00BD5A8C" w:rsidRPr="00013CD5" w:rsidRDefault="00BD5A8C" w:rsidP="00D551E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Наименование проекта</w:t>
            </w:r>
          </w:p>
        </w:tc>
        <w:tc>
          <w:tcPr>
            <w:tcW w:w="4819" w:type="dxa"/>
          </w:tcPr>
          <w:p w:rsidR="00BD5A8C" w:rsidRPr="00013CD5" w:rsidRDefault="00BD5A8C" w:rsidP="00D551E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Муниципальный проект «Организация транспортного обслуживания населения на муниципальных маршрутах регулярных перевозок», связанный с региональным проектом «Организация транспортного обслуживания населения»</w:t>
            </w:r>
          </w:p>
        </w:tc>
      </w:tr>
      <w:tr w:rsidR="00BD5A8C" w:rsidRPr="00013CD5" w:rsidTr="00D551E1">
        <w:tc>
          <w:tcPr>
            <w:tcW w:w="5246" w:type="dxa"/>
          </w:tcPr>
          <w:p w:rsidR="00BD5A8C" w:rsidRPr="00013CD5" w:rsidRDefault="00BD5A8C" w:rsidP="00D551E1">
            <w:r w:rsidRPr="00013CD5">
              <w:t>Вид проекта</w:t>
            </w:r>
          </w:p>
        </w:tc>
        <w:tc>
          <w:tcPr>
            <w:tcW w:w="4819" w:type="dxa"/>
          </w:tcPr>
          <w:p w:rsidR="00BD5A8C" w:rsidRPr="00013CD5" w:rsidRDefault="00BD5A8C" w:rsidP="00D551E1">
            <w:pPr>
              <w:rPr>
                <w:lang w:val="en-US"/>
              </w:rPr>
            </w:pPr>
            <w:r w:rsidRPr="00013CD5">
              <w:t>Муниципальный проект</w:t>
            </w:r>
          </w:p>
        </w:tc>
      </w:tr>
      <w:tr w:rsidR="00BD5A8C" w:rsidRPr="00013CD5" w:rsidTr="00D551E1">
        <w:tc>
          <w:tcPr>
            <w:tcW w:w="5246" w:type="dxa"/>
          </w:tcPr>
          <w:p w:rsidR="00BD5A8C" w:rsidRPr="00013CD5" w:rsidRDefault="00BD5A8C" w:rsidP="00D551E1">
            <w:r w:rsidRPr="00013CD5">
              <w:t>Срок реализации проекта</w:t>
            </w:r>
          </w:p>
        </w:tc>
        <w:tc>
          <w:tcPr>
            <w:tcW w:w="4819" w:type="dxa"/>
          </w:tcPr>
          <w:p w:rsidR="00BD5A8C" w:rsidRPr="00013CD5" w:rsidRDefault="00BD5A8C" w:rsidP="00D551E1">
            <w:r w:rsidRPr="00013CD5">
              <w:t>2025-2027 годы</w:t>
            </w:r>
          </w:p>
        </w:tc>
      </w:tr>
      <w:tr w:rsidR="00BD5A8C" w:rsidRPr="00013CD5" w:rsidTr="00D551E1">
        <w:tc>
          <w:tcPr>
            <w:tcW w:w="5246" w:type="dxa"/>
          </w:tcPr>
          <w:p w:rsidR="00BD5A8C" w:rsidRPr="00013CD5" w:rsidRDefault="00BD5A8C" w:rsidP="00D551E1">
            <w:r w:rsidRPr="00013CD5">
              <w:t>Руководитель проекта</w:t>
            </w:r>
          </w:p>
        </w:tc>
        <w:tc>
          <w:tcPr>
            <w:tcW w:w="4819" w:type="dxa"/>
          </w:tcPr>
          <w:p w:rsidR="00BD5A8C" w:rsidRPr="00013CD5" w:rsidRDefault="00BD5A8C" w:rsidP="00D551E1">
            <w:proofErr w:type="spellStart"/>
            <w:r w:rsidRPr="00013CD5">
              <w:t>Наумушкина</w:t>
            </w:r>
            <w:proofErr w:type="spellEnd"/>
            <w:r w:rsidRPr="00013CD5">
              <w:t xml:space="preserve"> Л.В., начальник отдела коммунальной инфраструктуры администрации округа</w:t>
            </w:r>
          </w:p>
        </w:tc>
      </w:tr>
      <w:tr w:rsidR="00BD5A8C" w:rsidRPr="00013CD5" w:rsidTr="00D551E1">
        <w:tc>
          <w:tcPr>
            <w:tcW w:w="5246" w:type="dxa"/>
          </w:tcPr>
          <w:p w:rsidR="00BD5A8C" w:rsidRPr="00013CD5" w:rsidRDefault="00BD5A8C" w:rsidP="00D551E1">
            <w:r w:rsidRPr="00013CD5">
              <w:t>Связь с муниципальными программами Усть-Кубинского муниципального округа</w:t>
            </w:r>
          </w:p>
        </w:tc>
        <w:tc>
          <w:tcPr>
            <w:tcW w:w="4819" w:type="dxa"/>
          </w:tcPr>
          <w:p w:rsidR="00BD5A8C" w:rsidRPr="00013CD5" w:rsidRDefault="00BD5A8C" w:rsidP="00D551E1">
            <w:r w:rsidRPr="00013CD5">
              <w:t>муниципальная программа «Дорожная сеть и транспортное обслуживание Усть-Кубинского муниципального округа»</w:t>
            </w:r>
          </w:p>
        </w:tc>
      </w:tr>
    </w:tbl>
    <w:p w:rsidR="00EC0A42" w:rsidRPr="00013CD5" w:rsidRDefault="00EC0A42" w:rsidP="00EC0A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EC0A42" w:rsidRPr="00013CD5" w:rsidSect="00AB1B87">
          <w:pgSz w:w="11905" w:h="16838"/>
          <w:pgMar w:top="1134" w:right="1701" w:bottom="1134" w:left="1701" w:header="0" w:footer="0" w:gutter="0"/>
          <w:cols w:space="720"/>
          <w:docGrid w:linePitch="326"/>
        </w:sectPr>
      </w:pPr>
    </w:p>
    <w:p w:rsidR="00EC0A42" w:rsidRPr="00013CD5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013CD5">
        <w:rPr>
          <w:rFonts w:eastAsiaTheme="minorEastAsia"/>
        </w:rPr>
        <w:lastRenderedPageBreak/>
        <w:t>2. Показатели проекта</w:t>
      </w:r>
    </w:p>
    <w:p w:rsidR="00EC0A42" w:rsidRPr="00013CD5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tbl>
      <w:tblPr>
        <w:tblW w:w="155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79"/>
        <w:gridCol w:w="3362"/>
        <w:gridCol w:w="2741"/>
        <w:gridCol w:w="1403"/>
        <w:gridCol w:w="1345"/>
        <w:gridCol w:w="1328"/>
        <w:gridCol w:w="1507"/>
        <w:gridCol w:w="1555"/>
        <w:gridCol w:w="1504"/>
      </w:tblGrid>
      <w:tr w:rsidR="00EC0A42" w:rsidRPr="00013CD5" w:rsidTr="00AB1B87">
        <w:trPr>
          <w:trHeight w:val="385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 xml:space="preserve">№ </w:t>
            </w:r>
            <w:proofErr w:type="gramStart"/>
            <w:r w:rsidRPr="00013CD5">
              <w:rPr>
                <w:rFonts w:eastAsiaTheme="minorEastAsia"/>
              </w:rPr>
              <w:t>п</w:t>
            </w:r>
            <w:proofErr w:type="gramEnd"/>
            <w:r w:rsidRPr="00013CD5">
              <w:rPr>
                <w:rFonts w:eastAsiaTheme="minorEastAsia"/>
              </w:rPr>
              <w:t>/п</w:t>
            </w:r>
          </w:p>
        </w:tc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Задачи, показатели проекта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 xml:space="preserve">Уровень показателя </w:t>
            </w:r>
          </w:p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 xml:space="preserve">ГП РФ/ ФП вне НП/ ВДЛ/ ГП </w:t>
            </w:r>
            <w:proofErr w:type="gramStart"/>
            <w:r w:rsidRPr="00013CD5">
              <w:rPr>
                <w:rFonts w:eastAsiaTheme="minorEastAsia"/>
              </w:rPr>
              <w:t>ВО</w:t>
            </w:r>
            <w:proofErr w:type="gramEnd"/>
            <w:r w:rsidR="002123A6" w:rsidRPr="00013CD5">
              <w:rPr>
                <w:rFonts w:eastAsiaTheme="minorEastAsia"/>
              </w:rPr>
              <w:fldChar w:fldCharType="begin"/>
            </w:r>
            <w:r w:rsidRPr="00013CD5">
              <w:rPr>
                <w:rFonts w:eastAsiaTheme="minorEastAsia"/>
              </w:rPr>
              <w:instrText xml:space="preserve"> HYPERLINK \l "sub_1111" </w:instrText>
            </w:r>
            <w:r w:rsidR="002123A6" w:rsidRPr="00013CD5">
              <w:rPr>
                <w:rFonts w:eastAsiaTheme="minorEastAsia"/>
              </w:rPr>
              <w:fldChar w:fldCharType="separate"/>
            </w:r>
            <w:r w:rsidRPr="00013CD5">
              <w:rPr>
                <w:rFonts w:eastAsiaTheme="minorEastAsia"/>
              </w:rPr>
              <w:t>*</w:t>
            </w:r>
            <w:r w:rsidR="002123A6" w:rsidRPr="00013CD5">
              <w:rPr>
                <w:rFonts w:eastAsiaTheme="minorEastAsia"/>
              </w:rPr>
              <w:fldChar w:fldCharType="end"/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 xml:space="preserve">Единица измерения (по </w:t>
            </w:r>
            <w:hyperlink r:id="rId25" w:history="1">
              <w:r w:rsidRPr="00013CD5">
                <w:rPr>
                  <w:rFonts w:eastAsiaTheme="minorEastAsia"/>
                </w:rPr>
                <w:t>ОКЕИ</w:t>
              </w:r>
            </w:hyperlink>
            <w:r w:rsidRPr="00013CD5">
              <w:rPr>
                <w:rFonts w:eastAsiaTheme="minorEastAsia"/>
              </w:rPr>
              <w:t>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Базовое значение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Период, год</w:t>
            </w:r>
          </w:p>
        </w:tc>
      </w:tr>
      <w:tr w:rsidR="00EC0A42" w:rsidRPr="00013CD5" w:rsidTr="00AB1B87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Значение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2026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2027</w:t>
            </w:r>
          </w:p>
        </w:tc>
      </w:tr>
      <w:tr w:rsidR="00EC0A42" w:rsidRPr="00013CD5" w:rsidTr="00AB1B87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1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9</w:t>
            </w:r>
          </w:p>
        </w:tc>
      </w:tr>
      <w:tr w:rsidR="00EC0A42" w:rsidRPr="00013CD5" w:rsidTr="00AB1B87">
        <w:trPr>
          <w:trHeight w:val="328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Задача: Обеспечение доступности и качества услуг транспортного комплекса округа</w:t>
            </w:r>
          </w:p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EC0A42" w:rsidRPr="00013CD5" w:rsidTr="00AB1B87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Уровень обеспечения транспортного обслуживания населения округа автомобильным транспортом общего пользования по муниципальным маршрутам регулярных перевозок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ГП ВО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suppressAutoHyphens/>
              <w:overflowPunct w:val="0"/>
              <w:autoSpaceDE w:val="0"/>
              <w:textAlignment w:val="baseline"/>
            </w:pPr>
            <w:r w:rsidRPr="00013CD5">
              <w:t>91,5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92,5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93,0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</w:t>
            </w:r>
          </w:p>
        </w:tc>
      </w:tr>
    </w:tbl>
    <w:p w:rsidR="00EC0A42" w:rsidRPr="00013CD5" w:rsidRDefault="00EC0A42" w:rsidP="00EC0A42">
      <w:pPr>
        <w:suppressAutoHyphens/>
        <w:overflowPunct w:val="0"/>
        <w:autoSpaceDE w:val="0"/>
        <w:textAlignment w:val="baseline"/>
        <w:rPr>
          <w:lang w:eastAsia="ar-SA"/>
        </w:rPr>
      </w:pPr>
    </w:p>
    <w:p w:rsidR="00EC0A42" w:rsidRPr="00013CD5" w:rsidRDefault="00EC0A42" w:rsidP="00EC0A42">
      <w:pPr>
        <w:widowControl w:val="0"/>
        <w:autoSpaceDE w:val="0"/>
        <w:autoSpaceDN w:val="0"/>
        <w:adjustRightInd w:val="0"/>
        <w:rPr>
          <w:rFonts w:eastAsiaTheme="minorEastAsia"/>
          <w:b/>
        </w:rPr>
      </w:pPr>
      <w:r w:rsidRPr="00013CD5">
        <w:rPr>
          <w:rFonts w:eastAsiaTheme="minorEastAsia"/>
          <w:b/>
        </w:rPr>
        <w:t>──────────────────────────────</w:t>
      </w:r>
    </w:p>
    <w:p w:rsidR="00EC0A42" w:rsidRPr="00013CD5" w:rsidRDefault="00EC0A42" w:rsidP="00EC0A4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013CD5">
        <w:rPr>
          <w:rFonts w:eastAsiaTheme="minorEastAsia"/>
        </w:rPr>
        <w:t>* Указывается уровень соответствия декомпозированного до Усть-Кубинского муниципального округа показателя:</w:t>
      </w:r>
    </w:p>
    <w:p w:rsidR="00EC0A42" w:rsidRPr="00013CD5" w:rsidRDefault="00EC0A42" w:rsidP="00EC0A4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013CD5">
        <w:rPr>
          <w:rFonts w:eastAsiaTheme="minorEastAsia"/>
        </w:rPr>
        <w:t xml:space="preserve">ГП РФ - государственной программы Российской Федерации; </w:t>
      </w:r>
    </w:p>
    <w:p w:rsidR="00EC0A42" w:rsidRPr="00013CD5" w:rsidRDefault="00EC0A42" w:rsidP="00EC0A4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013CD5">
        <w:rPr>
          <w:rFonts w:eastAsiaTheme="minorEastAsia"/>
        </w:rPr>
        <w:t>ФП вне НП - федерального проекта, не входящего в состав национального проекта;</w:t>
      </w:r>
    </w:p>
    <w:p w:rsidR="00EC0A42" w:rsidRPr="00013CD5" w:rsidRDefault="00EC0A42" w:rsidP="00EC0A4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013CD5">
        <w:rPr>
          <w:rFonts w:eastAsiaTheme="minorEastAsia"/>
        </w:rPr>
        <w:t xml:space="preserve">ВДЛ - показатели для оценки </w:t>
      </w:r>
      <w:proofErr w:type="gramStart"/>
      <w:r w:rsidRPr="00013CD5">
        <w:rPr>
          <w:rFonts w:eastAsiaTheme="minorEastAsia"/>
        </w:rPr>
        <w:t>эффективности деятельности высших должностных лиц субъекта Российской Федерации</w:t>
      </w:r>
      <w:proofErr w:type="gramEnd"/>
      <w:r w:rsidRPr="00013CD5">
        <w:rPr>
          <w:rFonts w:eastAsiaTheme="minorEastAsia"/>
        </w:rPr>
        <w:t>;</w:t>
      </w:r>
    </w:p>
    <w:p w:rsidR="00EC0A42" w:rsidRPr="00013CD5" w:rsidRDefault="00EC0A42" w:rsidP="00EC0A42">
      <w:pPr>
        <w:suppressAutoHyphens/>
        <w:overflowPunct w:val="0"/>
        <w:autoSpaceDE w:val="0"/>
        <w:textAlignment w:val="baseline"/>
      </w:pPr>
      <w:r w:rsidRPr="00013CD5">
        <w:t xml:space="preserve">ГП </w:t>
      </w:r>
      <w:proofErr w:type="gramStart"/>
      <w:r w:rsidRPr="00013CD5">
        <w:t>ВО</w:t>
      </w:r>
      <w:proofErr w:type="gramEnd"/>
      <w:r w:rsidRPr="00013CD5">
        <w:t xml:space="preserve"> - </w:t>
      </w:r>
      <w:r w:rsidRPr="00013CD5">
        <w:rPr>
          <w:lang w:eastAsia="ar-SA"/>
        </w:rPr>
        <w:t>государственной программы Вологодской области.</w:t>
      </w:r>
    </w:p>
    <w:p w:rsidR="00EC0A42" w:rsidRPr="00013CD5" w:rsidRDefault="00EC0A42" w:rsidP="00EC0A42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C0A42" w:rsidRPr="00013CD5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  <w:sectPr w:rsidR="00EC0A42" w:rsidRPr="00013CD5" w:rsidSect="00AB1B87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EC0A42" w:rsidRPr="00013CD5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013CD5">
        <w:rPr>
          <w:rFonts w:eastAsiaTheme="minorEastAsia"/>
        </w:rPr>
        <w:lastRenderedPageBreak/>
        <w:t>3. Мероприятия и результаты проекта</w:t>
      </w:r>
    </w:p>
    <w:p w:rsidR="00EC0A42" w:rsidRPr="00013CD5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3473"/>
        <w:gridCol w:w="709"/>
        <w:gridCol w:w="425"/>
        <w:gridCol w:w="1813"/>
        <w:gridCol w:w="1446"/>
        <w:gridCol w:w="852"/>
        <w:gridCol w:w="1134"/>
        <w:gridCol w:w="1134"/>
        <w:gridCol w:w="1116"/>
        <w:gridCol w:w="14"/>
        <w:gridCol w:w="2697"/>
      </w:tblGrid>
      <w:tr w:rsidR="00EC0A42" w:rsidRPr="00013CD5" w:rsidTr="00AB1B87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 xml:space="preserve">№ </w:t>
            </w:r>
            <w:proofErr w:type="gramStart"/>
            <w:r w:rsidRPr="00013CD5">
              <w:rPr>
                <w:rFonts w:eastAsiaTheme="minorEastAsia"/>
              </w:rPr>
              <w:t>п</w:t>
            </w:r>
            <w:proofErr w:type="gramEnd"/>
            <w:r w:rsidRPr="00013CD5">
              <w:rPr>
                <w:rFonts w:eastAsiaTheme="minorEastAsia"/>
              </w:rPr>
              <w:t>/п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Наименование задачи, мероприятия (результата) проекта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 xml:space="preserve">Единица измерения (по </w:t>
            </w:r>
            <w:hyperlink r:id="rId26" w:history="1">
              <w:r w:rsidRPr="00013CD5">
                <w:rPr>
                  <w:rFonts w:eastAsiaTheme="minorEastAsia"/>
                </w:rPr>
                <w:t>ОКЕИ</w:t>
              </w:r>
            </w:hyperlink>
            <w:r w:rsidRPr="00013CD5">
              <w:rPr>
                <w:rFonts w:eastAsiaTheme="minorEastAsia"/>
              </w:rPr>
              <w:t>)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Базовое значение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EC0A42" w:rsidRPr="00013CD5" w:rsidTr="00AB1B87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2026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2027</w:t>
            </w: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EC0A42" w:rsidRPr="00013CD5" w:rsidTr="00AB1B87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10</w:t>
            </w:r>
          </w:p>
        </w:tc>
      </w:tr>
      <w:tr w:rsidR="00EC0A42" w:rsidRPr="00013CD5" w:rsidTr="00AB1B87">
        <w:trPr>
          <w:trHeight w:val="392"/>
        </w:trPr>
        <w:tc>
          <w:tcPr>
            <w:tcW w:w="1545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Задача: Обеспечение доступности и качества услуг транспортного комплекса округа</w:t>
            </w:r>
          </w:p>
        </w:tc>
      </w:tr>
      <w:tr w:rsidR="00EC0A42" w:rsidRPr="00013CD5" w:rsidTr="00AB1B87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Результат: организовано транспортное обслуживание населения на муниципальных маршрутах регулярных перевозок по регулируемым тарифам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%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lang w:eastAsia="ar-SA"/>
              </w:rPr>
              <w:t xml:space="preserve">Субсидии местным бюджетам на </w:t>
            </w:r>
            <w:proofErr w:type="spellStart"/>
            <w:r w:rsidRPr="00013CD5">
              <w:rPr>
                <w:lang w:eastAsia="ar-SA"/>
              </w:rPr>
              <w:t>софинансирование</w:t>
            </w:r>
            <w:proofErr w:type="spellEnd"/>
            <w:r w:rsidRPr="00013CD5">
              <w:rPr>
                <w:lang w:eastAsia="ar-SA"/>
              </w:rPr>
              <w:t xml:space="preserve"> расходных обязательств возникших при выполнении полномочий органов  местного самоуправления по созданию условий для предоставления транспортных услуг населению в границах муниципального округа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013CD5">
              <w:rPr>
                <w:lang w:eastAsia="ar-SA"/>
              </w:rPr>
              <w:t>91,5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013CD5">
              <w:rPr>
                <w:lang w:eastAsia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013CD5">
              <w:rPr>
                <w:lang w:eastAsia="ar-SA"/>
              </w:rPr>
              <w:t>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013CD5">
              <w:rPr>
                <w:lang w:eastAsia="ar-SA"/>
              </w:rPr>
              <w:t>93,0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013CD5">
              <w:rPr>
                <w:lang w:eastAsia="ar-SA"/>
              </w:rPr>
              <w:t>93,0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-</w:t>
            </w:r>
          </w:p>
        </w:tc>
      </w:tr>
    </w:tbl>
    <w:p w:rsidR="00EC0A42" w:rsidRPr="00013CD5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EC0A42" w:rsidRPr="00013CD5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  <w:sectPr w:rsidR="00EC0A42" w:rsidRPr="00013CD5" w:rsidSect="00AB1B87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EC0A42" w:rsidRPr="00013CD5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013CD5">
        <w:rPr>
          <w:rFonts w:eastAsiaTheme="minorEastAsia"/>
        </w:rPr>
        <w:lastRenderedPageBreak/>
        <w:t>4. Финансовое обеспечение реализации проекта</w:t>
      </w: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BD5A8C" w:rsidRPr="00013CD5" w:rsidTr="00D551E1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C" w:rsidRPr="00013CD5" w:rsidRDefault="00BD5A8C" w:rsidP="00D55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 xml:space="preserve">№ </w:t>
            </w:r>
            <w:proofErr w:type="gramStart"/>
            <w:r w:rsidRPr="00013CD5">
              <w:rPr>
                <w:rFonts w:eastAsiaTheme="minorEastAsia"/>
              </w:rPr>
              <w:t>п</w:t>
            </w:r>
            <w:proofErr w:type="gramEnd"/>
            <w:r w:rsidRPr="00013CD5">
              <w:rPr>
                <w:rFonts w:eastAsiaTheme="minorEastAsia"/>
              </w:rPr>
              <w:t>/п</w:t>
            </w:r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C" w:rsidRPr="00013CD5" w:rsidRDefault="00BD5A8C" w:rsidP="00D55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C" w:rsidRPr="00013CD5" w:rsidRDefault="00BD5A8C" w:rsidP="00D55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A8C" w:rsidRPr="00013CD5" w:rsidRDefault="00BD5A8C" w:rsidP="00D55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Всего (тыс. рублей)</w:t>
            </w:r>
          </w:p>
        </w:tc>
      </w:tr>
      <w:tr w:rsidR="00BD5A8C" w:rsidRPr="00013CD5" w:rsidTr="00D551E1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C" w:rsidRPr="00013CD5" w:rsidRDefault="00BD5A8C" w:rsidP="00D551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C" w:rsidRPr="00013CD5" w:rsidRDefault="00BD5A8C" w:rsidP="00D551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C" w:rsidRPr="00013CD5" w:rsidRDefault="00BD5A8C" w:rsidP="00D55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2025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C" w:rsidRPr="00013CD5" w:rsidRDefault="00BD5A8C" w:rsidP="00D55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2026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C" w:rsidRPr="00013CD5" w:rsidRDefault="00BD5A8C" w:rsidP="00D55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2027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A8C" w:rsidRPr="00013CD5" w:rsidRDefault="00BD5A8C" w:rsidP="00D551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BD5A8C" w:rsidRPr="00013CD5" w:rsidTr="00D551E1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C" w:rsidRPr="00013CD5" w:rsidRDefault="00BD5A8C" w:rsidP="00D55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C" w:rsidRPr="00013CD5" w:rsidRDefault="00BD5A8C" w:rsidP="00D55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C" w:rsidRPr="00013CD5" w:rsidRDefault="00BD5A8C" w:rsidP="00D55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C" w:rsidRPr="00013CD5" w:rsidRDefault="00BD5A8C" w:rsidP="00D55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C" w:rsidRPr="00013CD5" w:rsidRDefault="00BD5A8C" w:rsidP="00D55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A8C" w:rsidRPr="00013CD5" w:rsidRDefault="00BD5A8C" w:rsidP="00D55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6</w:t>
            </w:r>
          </w:p>
        </w:tc>
      </w:tr>
      <w:tr w:rsidR="00BD5A8C" w:rsidRPr="00013CD5" w:rsidTr="00D551E1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C" w:rsidRPr="00013CD5" w:rsidRDefault="00BD5A8C" w:rsidP="00D55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1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A8C" w:rsidRPr="00013CD5" w:rsidRDefault="00BD5A8C" w:rsidP="00D551E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Задача: Обеспечение доступности и качества услуг транспортного комплекса округа</w:t>
            </w:r>
          </w:p>
        </w:tc>
      </w:tr>
      <w:tr w:rsidR="00BD5A8C" w:rsidRPr="00013CD5" w:rsidTr="00D551E1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C" w:rsidRPr="00013CD5" w:rsidRDefault="00BD5A8C" w:rsidP="00D55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C" w:rsidRPr="00013CD5" w:rsidRDefault="00BD5A8C" w:rsidP="00D551E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Результат: организовано транспортное обслуживание населения на муниципальных маршрутах регулярных перевозок по регулируемым тарифам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C" w:rsidRPr="00013CD5" w:rsidRDefault="00BD5A8C" w:rsidP="00D551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C" w:rsidRPr="00013CD5" w:rsidRDefault="00BD5A8C" w:rsidP="00D551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C" w:rsidRPr="00013CD5" w:rsidRDefault="00BD5A8C" w:rsidP="00D551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A8C" w:rsidRPr="00013CD5" w:rsidRDefault="00BD5A8C" w:rsidP="00D551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BD5A8C" w:rsidRPr="00013CD5" w:rsidTr="00D551E1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C" w:rsidRPr="00013CD5" w:rsidRDefault="00BD5A8C" w:rsidP="00D55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C" w:rsidRPr="00013CD5" w:rsidRDefault="00BD5A8C" w:rsidP="00D551E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C" w:rsidRPr="00013CD5" w:rsidRDefault="00BD5A8C" w:rsidP="00D551E1">
            <w:r w:rsidRPr="00013CD5">
              <w:t>8070,2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C" w:rsidRPr="00013CD5" w:rsidRDefault="00BD5A8C" w:rsidP="00D551E1">
            <w:r w:rsidRPr="00013CD5">
              <w:t>9100,0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C" w:rsidRPr="00013CD5" w:rsidRDefault="00BD5A8C" w:rsidP="00D551E1">
            <w:r w:rsidRPr="00013CD5">
              <w:t>9400,0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A8C" w:rsidRPr="00013CD5" w:rsidRDefault="00BD5A8C" w:rsidP="00D551E1">
            <w:r w:rsidRPr="00013CD5">
              <w:t>26570,2</w:t>
            </w:r>
          </w:p>
        </w:tc>
      </w:tr>
      <w:tr w:rsidR="00BD5A8C" w:rsidRPr="00013CD5" w:rsidTr="00D551E1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C" w:rsidRPr="00013CD5" w:rsidRDefault="00BD5A8C" w:rsidP="00D55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C" w:rsidRPr="00013CD5" w:rsidRDefault="00BD5A8C" w:rsidP="00D551E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C" w:rsidRPr="00013CD5" w:rsidRDefault="00BD5A8C" w:rsidP="00D551E1">
            <w:r w:rsidRPr="00013CD5">
              <w:t>5188,5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C" w:rsidRPr="00013CD5" w:rsidRDefault="00BD5A8C" w:rsidP="00D551E1">
            <w:r w:rsidRPr="00013CD5">
              <w:t>6683,1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C" w:rsidRPr="00013CD5" w:rsidRDefault="00BD5A8C" w:rsidP="00D551E1">
            <w:r w:rsidRPr="00013CD5">
              <w:t>6983,1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A8C" w:rsidRPr="00013CD5" w:rsidRDefault="00BD5A8C" w:rsidP="00D551E1">
            <w:r w:rsidRPr="00013CD5">
              <w:t>18854,7</w:t>
            </w:r>
          </w:p>
        </w:tc>
      </w:tr>
      <w:tr w:rsidR="00BD5A8C" w:rsidRPr="00013CD5" w:rsidTr="00D551E1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C" w:rsidRPr="00013CD5" w:rsidRDefault="00BD5A8C" w:rsidP="00D55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C" w:rsidRPr="00013CD5" w:rsidRDefault="00BD5A8C" w:rsidP="00D551E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C" w:rsidRPr="00013CD5" w:rsidRDefault="00BD5A8C" w:rsidP="00D551E1">
            <w:r w:rsidRPr="00013CD5"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C" w:rsidRPr="00013CD5" w:rsidRDefault="00BD5A8C" w:rsidP="00D551E1">
            <w:r w:rsidRPr="00013CD5"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C" w:rsidRPr="00013CD5" w:rsidRDefault="00BD5A8C" w:rsidP="00D551E1">
            <w:r w:rsidRPr="00013CD5"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A8C" w:rsidRPr="00013CD5" w:rsidRDefault="00BD5A8C" w:rsidP="00D551E1">
            <w:r w:rsidRPr="00013CD5">
              <w:t>0,0</w:t>
            </w:r>
          </w:p>
        </w:tc>
      </w:tr>
      <w:tr w:rsidR="00BD5A8C" w:rsidRPr="00013CD5" w:rsidTr="00D551E1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C" w:rsidRPr="00013CD5" w:rsidRDefault="00BD5A8C" w:rsidP="00D55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C" w:rsidRPr="00013CD5" w:rsidRDefault="00BD5A8C" w:rsidP="00D551E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C" w:rsidRPr="00013CD5" w:rsidRDefault="00BD5A8C" w:rsidP="00D551E1">
            <w:r w:rsidRPr="00013CD5">
              <w:t>2881,7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C" w:rsidRPr="00013CD5" w:rsidRDefault="00BD5A8C" w:rsidP="00D551E1">
            <w:r w:rsidRPr="00013CD5">
              <w:t>2416,9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C" w:rsidRPr="00013CD5" w:rsidRDefault="00BD5A8C" w:rsidP="00D551E1">
            <w:r w:rsidRPr="00013CD5">
              <w:t>2416,9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A8C" w:rsidRPr="00013CD5" w:rsidRDefault="00BD5A8C" w:rsidP="00D551E1">
            <w:r w:rsidRPr="00013CD5">
              <w:t>7715,5</w:t>
            </w:r>
          </w:p>
        </w:tc>
      </w:tr>
      <w:tr w:rsidR="00BD5A8C" w:rsidRPr="00013CD5" w:rsidTr="00D551E1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C" w:rsidRPr="00013CD5" w:rsidRDefault="00BD5A8C" w:rsidP="00D55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C" w:rsidRPr="00013CD5" w:rsidRDefault="00BD5A8C" w:rsidP="00D551E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C" w:rsidRPr="00013CD5" w:rsidRDefault="00BD5A8C" w:rsidP="00D551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C" w:rsidRPr="00013CD5" w:rsidRDefault="00BD5A8C" w:rsidP="00D551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C" w:rsidRPr="00013CD5" w:rsidRDefault="00BD5A8C" w:rsidP="00D551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A8C" w:rsidRPr="00013CD5" w:rsidRDefault="00BD5A8C" w:rsidP="00D551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0,0</w:t>
            </w:r>
          </w:p>
        </w:tc>
      </w:tr>
      <w:tr w:rsidR="00BD5A8C" w:rsidRPr="00013CD5" w:rsidTr="00D551E1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C" w:rsidRPr="00013CD5" w:rsidRDefault="00BD5A8C" w:rsidP="00D55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C" w:rsidRPr="00013CD5" w:rsidRDefault="00BD5A8C" w:rsidP="00D551E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C" w:rsidRPr="00013CD5" w:rsidRDefault="00BD5A8C" w:rsidP="00D551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C" w:rsidRPr="00013CD5" w:rsidRDefault="00BD5A8C" w:rsidP="00D551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C" w:rsidRPr="00013CD5" w:rsidRDefault="00BD5A8C" w:rsidP="00D551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A8C" w:rsidRPr="00013CD5" w:rsidRDefault="00BD5A8C" w:rsidP="00D551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BD5A8C" w:rsidRPr="00013CD5" w:rsidTr="00D551E1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C" w:rsidRPr="00013CD5" w:rsidRDefault="00BD5A8C" w:rsidP="00D551E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2. Итого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C" w:rsidRPr="00013CD5" w:rsidRDefault="00BD5A8C" w:rsidP="00D551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C" w:rsidRPr="00013CD5" w:rsidRDefault="00BD5A8C" w:rsidP="00D551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C" w:rsidRPr="00013CD5" w:rsidRDefault="00BD5A8C" w:rsidP="00D551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A8C" w:rsidRPr="00013CD5" w:rsidRDefault="00BD5A8C" w:rsidP="00D551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BD5A8C" w:rsidRPr="00013CD5" w:rsidTr="00D551E1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C" w:rsidRPr="00013CD5" w:rsidRDefault="00BD5A8C" w:rsidP="00D55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2.1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C" w:rsidRPr="00013CD5" w:rsidRDefault="00BD5A8C" w:rsidP="00D551E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C" w:rsidRPr="00013CD5" w:rsidRDefault="00BD5A8C" w:rsidP="00D551E1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013CD5">
              <w:rPr>
                <w:lang w:eastAsia="ar-SA"/>
              </w:rPr>
              <w:t>8070,2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C" w:rsidRPr="00013CD5" w:rsidRDefault="00BD5A8C" w:rsidP="00D551E1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013CD5">
              <w:rPr>
                <w:lang w:eastAsia="ar-SA"/>
              </w:rPr>
              <w:t>9100,0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C" w:rsidRPr="00013CD5" w:rsidRDefault="00BD5A8C" w:rsidP="00D551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9400,0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A8C" w:rsidRPr="00013CD5" w:rsidRDefault="00BD5A8C" w:rsidP="00D551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26570,2</w:t>
            </w:r>
          </w:p>
        </w:tc>
      </w:tr>
      <w:tr w:rsidR="00BD5A8C" w:rsidRPr="00013CD5" w:rsidTr="00D551E1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C" w:rsidRPr="00013CD5" w:rsidRDefault="00BD5A8C" w:rsidP="00D55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2.2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C" w:rsidRPr="00013CD5" w:rsidRDefault="00BD5A8C" w:rsidP="00D551E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C" w:rsidRPr="00013CD5" w:rsidRDefault="00BD5A8C" w:rsidP="00D551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5188,5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C" w:rsidRPr="00013CD5" w:rsidRDefault="00BD5A8C" w:rsidP="00D551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6683,1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C" w:rsidRPr="00013CD5" w:rsidRDefault="00BD5A8C" w:rsidP="00D551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6983,1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A8C" w:rsidRPr="00013CD5" w:rsidRDefault="00BD5A8C" w:rsidP="00D551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18854,7</w:t>
            </w:r>
          </w:p>
        </w:tc>
      </w:tr>
      <w:tr w:rsidR="00BD5A8C" w:rsidRPr="00013CD5" w:rsidTr="00D551E1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C" w:rsidRPr="00013CD5" w:rsidRDefault="00BD5A8C" w:rsidP="00D55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2.3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C" w:rsidRPr="00013CD5" w:rsidRDefault="00BD5A8C" w:rsidP="00D551E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C" w:rsidRPr="00013CD5" w:rsidRDefault="00BD5A8C" w:rsidP="00D551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C" w:rsidRPr="00013CD5" w:rsidRDefault="00BD5A8C" w:rsidP="00D551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C" w:rsidRPr="00013CD5" w:rsidRDefault="00BD5A8C" w:rsidP="00D551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A8C" w:rsidRPr="00013CD5" w:rsidRDefault="00BD5A8C" w:rsidP="00D551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0,0</w:t>
            </w:r>
          </w:p>
        </w:tc>
      </w:tr>
      <w:tr w:rsidR="00BD5A8C" w:rsidRPr="00013CD5" w:rsidTr="00D551E1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C" w:rsidRPr="00013CD5" w:rsidRDefault="00BD5A8C" w:rsidP="00D55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2.4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C" w:rsidRPr="00013CD5" w:rsidRDefault="00BD5A8C" w:rsidP="00D551E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C" w:rsidRPr="00013CD5" w:rsidRDefault="00BD5A8C" w:rsidP="00D551E1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013CD5">
              <w:rPr>
                <w:lang w:eastAsia="ar-SA"/>
              </w:rPr>
              <w:t>2881,7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C" w:rsidRPr="00013CD5" w:rsidRDefault="00BD5A8C" w:rsidP="00D551E1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013CD5">
              <w:rPr>
                <w:lang w:eastAsia="ar-SA"/>
              </w:rPr>
              <w:t>2416,9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C" w:rsidRPr="00013CD5" w:rsidRDefault="00BD5A8C" w:rsidP="00D551E1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013CD5">
              <w:rPr>
                <w:lang w:eastAsia="ar-SA"/>
              </w:rPr>
              <w:t>2416,9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A8C" w:rsidRPr="00013CD5" w:rsidRDefault="00BD5A8C" w:rsidP="00D551E1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013CD5">
              <w:rPr>
                <w:lang w:eastAsia="ar-SA"/>
              </w:rPr>
              <w:t>7715,5</w:t>
            </w:r>
          </w:p>
        </w:tc>
      </w:tr>
      <w:tr w:rsidR="00BD5A8C" w:rsidRPr="00013CD5" w:rsidTr="00D551E1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C" w:rsidRPr="00013CD5" w:rsidRDefault="00BD5A8C" w:rsidP="00D55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2.5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C" w:rsidRPr="00013CD5" w:rsidRDefault="00BD5A8C" w:rsidP="00D551E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C" w:rsidRPr="00013CD5" w:rsidRDefault="00BD5A8C" w:rsidP="00D551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C" w:rsidRPr="00013CD5" w:rsidRDefault="00BD5A8C" w:rsidP="00D551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C" w:rsidRPr="00013CD5" w:rsidRDefault="00BD5A8C" w:rsidP="00D551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A8C" w:rsidRPr="00013CD5" w:rsidRDefault="00BD5A8C" w:rsidP="00D551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0,0</w:t>
            </w:r>
          </w:p>
        </w:tc>
      </w:tr>
    </w:tbl>
    <w:p w:rsidR="00EC0A42" w:rsidRPr="00013CD5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EC0A42" w:rsidRPr="00013CD5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EC0A42" w:rsidRPr="00013CD5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  <w:sectPr w:rsidR="00EC0A42" w:rsidRPr="00013CD5" w:rsidSect="00AB1B87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EC0A42" w:rsidRPr="00013CD5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013CD5">
        <w:rPr>
          <w:rFonts w:eastAsiaTheme="minorEastAsia"/>
        </w:rPr>
        <w:lastRenderedPageBreak/>
        <w:t>5. Прогнозная (справочная) оценка объемов 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EC0A42" w:rsidRPr="00013CD5" w:rsidRDefault="00EC0A42" w:rsidP="00EC0A42">
      <w:pPr>
        <w:suppressAutoHyphens/>
        <w:overflowPunct w:val="0"/>
        <w:autoSpaceDE w:val="0"/>
        <w:textAlignment w:val="baseline"/>
      </w:pPr>
    </w:p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EC0A42" w:rsidRPr="00013CD5" w:rsidTr="00AB1B87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 xml:space="preserve">№ </w:t>
            </w:r>
            <w:proofErr w:type="gramStart"/>
            <w:r w:rsidRPr="00013CD5">
              <w:rPr>
                <w:rFonts w:eastAsiaTheme="minorEastAsia"/>
              </w:rPr>
              <w:t>п</w:t>
            </w:r>
            <w:proofErr w:type="gramEnd"/>
            <w:r w:rsidRPr="00013CD5">
              <w:rPr>
                <w:rFonts w:eastAsiaTheme="minorEastAsia"/>
              </w:rPr>
              <w:t>/п</w:t>
            </w:r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Всего (тыс. рублей)</w:t>
            </w:r>
          </w:p>
        </w:tc>
      </w:tr>
      <w:tr w:rsidR="00EC0A42" w:rsidRPr="00013CD5" w:rsidTr="00AB1B87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2025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2026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2027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EC0A42" w:rsidRPr="00013CD5" w:rsidTr="00AB1B87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6</w:t>
            </w:r>
          </w:p>
        </w:tc>
      </w:tr>
      <w:tr w:rsidR="00EC0A42" w:rsidRPr="00013CD5" w:rsidTr="00AB1B87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Задача: Обеспечение доступности и качества услуг транспортного комплекса округа</w:t>
            </w:r>
          </w:p>
        </w:tc>
      </w:tr>
      <w:tr w:rsidR="00EC0A42" w:rsidRPr="00013CD5" w:rsidTr="00AB1B87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Результат: организовано транспортное обслуживание населения на муниципальных маршрутах регулярных перевозок по регулируемым тарифам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EC0A42" w:rsidRPr="00013CD5" w:rsidTr="00AB1B8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0,0</w:t>
            </w:r>
          </w:p>
        </w:tc>
      </w:tr>
      <w:tr w:rsidR="00BD5A8C" w:rsidRPr="00013CD5" w:rsidTr="00AB1B8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C" w:rsidRPr="00013CD5" w:rsidRDefault="00BD5A8C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C" w:rsidRPr="00013CD5" w:rsidRDefault="00BD5A8C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C" w:rsidRPr="00013CD5" w:rsidRDefault="00BD5A8C" w:rsidP="00D551E1">
            <w:r w:rsidRPr="00013CD5">
              <w:t>2881,7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C" w:rsidRPr="00013CD5" w:rsidRDefault="00BD5A8C" w:rsidP="00D551E1">
            <w:r w:rsidRPr="00013CD5">
              <w:t>2416,9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C" w:rsidRPr="00013CD5" w:rsidRDefault="00BD5A8C" w:rsidP="00D551E1">
            <w:r w:rsidRPr="00013CD5">
              <w:t>2416,9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A8C" w:rsidRPr="00013CD5" w:rsidRDefault="00BD5A8C" w:rsidP="00D551E1">
            <w:r w:rsidRPr="00013CD5">
              <w:t>7715,5</w:t>
            </w:r>
          </w:p>
        </w:tc>
      </w:tr>
      <w:tr w:rsidR="00EC0A42" w:rsidRPr="00013CD5" w:rsidTr="00AB1B8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0,0</w:t>
            </w:r>
          </w:p>
        </w:tc>
      </w:tr>
      <w:tr w:rsidR="00EC0A42" w:rsidRPr="00013CD5" w:rsidTr="00AB1B8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0,0</w:t>
            </w:r>
          </w:p>
        </w:tc>
      </w:tr>
      <w:tr w:rsidR="00EC0A42" w:rsidRPr="00013CD5" w:rsidTr="00AB1B87">
        <w:trPr>
          <w:trHeight w:val="321"/>
        </w:trPr>
        <w:tc>
          <w:tcPr>
            <w:tcW w:w="6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31000F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 xml:space="preserve">2. </w:t>
            </w:r>
            <w:r w:rsidR="00EC0A42" w:rsidRPr="00013CD5">
              <w:rPr>
                <w:rFonts w:eastAsiaTheme="minorEastAsia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EC0A42" w:rsidRPr="00013CD5" w:rsidTr="00AB1B8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31000F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2.1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013CD5">
              <w:rPr>
                <w:lang w:eastAsia="ar-S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013CD5">
              <w:rPr>
                <w:lang w:eastAsia="ar-S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013CD5">
              <w:rPr>
                <w:lang w:eastAsia="ar-S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013CD5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013CD5">
              <w:rPr>
                <w:lang w:eastAsia="ar-SA"/>
              </w:rPr>
              <w:t>0,0</w:t>
            </w:r>
          </w:p>
        </w:tc>
      </w:tr>
      <w:tr w:rsidR="00BD5A8C" w:rsidRPr="00013CD5" w:rsidTr="00AB1B8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C" w:rsidRPr="00013CD5" w:rsidRDefault="00BD5A8C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2.2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C" w:rsidRPr="00013CD5" w:rsidRDefault="00BD5A8C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C" w:rsidRPr="00013CD5" w:rsidRDefault="00BD5A8C" w:rsidP="00D551E1">
            <w:r w:rsidRPr="00013CD5">
              <w:t>2881,7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C" w:rsidRPr="00013CD5" w:rsidRDefault="00BD5A8C" w:rsidP="00D551E1">
            <w:r w:rsidRPr="00013CD5">
              <w:t>2416,9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C" w:rsidRPr="00013CD5" w:rsidRDefault="00BD5A8C" w:rsidP="00D551E1">
            <w:r w:rsidRPr="00013CD5">
              <w:t>2416,9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A8C" w:rsidRPr="00013CD5" w:rsidRDefault="00BD5A8C" w:rsidP="00D551E1">
            <w:r w:rsidRPr="00013CD5">
              <w:t>7715,5</w:t>
            </w:r>
          </w:p>
        </w:tc>
      </w:tr>
      <w:tr w:rsidR="00EC0A42" w:rsidRPr="00013CD5" w:rsidTr="00AB1B8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31000F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2.3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013CD5">
              <w:rPr>
                <w:lang w:eastAsia="ar-S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013CD5">
              <w:rPr>
                <w:lang w:eastAsia="ar-S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013CD5">
              <w:rPr>
                <w:lang w:eastAsia="ar-S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013CD5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013CD5">
              <w:rPr>
                <w:lang w:eastAsia="ar-SA"/>
              </w:rPr>
              <w:t>0,0</w:t>
            </w:r>
          </w:p>
        </w:tc>
      </w:tr>
      <w:tr w:rsidR="00EC0A42" w:rsidRPr="00013CD5" w:rsidTr="00AB1B8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31000F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2.4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013CD5">
              <w:rPr>
                <w:lang w:eastAsia="ar-S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013CD5">
              <w:rPr>
                <w:lang w:eastAsia="ar-S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013CD5">
              <w:rPr>
                <w:lang w:eastAsia="ar-S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013CD5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013CD5">
              <w:rPr>
                <w:lang w:eastAsia="ar-SA"/>
              </w:rPr>
              <w:t>0,0</w:t>
            </w:r>
          </w:p>
        </w:tc>
      </w:tr>
    </w:tbl>
    <w:p w:rsidR="00EC0A42" w:rsidRPr="00013CD5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EC0A42" w:rsidRPr="00013CD5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EC0A42" w:rsidRPr="00013CD5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  <w:sectPr w:rsidR="00EC0A42" w:rsidRPr="00013CD5" w:rsidSect="00AB1B87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EC0A42" w:rsidRPr="00013CD5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013CD5">
        <w:rPr>
          <w:rFonts w:eastAsiaTheme="minorEastAsia"/>
        </w:rPr>
        <w:lastRenderedPageBreak/>
        <w:t>6. Участники проекта</w:t>
      </w:r>
    </w:p>
    <w:p w:rsidR="00EC0A42" w:rsidRPr="00013CD5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499"/>
        <w:gridCol w:w="3747"/>
        <w:gridCol w:w="3748"/>
        <w:gridCol w:w="3748"/>
      </w:tblGrid>
      <w:tr w:rsidR="00EC0A42" w:rsidRPr="00013CD5" w:rsidTr="00AB1B8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 xml:space="preserve">№ </w:t>
            </w:r>
            <w:proofErr w:type="gramStart"/>
            <w:r w:rsidRPr="00013CD5">
              <w:rPr>
                <w:rFonts w:eastAsiaTheme="minorEastAsia"/>
              </w:rPr>
              <w:t>п</w:t>
            </w:r>
            <w:proofErr w:type="gramEnd"/>
            <w:r w:rsidRPr="00013CD5">
              <w:rPr>
                <w:rFonts w:eastAsiaTheme="minorEastAsia"/>
              </w:rPr>
              <w:t>/п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Роль в проекте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Фамилия, инициалы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Должность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Непосредственный руководитель</w:t>
            </w:r>
          </w:p>
        </w:tc>
      </w:tr>
      <w:tr w:rsidR="00EC0A42" w:rsidRPr="00013CD5" w:rsidTr="00AB1B8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5</w:t>
            </w:r>
          </w:p>
        </w:tc>
      </w:tr>
      <w:tr w:rsidR="00EC0A42" w:rsidRPr="00013CD5" w:rsidTr="00AB1B8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Руководитель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proofErr w:type="spellStart"/>
            <w:r w:rsidRPr="00013CD5">
              <w:rPr>
                <w:lang w:eastAsia="ar-SA"/>
              </w:rPr>
              <w:t>Наумушкина</w:t>
            </w:r>
            <w:proofErr w:type="spellEnd"/>
            <w:r w:rsidRPr="00013CD5">
              <w:rPr>
                <w:lang w:eastAsia="ar-SA"/>
              </w:rPr>
              <w:t xml:space="preserve"> Л.В.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013CD5">
              <w:rPr>
                <w:lang w:eastAsia="ar-SA"/>
              </w:rPr>
              <w:t>Начальник отдела коммунальной инфраструктуры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Быков  И.В., глава округа</w:t>
            </w:r>
          </w:p>
        </w:tc>
      </w:tr>
      <w:tr w:rsidR="00EC0A42" w:rsidRPr="00013CD5" w:rsidTr="00AB1B8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Администратор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r w:rsidRPr="00013CD5">
              <w:rPr>
                <w:rFonts w:eastAsiaTheme="minorEastAsia"/>
              </w:rPr>
              <w:t>Наумушкина</w:t>
            </w:r>
            <w:proofErr w:type="spellEnd"/>
            <w:r w:rsidRPr="00013CD5">
              <w:rPr>
                <w:rFonts w:eastAsiaTheme="minorEastAsia"/>
              </w:rPr>
              <w:t xml:space="preserve"> Л.В.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Начальник отдела коммунальной инфраструктуры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Быков  И.В., глава округа</w:t>
            </w:r>
          </w:p>
        </w:tc>
      </w:tr>
      <w:tr w:rsidR="00EC0A42" w:rsidRPr="00013CD5" w:rsidTr="00AB1B8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Участники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-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-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-</w:t>
            </w:r>
          </w:p>
        </w:tc>
      </w:tr>
    </w:tbl>
    <w:p w:rsidR="00EC0A42" w:rsidRPr="00013CD5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EC0A42" w:rsidRPr="00013CD5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EC0A42" w:rsidRPr="00013CD5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  <w:sectPr w:rsidR="00EC0A42" w:rsidRPr="00013CD5" w:rsidSect="00AB1B87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EC0A42" w:rsidRPr="00013CD5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013CD5">
        <w:rPr>
          <w:rFonts w:eastAsiaTheme="minorEastAsia"/>
        </w:rPr>
        <w:lastRenderedPageBreak/>
        <w:t>7. Сведения о порядке сбора информации и методике расчета показателей проекта</w:t>
      </w:r>
    </w:p>
    <w:p w:rsidR="00EC0A42" w:rsidRPr="00013CD5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15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895"/>
        <w:gridCol w:w="1463"/>
        <w:gridCol w:w="1829"/>
        <w:gridCol w:w="1827"/>
        <w:gridCol w:w="1922"/>
        <w:gridCol w:w="2410"/>
        <w:gridCol w:w="1758"/>
        <w:gridCol w:w="1705"/>
      </w:tblGrid>
      <w:tr w:rsidR="00EC0A42" w:rsidRPr="00013CD5" w:rsidTr="00AB1B87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 xml:space="preserve">№ </w:t>
            </w:r>
            <w:proofErr w:type="gramStart"/>
            <w:r w:rsidRPr="00013CD5">
              <w:rPr>
                <w:rFonts w:eastAsiaTheme="minorEastAsia"/>
              </w:rPr>
              <w:t>п</w:t>
            </w:r>
            <w:proofErr w:type="gramEnd"/>
            <w:r w:rsidRPr="00013CD5">
              <w:rPr>
                <w:rFonts w:eastAsiaTheme="minorEastAsia"/>
              </w:rPr>
              <w:t>/п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 xml:space="preserve">Единица измерения (по </w:t>
            </w:r>
            <w:hyperlink r:id="rId27" w:history="1">
              <w:r w:rsidRPr="00013CD5">
                <w:rPr>
                  <w:rFonts w:eastAsiaTheme="minorEastAsia"/>
                </w:rPr>
                <w:t>ОКЕИ</w:t>
              </w:r>
            </w:hyperlink>
            <w:r w:rsidRPr="00013CD5">
              <w:rPr>
                <w:rFonts w:eastAsiaTheme="minorEastAsia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Тип показателя (возрастающий / убывающий)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Метод расчета (накопительный итог / дискретный)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Показатели, используемые в формуле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Метод сбора информации, индекс формы отчетности (1)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gramStart"/>
            <w:r w:rsidRPr="00013CD5">
              <w:rPr>
                <w:rFonts w:eastAsiaTheme="minorEastAsia"/>
              </w:rPr>
              <w:t>Ответственные</w:t>
            </w:r>
            <w:proofErr w:type="gramEnd"/>
            <w:r w:rsidRPr="00013CD5">
              <w:rPr>
                <w:rFonts w:eastAsiaTheme="minorEastAsia"/>
              </w:rPr>
              <w:t xml:space="preserve"> за сбор данных по показателю</w:t>
            </w:r>
          </w:p>
        </w:tc>
      </w:tr>
      <w:tr w:rsidR="00EC0A42" w:rsidRPr="00013CD5" w:rsidTr="00AB1B87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9</w:t>
            </w:r>
          </w:p>
        </w:tc>
      </w:tr>
      <w:tr w:rsidR="00EC0A42" w:rsidRPr="00013CD5" w:rsidTr="00AB1B87">
        <w:trPr>
          <w:trHeight w:val="330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Уровень обеспечения транспортного обслуживания населения округа автомобильным транспортом общего пользования по муниципальным маршрутам регулярных перевозок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%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накопительный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УТО=КНП/КНПобщх100%</w:t>
            </w:r>
          </w:p>
          <w:p w:rsidR="00EC0A42" w:rsidRPr="00013CD5" w:rsidRDefault="00EC0A42" w:rsidP="00AB1B87">
            <w:pPr>
              <w:suppressAutoHyphens/>
              <w:overflowPunct w:val="0"/>
              <w:autoSpaceDE w:val="0"/>
              <w:textAlignment w:val="baseline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suppressAutoHyphens/>
              <w:overflowPunct w:val="0"/>
              <w:autoSpaceDE w:val="0"/>
              <w:textAlignment w:val="baseline"/>
            </w:pPr>
            <w:r w:rsidRPr="00013CD5">
              <w:t>УТ</w:t>
            </w:r>
            <w:proofErr w:type="gramStart"/>
            <w:r w:rsidRPr="00013CD5">
              <w:t>О-</w:t>
            </w:r>
            <w:proofErr w:type="gramEnd"/>
            <w:r w:rsidRPr="00013CD5">
              <w:t xml:space="preserve"> уровень обеспечения транспортного обслуживания населения округа автомобильным транспортом общего пользования по муниципальным маршрутам регулярных перевозок;</w:t>
            </w:r>
          </w:p>
          <w:p w:rsidR="00EC0A42" w:rsidRPr="00013CD5" w:rsidRDefault="00EC0A42" w:rsidP="00AB1B87">
            <w:pPr>
              <w:suppressAutoHyphens/>
              <w:overflowPunct w:val="0"/>
              <w:autoSpaceDE w:val="0"/>
              <w:textAlignment w:val="baseline"/>
            </w:pPr>
            <w:r w:rsidRPr="00013CD5">
              <w:t xml:space="preserve">КНП – количество населенных пунктов округа, имеющих регулярное сообщение автомобильным транспортом общего пользования по муниципальным </w:t>
            </w:r>
            <w:r w:rsidRPr="00013CD5">
              <w:lastRenderedPageBreak/>
              <w:t>маршрутам регулярных перевозок;</w:t>
            </w:r>
          </w:p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spellStart"/>
            <w:r w:rsidRPr="00013CD5">
              <w:rPr>
                <w:rFonts w:eastAsiaTheme="minorEastAsia"/>
              </w:rPr>
              <w:t>КНПобщ</w:t>
            </w:r>
            <w:proofErr w:type="spellEnd"/>
            <w:r w:rsidRPr="00013CD5">
              <w:rPr>
                <w:rFonts w:eastAsiaTheme="minorEastAsia"/>
              </w:rPr>
              <w:t xml:space="preserve"> – общее количество населенных пунктов, где требуется регулярное сообщение автомобильным транспортом общего пользования по муниципальным маршрутам регулярных перевозок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lastRenderedPageBreak/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</w:tr>
    </w:tbl>
    <w:p w:rsidR="00EC0A42" w:rsidRPr="00013CD5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EC0A42" w:rsidRPr="00013CD5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013CD5">
        <w:rPr>
          <w:rFonts w:eastAsiaTheme="minorEastAsia"/>
        </w:rPr>
        <w:t>8. Дополнительная информация</w:t>
      </w:r>
    </w:p>
    <w:p w:rsidR="00EC0A42" w:rsidRPr="00013CD5" w:rsidRDefault="00EC0A42" w:rsidP="00EC0A42">
      <w:pPr>
        <w:suppressAutoHyphens/>
        <w:overflowPunct w:val="0"/>
        <w:autoSpaceDE w:val="0"/>
        <w:textAlignment w:val="baseline"/>
      </w:pPr>
    </w:p>
    <w:p w:rsidR="00EC0A42" w:rsidRPr="00013CD5" w:rsidRDefault="00EC0A42" w:rsidP="00EC0A42">
      <w:pPr>
        <w:suppressAutoHyphens/>
        <w:overflowPunct w:val="0"/>
        <w:autoSpaceDE w:val="0"/>
        <w:textAlignment w:val="baseline"/>
      </w:pPr>
      <w:r w:rsidRPr="00013CD5">
        <w:t>Отсутствует</w:t>
      </w:r>
    </w:p>
    <w:p w:rsidR="00EC0A42" w:rsidRPr="00013CD5" w:rsidRDefault="00EC0A42" w:rsidP="00EC0A42">
      <w:pPr>
        <w:suppressAutoHyphens/>
        <w:overflowPunct w:val="0"/>
        <w:autoSpaceDE w:val="0"/>
        <w:textAlignment w:val="baseline"/>
      </w:pPr>
    </w:p>
    <w:p w:rsidR="00EC0A42" w:rsidRPr="00013CD5" w:rsidRDefault="00EC0A42" w:rsidP="00EC0A42">
      <w:pPr>
        <w:suppressAutoHyphens/>
        <w:overflowPunct w:val="0"/>
        <w:autoSpaceDE w:val="0"/>
        <w:textAlignment w:val="baseline"/>
        <w:rPr>
          <w:lang w:eastAsia="ar-SA"/>
        </w:rPr>
      </w:pPr>
    </w:p>
    <w:p w:rsidR="00EC0A42" w:rsidRPr="00013CD5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EC0A42" w:rsidRPr="00013CD5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EC0A42" w:rsidRPr="00013CD5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EC0A42" w:rsidRPr="00013CD5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EC0A42" w:rsidRPr="00013CD5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EC0A42" w:rsidRPr="00013CD5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EC0A42" w:rsidRPr="00013CD5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EC0A42" w:rsidRPr="00013CD5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EC0A42" w:rsidRPr="00013CD5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EC0A42" w:rsidRPr="00013CD5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EC0A42" w:rsidRPr="00013CD5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EC0A42" w:rsidRPr="00013CD5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EC0A42" w:rsidRPr="00013CD5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EC0A42" w:rsidRPr="00013CD5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BC456B" w:rsidRPr="00013CD5" w:rsidRDefault="00BC456B" w:rsidP="00EC0A4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013CD5">
        <w:rPr>
          <w:sz w:val="26"/>
          <w:szCs w:val="26"/>
        </w:rPr>
        <w:t xml:space="preserve">ПЛАН </w:t>
      </w:r>
    </w:p>
    <w:p w:rsidR="00EC0A42" w:rsidRPr="00013CD5" w:rsidRDefault="00BC456B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u w:val="single"/>
        </w:rPr>
      </w:pPr>
      <w:r w:rsidRPr="00013CD5">
        <w:rPr>
          <w:sz w:val="26"/>
          <w:szCs w:val="26"/>
        </w:rPr>
        <w:t>реализации муниципального проекта «Организация транспортного обслуживания населения на муниципальных маршрутах регулярных перевозок», связанного с региональным проектом «Организация транспортного обслуживания населения»</w:t>
      </w:r>
      <w:r w:rsidR="00EC0A42" w:rsidRPr="00013CD5">
        <w:rPr>
          <w:rFonts w:eastAsiaTheme="minorEastAsia"/>
          <w:bCs/>
          <w:u w:val="single"/>
        </w:rPr>
        <w:t xml:space="preserve">» </w:t>
      </w:r>
    </w:p>
    <w:p w:rsidR="00EC0A42" w:rsidRPr="00013CD5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013CD5">
        <w:rPr>
          <w:rFonts w:eastAsiaTheme="minorEastAsia"/>
        </w:rPr>
        <w:t>(наименование проекта)</w:t>
      </w:r>
    </w:p>
    <w:p w:rsidR="00EC0A42" w:rsidRPr="00013CD5" w:rsidRDefault="00EC0A42" w:rsidP="00EC0A42">
      <w:pPr>
        <w:suppressAutoHyphens/>
        <w:overflowPunct w:val="0"/>
        <w:autoSpaceDE w:val="0"/>
        <w:textAlignment w:val="baseline"/>
        <w:rPr>
          <w:lang w:eastAsia="ar-SA"/>
        </w:rPr>
      </w:pPr>
    </w:p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224"/>
        <w:gridCol w:w="1137"/>
        <w:gridCol w:w="1774"/>
        <w:gridCol w:w="2079"/>
        <w:gridCol w:w="3544"/>
        <w:gridCol w:w="1828"/>
      </w:tblGrid>
      <w:tr w:rsidR="00EC0A42" w:rsidRPr="00013CD5" w:rsidTr="00AB1B87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 xml:space="preserve">№ </w:t>
            </w:r>
            <w:proofErr w:type="gramStart"/>
            <w:r w:rsidRPr="00013CD5">
              <w:rPr>
                <w:rFonts w:eastAsiaTheme="minorEastAsia"/>
              </w:rPr>
              <w:t>п</w:t>
            </w:r>
            <w:proofErr w:type="gramEnd"/>
            <w:r w:rsidRPr="00013CD5">
              <w:rPr>
                <w:rFonts w:eastAsiaTheme="minorEastAsia"/>
              </w:rPr>
              <w:t>/п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Наименование мероприятия (результата), контрольной точки </w:t>
            </w:r>
            <w:hyperlink w:anchor="sub_2222" w:history="1">
              <w:r w:rsidRPr="00013CD5">
                <w:rPr>
                  <w:rFonts w:eastAsiaTheme="minorEastAsia"/>
                  <w:vertAlign w:val="superscript"/>
                </w:rPr>
                <w:t>1</w:t>
              </w:r>
            </w:hyperlink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Сроки реализации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Ответственный исполнитель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Информационная система (источник данных)</w:t>
            </w:r>
          </w:p>
        </w:tc>
      </w:tr>
      <w:tr w:rsidR="00EC0A42" w:rsidRPr="00013CD5" w:rsidTr="00AB1B8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Начало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Окончание</w:t>
            </w: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EC0A42" w:rsidRPr="00013CD5" w:rsidTr="00AB1B8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7</w:t>
            </w:r>
          </w:p>
        </w:tc>
      </w:tr>
      <w:tr w:rsidR="00EC0A42" w:rsidRPr="00013CD5" w:rsidTr="00AB1B87">
        <w:trPr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1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Задача: Обеспечение доступности и качества услуг транспортного комплекса округа</w:t>
            </w:r>
          </w:p>
        </w:tc>
      </w:tr>
      <w:tr w:rsidR="00EC0A42" w:rsidRPr="00013CD5" w:rsidTr="00AB1B8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Результат: организовано транспортное обслуживание населения на муниципальных маршрутах регулярных перевозок по регулируемым тарифам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2025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2027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013CD5" w:rsidRDefault="00EC0A42" w:rsidP="00AB1B87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ar-SA"/>
              </w:rPr>
            </w:pPr>
            <w:r w:rsidRPr="00013CD5">
              <w:rPr>
                <w:lang w:eastAsia="ar-SA"/>
              </w:rPr>
              <w:t xml:space="preserve">Отчет о достижении значений результатов использования субсидий и обстоятельствах, принятых в целях их достижения, приложение 3 к соглашению о предоставлении субсидии  из областного бюджета бюджету муниципального образования области «Усть-Кубинский муниципальный округ» на организацию транспортного </w:t>
            </w:r>
            <w:r w:rsidRPr="00013CD5">
              <w:rPr>
                <w:lang w:eastAsia="ar-SA"/>
              </w:rPr>
              <w:lastRenderedPageBreak/>
              <w:t>обслуживания населения на муниципальных маршрутах регулярных перевозок по регулируемым тарифам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lastRenderedPageBreak/>
              <w:t>-</w:t>
            </w:r>
          </w:p>
        </w:tc>
      </w:tr>
      <w:tr w:rsidR="00EC0A42" w:rsidRPr="00013CD5" w:rsidTr="00AB1B8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lastRenderedPageBreak/>
              <w:t>1.1.1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Указывается наименование контрольной точки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A42" w:rsidRPr="00013CD5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13CD5">
              <w:rPr>
                <w:rFonts w:eastAsiaTheme="minorEastAsia"/>
              </w:rPr>
              <w:t>-</w:t>
            </w:r>
          </w:p>
        </w:tc>
      </w:tr>
    </w:tbl>
    <w:p w:rsidR="00EC0A42" w:rsidRPr="00013CD5" w:rsidRDefault="00EC0A42" w:rsidP="00EC0A42">
      <w:pPr>
        <w:suppressAutoHyphens/>
        <w:overflowPunct w:val="0"/>
        <w:autoSpaceDE w:val="0"/>
        <w:textAlignment w:val="baseline"/>
        <w:rPr>
          <w:lang w:eastAsia="ar-SA"/>
        </w:rPr>
      </w:pPr>
    </w:p>
    <w:p w:rsidR="00EC0A42" w:rsidRPr="00013CD5" w:rsidRDefault="00EC0A42" w:rsidP="00EC0A4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013CD5">
        <w:rPr>
          <w:rFonts w:eastAsiaTheme="minorEastAsia"/>
        </w:rPr>
        <w:t>──────────────────────────────</w:t>
      </w:r>
    </w:p>
    <w:p w:rsidR="00EC0A42" w:rsidRPr="00013CD5" w:rsidRDefault="00EC0A42" w:rsidP="00EC0A42">
      <w:pPr>
        <w:pStyle w:val="ac"/>
        <w:widowControl w:val="0"/>
        <w:numPr>
          <w:ilvl w:val="0"/>
          <w:numId w:val="3"/>
        </w:numPr>
        <w:autoSpaceDN w:val="0"/>
        <w:adjustRightInd w:val="0"/>
        <w:jc w:val="both"/>
        <w:rPr>
          <w:rFonts w:eastAsiaTheme="minorEastAsia"/>
        </w:rPr>
      </w:pPr>
      <w:r w:rsidRPr="00013CD5">
        <w:rPr>
          <w:rFonts w:eastAsiaTheme="minorEastAsia"/>
        </w:rPr>
        <w:t xml:space="preserve">результаты и контрольные точки применяются в соответствии с типами результатов и типами контрольных точек установленных Едиными методическими рекомендациями по проектной деятельности, которые размещены в открытой части базы знаний проектной деятельности портала ГАС "Управление" по адресу: </w:t>
      </w:r>
      <w:hyperlink r:id="rId28" w:history="1">
        <w:r w:rsidRPr="00013CD5">
          <w:rPr>
            <w:rFonts w:eastAsiaTheme="minorEastAsia"/>
          </w:rPr>
          <w:t>https://gasu.gov.ru/documents?folderId=12689</w:t>
        </w:r>
      </w:hyperlink>
      <w:r w:rsidRPr="00013CD5">
        <w:rPr>
          <w:rFonts w:eastAsiaTheme="minorEastAsia"/>
        </w:rPr>
        <w:t>.</w:t>
      </w:r>
    </w:p>
    <w:p w:rsidR="004954EA" w:rsidRDefault="004954EA" w:rsidP="00EC0A42">
      <w:pPr>
        <w:pStyle w:val="ac"/>
        <w:widowControl w:val="0"/>
        <w:numPr>
          <w:ilvl w:val="0"/>
          <w:numId w:val="3"/>
        </w:numPr>
        <w:autoSpaceDN w:val="0"/>
        <w:adjustRightInd w:val="0"/>
        <w:jc w:val="both"/>
        <w:sectPr w:rsidR="004954EA" w:rsidSect="004954EA">
          <w:headerReference w:type="default" r:id="rId29"/>
          <w:footerReference w:type="default" r:id="rId30"/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7F61BF" w:rsidRPr="00013CD5" w:rsidRDefault="007F61BF"/>
    <w:p w:rsidR="004954EA" w:rsidRPr="00187B6D" w:rsidRDefault="00AB3DE2" w:rsidP="004954EA">
      <w:pPr>
        <w:widowControl w:val="0"/>
        <w:autoSpaceDE w:val="0"/>
        <w:autoSpaceDN w:val="0"/>
        <w:jc w:val="right"/>
        <w:rPr>
          <w:rFonts w:eastAsiaTheme="minorEastAsia"/>
          <w:sz w:val="26"/>
          <w:szCs w:val="26"/>
        </w:rPr>
      </w:pPr>
      <w:r w:rsidRPr="00187B6D">
        <w:rPr>
          <w:rFonts w:eastAsiaTheme="minorEastAsia"/>
          <w:sz w:val="26"/>
          <w:szCs w:val="26"/>
        </w:rPr>
        <w:t xml:space="preserve"> </w:t>
      </w:r>
      <w:r w:rsidR="004954EA" w:rsidRPr="00187B6D">
        <w:rPr>
          <w:rFonts w:eastAsiaTheme="minorEastAsia"/>
          <w:sz w:val="26"/>
          <w:szCs w:val="26"/>
        </w:rPr>
        <w:t xml:space="preserve">«Утвержден </w:t>
      </w:r>
    </w:p>
    <w:p w:rsidR="004954EA" w:rsidRPr="00187B6D" w:rsidRDefault="004954EA" w:rsidP="004954EA">
      <w:pPr>
        <w:widowControl w:val="0"/>
        <w:autoSpaceDE w:val="0"/>
        <w:autoSpaceDN w:val="0"/>
        <w:jc w:val="right"/>
        <w:rPr>
          <w:rFonts w:eastAsiaTheme="minorEastAsia"/>
          <w:sz w:val="26"/>
          <w:szCs w:val="26"/>
        </w:rPr>
      </w:pPr>
      <w:r w:rsidRPr="00187B6D">
        <w:rPr>
          <w:rFonts w:eastAsiaTheme="minorEastAsia"/>
          <w:sz w:val="26"/>
          <w:szCs w:val="26"/>
        </w:rPr>
        <w:t xml:space="preserve">решением муниципального проектного офиса </w:t>
      </w:r>
    </w:p>
    <w:p w:rsidR="004954EA" w:rsidRPr="00187B6D" w:rsidRDefault="00AB3DE2" w:rsidP="004954EA">
      <w:pPr>
        <w:widowControl w:val="0"/>
        <w:autoSpaceDE w:val="0"/>
        <w:autoSpaceDN w:val="0"/>
        <w:jc w:val="right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администрации Усть-К</w:t>
      </w:r>
      <w:r w:rsidR="004954EA" w:rsidRPr="00187B6D">
        <w:rPr>
          <w:rFonts w:eastAsiaTheme="minorEastAsia"/>
          <w:sz w:val="26"/>
          <w:szCs w:val="26"/>
        </w:rPr>
        <w:t xml:space="preserve">убинского муниципального округа </w:t>
      </w:r>
    </w:p>
    <w:p w:rsidR="004954EA" w:rsidRPr="00187B6D" w:rsidRDefault="004954EA" w:rsidP="004954EA">
      <w:pPr>
        <w:widowControl w:val="0"/>
        <w:autoSpaceDE w:val="0"/>
        <w:autoSpaceDN w:val="0"/>
        <w:jc w:val="right"/>
        <w:rPr>
          <w:rFonts w:eastAsiaTheme="minorEastAsia"/>
          <w:sz w:val="26"/>
          <w:szCs w:val="26"/>
        </w:rPr>
      </w:pPr>
      <w:r w:rsidRPr="00187B6D">
        <w:rPr>
          <w:rFonts w:eastAsiaTheme="minorEastAsia"/>
          <w:sz w:val="26"/>
          <w:szCs w:val="26"/>
        </w:rPr>
        <w:t>(протоколом) от 06.06.2025 года №4</w:t>
      </w:r>
    </w:p>
    <w:p w:rsidR="004954EA" w:rsidRPr="00187B6D" w:rsidRDefault="004954EA" w:rsidP="004954EA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4954EA" w:rsidRPr="00187B6D" w:rsidRDefault="004954EA" w:rsidP="004954EA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187B6D">
        <w:rPr>
          <w:b/>
          <w:sz w:val="26"/>
          <w:szCs w:val="26"/>
        </w:rPr>
        <w:t>ПАСПОРТ</w:t>
      </w:r>
    </w:p>
    <w:p w:rsidR="004954EA" w:rsidRPr="00187B6D" w:rsidRDefault="004954EA" w:rsidP="004954E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sz w:val="26"/>
          <w:szCs w:val="26"/>
        </w:rPr>
      </w:pPr>
      <w:r w:rsidRPr="00187B6D">
        <w:rPr>
          <w:rFonts w:eastAsiaTheme="minorEastAsia"/>
          <w:b/>
          <w:bCs/>
          <w:sz w:val="26"/>
          <w:szCs w:val="26"/>
        </w:rPr>
        <w:t xml:space="preserve">Муниципального проекта «Проектирование, строительство, реконструкция, капитальный ремонт искусственных дорожных сооружений» </w:t>
      </w:r>
    </w:p>
    <w:p w:rsidR="004954EA" w:rsidRPr="00187B6D" w:rsidRDefault="004954EA" w:rsidP="004954E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Cs/>
          <w:sz w:val="26"/>
          <w:szCs w:val="26"/>
        </w:rPr>
      </w:pPr>
      <w:r w:rsidRPr="00187B6D">
        <w:rPr>
          <w:rFonts w:eastAsiaTheme="minorEastAsia"/>
          <w:bCs/>
          <w:sz w:val="26"/>
          <w:szCs w:val="26"/>
        </w:rPr>
        <w:t>(наименование проекта)</w:t>
      </w:r>
    </w:p>
    <w:p w:rsidR="004954EA" w:rsidRPr="00187B6D" w:rsidRDefault="004954EA" w:rsidP="004954EA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4954EA" w:rsidRPr="00187B6D" w:rsidRDefault="004954EA" w:rsidP="004954EA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187B6D">
        <w:rPr>
          <w:sz w:val="26"/>
          <w:szCs w:val="26"/>
        </w:rPr>
        <w:t>1. Основные положения</w:t>
      </w:r>
    </w:p>
    <w:p w:rsidR="004954EA" w:rsidRPr="00187B6D" w:rsidRDefault="004954EA" w:rsidP="004954EA">
      <w:pPr>
        <w:widowControl w:val="0"/>
        <w:autoSpaceDE w:val="0"/>
        <w:autoSpaceDN w:val="0"/>
        <w:jc w:val="center"/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6"/>
        <w:gridCol w:w="4819"/>
      </w:tblGrid>
      <w:tr w:rsidR="004954EA" w:rsidRPr="00187B6D" w:rsidTr="00AB3DE2">
        <w:tc>
          <w:tcPr>
            <w:tcW w:w="5246" w:type="dxa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57B08">
              <w:rPr>
                <w:rFonts w:eastAsiaTheme="minorEastAsia"/>
              </w:rPr>
              <w:t>Наименование проекта (</w:t>
            </w:r>
            <w:proofErr w:type="gramStart"/>
            <w:r w:rsidRPr="00A57B08">
              <w:rPr>
                <w:rFonts w:eastAsiaTheme="minorEastAsia"/>
              </w:rPr>
              <w:t>муниципальный</w:t>
            </w:r>
            <w:proofErr w:type="gramEnd"/>
            <w:r w:rsidRPr="00A57B08">
              <w:rPr>
                <w:rFonts w:eastAsiaTheme="minorEastAsia"/>
              </w:rPr>
              <w:t>, региональный, национальный)</w:t>
            </w:r>
          </w:p>
        </w:tc>
        <w:tc>
          <w:tcPr>
            <w:tcW w:w="4819" w:type="dxa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Муниципальный проект «Проектирование, строительство, реконструкция, капитальный ремонт искусственных дорожных сооружений»</w:t>
            </w:r>
          </w:p>
        </w:tc>
      </w:tr>
      <w:tr w:rsidR="004954EA" w:rsidRPr="00187B6D" w:rsidTr="00AB3DE2">
        <w:tc>
          <w:tcPr>
            <w:tcW w:w="5246" w:type="dxa"/>
          </w:tcPr>
          <w:p w:rsidR="004954EA" w:rsidRPr="00187B6D" w:rsidRDefault="004954EA" w:rsidP="00AB3DE2">
            <w:r w:rsidRPr="00187B6D">
              <w:t>Вид проекта</w:t>
            </w:r>
          </w:p>
        </w:tc>
        <w:tc>
          <w:tcPr>
            <w:tcW w:w="4819" w:type="dxa"/>
          </w:tcPr>
          <w:p w:rsidR="004954EA" w:rsidRPr="00187B6D" w:rsidRDefault="004954EA" w:rsidP="00AB3DE2">
            <w:pPr>
              <w:rPr>
                <w:lang w:val="en-US"/>
              </w:rPr>
            </w:pPr>
            <w:r w:rsidRPr="00187B6D">
              <w:t>Муниципальный проект</w:t>
            </w:r>
          </w:p>
        </w:tc>
      </w:tr>
      <w:tr w:rsidR="004954EA" w:rsidRPr="00187B6D" w:rsidTr="00AB3DE2">
        <w:tc>
          <w:tcPr>
            <w:tcW w:w="5246" w:type="dxa"/>
          </w:tcPr>
          <w:p w:rsidR="004954EA" w:rsidRPr="00187B6D" w:rsidRDefault="004954EA" w:rsidP="00AB3DE2">
            <w:r w:rsidRPr="00187B6D">
              <w:t>Срок реализации проекта</w:t>
            </w:r>
          </w:p>
        </w:tc>
        <w:tc>
          <w:tcPr>
            <w:tcW w:w="4819" w:type="dxa"/>
          </w:tcPr>
          <w:p w:rsidR="004954EA" w:rsidRPr="00187B6D" w:rsidRDefault="004954EA" w:rsidP="00AB3DE2">
            <w:r w:rsidRPr="00187B6D">
              <w:t>2025-2027 годы</w:t>
            </w:r>
          </w:p>
        </w:tc>
      </w:tr>
      <w:tr w:rsidR="004954EA" w:rsidRPr="00187B6D" w:rsidTr="00AB3DE2">
        <w:tc>
          <w:tcPr>
            <w:tcW w:w="5246" w:type="dxa"/>
          </w:tcPr>
          <w:p w:rsidR="004954EA" w:rsidRPr="00187B6D" w:rsidRDefault="004954EA" w:rsidP="00AB3DE2">
            <w:r w:rsidRPr="00187B6D">
              <w:t>Руководитель проекта</w:t>
            </w:r>
          </w:p>
        </w:tc>
        <w:tc>
          <w:tcPr>
            <w:tcW w:w="4819" w:type="dxa"/>
          </w:tcPr>
          <w:p w:rsidR="004954EA" w:rsidRPr="00187B6D" w:rsidRDefault="004954EA" w:rsidP="00AB3DE2">
            <w:proofErr w:type="spellStart"/>
            <w:r w:rsidRPr="00187B6D">
              <w:t>Наумушкина</w:t>
            </w:r>
            <w:proofErr w:type="spellEnd"/>
            <w:r w:rsidRPr="00187B6D">
              <w:t xml:space="preserve"> Л.В., начальник отдела коммунальной инфраструктуры администрации округа</w:t>
            </w:r>
          </w:p>
        </w:tc>
      </w:tr>
      <w:tr w:rsidR="004954EA" w:rsidRPr="00187B6D" w:rsidTr="00AB3DE2">
        <w:tc>
          <w:tcPr>
            <w:tcW w:w="5246" w:type="dxa"/>
          </w:tcPr>
          <w:p w:rsidR="004954EA" w:rsidRPr="00187B6D" w:rsidRDefault="004954EA" w:rsidP="00AB3DE2">
            <w:r w:rsidRPr="00187B6D">
              <w:t>Связь с муниципальными программами Усть-Кубинского муниципального округа</w:t>
            </w:r>
          </w:p>
        </w:tc>
        <w:tc>
          <w:tcPr>
            <w:tcW w:w="4819" w:type="dxa"/>
          </w:tcPr>
          <w:p w:rsidR="004954EA" w:rsidRPr="00187B6D" w:rsidRDefault="004954EA" w:rsidP="00AB3DE2">
            <w:r w:rsidRPr="00187B6D">
              <w:t>муниципальная программа «Дорожная сеть и транспортное обслуживание Усть-Кубинского муниципального округа»</w:t>
            </w:r>
          </w:p>
        </w:tc>
      </w:tr>
    </w:tbl>
    <w:p w:rsidR="004954EA" w:rsidRPr="00187B6D" w:rsidRDefault="004954EA" w:rsidP="004954E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4954EA" w:rsidRPr="00187B6D" w:rsidSect="00AB3DE2">
          <w:pgSz w:w="11905" w:h="16838"/>
          <w:pgMar w:top="1134" w:right="1701" w:bottom="1134" w:left="1701" w:header="0" w:footer="0" w:gutter="0"/>
          <w:cols w:space="720"/>
          <w:docGrid w:linePitch="326"/>
        </w:sectPr>
      </w:pPr>
    </w:p>
    <w:p w:rsidR="004954EA" w:rsidRPr="00187B6D" w:rsidRDefault="004954EA" w:rsidP="004954EA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87B6D">
        <w:rPr>
          <w:rFonts w:eastAsiaTheme="minorEastAsia"/>
        </w:rPr>
        <w:lastRenderedPageBreak/>
        <w:t>2. Показатели проекта</w:t>
      </w:r>
    </w:p>
    <w:p w:rsidR="004954EA" w:rsidRPr="00187B6D" w:rsidRDefault="004954EA" w:rsidP="004954EA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tbl>
      <w:tblPr>
        <w:tblW w:w="155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79"/>
        <w:gridCol w:w="3362"/>
        <w:gridCol w:w="2741"/>
        <w:gridCol w:w="1403"/>
        <w:gridCol w:w="1345"/>
        <w:gridCol w:w="1328"/>
        <w:gridCol w:w="1507"/>
        <w:gridCol w:w="1555"/>
        <w:gridCol w:w="1504"/>
      </w:tblGrid>
      <w:tr w:rsidR="004954EA" w:rsidRPr="00187B6D" w:rsidTr="00AB3DE2">
        <w:trPr>
          <w:trHeight w:val="385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 xml:space="preserve">№ </w:t>
            </w:r>
            <w:proofErr w:type="gramStart"/>
            <w:r w:rsidRPr="00187B6D">
              <w:rPr>
                <w:rFonts w:eastAsiaTheme="minorEastAsia"/>
              </w:rPr>
              <w:t>п</w:t>
            </w:r>
            <w:proofErr w:type="gramEnd"/>
            <w:r w:rsidRPr="00187B6D">
              <w:rPr>
                <w:rFonts w:eastAsiaTheme="minorEastAsia"/>
              </w:rPr>
              <w:t>/п</w:t>
            </w:r>
          </w:p>
        </w:tc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Задачи, показатели проекта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 xml:space="preserve">Уровень показателя </w:t>
            </w:r>
          </w:p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 xml:space="preserve">ГП РФ/ ФП вне НП/ ВДЛ/ ГП </w:t>
            </w:r>
            <w:proofErr w:type="gramStart"/>
            <w:r w:rsidRPr="00187B6D">
              <w:rPr>
                <w:rFonts w:eastAsiaTheme="minorEastAsia"/>
              </w:rPr>
              <w:t>ВО</w:t>
            </w:r>
            <w:proofErr w:type="gramEnd"/>
            <w:r w:rsidRPr="00187B6D">
              <w:rPr>
                <w:rFonts w:eastAsiaTheme="minorEastAsia"/>
              </w:rPr>
              <w:fldChar w:fldCharType="begin"/>
            </w:r>
            <w:r w:rsidRPr="00187B6D">
              <w:rPr>
                <w:rFonts w:eastAsiaTheme="minorEastAsia"/>
              </w:rPr>
              <w:instrText xml:space="preserve"> HYPERLINK \l "sub_1111" </w:instrText>
            </w:r>
            <w:r w:rsidRPr="00187B6D">
              <w:rPr>
                <w:rFonts w:eastAsiaTheme="minorEastAsia"/>
              </w:rPr>
              <w:fldChar w:fldCharType="separate"/>
            </w:r>
            <w:r w:rsidRPr="00187B6D">
              <w:rPr>
                <w:rFonts w:eastAsiaTheme="minorEastAsia"/>
              </w:rPr>
              <w:t>*</w:t>
            </w:r>
            <w:r w:rsidRPr="00187B6D">
              <w:rPr>
                <w:rFonts w:eastAsiaTheme="minorEastAsia"/>
              </w:rPr>
              <w:fldChar w:fldCharType="end"/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 xml:space="preserve">Единица измерения (по </w:t>
            </w:r>
            <w:hyperlink r:id="rId31" w:history="1">
              <w:r w:rsidRPr="00187B6D">
                <w:rPr>
                  <w:rFonts w:eastAsiaTheme="minorEastAsia"/>
                </w:rPr>
                <w:t>ОКЕИ</w:t>
              </w:r>
            </w:hyperlink>
            <w:r w:rsidRPr="00187B6D">
              <w:rPr>
                <w:rFonts w:eastAsiaTheme="minorEastAsia"/>
              </w:rPr>
              <w:t>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Базовое значение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Период, год</w:t>
            </w:r>
          </w:p>
        </w:tc>
      </w:tr>
      <w:tr w:rsidR="004954EA" w:rsidRPr="00187B6D" w:rsidTr="00AB3DE2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Значение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2026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2027</w:t>
            </w:r>
          </w:p>
        </w:tc>
      </w:tr>
      <w:tr w:rsidR="004954EA" w:rsidRPr="00187B6D" w:rsidTr="00AB3DE2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1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9</w:t>
            </w:r>
          </w:p>
        </w:tc>
      </w:tr>
      <w:tr w:rsidR="004954EA" w:rsidRPr="00187B6D" w:rsidTr="00AB3DE2">
        <w:trPr>
          <w:trHeight w:val="328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 xml:space="preserve">Задача: Обеспечение сохранности существующей дорожной сети с целью улучшения эксплуатационных качеств автомобильных дорог округа, обеспечение безопасного и бесперебойного дорожного движения. </w:t>
            </w:r>
          </w:p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Развитие сети автомобильных дорог общего пользования местного значения в соответствии с потребностями населения, темпами экономического развития округа.</w:t>
            </w:r>
          </w:p>
        </w:tc>
      </w:tr>
      <w:tr w:rsidR="004954EA" w:rsidRPr="00187B6D" w:rsidTr="00AB3DE2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93971">
              <w:rPr>
                <w:rFonts w:eastAsiaTheme="minorEastAsia"/>
              </w:rPr>
              <w:t>Протяженность искусственных сооружений (</w:t>
            </w:r>
            <w:proofErr w:type="spellStart"/>
            <w:r w:rsidRPr="00493971">
              <w:rPr>
                <w:rFonts w:eastAsiaTheme="minorEastAsia"/>
              </w:rPr>
              <w:t>п.м</w:t>
            </w:r>
            <w:proofErr w:type="spellEnd"/>
            <w:r w:rsidRPr="00493971">
              <w:rPr>
                <w:rFonts w:eastAsiaTheme="minorEastAsia"/>
              </w:rPr>
              <w:t>.), поддерживаемых в надлежащем техническом состоянии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м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0</w:t>
            </w:r>
          </w:p>
          <w:p w:rsidR="004954EA" w:rsidRPr="00187B6D" w:rsidRDefault="004954EA" w:rsidP="00AB3DE2">
            <w:pPr>
              <w:suppressAutoHyphens/>
              <w:overflowPunct w:val="0"/>
              <w:autoSpaceDE w:val="0"/>
              <w:jc w:val="center"/>
              <w:textAlignment w:val="baseline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60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0</w:t>
            </w:r>
          </w:p>
        </w:tc>
      </w:tr>
    </w:tbl>
    <w:p w:rsidR="004954EA" w:rsidRPr="00187B6D" w:rsidRDefault="004954EA" w:rsidP="004954EA">
      <w:pPr>
        <w:suppressAutoHyphens/>
        <w:overflowPunct w:val="0"/>
        <w:autoSpaceDE w:val="0"/>
        <w:textAlignment w:val="baseline"/>
        <w:rPr>
          <w:lang w:eastAsia="ar-SA"/>
        </w:rPr>
      </w:pPr>
    </w:p>
    <w:p w:rsidR="004954EA" w:rsidRPr="00187B6D" w:rsidRDefault="004954EA" w:rsidP="004954EA">
      <w:pPr>
        <w:widowControl w:val="0"/>
        <w:autoSpaceDE w:val="0"/>
        <w:autoSpaceDN w:val="0"/>
        <w:adjustRightInd w:val="0"/>
        <w:rPr>
          <w:rFonts w:eastAsiaTheme="minorEastAsia"/>
          <w:b/>
        </w:rPr>
      </w:pPr>
      <w:r w:rsidRPr="00187B6D">
        <w:rPr>
          <w:rFonts w:eastAsiaTheme="minorEastAsia"/>
          <w:b/>
        </w:rPr>
        <w:t>──────────────────────────────</w:t>
      </w:r>
    </w:p>
    <w:p w:rsidR="004954EA" w:rsidRPr="00187B6D" w:rsidRDefault="004954EA" w:rsidP="004954E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87B6D">
        <w:rPr>
          <w:rFonts w:eastAsiaTheme="minorEastAsia"/>
        </w:rPr>
        <w:t>* Указывается уровень соответствия декомпозированного до Усть-Кубинского муниципального округа показателя:</w:t>
      </w:r>
    </w:p>
    <w:p w:rsidR="004954EA" w:rsidRPr="00187B6D" w:rsidRDefault="004954EA" w:rsidP="004954E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87B6D">
        <w:rPr>
          <w:rFonts w:eastAsiaTheme="minorEastAsia"/>
        </w:rPr>
        <w:t xml:space="preserve">ГП РФ - государственной программы Российской Федерации; </w:t>
      </w:r>
    </w:p>
    <w:p w:rsidR="004954EA" w:rsidRPr="00187B6D" w:rsidRDefault="004954EA" w:rsidP="004954E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87B6D">
        <w:rPr>
          <w:rFonts w:eastAsiaTheme="minorEastAsia"/>
        </w:rPr>
        <w:t>ФП вне НП - федерального проекта, не входящего в состав национального проекта;</w:t>
      </w:r>
    </w:p>
    <w:p w:rsidR="004954EA" w:rsidRPr="00187B6D" w:rsidRDefault="004954EA" w:rsidP="004954E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87B6D">
        <w:rPr>
          <w:rFonts w:eastAsiaTheme="minorEastAsia"/>
        </w:rPr>
        <w:t xml:space="preserve">ВДЛ - показатели для оценки </w:t>
      </w:r>
      <w:proofErr w:type="gramStart"/>
      <w:r w:rsidRPr="00187B6D">
        <w:rPr>
          <w:rFonts w:eastAsiaTheme="minorEastAsia"/>
        </w:rPr>
        <w:t>эффективности деятельности высших должностных лиц субъекта Российской Федерации</w:t>
      </w:r>
      <w:proofErr w:type="gramEnd"/>
      <w:r w:rsidRPr="00187B6D">
        <w:rPr>
          <w:rFonts w:eastAsiaTheme="minorEastAsia"/>
        </w:rPr>
        <w:t>;</w:t>
      </w:r>
    </w:p>
    <w:p w:rsidR="004954EA" w:rsidRPr="00187B6D" w:rsidRDefault="004954EA" w:rsidP="004954EA">
      <w:pPr>
        <w:suppressAutoHyphens/>
        <w:overflowPunct w:val="0"/>
        <w:autoSpaceDE w:val="0"/>
        <w:textAlignment w:val="baseline"/>
      </w:pPr>
      <w:r w:rsidRPr="00187B6D">
        <w:t xml:space="preserve">ГП </w:t>
      </w:r>
      <w:proofErr w:type="gramStart"/>
      <w:r w:rsidRPr="00187B6D">
        <w:t>ВО</w:t>
      </w:r>
      <w:proofErr w:type="gramEnd"/>
      <w:r w:rsidRPr="00187B6D">
        <w:t xml:space="preserve"> - </w:t>
      </w:r>
      <w:r w:rsidRPr="00187B6D">
        <w:rPr>
          <w:lang w:eastAsia="ar-SA"/>
        </w:rPr>
        <w:t>государственной программы Вологодской области.</w:t>
      </w:r>
    </w:p>
    <w:p w:rsidR="004954EA" w:rsidRPr="00187B6D" w:rsidRDefault="004954EA" w:rsidP="004954E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954EA" w:rsidRPr="00187B6D" w:rsidRDefault="004954EA" w:rsidP="004954EA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  <w:sectPr w:rsidR="004954EA" w:rsidRPr="00187B6D" w:rsidSect="00AB3DE2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4954EA" w:rsidRPr="00187B6D" w:rsidRDefault="004954EA" w:rsidP="004954EA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87B6D">
        <w:rPr>
          <w:rFonts w:eastAsiaTheme="minorEastAsia"/>
        </w:rPr>
        <w:lastRenderedPageBreak/>
        <w:t>3. Мероприятия и результаты проекта</w:t>
      </w:r>
    </w:p>
    <w:p w:rsidR="004954EA" w:rsidRPr="00187B6D" w:rsidRDefault="004954EA" w:rsidP="004954EA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3473"/>
        <w:gridCol w:w="1134"/>
        <w:gridCol w:w="1813"/>
        <w:gridCol w:w="1446"/>
        <w:gridCol w:w="852"/>
        <w:gridCol w:w="1134"/>
        <w:gridCol w:w="1134"/>
        <w:gridCol w:w="1116"/>
        <w:gridCol w:w="14"/>
        <w:gridCol w:w="2697"/>
      </w:tblGrid>
      <w:tr w:rsidR="004954EA" w:rsidRPr="00187B6D" w:rsidTr="00AB3DE2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 xml:space="preserve">№ </w:t>
            </w:r>
            <w:proofErr w:type="gramStart"/>
            <w:r w:rsidRPr="00187B6D">
              <w:rPr>
                <w:rFonts w:eastAsiaTheme="minorEastAsia"/>
              </w:rPr>
              <w:t>п</w:t>
            </w:r>
            <w:proofErr w:type="gramEnd"/>
            <w:r w:rsidRPr="00187B6D">
              <w:rPr>
                <w:rFonts w:eastAsiaTheme="minorEastAsia"/>
              </w:rPr>
              <w:t>/п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Наименование задачи, мероприятия (результата) проекта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 xml:space="preserve">Единица измерения (по </w:t>
            </w:r>
            <w:hyperlink r:id="rId32" w:history="1">
              <w:r w:rsidRPr="00187B6D">
                <w:rPr>
                  <w:rFonts w:eastAsiaTheme="minorEastAsia"/>
                </w:rPr>
                <w:t>ОКЕИ</w:t>
              </w:r>
            </w:hyperlink>
            <w:r w:rsidRPr="00187B6D">
              <w:rPr>
                <w:rFonts w:eastAsiaTheme="minorEastAsia"/>
              </w:rPr>
              <w:t>)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Базовое значение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4954EA" w:rsidRPr="00187B6D" w:rsidTr="00AB3DE2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2026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2027</w:t>
            </w: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4954EA" w:rsidRPr="00187B6D" w:rsidTr="00AB3DE2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10</w:t>
            </w:r>
          </w:p>
        </w:tc>
      </w:tr>
      <w:tr w:rsidR="004954EA" w:rsidRPr="00187B6D" w:rsidTr="00AB3DE2">
        <w:trPr>
          <w:trHeight w:val="392"/>
        </w:trPr>
        <w:tc>
          <w:tcPr>
            <w:tcW w:w="1545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 xml:space="preserve">Задача: Обеспечение сохранности существующей дорожной сети с целью улучшения эксплуатационных качеств автомобильных дорог и мостовых сооружений округа, обеспечение безопасного и бесперебойного дорожного движения. </w:t>
            </w:r>
          </w:p>
        </w:tc>
      </w:tr>
      <w:tr w:rsidR="004954EA" w:rsidRPr="00187B6D" w:rsidTr="00AB3DE2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r w:rsidRPr="00187B6D"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r w:rsidRPr="00187B6D">
              <w:t xml:space="preserve">Результат: Обеспечено безопасное передвижение пешеходов по мосту через р. Петровка в полосе отвода автомобильной дороги ул. Пролетарская </w:t>
            </w:r>
            <w:proofErr w:type="gramStart"/>
            <w:r w:rsidRPr="00187B6D">
              <w:t>в</w:t>
            </w:r>
            <w:proofErr w:type="gramEnd"/>
            <w:r w:rsidRPr="00187B6D">
              <w:t xml:space="preserve"> </w:t>
            </w:r>
            <w:proofErr w:type="gramStart"/>
            <w:r w:rsidRPr="00187B6D">
              <w:t>с</w:t>
            </w:r>
            <w:proofErr w:type="gramEnd"/>
            <w:r w:rsidRPr="00187B6D">
              <w:t>. Устье Усть-Кубинского округа Вологодской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r w:rsidRPr="00187B6D">
              <w:t>м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r w:rsidRPr="00187B6D">
              <w:t>Субсидии местным бюджетам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r w:rsidRPr="00187B6D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r w:rsidRPr="00187B6D"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r w:rsidRPr="00187B6D"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r w:rsidRPr="00187B6D"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r w:rsidRPr="00187B6D">
              <w:t>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4EA" w:rsidRPr="00187B6D" w:rsidRDefault="004954EA" w:rsidP="00AB3DE2">
            <w:r w:rsidRPr="00187B6D">
              <w:t>Протяженность искусственных сооружений (</w:t>
            </w:r>
            <w:proofErr w:type="spellStart"/>
            <w:r w:rsidRPr="00187B6D">
              <w:t>п.м</w:t>
            </w:r>
            <w:proofErr w:type="spellEnd"/>
            <w:r w:rsidRPr="00187B6D">
              <w:t>.), поддерживаемых в надлежащем техническом состоянии</w:t>
            </w:r>
          </w:p>
        </w:tc>
      </w:tr>
    </w:tbl>
    <w:p w:rsidR="004954EA" w:rsidRDefault="004954EA" w:rsidP="004954E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4954EA" w:rsidRDefault="004954EA" w:rsidP="004954E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4954EA" w:rsidRDefault="004954EA" w:rsidP="004954E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4954EA" w:rsidRDefault="004954EA" w:rsidP="004954E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4954EA" w:rsidRPr="00187B6D" w:rsidRDefault="004954EA" w:rsidP="004954E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4954EA" w:rsidRPr="00187B6D" w:rsidRDefault="004954EA" w:rsidP="004954E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4954EA" w:rsidRPr="00187B6D" w:rsidRDefault="004954EA" w:rsidP="004954E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187B6D">
        <w:rPr>
          <w:rFonts w:eastAsiaTheme="minorEastAsia"/>
        </w:rPr>
        <w:lastRenderedPageBreak/>
        <w:t>4. Финансовое обеспечение реализации проекта</w:t>
      </w:r>
    </w:p>
    <w:p w:rsidR="004954EA" w:rsidRPr="00187B6D" w:rsidRDefault="004954EA" w:rsidP="004954E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4954EA" w:rsidRPr="00187B6D" w:rsidTr="00AB3DE2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 xml:space="preserve">№ </w:t>
            </w:r>
            <w:proofErr w:type="gramStart"/>
            <w:r w:rsidRPr="00187B6D">
              <w:rPr>
                <w:rFonts w:eastAsiaTheme="minorEastAsia"/>
              </w:rPr>
              <w:t>п</w:t>
            </w:r>
            <w:proofErr w:type="gramEnd"/>
            <w:r w:rsidRPr="00187B6D">
              <w:rPr>
                <w:rFonts w:eastAsiaTheme="minorEastAsia"/>
              </w:rPr>
              <w:t>/п</w:t>
            </w:r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Всего (тыс. рублей)</w:t>
            </w:r>
          </w:p>
        </w:tc>
      </w:tr>
      <w:tr w:rsidR="004954EA" w:rsidRPr="00187B6D" w:rsidTr="00AB3DE2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2025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2026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2027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4954EA" w:rsidRPr="00187B6D" w:rsidTr="00AB3DE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6</w:t>
            </w:r>
          </w:p>
        </w:tc>
      </w:tr>
      <w:tr w:rsidR="004954EA" w:rsidRPr="00187B6D" w:rsidTr="00AB3DE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1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Задача: Обеспечение сохранности существующей дорожной сети с целью улучшения эксплуатационных качеств автомобильных дорог и мостовых сооружений округа, обеспечение безопасного и бесперебойного дорожного движения.</w:t>
            </w:r>
          </w:p>
        </w:tc>
      </w:tr>
      <w:tr w:rsidR="004954EA" w:rsidRPr="00187B6D" w:rsidTr="00AB3DE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93971">
              <w:rPr>
                <w:rFonts w:eastAsiaTheme="minorEastAsia"/>
              </w:rPr>
              <w:t xml:space="preserve">Результат: Обеспечено безопасное передвижение пешеходов по мосту через р. Петровка в полосе отвода автомобильной дороги ул. Пролетарская </w:t>
            </w:r>
            <w:proofErr w:type="gramStart"/>
            <w:r w:rsidRPr="00493971">
              <w:rPr>
                <w:rFonts w:eastAsiaTheme="minorEastAsia"/>
              </w:rPr>
              <w:t>в</w:t>
            </w:r>
            <w:proofErr w:type="gramEnd"/>
            <w:r w:rsidRPr="00493971">
              <w:rPr>
                <w:rFonts w:eastAsiaTheme="minorEastAsia"/>
              </w:rPr>
              <w:t xml:space="preserve"> </w:t>
            </w:r>
            <w:proofErr w:type="gramStart"/>
            <w:r w:rsidRPr="00493971">
              <w:rPr>
                <w:rFonts w:eastAsiaTheme="minorEastAsia"/>
              </w:rPr>
              <w:t>с</w:t>
            </w:r>
            <w:proofErr w:type="gramEnd"/>
            <w:r w:rsidRPr="00493971">
              <w:rPr>
                <w:rFonts w:eastAsiaTheme="minorEastAsia"/>
              </w:rPr>
              <w:t>. Устье Усть-Кубинского округа Вологодской области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4954EA" w:rsidRPr="00187B6D" w:rsidTr="00AB3DE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10173,8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10173,8</w:t>
            </w:r>
          </w:p>
        </w:tc>
      </w:tr>
      <w:tr w:rsidR="004954EA" w:rsidRPr="00187B6D" w:rsidTr="00AB3DE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10173,8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10173,8</w:t>
            </w:r>
          </w:p>
        </w:tc>
      </w:tr>
      <w:tr w:rsidR="004954EA" w:rsidRPr="00187B6D" w:rsidTr="00AB3DE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0,0</w:t>
            </w:r>
          </w:p>
        </w:tc>
      </w:tr>
      <w:tr w:rsidR="004954EA" w:rsidRPr="00187B6D" w:rsidTr="00AB3DE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0,0</w:t>
            </w:r>
          </w:p>
        </w:tc>
      </w:tr>
      <w:tr w:rsidR="004954EA" w:rsidRPr="00187B6D" w:rsidTr="00AB3DE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0,0</w:t>
            </w:r>
          </w:p>
        </w:tc>
      </w:tr>
      <w:tr w:rsidR="004954EA" w:rsidRPr="00187B6D" w:rsidTr="00AB3DE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4954EA" w:rsidRPr="00187B6D" w:rsidTr="00AB3DE2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2. Итого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4954EA" w:rsidRPr="00187B6D" w:rsidTr="00AB3DE2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2.1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10173,8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10173,8</w:t>
            </w:r>
          </w:p>
        </w:tc>
      </w:tr>
      <w:tr w:rsidR="004954EA" w:rsidRPr="00187B6D" w:rsidTr="00AB3DE2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2.2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10173,8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10173,8</w:t>
            </w:r>
          </w:p>
        </w:tc>
      </w:tr>
      <w:tr w:rsidR="004954EA" w:rsidRPr="00187B6D" w:rsidTr="00AB3DE2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2.3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0,0</w:t>
            </w:r>
          </w:p>
        </w:tc>
      </w:tr>
      <w:tr w:rsidR="004954EA" w:rsidRPr="00187B6D" w:rsidTr="00AB3DE2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2.4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0,0</w:t>
            </w:r>
          </w:p>
        </w:tc>
      </w:tr>
      <w:tr w:rsidR="004954EA" w:rsidRPr="00187B6D" w:rsidTr="00AB3DE2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2.4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0,0</w:t>
            </w:r>
          </w:p>
        </w:tc>
      </w:tr>
    </w:tbl>
    <w:p w:rsidR="004954EA" w:rsidRPr="00187B6D" w:rsidRDefault="004954EA" w:rsidP="004954E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4954EA" w:rsidRPr="00187B6D" w:rsidRDefault="004954EA" w:rsidP="004954E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  <w:sectPr w:rsidR="004954EA" w:rsidRPr="00187B6D" w:rsidSect="00AB3DE2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4954EA" w:rsidRPr="00187B6D" w:rsidRDefault="004954EA" w:rsidP="004954EA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87B6D">
        <w:rPr>
          <w:rFonts w:eastAsiaTheme="minorEastAsia"/>
        </w:rPr>
        <w:lastRenderedPageBreak/>
        <w:t>5. Прогнозная (справочная) оценка объемов 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4954EA" w:rsidRPr="00187B6D" w:rsidRDefault="004954EA" w:rsidP="004954EA">
      <w:pPr>
        <w:suppressAutoHyphens/>
        <w:overflowPunct w:val="0"/>
        <w:autoSpaceDE w:val="0"/>
        <w:textAlignment w:val="baseline"/>
      </w:pPr>
    </w:p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4954EA" w:rsidRPr="00187B6D" w:rsidTr="00AB3DE2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val="en-US"/>
              </w:rPr>
            </w:pPr>
            <w:r w:rsidRPr="00187B6D">
              <w:rPr>
                <w:rFonts w:eastAsiaTheme="minorEastAsia"/>
              </w:rPr>
              <w:t xml:space="preserve">№ </w:t>
            </w:r>
          </w:p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gramStart"/>
            <w:r w:rsidRPr="00187B6D">
              <w:rPr>
                <w:rFonts w:eastAsiaTheme="minorEastAsia"/>
              </w:rPr>
              <w:t>п</w:t>
            </w:r>
            <w:proofErr w:type="gramEnd"/>
            <w:r w:rsidRPr="00187B6D">
              <w:rPr>
                <w:rFonts w:eastAsiaTheme="minorEastAsia"/>
              </w:rPr>
              <w:t>/п</w:t>
            </w:r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Всего (тыс. рублей)</w:t>
            </w:r>
          </w:p>
        </w:tc>
      </w:tr>
      <w:tr w:rsidR="004954EA" w:rsidRPr="00187B6D" w:rsidTr="00AB3DE2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2025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2026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2027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4954EA" w:rsidRPr="00187B6D" w:rsidTr="00AB3DE2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6</w:t>
            </w:r>
          </w:p>
        </w:tc>
      </w:tr>
      <w:tr w:rsidR="004954EA" w:rsidRPr="00187B6D" w:rsidTr="00AB3DE2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 xml:space="preserve">Задача: </w:t>
            </w:r>
            <w:r w:rsidRPr="00E66736">
              <w:rPr>
                <w:rFonts w:eastAsiaTheme="minorEastAsia"/>
              </w:rPr>
              <w:t>Обеспечение сохранности существующей дорожной сети с целью улучшения эксплуатационных качеств автомобильных дорог и мостовых сооружений округа, обеспечение безопасного и бесперебойного дорожного движения.</w:t>
            </w:r>
          </w:p>
        </w:tc>
      </w:tr>
      <w:tr w:rsidR="004954EA" w:rsidRPr="00187B6D" w:rsidTr="00AB3DE2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93971">
              <w:rPr>
                <w:rFonts w:eastAsiaTheme="minorEastAsia"/>
              </w:rPr>
              <w:t xml:space="preserve">Результат: Обеспечено безопасное передвижение пешеходов по мосту через р. Петровка в полосе отвода автомобильной дороги ул. Пролетарская </w:t>
            </w:r>
            <w:proofErr w:type="gramStart"/>
            <w:r w:rsidRPr="00493971">
              <w:rPr>
                <w:rFonts w:eastAsiaTheme="minorEastAsia"/>
              </w:rPr>
              <w:t>в</w:t>
            </w:r>
            <w:proofErr w:type="gramEnd"/>
            <w:r w:rsidRPr="00493971">
              <w:rPr>
                <w:rFonts w:eastAsiaTheme="minorEastAsia"/>
              </w:rPr>
              <w:t xml:space="preserve"> </w:t>
            </w:r>
            <w:proofErr w:type="gramStart"/>
            <w:r w:rsidRPr="00493971">
              <w:rPr>
                <w:rFonts w:eastAsiaTheme="minorEastAsia"/>
              </w:rPr>
              <w:t>с</w:t>
            </w:r>
            <w:proofErr w:type="gramEnd"/>
            <w:r w:rsidRPr="00493971">
              <w:rPr>
                <w:rFonts w:eastAsiaTheme="minorEastAsia"/>
              </w:rPr>
              <w:t>. Устье Усть-Кубинского округа Вологодской области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4954EA" w:rsidRPr="00187B6D" w:rsidTr="00AB3DE2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0,0</w:t>
            </w:r>
          </w:p>
        </w:tc>
      </w:tr>
      <w:tr w:rsidR="004954EA" w:rsidRPr="00187B6D" w:rsidTr="00AB3DE2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r w:rsidRPr="00187B6D"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r w:rsidRPr="00187B6D"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r w:rsidRPr="00187B6D"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r w:rsidRPr="00187B6D"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r w:rsidRPr="00187B6D"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4EA" w:rsidRPr="00187B6D" w:rsidRDefault="004954EA" w:rsidP="00AB3DE2">
            <w:r w:rsidRPr="00187B6D">
              <w:t>0,0</w:t>
            </w:r>
          </w:p>
        </w:tc>
      </w:tr>
      <w:tr w:rsidR="004954EA" w:rsidRPr="00187B6D" w:rsidTr="00AB3DE2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0,0</w:t>
            </w:r>
          </w:p>
        </w:tc>
      </w:tr>
      <w:tr w:rsidR="004954EA" w:rsidRPr="00187B6D" w:rsidTr="00AB3DE2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0,0</w:t>
            </w:r>
          </w:p>
        </w:tc>
      </w:tr>
      <w:tr w:rsidR="004954EA" w:rsidRPr="00187B6D" w:rsidTr="00AB3DE2">
        <w:trPr>
          <w:trHeight w:val="321"/>
        </w:trPr>
        <w:tc>
          <w:tcPr>
            <w:tcW w:w="6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2. 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4954EA" w:rsidRPr="00187B6D" w:rsidTr="00AB3DE2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2.1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87B6D">
              <w:rPr>
                <w:lang w:eastAsia="ar-S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87B6D">
              <w:rPr>
                <w:lang w:eastAsia="ar-S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87B6D">
              <w:rPr>
                <w:lang w:eastAsia="ar-S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4EA" w:rsidRPr="00187B6D" w:rsidRDefault="004954EA" w:rsidP="00AB3DE2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87B6D">
              <w:rPr>
                <w:lang w:eastAsia="ar-SA"/>
              </w:rPr>
              <w:t>0,0</w:t>
            </w:r>
          </w:p>
        </w:tc>
      </w:tr>
      <w:tr w:rsidR="004954EA" w:rsidRPr="00187B6D" w:rsidTr="00AB3DE2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r w:rsidRPr="00187B6D">
              <w:t>2.2.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r w:rsidRPr="00187B6D"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r w:rsidRPr="00187B6D"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r w:rsidRPr="00187B6D"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r w:rsidRPr="00187B6D"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4EA" w:rsidRPr="00187B6D" w:rsidRDefault="004954EA" w:rsidP="00AB3DE2">
            <w:r w:rsidRPr="00187B6D">
              <w:t>0,0</w:t>
            </w:r>
          </w:p>
        </w:tc>
      </w:tr>
      <w:tr w:rsidR="004954EA" w:rsidRPr="00187B6D" w:rsidTr="00AB3DE2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2.3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87B6D">
              <w:rPr>
                <w:lang w:eastAsia="ar-S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87B6D">
              <w:rPr>
                <w:lang w:eastAsia="ar-S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87B6D">
              <w:rPr>
                <w:lang w:eastAsia="ar-S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4EA" w:rsidRPr="00187B6D" w:rsidRDefault="004954EA" w:rsidP="00AB3DE2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87B6D">
              <w:rPr>
                <w:lang w:eastAsia="ar-SA"/>
              </w:rPr>
              <w:t>0,0</w:t>
            </w:r>
          </w:p>
        </w:tc>
      </w:tr>
      <w:tr w:rsidR="004954EA" w:rsidRPr="00187B6D" w:rsidTr="00AB3DE2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2.4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87B6D">
              <w:rPr>
                <w:lang w:eastAsia="ar-S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87B6D">
              <w:rPr>
                <w:lang w:eastAsia="ar-S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87B6D">
              <w:rPr>
                <w:lang w:eastAsia="ar-S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4EA" w:rsidRPr="00187B6D" w:rsidRDefault="004954EA" w:rsidP="00AB3DE2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87B6D">
              <w:rPr>
                <w:lang w:eastAsia="ar-SA"/>
              </w:rPr>
              <w:t>0,0</w:t>
            </w:r>
          </w:p>
        </w:tc>
      </w:tr>
    </w:tbl>
    <w:p w:rsidR="004954EA" w:rsidRPr="00187B6D" w:rsidRDefault="004954EA" w:rsidP="004954E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4954EA" w:rsidRPr="00187B6D" w:rsidRDefault="004954EA" w:rsidP="004954E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4954EA" w:rsidRPr="00187B6D" w:rsidRDefault="004954EA" w:rsidP="004954E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  <w:sectPr w:rsidR="004954EA" w:rsidRPr="00187B6D" w:rsidSect="00AB3DE2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4954EA" w:rsidRPr="00187B6D" w:rsidRDefault="004954EA" w:rsidP="004954E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187B6D">
        <w:rPr>
          <w:rFonts w:eastAsiaTheme="minorEastAsia"/>
        </w:rPr>
        <w:lastRenderedPageBreak/>
        <w:t>6. Участники проекта</w:t>
      </w:r>
    </w:p>
    <w:p w:rsidR="004954EA" w:rsidRPr="00187B6D" w:rsidRDefault="004954EA" w:rsidP="004954E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499"/>
        <w:gridCol w:w="3747"/>
        <w:gridCol w:w="3748"/>
        <w:gridCol w:w="3748"/>
      </w:tblGrid>
      <w:tr w:rsidR="004954EA" w:rsidRPr="00187B6D" w:rsidTr="00AB3DE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 xml:space="preserve">№ </w:t>
            </w:r>
            <w:proofErr w:type="gramStart"/>
            <w:r w:rsidRPr="00187B6D">
              <w:rPr>
                <w:rFonts w:eastAsiaTheme="minorEastAsia"/>
              </w:rPr>
              <w:t>п</w:t>
            </w:r>
            <w:proofErr w:type="gramEnd"/>
            <w:r w:rsidRPr="00187B6D">
              <w:rPr>
                <w:rFonts w:eastAsiaTheme="minorEastAsia"/>
              </w:rPr>
              <w:t>/п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Роль в проекте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Фамилия, инициалы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Должность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Непосредственный руководитель</w:t>
            </w:r>
          </w:p>
        </w:tc>
      </w:tr>
      <w:tr w:rsidR="004954EA" w:rsidRPr="00187B6D" w:rsidTr="00AB3DE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5</w:t>
            </w:r>
          </w:p>
        </w:tc>
      </w:tr>
      <w:tr w:rsidR="004954EA" w:rsidRPr="00187B6D" w:rsidTr="00AB3DE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Руководитель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proofErr w:type="spellStart"/>
            <w:r w:rsidRPr="00187B6D">
              <w:rPr>
                <w:lang w:eastAsia="ar-SA"/>
              </w:rPr>
              <w:t>Наумушкина</w:t>
            </w:r>
            <w:proofErr w:type="spellEnd"/>
            <w:r w:rsidRPr="00187B6D">
              <w:rPr>
                <w:lang w:eastAsia="ar-SA"/>
              </w:rPr>
              <w:t xml:space="preserve"> Л.В.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87B6D">
              <w:rPr>
                <w:lang w:eastAsia="ar-SA"/>
              </w:rPr>
              <w:t>Начальник отдела коммунальной инфраструктуры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87B6D">
              <w:rPr>
                <w:lang w:eastAsia="ar-SA"/>
              </w:rPr>
              <w:t>Быков  И.В., глава округа</w:t>
            </w:r>
          </w:p>
        </w:tc>
      </w:tr>
      <w:tr w:rsidR="004954EA" w:rsidRPr="00187B6D" w:rsidTr="00AB3DE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Администратор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r w:rsidRPr="00187B6D">
              <w:rPr>
                <w:rFonts w:eastAsiaTheme="minorEastAsia"/>
              </w:rPr>
              <w:t>Наумушкина</w:t>
            </w:r>
            <w:proofErr w:type="spellEnd"/>
            <w:r w:rsidRPr="00187B6D">
              <w:rPr>
                <w:rFonts w:eastAsiaTheme="minorEastAsia"/>
              </w:rPr>
              <w:t xml:space="preserve"> Л.В.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Начальник отдела коммунальной инфраструктуры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Быков  И.В., глава округа</w:t>
            </w:r>
          </w:p>
        </w:tc>
      </w:tr>
      <w:tr w:rsidR="004954EA" w:rsidRPr="00187B6D" w:rsidTr="00AB3DE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Участники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-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-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-</w:t>
            </w:r>
          </w:p>
        </w:tc>
      </w:tr>
    </w:tbl>
    <w:p w:rsidR="004954EA" w:rsidRPr="00187B6D" w:rsidRDefault="004954EA" w:rsidP="004954E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4954EA" w:rsidRPr="00187B6D" w:rsidRDefault="004954EA" w:rsidP="004954E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4954EA" w:rsidRPr="00187B6D" w:rsidRDefault="004954EA" w:rsidP="004954E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  <w:sectPr w:rsidR="004954EA" w:rsidRPr="00187B6D" w:rsidSect="00AB3DE2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4954EA" w:rsidRPr="00187B6D" w:rsidRDefault="004954EA" w:rsidP="004954E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187B6D">
        <w:rPr>
          <w:rFonts w:eastAsiaTheme="minorEastAsia"/>
        </w:rPr>
        <w:lastRenderedPageBreak/>
        <w:t>7. Сведения о порядке сбора информации и методике расчета показателей проекта</w:t>
      </w:r>
    </w:p>
    <w:p w:rsidR="004954EA" w:rsidRPr="00187B6D" w:rsidRDefault="004954EA" w:rsidP="004954E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15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895"/>
        <w:gridCol w:w="1463"/>
        <w:gridCol w:w="1829"/>
        <w:gridCol w:w="1827"/>
        <w:gridCol w:w="2678"/>
        <w:gridCol w:w="1654"/>
        <w:gridCol w:w="1758"/>
        <w:gridCol w:w="1705"/>
      </w:tblGrid>
      <w:tr w:rsidR="004954EA" w:rsidRPr="00187B6D" w:rsidTr="00AB3DE2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 xml:space="preserve">№ </w:t>
            </w:r>
            <w:proofErr w:type="gramStart"/>
            <w:r w:rsidRPr="00187B6D">
              <w:rPr>
                <w:rFonts w:eastAsiaTheme="minorEastAsia"/>
              </w:rPr>
              <w:t>п</w:t>
            </w:r>
            <w:proofErr w:type="gramEnd"/>
            <w:r w:rsidRPr="00187B6D">
              <w:rPr>
                <w:rFonts w:eastAsiaTheme="minorEastAsia"/>
              </w:rPr>
              <w:t>/п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 xml:space="preserve">Единица измерения (по </w:t>
            </w:r>
            <w:hyperlink r:id="rId33" w:history="1">
              <w:r w:rsidRPr="00187B6D">
                <w:rPr>
                  <w:rFonts w:eastAsiaTheme="minorEastAsia"/>
                </w:rPr>
                <w:t>ОКЕИ</w:t>
              </w:r>
            </w:hyperlink>
            <w:r w:rsidRPr="00187B6D">
              <w:rPr>
                <w:rFonts w:eastAsiaTheme="minorEastAsia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Тип показателя (возрастающий / убывающий)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Метод расчета (накопительный итог / дискретный)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Показатели, используемые в формуле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Метод сбора информации, индекс формы отчетности (1)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gramStart"/>
            <w:r w:rsidRPr="00187B6D">
              <w:rPr>
                <w:rFonts w:eastAsiaTheme="minorEastAsia"/>
              </w:rPr>
              <w:t>Ответственные</w:t>
            </w:r>
            <w:proofErr w:type="gramEnd"/>
            <w:r w:rsidRPr="00187B6D">
              <w:rPr>
                <w:rFonts w:eastAsiaTheme="minorEastAsia"/>
              </w:rPr>
              <w:t xml:space="preserve"> за сбор данных по показателю</w:t>
            </w:r>
          </w:p>
        </w:tc>
      </w:tr>
      <w:tr w:rsidR="004954EA" w:rsidRPr="00187B6D" w:rsidTr="00AB3DE2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9</w:t>
            </w:r>
          </w:p>
        </w:tc>
      </w:tr>
      <w:tr w:rsidR="004954EA" w:rsidRPr="00187B6D" w:rsidTr="00AB3DE2">
        <w:trPr>
          <w:trHeight w:val="330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Протяженность искусственных сооружений (</w:t>
            </w:r>
            <w:proofErr w:type="spellStart"/>
            <w:r w:rsidRPr="00187B6D">
              <w:rPr>
                <w:rFonts w:eastAsiaTheme="minorEastAsia"/>
              </w:rPr>
              <w:t>п.м</w:t>
            </w:r>
            <w:proofErr w:type="spellEnd"/>
            <w:r w:rsidRPr="00187B6D">
              <w:rPr>
                <w:rFonts w:eastAsiaTheme="minorEastAsia"/>
              </w:rPr>
              <w:t>.), поддерживаемых в надлежащем техническом состоянии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п.</w:t>
            </w:r>
            <w:proofErr w:type="gramStart"/>
            <w:r>
              <w:rPr>
                <w:rFonts w:eastAsiaTheme="minorEastAsia"/>
              </w:rPr>
              <w:t>м</w:t>
            </w:r>
            <w:proofErr w:type="spellEnd"/>
            <w:proofErr w:type="gramEnd"/>
            <w:r>
              <w:rPr>
                <w:rFonts w:eastAsiaTheme="minorEastAsia"/>
              </w:rPr>
              <w:t>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накопительный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 xml:space="preserve">Суммирование  протяженности мостовых </w:t>
            </w:r>
            <w:proofErr w:type="gramStart"/>
            <w:r w:rsidRPr="00187B6D">
              <w:rPr>
                <w:rFonts w:eastAsiaTheme="minorEastAsia"/>
              </w:rPr>
              <w:t>сооружений</w:t>
            </w:r>
            <w:proofErr w:type="gramEnd"/>
            <w:r w:rsidRPr="00187B6D">
              <w:rPr>
                <w:rFonts w:eastAsiaTheme="minorEastAsia"/>
              </w:rPr>
              <w:t xml:space="preserve"> на которых осуществляется содержание в надлежащем техническом состоянии (ежегодно)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</w:tr>
    </w:tbl>
    <w:p w:rsidR="004954EA" w:rsidRPr="00187B6D" w:rsidRDefault="004954EA" w:rsidP="004954E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4954EA" w:rsidRPr="00187B6D" w:rsidRDefault="004954EA" w:rsidP="004954EA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87B6D">
        <w:rPr>
          <w:rFonts w:eastAsiaTheme="minorEastAsia"/>
        </w:rPr>
        <w:t>8. Дополнительная информация</w:t>
      </w:r>
    </w:p>
    <w:p w:rsidR="004954EA" w:rsidRPr="00187B6D" w:rsidRDefault="004954EA" w:rsidP="004954EA">
      <w:pPr>
        <w:suppressAutoHyphens/>
        <w:overflowPunct w:val="0"/>
        <w:autoSpaceDE w:val="0"/>
        <w:textAlignment w:val="baseline"/>
      </w:pPr>
    </w:p>
    <w:p w:rsidR="004954EA" w:rsidRPr="00187B6D" w:rsidRDefault="004954EA" w:rsidP="004954EA">
      <w:pPr>
        <w:suppressAutoHyphens/>
        <w:overflowPunct w:val="0"/>
        <w:autoSpaceDE w:val="0"/>
        <w:textAlignment w:val="baseline"/>
      </w:pPr>
      <w:r w:rsidRPr="00187B6D">
        <w:t>Отсутствует</w:t>
      </w:r>
    </w:p>
    <w:p w:rsidR="004954EA" w:rsidRPr="00187B6D" w:rsidRDefault="004954EA" w:rsidP="004954EA">
      <w:pPr>
        <w:suppressAutoHyphens/>
        <w:overflowPunct w:val="0"/>
        <w:autoSpaceDE w:val="0"/>
        <w:textAlignment w:val="baseline"/>
      </w:pPr>
    </w:p>
    <w:p w:rsidR="004954EA" w:rsidRPr="00187B6D" w:rsidRDefault="004954EA" w:rsidP="004954EA">
      <w:pPr>
        <w:suppressAutoHyphens/>
        <w:overflowPunct w:val="0"/>
        <w:autoSpaceDE w:val="0"/>
        <w:textAlignment w:val="baseline"/>
        <w:rPr>
          <w:lang w:eastAsia="ar-SA"/>
        </w:rPr>
      </w:pPr>
    </w:p>
    <w:p w:rsidR="004954EA" w:rsidRPr="00187B6D" w:rsidRDefault="004954EA" w:rsidP="004954EA">
      <w:pPr>
        <w:suppressAutoHyphens/>
        <w:overflowPunct w:val="0"/>
        <w:autoSpaceDE w:val="0"/>
        <w:textAlignment w:val="baseline"/>
        <w:rPr>
          <w:lang w:eastAsia="ar-SA"/>
        </w:rPr>
        <w:sectPr w:rsidR="004954EA" w:rsidRPr="00187B6D" w:rsidSect="00AB3DE2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4954EA" w:rsidRPr="00187B6D" w:rsidRDefault="004954EA" w:rsidP="004954EA">
      <w:pPr>
        <w:suppressAutoHyphens/>
        <w:overflowPunct w:val="0"/>
        <w:autoSpaceDE w:val="0"/>
        <w:ind w:left="12191"/>
        <w:textAlignment w:val="baseline"/>
        <w:rPr>
          <w:lang w:eastAsia="ar-SA"/>
        </w:rPr>
      </w:pPr>
      <w:r w:rsidRPr="00187B6D">
        <w:rPr>
          <w:lang w:eastAsia="ar-SA"/>
        </w:rPr>
        <w:lastRenderedPageBreak/>
        <w:t>Приложение 1</w:t>
      </w:r>
    </w:p>
    <w:p w:rsidR="004954EA" w:rsidRPr="00187B6D" w:rsidRDefault="004954EA" w:rsidP="004954EA">
      <w:pPr>
        <w:suppressAutoHyphens/>
        <w:overflowPunct w:val="0"/>
        <w:autoSpaceDE w:val="0"/>
        <w:ind w:left="12191"/>
        <w:textAlignment w:val="baseline"/>
        <w:rPr>
          <w:b/>
          <w:lang w:eastAsia="ar-SA"/>
        </w:rPr>
      </w:pPr>
      <w:r w:rsidRPr="00187B6D">
        <w:rPr>
          <w:lang w:eastAsia="ar-SA"/>
        </w:rPr>
        <w:t xml:space="preserve">к </w:t>
      </w:r>
      <w:hyperlink w:anchor="sub_1003" w:history="1">
        <w:r w:rsidRPr="00187B6D">
          <w:rPr>
            <w:lang w:eastAsia="ar-SA"/>
          </w:rPr>
          <w:t>паспорту</w:t>
        </w:r>
      </w:hyperlink>
      <w:r w:rsidRPr="00187B6D">
        <w:rPr>
          <w:b/>
          <w:lang w:eastAsia="ar-SA"/>
        </w:rPr>
        <w:t xml:space="preserve"> </w:t>
      </w:r>
      <w:r w:rsidRPr="00187B6D">
        <w:rPr>
          <w:lang w:eastAsia="ar-SA"/>
        </w:rPr>
        <w:t>проекта</w:t>
      </w:r>
    </w:p>
    <w:p w:rsidR="004954EA" w:rsidRPr="00187B6D" w:rsidRDefault="004954EA" w:rsidP="004954EA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87B6D">
        <w:rPr>
          <w:rFonts w:eastAsiaTheme="minorEastAsia"/>
        </w:rPr>
        <w:t xml:space="preserve">ПЛАН </w:t>
      </w:r>
    </w:p>
    <w:p w:rsidR="004954EA" w:rsidRDefault="004954EA" w:rsidP="004954EA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87B6D">
        <w:rPr>
          <w:rFonts w:eastAsiaTheme="minorEastAsia"/>
        </w:rPr>
        <w:t xml:space="preserve">реализации муниципального проекта </w:t>
      </w:r>
      <w:r w:rsidRPr="00E66736">
        <w:rPr>
          <w:rFonts w:eastAsiaTheme="minorEastAsia"/>
        </w:rPr>
        <w:t xml:space="preserve">«Проектирование, строительство, реконструкция, капитальный ремонт искусственных дорожных сооружений» </w:t>
      </w:r>
    </w:p>
    <w:p w:rsidR="004954EA" w:rsidRPr="00187B6D" w:rsidRDefault="004954EA" w:rsidP="004954EA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87B6D">
        <w:rPr>
          <w:rFonts w:eastAsiaTheme="minorEastAsia"/>
        </w:rPr>
        <w:t xml:space="preserve"> (наименование проекта)</w:t>
      </w:r>
    </w:p>
    <w:p w:rsidR="004954EA" w:rsidRPr="00187B6D" w:rsidRDefault="004954EA" w:rsidP="004954EA">
      <w:pPr>
        <w:suppressAutoHyphens/>
        <w:overflowPunct w:val="0"/>
        <w:autoSpaceDE w:val="0"/>
        <w:textAlignment w:val="baseline"/>
        <w:rPr>
          <w:lang w:eastAsia="ar-SA"/>
        </w:rPr>
      </w:pPr>
    </w:p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224"/>
        <w:gridCol w:w="1137"/>
        <w:gridCol w:w="1160"/>
        <w:gridCol w:w="2693"/>
        <w:gridCol w:w="3544"/>
        <w:gridCol w:w="1828"/>
      </w:tblGrid>
      <w:tr w:rsidR="004954EA" w:rsidRPr="00187B6D" w:rsidTr="00AB3DE2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 xml:space="preserve">№ </w:t>
            </w:r>
            <w:proofErr w:type="gramStart"/>
            <w:r w:rsidRPr="00187B6D">
              <w:rPr>
                <w:rFonts w:eastAsiaTheme="minorEastAsia"/>
              </w:rPr>
              <w:t>п</w:t>
            </w:r>
            <w:proofErr w:type="gramEnd"/>
            <w:r w:rsidRPr="00187B6D">
              <w:rPr>
                <w:rFonts w:eastAsiaTheme="minorEastAsia"/>
              </w:rPr>
              <w:t>/п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Наименование мероприятия (результата), контрольной точки </w:t>
            </w:r>
            <w:hyperlink w:anchor="sub_2222" w:history="1">
              <w:r w:rsidRPr="00187B6D">
                <w:rPr>
                  <w:rFonts w:eastAsiaTheme="minorEastAsia"/>
                  <w:vertAlign w:val="superscript"/>
                </w:rPr>
                <w:t>1</w:t>
              </w:r>
            </w:hyperlink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Сроки реализации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Ответственный исполнитель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Информационная система (источник данных)</w:t>
            </w:r>
          </w:p>
        </w:tc>
      </w:tr>
      <w:tr w:rsidR="004954EA" w:rsidRPr="00187B6D" w:rsidTr="00AB3DE2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Начало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Окончание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4954EA" w:rsidRPr="00187B6D" w:rsidTr="00AB3D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7</w:t>
            </w:r>
          </w:p>
        </w:tc>
      </w:tr>
      <w:tr w:rsidR="004954EA" w:rsidRPr="00187B6D" w:rsidTr="00AB3DE2">
        <w:trPr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1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Задача</w:t>
            </w:r>
            <w:r w:rsidRPr="00187B6D">
              <w:t xml:space="preserve"> </w:t>
            </w:r>
            <w:r w:rsidRPr="00187B6D">
              <w:rPr>
                <w:rFonts w:eastAsiaTheme="minorEastAsia"/>
              </w:rPr>
              <w:t>Обеспечение сохранности существующей дорожной сети с целью улучшения эксплуатационных качеств автомобильных дорог и мостовых сооружений округа, обеспечение безопасного и бесперебойного дорожного движения.</w:t>
            </w:r>
          </w:p>
        </w:tc>
      </w:tr>
      <w:tr w:rsidR="004954EA" w:rsidRPr="00187B6D" w:rsidTr="00AB3D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Результат: обеспечено содержание в надлежащем техническом состоянии мостовых сооружений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2025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2027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ar-SA"/>
              </w:rPr>
            </w:pPr>
            <w:r w:rsidRPr="00187B6D">
              <w:rPr>
                <w:lang w:eastAsia="ar-SA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-</w:t>
            </w:r>
          </w:p>
        </w:tc>
      </w:tr>
      <w:tr w:rsidR="004954EA" w:rsidRPr="00187B6D" w:rsidTr="00AB3DE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1.1.1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Протяженность мостовых сооружений, на которых обеспечено содержание в надлежащем техническом состоянии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2025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2027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54EA" w:rsidRPr="00187B6D" w:rsidRDefault="004954EA" w:rsidP="00AB3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-</w:t>
            </w:r>
          </w:p>
        </w:tc>
      </w:tr>
    </w:tbl>
    <w:p w:rsidR="004954EA" w:rsidRPr="00187B6D" w:rsidRDefault="004954EA" w:rsidP="004954EA">
      <w:pPr>
        <w:suppressAutoHyphens/>
        <w:overflowPunct w:val="0"/>
        <w:autoSpaceDE w:val="0"/>
        <w:textAlignment w:val="baseline"/>
        <w:rPr>
          <w:lang w:eastAsia="ar-SA"/>
        </w:rPr>
      </w:pPr>
    </w:p>
    <w:p w:rsidR="004954EA" w:rsidRPr="00187B6D" w:rsidRDefault="004954EA" w:rsidP="004954E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87B6D">
        <w:rPr>
          <w:rFonts w:eastAsiaTheme="minorEastAsia"/>
        </w:rPr>
        <w:t>──────────────────────────────</w:t>
      </w:r>
    </w:p>
    <w:p w:rsidR="004954EA" w:rsidRPr="00187B6D" w:rsidRDefault="004954EA" w:rsidP="004954E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87B6D">
        <w:rPr>
          <w:rFonts w:eastAsiaTheme="minorEastAsia"/>
        </w:rPr>
        <w:t xml:space="preserve">(1) результаты и контрольные точки применяются в соответствии с типами результатов и типами контрольных точек установленных Едиными методическими рекомендациями по проектной деятельности, которые размещены в открытой части базы знаний проектной деятельности портала ГАС "Управление" по адресу: </w:t>
      </w:r>
      <w:hyperlink r:id="rId34" w:history="1">
        <w:r w:rsidRPr="00187B6D">
          <w:rPr>
            <w:rFonts w:eastAsiaTheme="minorEastAsia"/>
          </w:rPr>
          <w:t>https://gasu.gov.ru/documents?folderId=12689</w:t>
        </w:r>
      </w:hyperlink>
      <w:r w:rsidRPr="00187B6D">
        <w:rPr>
          <w:rFonts w:eastAsiaTheme="minorEastAsia"/>
        </w:rPr>
        <w:t>.</w:t>
      </w:r>
    </w:p>
    <w:p w:rsidR="004954EA" w:rsidRDefault="004954EA" w:rsidP="004954E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4954EA" w:rsidRDefault="004954EA" w:rsidP="004954EA">
      <w:pPr>
        <w:ind w:right="-365" w:firstLine="700"/>
        <w:jc w:val="right"/>
        <w:rPr>
          <w:sz w:val="26"/>
          <w:szCs w:val="26"/>
        </w:rPr>
      </w:pPr>
    </w:p>
    <w:p w:rsidR="004954EA" w:rsidRDefault="004954EA" w:rsidP="004954EA">
      <w:pPr>
        <w:ind w:right="-365" w:firstLine="700"/>
        <w:jc w:val="right"/>
        <w:rPr>
          <w:sz w:val="26"/>
          <w:szCs w:val="26"/>
        </w:rPr>
      </w:pPr>
    </w:p>
    <w:p w:rsidR="004954EA" w:rsidRDefault="004954EA" w:rsidP="004954EA">
      <w:pPr>
        <w:ind w:right="-365" w:firstLine="700"/>
        <w:jc w:val="right"/>
        <w:rPr>
          <w:sz w:val="26"/>
          <w:szCs w:val="26"/>
        </w:rPr>
      </w:pPr>
    </w:p>
    <w:p w:rsidR="004954EA" w:rsidRDefault="004954EA" w:rsidP="004954EA">
      <w:pPr>
        <w:ind w:right="-365" w:firstLine="700"/>
        <w:jc w:val="right"/>
        <w:rPr>
          <w:sz w:val="26"/>
          <w:szCs w:val="26"/>
        </w:rPr>
        <w:sectPr w:rsidR="004954EA" w:rsidSect="00AB3DE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B3DE2" w:rsidRPr="00187B6D" w:rsidRDefault="00AB3DE2" w:rsidP="00AB3DE2">
      <w:pPr>
        <w:widowControl w:val="0"/>
        <w:autoSpaceDE w:val="0"/>
        <w:autoSpaceDN w:val="0"/>
        <w:jc w:val="right"/>
        <w:rPr>
          <w:rFonts w:eastAsiaTheme="minorEastAsia"/>
          <w:sz w:val="26"/>
          <w:szCs w:val="26"/>
        </w:rPr>
      </w:pPr>
      <w:r w:rsidRPr="00187B6D">
        <w:rPr>
          <w:rFonts w:eastAsiaTheme="minorEastAsia"/>
          <w:sz w:val="26"/>
          <w:szCs w:val="26"/>
        </w:rPr>
        <w:lastRenderedPageBreak/>
        <w:t xml:space="preserve">«Утвержден </w:t>
      </w:r>
    </w:p>
    <w:p w:rsidR="00AB3DE2" w:rsidRPr="00187B6D" w:rsidRDefault="00AB3DE2" w:rsidP="00AB3DE2">
      <w:pPr>
        <w:widowControl w:val="0"/>
        <w:autoSpaceDE w:val="0"/>
        <w:autoSpaceDN w:val="0"/>
        <w:jc w:val="right"/>
        <w:rPr>
          <w:rFonts w:eastAsiaTheme="minorEastAsia"/>
          <w:sz w:val="26"/>
          <w:szCs w:val="26"/>
        </w:rPr>
      </w:pPr>
      <w:r w:rsidRPr="00187B6D">
        <w:rPr>
          <w:rFonts w:eastAsiaTheme="minorEastAsia"/>
          <w:sz w:val="26"/>
          <w:szCs w:val="26"/>
        </w:rPr>
        <w:t xml:space="preserve">решением муниципального проектного офиса </w:t>
      </w:r>
    </w:p>
    <w:p w:rsidR="00AB3DE2" w:rsidRPr="00187B6D" w:rsidRDefault="00AB3DE2" w:rsidP="00AB3DE2">
      <w:pPr>
        <w:widowControl w:val="0"/>
        <w:autoSpaceDE w:val="0"/>
        <w:autoSpaceDN w:val="0"/>
        <w:jc w:val="right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администрации Усть-К</w:t>
      </w:r>
      <w:r w:rsidRPr="00187B6D">
        <w:rPr>
          <w:rFonts w:eastAsiaTheme="minorEastAsia"/>
          <w:sz w:val="26"/>
          <w:szCs w:val="26"/>
        </w:rPr>
        <w:t xml:space="preserve">убинского муниципального округа </w:t>
      </w:r>
    </w:p>
    <w:p w:rsidR="00AB3DE2" w:rsidRPr="00187B6D" w:rsidRDefault="00AB3DE2" w:rsidP="00AB3DE2">
      <w:pPr>
        <w:widowControl w:val="0"/>
        <w:autoSpaceDE w:val="0"/>
        <w:autoSpaceDN w:val="0"/>
        <w:jc w:val="right"/>
        <w:rPr>
          <w:rFonts w:eastAsiaTheme="minorEastAsia"/>
          <w:sz w:val="26"/>
          <w:szCs w:val="26"/>
        </w:rPr>
      </w:pPr>
      <w:r w:rsidRPr="00187B6D">
        <w:rPr>
          <w:rFonts w:eastAsiaTheme="minorEastAsia"/>
          <w:sz w:val="26"/>
          <w:szCs w:val="26"/>
        </w:rPr>
        <w:t>(протоколом) от 06.06.2025 года №4</w:t>
      </w:r>
    </w:p>
    <w:p w:rsidR="004954EA" w:rsidRDefault="004954EA" w:rsidP="004954EA">
      <w:pPr>
        <w:ind w:right="-365" w:firstLine="700"/>
        <w:jc w:val="right"/>
        <w:rPr>
          <w:sz w:val="26"/>
          <w:szCs w:val="26"/>
        </w:rPr>
      </w:pPr>
    </w:p>
    <w:p w:rsidR="004954EA" w:rsidRPr="000148E6" w:rsidRDefault="004954EA" w:rsidP="004954EA">
      <w:pPr>
        <w:ind w:right="-365" w:firstLine="700"/>
        <w:jc w:val="right"/>
        <w:rPr>
          <w:sz w:val="26"/>
          <w:szCs w:val="26"/>
        </w:rPr>
      </w:pPr>
    </w:p>
    <w:p w:rsidR="004954EA" w:rsidRPr="002E4DA3" w:rsidRDefault="004954EA" w:rsidP="004954EA">
      <w:pPr>
        <w:ind w:right="-365"/>
        <w:rPr>
          <w:sz w:val="26"/>
          <w:szCs w:val="26"/>
        </w:rPr>
      </w:pPr>
    </w:p>
    <w:p w:rsidR="004954EA" w:rsidRPr="004647AF" w:rsidRDefault="004954EA" w:rsidP="004954EA">
      <w:pPr>
        <w:ind w:right="-365" w:firstLine="700"/>
        <w:jc w:val="center"/>
        <w:rPr>
          <w:b/>
          <w:sz w:val="26"/>
          <w:szCs w:val="26"/>
        </w:rPr>
      </w:pPr>
      <w:r w:rsidRPr="004647AF">
        <w:rPr>
          <w:b/>
          <w:sz w:val="26"/>
          <w:szCs w:val="26"/>
        </w:rPr>
        <w:t>ПАСПОРТ</w:t>
      </w:r>
    </w:p>
    <w:p w:rsidR="004954EA" w:rsidRPr="004647AF" w:rsidRDefault="004954EA" w:rsidP="004954EA">
      <w:pPr>
        <w:ind w:right="-365" w:firstLine="700"/>
        <w:jc w:val="center"/>
        <w:rPr>
          <w:b/>
          <w:sz w:val="26"/>
          <w:szCs w:val="26"/>
        </w:rPr>
      </w:pPr>
      <w:r w:rsidRPr="004647AF">
        <w:rPr>
          <w:b/>
          <w:sz w:val="26"/>
          <w:szCs w:val="26"/>
        </w:rPr>
        <w:t>комплекса процессных мероприятий «Текущее содержание и ремонт автомобильных дорог и искусственных сооружений округа»</w:t>
      </w:r>
    </w:p>
    <w:p w:rsidR="004954EA" w:rsidRDefault="004954EA" w:rsidP="004954EA">
      <w:pPr>
        <w:ind w:right="-365" w:firstLine="700"/>
        <w:jc w:val="center"/>
        <w:rPr>
          <w:sz w:val="26"/>
          <w:szCs w:val="26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3369"/>
        <w:gridCol w:w="6520"/>
      </w:tblGrid>
      <w:tr w:rsidR="004954EA" w:rsidTr="00AB3DE2">
        <w:tc>
          <w:tcPr>
            <w:tcW w:w="3369" w:type="dxa"/>
          </w:tcPr>
          <w:p w:rsidR="004954EA" w:rsidRDefault="004954EA" w:rsidP="00AB3DE2">
            <w:pPr>
              <w:ind w:right="-36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6520" w:type="dxa"/>
          </w:tcPr>
          <w:p w:rsidR="004954EA" w:rsidRDefault="004954EA" w:rsidP="00AB3DE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Усть-Кубинского муниципального округа (отдел коммунальной инфраструктуры администрации округа)</w:t>
            </w:r>
          </w:p>
        </w:tc>
      </w:tr>
      <w:tr w:rsidR="004954EA" w:rsidTr="00AB3DE2">
        <w:tc>
          <w:tcPr>
            <w:tcW w:w="3369" w:type="dxa"/>
          </w:tcPr>
          <w:p w:rsidR="004954EA" w:rsidRDefault="004954EA" w:rsidP="00AB3DE2">
            <w:pPr>
              <w:ind w:right="-36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 мероприятий</w:t>
            </w:r>
          </w:p>
        </w:tc>
        <w:tc>
          <w:tcPr>
            <w:tcW w:w="6520" w:type="dxa"/>
          </w:tcPr>
          <w:p w:rsidR="004954EA" w:rsidRDefault="004954EA" w:rsidP="00AB3DE2">
            <w:pPr>
              <w:ind w:right="-36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954EA" w:rsidTr="00AB3DE2">
        <w:tc>
          <w:tcPr>
            <w:tcW w:w="3369" w:type="dxa"/>
          </w:tcPr>
          <w:p w:rsidR="004954EA" w:rsidRDefault="004954EA" w:rsidP="00AB3DE2">
            <w:pPr>
              <w:ind w:right="-36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 реализации</w:t>
            </w:r>
          </w:p>
        </w:tc>
        <w:tc>
          <w:tcPr>
            <w:tcW w:w="6520" w:type="dxa"/>
          </w:tcPr>
          <w:p w:rsidR="004954EA" w:rsidRPr="00007659" w:rsidRDefault="004954EA" w:rsidP="00AB3DE2">
            <w:pPr>
              <w:ind w:right="-36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2025-2027</w:t>
            </w:r>
          </w:p>
        </w:tc>
      </w:tr>
    </w:tbl>
    <w:p w:rsidR="004954EA" w:rsidRDefault="004954EA" w:rsidP="004954EA">
      <w:pPr>
        <w:ind w:right="-365" w:firstLine="700"/>
        <w:jc w:val="both"/>
        <w:rPr>
          <w:sz w:val="26"/>
          <w:szCs w:val="26"/>
        </w:rPr>
      </w:pPr>
    </w:p>
    <w:p w:rsidR="004954EA" w:rsidRDefault="004954EA" w:rsidP="004954EA">
      <w:pPr>
        <w:ind w:right="-365" w:firstLine="700"/>
        <w:jc w:val="center"/>
        <w:rPr>
          <w:sz w:val="26"/>
          <w:szCs w:val="26"/>
        </w:rPr>
        <w:sectPr w:rsidR="004954EA" w:rsidSect="00AB3DE2">
          <w:pgSz w:w="11905" w:h="16838"/>
          <w:pgMar w:top="1134" w:right="851" w:bottom="1134" w:left="1701" w:header="0" w:footer="0" w:gutter="0"/>
          <w:cols w:space="720"/>
          <w:titlePg/>
        </w:sectPr>
      </w:pPr>
    </w:p>
    <w:p w:rsidR="004954EA" w:rsidRPr="00F267C9" w:rsidRDefault="004954EA" w:rsidP="004954EA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F267C9">
        <w:rPr>
          <w:rFonts w:ascii="Times New Roman" w:hAnsi="Times New Roman" w:cs="Times New Roman"/>
        </w:rPr>
        <w:lastRenderedPageBreak/>
        <w:t>2. Показатели комплекса процессных мероприятий</w:t>
      </w:r>
    </w:p>
    <w:p w:rsidR="004954EA" w:rsidRDefault="004954EA" w:rsidP="004954EA">
      <w:pPr>
        <w:pStyle w:val="ConsPlusNormal"/>
        <w:jc w:val="both"/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665"/>
        <w:gridCol w:w="1474"/>
        <w:gridCol w:w="1417"/>
        <w:gridCol w:w="1247"/>
        <w:gridCol w:w="850"/>
        <w:gridCol w:w="1134"/>
        <w:gridCol w:w="1134"/>
        <w:gridCol w:w="801"/>
        <w:gridCol w:w="3686"/>
      </w:tblGrid>
      <w:tr w:rsidR="004954EA" w:rsidRPr="00BD7579" w:rsidTr="00AB3DE2">
        <w:tc>
          <w:tcPr>
            <w:tcW w:w="680" w:type="dxa"/>
            <w:vMerge w:val="restart"/>
          </w:tcPr>
          <w:p w:rsidR="004954EA" w:rsidRPr="00BD7579" w:rsidRDefault="004954EA" w:rsidP="00AB3D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№</w:t>
            </w:r>
          </w:p>
          <w:p w:rsidR="004954EA" w:rsidRPr="00BD7579" w:rsidRDefault="004954EA" w:rsidP="00AB3D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D7579">
              <w:rPr>
                <w:rFonts w:ascii="Times New Roman" w:hAnsi="Times New Roman" w:cs="Times New Roman"/>
              </w:rPr>
              <w:t>п</w:t>
            </w:r>
            <w:proofErr w:type="gramEnd"/>
            <w:r w:rsidRPr="00BD757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65" w:type="dxa"/>
            <w:vMerge w:val="restart"/>
          </w:tcPr>
          <w:p w:rsidR="004954EA" w:rsidRPr="00BD7579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4954EA" w:rsidRPr="00BD7579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Уровень показателя &lt;32&gt;</w:t>
            </w:r>
          </w:p>
        </w:tc>
        <w:tc>
          <w:tcPr>
            <w:tcW w:w="1417" w:type="dxa"/>
            <w:vMerge w:val="restart"/>
          </w:tcPr>
          <w:p w:rsidR="004954EA" w:rsidRPr="00BD7579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35">
              <w:r w:rsidRPr="00BD7579">
                <w:rPr>
                  <w:rFonts w:ascii="Times New Roman" w:hAnsi="Times New Roman" w:cs="Times New Roman"/>
                </w:rPr>
                <w:t>ОКЕИ</w:t>
              </w:r>
            </w:hyperlink>
            <w:r w:rsidRPr="00BD757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97" w:type="dxa"/>
            <w:gridSpan w:val="2"/>
          </w:tcPr>
          <w:p w:rsidR="004954EA" w:rsidRPr="00BD7579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Базовое значение &lt;33&gt;</w:t>
            </w:r>
          </w:p>
        </w:tc>
        <w:tc>
          <w:tcPr>
            <w:tcW w:w="3069" w:type="dxa"/>
            <w:gridSpan w:val="3"/>
          </w:tcPr>
          <w:p w:rsidR="004954EA" w:rsidRPr="00BD7579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Значение показателя по годам &lt;34&gt;</w:t>
            </w:r>
          </w:p>
        </w:tc>
        <w:tc>
          <w:tcPr>
            <w:tcW w:w="3686" w:type="dxa"/>
            <w:vMerge w:val="restart"/>
          </w:tcPr>
          <w:p w:rsidR="004954EA" w:rsidRPr="007E0E8D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 w:rsidRPr="007E0E8D">
              <w:rPr>
                <w:rFonts w:ascii="Times New Roman" w:hAnsi="Times New Roman" w:cs="Times New Roman"/>
              </w:rPr>
              <w:t>Органы (структурные подразделения) администрации округа, ответственные за достижение показателя</w:t>
            </w:r>
          </w:p>
        </w:tc>
      </w:tr>
      <w:tr w:rsidR="004954EA" w:rsidRPr="00BD7579" w:rsidTr="00AB3DE2">
        <w:tc>
          <w:tcPr>
            <w:tcW w:w="680" w:type="dxa"/>
            <w:vMerge/>
          </w:tcPr>
          <w:p w:rsidR="004954EA" w:rsidRPr="00BD7579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vMerge/>
          </w:tcPr>
          <w:p w:rsidR="004954EA" w:rsidRPr="00BD7579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4954EA" w:rsidRPr="00BD7579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954EA" w:rsidRPr="00BD7579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4954EA" w:rsidRPr="00BD7579" w:rsidRDefault="004954EA" w:rsidP="00AB3D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0" w:type="dxa"/>
          </w:tcPr>
          <w:p w:rsidR="004954EA" w:rsidRPr="00BD7579" w:rsidRDefault="004954EA" w:rsidP="00AB3D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:rsidR="004954EA" w:rsidRPr="00BD7579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</w:tcPr>
          <w:p w:rsidR="004954EA" w:rsidRPr="00BD7579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01" w:type="dxa"/>
          </w:tcPr>
          <w:p w:rsidR="004954EA" w:rsidRPr="00BD7579" w:rsidRDefault="004954EA" w:rsidP="00AB3D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686" w:type="dxa"/>
            <w:vMerge/>
          </w:tcPr>
          <w:p w:rsidR="004954EA" w:rsidRPr="007E0E8D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54EA" w:rsidRPr="00BD7579" w:rsidTr="00AB3DE2">
        <w:tc>
          <w:tcPr>
            <w:tcW w:w="680" w:type="dxa"/>
          </w:tcPr>
          <w:p w:rsidR="004954EA" w:rsidRPr="00BD7579" w:rsidRDefault="004954EA" w:rsidP="00AB3D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5" w:type="dxa"/>
          </w:tcPr>
          <w:p w:rsidR="004954EA" w:rsidRPr="00BD7579" w:rsidRDefault="004954EA" w:rsidP="00AB3D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</w:tcPr>
          <w:p w:rsidR="004954EA" w:rsidRPr="00BD7579" w:rsidRDefault="004954EA" w:rsidP="00AB3D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4954EA" w:rsidRPr="00BD7579" w:rsidRDefault="004954EA" w:rsidP="00AB3D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</w:tcPr>
          <w:p w:rsidR="004954EA" w:rsidRPr="00BD7579" w:rsidRDefault="004954EA" w:rsidP="00AB3D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4954EA" w:rsidRPr="00BD7579" w:rsidRDefault="004954EA" w:rsidP="00AB3D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4954EA" w:rsidRPr="00BD7579" w:rsidRDefault="004954EA" w:rsidP="00AB3D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4954EA" w:rsidRPr="00BD7579" w:rsidRDefault="004954EA" w:rsidP="00AB3D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1" w:type="dxa"/>
          </w:tcPr>
          <w:p w:rsidR="004954EA" w:rsidRPr="00BD7579" w:rsidRDefault="004954EA" w:rsidP="00AB3D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</w:tcPr>
          <w:p w:rsidR="004954EA" w:rsidRPr="007E0E8D" w:rsidRDefault="004954EA" w:rsidP="00AB3D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954EA" w:rsidRPr="00BD7579" w:rsidTr="00AB3DE2">
        <w:tc>
          <w:tcPr>
            <w:tcW w:w="680" w:type="dxa"/>
          </w:tcPr>
          <w:p w:rsidR="004954EA" w:rsidRPr="00BD7579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8" w:type="dxa"/>
            <w:gridSpan w:val="9"/>
          </w:tcPr>
          <w:p w:rsidR="004954EA" w:rsidRPr="00A7072F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 w:rsidRPr="00A7072F">
              <w:rPr>
                <w:rFonts w:ascii="Times New Roman" w:hAnsi="Times New Roman" w:cs="Times New Roman"/>
              </w:rPr>
              <w:t>Задача «Обеспечение сохранности существующей дорожной сети с целью улучшения эксплуатационных качеств автомобильных дорог округа, обеспечение безопасного и бесперебойного дорожного движения»</w:t>
            </w:r>
          </w:p>
        </w:tc>
      </w:tr>
      <w:tr w:rsidR="004954EA" w:rsidRPr="00BD7579" w:rsidTr="00AB3DE2">
        <w:tc>
          <w:tcPr>
            <w:tcW w:w="680" w:type="dxa"/>
          </w:tcPr>
          <w:p w:rsidR="004954EA" w:rsidRPr="00BD7579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65" w:type="dxa"/>
          </w:tcPr>
          <w:p w:rsidR="004954EA" w:rsidRDefault="004954EA" w:rsidP="00AB3DE2">
            <w:r w:rsidRPr="00A8637F">
              <w:t xml:space="preserve">Текущее содержание и ремонт автомобильных дорог и </w:t>
            </w:r>
            <w:r>
              <w:t>искусственных сооружений округа</w:t>
            </w:r>
          </w:p>
        </w:tc>
        <w:tc>
          <w:tcPr>
            <w:tcW w:w="1474" w:type="dxa"/>
          </w:tcPr>
          <w:p w:rsidR="004954EA" w:rsidRDefault="004954EA" w:rsidP="00AB3DE2">
            <w:r>
              <w:t>КМП</w:t>
            </w:r>
          </w:p>
        </w:tc>
        <w:tc>
          <w:tcPr>
            <w:tcW w:w="1417" w:type="dxa"/>
          </w:tcPr>
          <w:p w:rsidR="004954EA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247" w:type="dxa"/>
          </w:tcPr>
          <w:p w:rsidR="004954EA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229,06</w:t>
            </w:r>
          </w:p>
        </w:tc>
        <w:tc>
          <w:tcPr>
            <w:tcW w:w="850" w:type="dxa"/>
          </w:tcPr>
          <w:p w:rsidR="004954EA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</w:tcPr>
          <w:p w:rsidR="004954EA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237,3</w:t>
            </w:r>
          </w:p>
        </w:tc>
        <w:tc>
          <w:tcPr>
            <w:tcW w:w="1134" w:type="dxa"/>
          </w:tcPr>
          <w:p w:rsidR="004954EA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237,3</w:t>
            </w:r>
          </w:p>
        </w:tc>
        <w:tc>
          <w:tcPr>
            <w:tcW w:w="801" w:type="dxa"/>
          </w:tcPr>
          <w:p w:rsidR="004954EA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237,3</w:t>
            </w:r>
          </w:p>
        </w:tc>
        <w:tc>
          <w:tcPr>
            <w:tcW w:w="3686" w:type="dxa"/>
          </w:tcPr>
          <w:p w:rsidR="004954EA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коммунальной инфраструктуры администрации округа</w:t>
            </w:r>
          </w:p>
        </w:tc>
      </w:tr>
      <w:tr w:rsidR="004954EA" w:rsidRPr="00BD7579" w:rsidTr="00AB3DE2">
        <w:tc>
          <w:tcPr>
            <w:tcW w:w="680" w:type="dxa"/>
          </w:tcPr>
          <w:p w:rsidR="004954EA" w:rsidRPr="00BD7579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665" w:type="dxa"/>
          </w:tcPr>
          <w:p w:rsidR="004954EA" w:rsidRPr="00A8637F" w:rsidRDefault="004954EA" w:rsidP="00AB3DE2">
            <w:r w:rsidRPr="00990269">
              <w:t>Субсидия на оплату лизинговых платежей, страхование и техническое обслуживание, приобретенной специализированной дорожной техники</w:t>
            </w:r>
          </w:p>
        </w:tc>
        <w:tc>
          <w:tcPr>
            <w:tcW w:w="1474" w:type="dxa"/>
          </w:tcPr>
          <w:p w:rsidR="004954EA" w:rsidRDefault="004954EA" w:rsidP="00AB3DE2">
            <w:r>
              <w:t>КМП</w:t>
            </w:r>
          </w:p>
        </w:tc>
        <w:tc>
          <w:tcPr>
            <w:tcW w:w="1417" w:type="dxa"/>
          </w:tcPr>
          <w:p w:rsidR="004954EA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247" w:type="dxa"/>
          </w:tcPr>
          <w:p w:rsidR="004954EA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954EA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</w:tcPr>
          <w:p w:rsidR="004954EA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4954EA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1" w:type="dxa"/>
          </w:tcPr>
          <w:p w:rsidR="004954EA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4954EA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коммунальной инфраструктуры администрации округа</w:t>
            </w:r>
          </w:p>
        </w:tc>
      </w:tr>
    </w:tbl>
    <w:p w:rsidR="004954EA" w:rsidRPr="00196FDE" w:rsidRDefault="004954EA" w:rsidP="004954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954EA" w:rsidRPr="00196FDE" w:rsidRDefault="004954EA" w:rsidP="004954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t>&lt;32</w:t>
      </w:r>
      <w:proofErr w:type="gramStart"/>
      <w:r w:rsidRPr="00196FDE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96FDE">
        <w:rPr>
          <w:rFonts w:ascii="Times New Roman" w:hAnsi="Times New Roman" w:cs="Times New Roman"/>
          <w:sz w:val="24"/>
          <w:szCs w:val="24"/>
        </w:rPr>
        <w:t>казывается уровень соответствия декомпозированного до Усть-Кубинского муниципального округа показателя: "ГП РФ" (государственной программы Российской Федерации), ГП (государственной программы Вологодской области), КПМ (комплекса процессных мероприятий), "ФП вне НП" (федерального проекта, не входящего в состав национального проекта). Допускается установление одновременно нескольких уровней.</w:t>
      </w:r>
    </w:p>
    <w:p w:rsidR="004954EA" w:rsidRPr="00196FDE" w:rsidRDefault="004954EA" w:rsidP="004954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t>&lt;33</w:t>
      </w:r>
      <w:proofErr w:type="gramStart"/>
      <w:r w:rsidRPr="00196FDE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96FDE">
        <w:rPr>
          <w:rFonts w:ascii="Times New Roman" w:hAnsi="Times New Roman" w:cs="Times New Roman"/>
          <w:sz w:val="24"/>
          <w:szCs w:val="24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4954EA" w:rsidRPr="00196FDE" w:rsidRDefault="004954EA" w:rsidP="004954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t>&lt;34</w:t>
      </w:r>
      <w:proofErr w:type="gramStart"/>
      <w:r w:rsidRPr="00196FDE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96FDE">
        <w:rPr>
          <w:rFonts w:ascii="Times New Roman" w:hAnsi="Times New Roman" w:cs="Times New Roman"/>
          <w:sz w:val="24"/>
          <w:szCs w:val="24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4954EA" w:rsidRPr="00196FDE" w:rsidRDefault="004954EA" w:rsidP="004954E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(результатов) комплекса процессных мероприятий</w:t>
      </w:r>
    </w:p>
    <w:p w:rsidR="004954EA" w:rsidRPr="00F030B4" w:rsidRDefault="004954EA" w:rsidP="004954E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41"/>
        <w:gridCol w:w="1474"/>
        <w:gridCol w:w="2784"/>
        <w:gridCol w:w="1276"/>
        <w:gridCol w:w="851"/>
        <w:gridCol w:w="850"/>
        <w:gridCol w:w="851"/>
        <w:gridCol w:w="708"/>
        <w:gridCol w:w="709"/>
        <w:gridCol w:w="709"/>
        <w:gridCol w:w="2380"/>
      </w:tblGrid>
      <w:tr w:rsidR="004954EA" w:rsidRPr="00F030B4" w:rsidTr="00AB3DE2">
        <w:tc>
          <w:tcPr>
            <w:tcW w:w="567" w:type="dxa"/>
            <w:vMerge w:val="restart"/>
          </w:tcPr>
          <w:p w:rsidR="004954EA" w:rsidRPr="00F030B4" w:rsidRDefault="004954EA" w:rsidP="00AB3D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954EA" w:rsidRPr="00F030B4" w:rsidRDefault="004954EA" w:rsidP="00AB3D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30B4">
              <w:rPr>
                <w:rFonts w:ascii="Times New Roman" w:hAnsi="Times New Roman" w:cs="Times New Roman"/>
              </w:rPr>
              <w:t>п</w:t>
            </w:r>
            <w:proofErr w:type="gramEnd"/>
            <w:r w:rsidRPr="00F030B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41" w:type="dxa"/>
            <w:vMerge w:val="restart"/>
          </w:tcPr>
          <w:p w:rsidR="004954EA" w:rsidRPr="00F030B4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Наименование задачи, мероприятия (результата)</w:t>
            </w:r>
          </w:p>
        </w:tc>
        <w:tc>
          <w:tcPr>
            <w:tcW w:w="1474" w:type="dxa"/>
            <w:vMerge w:val="restart"/>
          </w:tcPr>
          <w:p w:rsidR="004954EA" w:rsidRPr="00F030B4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2784" w:type="dxa"/>
            <w:vMerge w:val="restart"/>
          </w:tcPr>
          <w:p w:rsidR="004954EA" w:rsidRPr="00F030B4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Тип мероприятия (результата) &lt;35&gt;</w:t>
            </w:r>
          </w:p>
        </w:tc>
        <w:tc>
          <w:tcPr>
            <w:tcW w:w="1276" w:type="dxa"/>
            <w:vMerge w:val="restart"/>
          </w:tcPr>
          <w:p w:rsidR="004954EA" w:rsidRPr="00F030B4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Характеристика &lt;36&gt;</w:t>
            </w:r>
          </w:p>
        </w:tc>
        <w:tc>
          <w:tcPr>
            <w:tcW w:w="851" w:type="dxa"/>
            <w:vMerge w:val="restart"/>
          </w:tcPr>
          <w:p w:rsidR="004954EA" w:rsidRPr="00F030B4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36">
              <w:r w:rsidRPr="00F030B4">
                <w:rPr>
                  <w:rFonts w:ascii="Times New Roman" w:hAnsi="Times New Roman" w:cs="Times New Roman"/>
                </w:rPr>
                <w:t>ОКЕИ</w:t>
              </w:r>
            </w:hyperlink>
            <w:r w:rsidRPr="00F030B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gridSpan w:val="2"/>
          </w:tcPr>
          <w:p w:rsidR="004954EA" w:rsidRPr="00F030B4" w:rsidRDefault="004954EA" w:rsidP="00AB3D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2126" w:type="dxa"/>
            <w:gridSpan w:val="3"/>
          </w:tcPr>
          <w:p w:rsidR="004954EA" w:rsidRPr="00F030B4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 xml:space="preserve">Значение мероприятия (результата) по годам </w:t>
            </w:r>
            <w:hyperlink w:anchor="P2279">
              <w:r w:rsidRPr="00F030B4">
                <w:rPr>
                  <w:rFonts w:ascii="Times New Roman" w:hAnsi="Times New Roman" w:cs="Times New Roman"/>
                </w:rPr>
                <w:t>&lt;37&gt;</w:t>
              </w:r>
            </w:hyperlink>
          </w:p>
        </w:tc>
        <w:tc>
          <w:tcPr>
            <w:tcW w:w="2380" w:type="dxa"/>
            <w:vMerge w:val="restart"/>
          </w:tcPr>
          <w:p w:rsidR="004954EA" w:rsidRPr="00F030B4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 xml:space="preserve">Связь с показателем </w:t>
            </w:r>
            <w:hyperlink w:anchor="P2280">
              <w:r w:rsidRPr="00F030B4">
                <w:rPr>
                  <w:rFonts w:ascii="Times New Roman" w:hAnsi="Times New Roman" w:cs="Times New Roman"/>
                </w:rPr>
                <w:t>&lt;38&gt;</w:t>
              </w:r>
            </w:hyperlink>
          </w:p>
        </w:tc>
      </w:tr>
      <w:tr w:rsidR="004954EA" w:rsidRPr="00F030B4" w:rsidTr="00AB3DE2">
        <w:tc>
          <w:tcPr>
            <w:tcW w:w="567" w:type="dxa"/>
            <w:vMerge/>
          </w:tcPr>
          <w:p w:rsidR="004954EA" w:rsidRPr="00F030B4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4954EA" w:rsidRPr="00F030B4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4954EA" w:rsidRPr="00F030B4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4" w:type="dxa"/>
            <w:vMerge/>
          </w:tcPr>
          <w:p w:rsidR="004954EA" w:rsidRPr="00F030B4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954EA" w:rsidRPr="00F030B4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4954EA" w:rsidRPr="00F030B4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54EA" w:rsidRPr="00F030B4" w:rsidRDefault="004954EA" w:rsidP="00AB3D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1" w:type="dxa"/>
          </w:tcPr>
          <w:p w:rsidR="004954EA" w:rsidRPr="00F030B4" w:rsidRDefault="004954EA" w:rsidP="00AB3D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8" w:type="dxa"/>
          </w:tcPr>
          <w:p w:rsidR="004954EA" w:rsidRPr="00F030B4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9" w:type="dxa"/>
          </w:tcPr>
          <w:p w:rsidR="004954EA" w:rsidRPr="00F030B4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09" w:type="dxa"/>
          </w:tcPr>
          <w:p w:rsidR="004954EA" w:rsidRPr="00F030B4" w:rsidRDefault="004954EA" w:rsidP="00AB3D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380" w:type="dxa"/>
            <w:vMerge/>
          </w:tcPr>
          <w:p w:rsidR="004954EA" w:rsidRPr="00F030B4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54EA" w:rsidRPr="00F030B4" w:rsidTr="00AB3DE2">
        <w:tc>
          <w:tcPr>
            <w:tcW w:w="567" w:type="dxa"/>
          </w:tcPr>
          <w:p w:rsidR="004954EA" w:rsidRPr="00F030B4" w:rsidRDefault="004954EA" w:rsidP="00AB3D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1" w:type="dxa"/>
          </w:tcPr>
          <w:p w:rsidR="004954EA" w:rsidRPr="00F030B4" w:rsidRDefault="004954EA" w:rsidP="00AB3D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</w:tcPr>
          <w:p w:rsidR="004954EA" w:rsidRPr="00F030B4" w:rsidRDefault="004954EA" w:rsidP="00AB3D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4" w:type="dxa"/>
          </w:tcPr>
          <w:p w:rsidR="004954EA" w:rsidRPr="00F030B4" w:rsidRDefault="004954EA" w:rsidP="00AB3D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4954EA" w:rsidRPr="00F030B4" w:rsidRDefault="004954EA" w:rsidP="00AB3D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4954EA" w:rsidRPr="00F030B4" w:rsidRDefault="004954EA" w:rsidP="00AB3D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4954EA" w:rsidRPr="00F030B4" w:rsidRDefault="004954EA" w:rsidP="00AB3D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4954EA" w:rsidRPr="00F030B4" w:rsidRDefault="004954EA" w:rsidP="00AB3D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:rsidR="004954EA" w:rsidRPr="00F030B4" w:rsidRDefault="004954EA" w:rsidP="00AB3D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4954EA" w:rsidRPr="00F030B4" w:rsidRDefault="004954EA" w:rsidP="00AB3D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4954EA" w:rsidRPr="00F030B4" w:rsidRDefault="004954EA" w:rsidP="00AB3D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80" w:type="dxa"/>
          </w:tcPr>
          <w:p w:rsidR="004954EA" w:rsidRPr="00F030B4" w:rsidRDefault="004954EA" w:rsidP="00AB3D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954EA" w:rsidRPr="00F030B4" w:rsidTr="00AB3DE2">
        <w:tc>
          <w:tcPr>
            <w:tcW w:w="567" w:type="dxa"/>
          </w:tcPr>
          <w:p w:rsidR="004954EA" w:rsidRPr="00F030B4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53" w:type="dxa"/>
            <w:gridSpan w:val="10"/>
          </w:tcPr>
          <w:p w:rsidR="004954EA" w:rsidRPr="00F030B4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 xml:space="preserve">Задача </w:t>
            </w:r>
            <w:r w:rsidRPr="00CF3F36">
              <w:rPr>
                <w:rFonts w:ascii="Times New Roman" w:hAnsi="Times New Roman" w:cs="Times New Roman"/>
              </w:rPr>
              <w:t>«Обеспечение сохранности существующей дорожной сети с целью улучшения эксплуатационных качеств автомобильных дорог округа, обеспечение безопасного и бесперебойного дорожного движения»</w:t>
            </w:r>
          </w:p>
        </w:tc>
        <w:tc>
          <w:tcPr>
            <w:tcW w:w="2380" w:type="dxa"/>
          </w:tcPr>
          <w:p w:rsidR="004954EA" w:rsidRPr="00F030B4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54EA" w:rsidRPr="00F030B4" w:rsidTr="00AB3DE2">
        <w:tc>
          <w:tcPr>
            <w:tcW w:w="567" w:type="dxa"/>
          </w:tcPr>
          <w:p w:rsidR="004954EA" w:rsidRPr="0001636A" w:rsidRDefault="004954EA" w:rsidP="00AB3DE2">
            <w:r w:rsidRPr="0001636A">
              <w:t>1.</w:t>
            </w:r>
            <w:r>
              <w:t>1</w:t>
            </w:r>
          </w:p>
        </w:tc>
        <w:tc>
          <w:tcPr>
            <w:tcW w:w="2041" w:type="dxa"/>
          </w:tcPr>
          <w:p w:rsidR="004954EA" w:rsidRPr="0001636A" w:rsidRDefault="004954EA" w:rsidP="00AB3DE2">
            <w:r>
              <w:t xml:space="preserve">Ремонт, капитальный ремонт и содержание </w:t>
            </w:r>
            <w:r w:rsidRPr="00A8637F">
              <w:t xml:space="preserve">автомобильных дорог и </w:t>
            </w:r>
            <w:r>
              <w:t>искусственных сооружений округа</w:t>
            </w:r>
          </w:p>
        </w:tc>
        <w:tc>
          <w:tcPr>
            <w:tcW w:w="1474" w:type="dxa"/>
          </w:tcPr>
          <w:p w:rsidR="004954EA" w:rsidRPr="0001636A" w:rsidRDefault="004954EA" w:rsidP="00AB3DE2">
            <w:r w:rsidRPr="0001636A">
              <w:t>2025-2027</w:t>
            </w:r>
          </w:p>
        </w:tc>
        <w:tc>
          <w:tcPr>
            <w:tcW w:w="2784" w:type="dxa"/>
          </w:tcPr>
          <w:p w:rsidR="004954EA" w:rsidRPr="0001636A" w:rsidRDefault="004954EA" w:rsidP="00AB3DE2">
            <w:r>
              <w:t xml:space="preserve">Ремонт, капитальный ремонт и содержание </w:t>
            </w:r>
            <w:r w:rsidRPr="00A8637F">
              <w:t xml:space="preserve">автомобильных дорог и </w:t>
            </w:r>
            <w:r>
              <w:t>искусственных сооружений округа</w:t>
            </w:r>
          </w:p>
        </w:tc>
        <w:tc>
          <w:tcPr>
            <w:tcW w:w="1276" w:type="dxa"/>
          </w:tcPr>
          <w:p w:rsidR="004954EA" w:rsidRPr="0001636A" w:rsidRDefault="004954EA" w:rsidP="00AB3DE2">
            <w:r>
              <w:t>Ремонт и содержание автомобильных дорог</w:t>
            </w:r>
          </w:p>
        </w:tc>
        <w:tc>
          <w:tcPr>
            <w:tcW w:w="851" w:type="dxa"/>
          </w:tcPr>
          <w:p w:rsidR="004954EA" w:rsidRPr="0001636A" w:rsidRDefault="004954EA" w:rsidP="00AB3DE2">
            <w:r>
              <w:t>км</w:t>
            </w:r>
          </w:p>
        </w:tc>
        <w:tc>
          <w:tcPr>
            <w:tcW w:w="850" w:type="dxa"/>
          </w:tcPr>
          <w:p w:rsidR="004954EA" w:rsidRPr="0001636A" w:rsidRDefault="004954EA" w:rsidP="00AB3DE2">
            <w:r>
              <w:t>229,06</w:t>
            </w:r>
          </w:p>
        </w:tc>
        <w:tc>
          <w:tcPr>
            <w:tcW w:w="851" w:type="dxa"/>
          </w:tcPr>
          <w:p w:rsidR="004954EA" w:rsidRPr="0001636A" w:rsidRDefault="004954EA" w:rsidP="00AB3DE2">
            <w:r>
              <w:t>2024</w:t>
            </w:r>
          </w:p>
        </w:tc>
        <w:tc>
          <w:tcPr>
            <w:tcW w:w="708" w:type="dxa"/>
          </w:tcPr>
          <w:p w:rsidR="004954EA" w:rsidRPr="0001636A" w:rsidRDefault="004954EA" w:rsidP="00AB3DE2">
            <w:r>
              <w:t>237,3</w:t>
            </w:r>
          </w:p>
        </w:tc>
        <w:tc>
          <w:tcPr>
            <w:tcW w:w="709" w:type="dxa"/>
          </w:tcPr>
          <w:p w:rsidR="004954EA" w:rsidRPr="0001636A" w:rsidRDefault="004954EA" w:rsidP="00AB3DE2">
            <w:r>
              <w:t>237,3</w:t>
            </w:r>
          </w:p>
        </w:tc>
        <w:tc>
          <w:tcPr>
            <w:tcW w:w="709" w:type="dxa"/>
          </w:tcPr>
          <w:p w:rsidR="004954EA" w:rsidRPr="0001636A" w:rsidRDefault="004954EA" w:rsidP="00AB3DE2">
            <w:r>
              <w:t>237,3</w:t>
            </w:r>
          </w:p>
        </w:tc>
        <w:tc>
          <w:tcPr>
            <w:tcW w:w="2380" w:type="dxa"/>
          </w:tcPr>
          <w:p w:rsidR="004954EA" w:rsidRDefault="004954EA" w:rsidP="00AB3DE2">
            <w:r w:rsidRPr="00567423">
              <w:t>Протяженность автомобильных дорог (</w:t>
            </w:r>
            <w:proofErr w:type="gramStart"/>
            <w:r w:rsidRPr="00567423">
              <w:t>км</w:t>
            </w:r>
            <w:proofErr w:type="gramEnd"/>
            <w:r w:rsidRPr="00567423">
              <w:t>), в том числе искусственных сооружений (</w:t>
            </w:r>
            <w:proofErr w:type="spellStart"/>
            <w:r w:rsidRPr="00567423">
              <w:t>п.м</w:t>
            </w:r>
            <w:proofErr w:type="spellEnd"/>
            <w:r w:rsidRPr="00567423">
              <w:t>.), поддерживаемых в надлежащем техническом состоянии</w:t>
            </w:r>
          </w:p>
        </w:tc>
      </w:tr>
      <w:tr w:rsidR="004954EA" w:rsidRPr="00F030B4" w:rsidTr="00AB3DE2">
        <w:tc>
          <w:tcPr>
            <w:tcW w:w="567" w:type="dxa"/>
          </w:tcPr>
          <w:p w:rsidR="004954EA" w:rsidRPr="0001636A" w:rsidRDefault="004954EA" w:rsidP="00AB3DE2">
            <w:r>
              <w:t>1.2</w:t>
            </w:r>
          </w:p>
        </w:tc>
        <w:tc>
          <w:tcPr>
            <w:tcW w:w="2041" w:type="dxa"/>
          </w:tcPr>
          <w:p w:rsidR="004954EA" w:rsidRPr="0001636A" w:rsidRDefault="004954EA" w:rsidP="00AB3DE2">
            <w:r w:rsidRPr="0001636A">
              <w:t>Субсидия на оплату лизинговых платежей, страхование и техническое обслуживание, приобретенной спец</w:t>
            </w:r>
            <w:r>
              <w:t xml:space="preserve">иализированной дорожной </w:t>
            </w:r>
            <w:r>
              <w:lastRenderedPageBreak/>
              <w:t>техники</w:t>
            </w:r>
          </w:p>
        </w:tc>
        <w:tc>
          <w:tcPr>
            <w:tcW w:w="1474" w:type="dxa"/>
          </w:tcPr>
          <w:p w:rsidR="004954EA" w:rsidRPr="0001636A" w:rsidRDefault="004954EA" w:rsidP="00AB3DE2">
            <w:r w:rsidRPr="0001636A">
              <w:lastRenderedPageBreak/>
              <w:t>2025-2027</w:t>
            </w:r>
          </w:p>
        </w:tc>
        <w:tc>
          <w:tcPr>
            <w:tcW w:w="2784" w:type="dxa"/>
          </w:tcPr>
          <w:p w:rsidR="004954EA" w:rsidRPr="0001636A" w:rsidRDefault="004954EA" w:rsidP="00AB3DE2">
            <w:r>
              <w:t>Субсидия автономным учреждениям</w:t>
            </w:r>
          </w:p>
        </w:tc>
        <w:tc>
          <w:tcPr>
            <w:tcW w:w="1276" w:type="dxa"/>
          </w:tcPr>
          <w:p w:rsidR="004954EA" w:rsidRPr="0001636A" w:rsidRDefault="004954EA" w:rsidP="00AB3DE2">
            <w:r w:rsidRPr="0001636A">
              <w:t>Оплата лизинговых платежей</w:t>
            </w:r>
          </w:p>
        </w:tc>
        <w:tc>
          <w:tcPr>
            <w:tcW w:w="851" w:type="dxa"/>
          </w:tcPr>
          <w:p w:rsidR="004954EA" w:rsidRPr="0001636A" w:rsidRDefault="004954EA" w:rsidP="00AB3DE2">
            <w:proofErr w:type="spellStart"/>
            <w:proofErr w:type="gramStart"/>
            <w:r w:rsidRPr="0001636A">
              <w:t>ед</w:t>
            </w:r>
            <w:proofErr w:type="spellEnd"/>
            <w:proofErr w:type="gramEnd"/>
          </w:p>
        </w:tc>
        <w:tc>
          <w:tcPr>
            <w:tcW w:w="850" w:type="dxa"/>
          </w:tcPr>
          <w:p w:rsidR="004954EA" w:rsidRPr="0001636A" w:rsidRDefault="004954EA" w:rsidP="00AB3DE2">
            <w:r w:rsidRPr="0001636A">
              <w:t>0</w:t>
            </w:r>
          </w:p>
        </w:tc>
        <w:tc>
          <w:tcPr>
            <w:tcW w:w="851" w:type="dxa"/>
          </w:tcPr>
          <w:p w:rsidR="004954EA" w:rsidRPr="0001636A" w:rsidRDefault="004954EA" w:rsidP="00AB3DE2">
            <w:r w:rsidRPr="0001636A">
              <w:t>2024</w:t>
            </w:r>
          </w:p>
        </w:tc>
        <w:tc>
          <w:tcPr>
            <w:tcW w:w="708" w:type="dxa"/>
          </w:tcPr>
          <w:p w:rsidR="004954EA" w:rsidRPr="0001636A" w:rsidRDefault="004954EA" w:rsidP="00AB3DE2">
            <w:r w:rsidRPr="0001636A">
              <w:t>1</w:t>
            </w:r>
          </w:p>
        </w:tc>
        <w:tc>
          <w:tcPr>
            <w:tcW w:w="709" w:type="dxa"/>
          </w:tcPr>
          <w:p w:rsidR="004954EA" w:rsidRPr="0001636A" w:rsidRDefault="004954EA" w:rsidP="00AB3DE2">
            <w:r>
              <w:t>1</w:t>
            </w:r>
          </w:p>
        </w:tc>
        <w:tc>
          <w:tcPr>
            <w:tcW w:w="709" w:type="dxa"/>
          </w:tcPr>
          <w:p w:rsidR="004954EA" w:rsidRPr="0001636A" w:rsidRDefault="004954EA" w:rsidP="00AB3DE2">
            <w:r>
              <w:t>1</w:t>
            </w:r>
          </w:p>
        </w:tc>
        <w:tc>
          <w:tcPr>
            <w:tcW w:w="2380" w:type="dxa"/>
          </w:tcPr>
          <w:p w:rsidR="004954EA" w:rsidRDefault="004954EA" w:rsidP="00AB3DE2">
            <w:r w:rsidRPr="00567423">
              <w:t>Протяженность автомобильных дорог (</w:t>
            </w:r>
            <w:proofErr w:type="gramStart"/>
            <w:r w:rsidRPr="00567423">
              <w:t>км</w:t>
            </w:r>
            <w:proofErr w:type="gramEnd"/>
            <w:r w:rsidRPr="00567423">
              <w:t>), в том числе искусственных сооружений (</w:t>
            </w:r>
            <w:proofErr w:type="spellStart"/>
            <w:r w:rsidRPr="00567423">
              <w:t>п.м</w:t>
            </w:r>
            <w:proofErr w:type="spellEnd"/>
            <w:r w:rsidRPr="00567423">
              <w:t>.), поддерживаемых в надлежащем техническом состоянии</w:t>
            </w:r>
          </w:p>
        </w:tc>
      </w:tr>
    </w:tbl>
    <w:p w:rsidR="004954EA" w:rsidRPr="001B3E53" w:rsidRDefault="004954EA" w:rsidP="004954E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B3E53">
        <w:rPr>
          <w:rFonts w:ascii="Times New Roman" w:hAnsi="Times New Roman" w:cs="Times New Roman"/>
          <w:sz w:val="24"/>
          <w:szCs w:val="24"/>
        </w:rPr>
        <w:lastRenderedPageBreak/>
        <w:t>&lt;35</w:t>
      </w:r>
      <w:proofErr w:type="gramStart"/>
      <w:r w:rsidRPr="001B3E53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B3E53">
        <w:rPr>
          <w:rFonts w:ascii="Times New Roman" w:hAnsi="Times New Roman" w:cs="Times New Roman"/>
          <w:sz w:val="24"/>
          <w:szCs w:val="24"/>
        </w:rPr>
        <w:t xml:space="preserve">казывается тип мероприятия в соответствии с </w:t>
      </w:r>
      <w:hyperlink w:anchor="P2564">
        <w:r w:rsidRPr="001B3E53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Pr="001B3E53">
        <w:rPr>
          <w:rFonts w:ascii="Times New Roman" w:hAnsi="Times New Roman" w:cs="Times New Roman"/>
          <w:sz w:val="24"/>
          <w:szCs w:val="24"/>
        </w:rPr>
        <w:t xml:space="preserve"> типов мероприятий и их контрольных точек комплексов процессных мероприятий (приложение 3 к Порядку).</w:t>
      </w:r>
    </w:p>
    <w:p w:rsidR="004954EA" w:rsidRPr="001B3E53" w:rsidRDefault="004954EA" w:rsidP="004954E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B3E53">
        <w:rPr>
          <w:rFonts w:ascii="Times New Roman" w:hAnsi="Times New Roman" w:cs="Times New Roman"/>
          <w:sz w:val="24"/>
          <w:szCs w:val="24"/>
        </w:rPr>
        <w:t>&lt;36</w:t>
      </w:r>
      <w:proofErr w:type="gramStart"/>
      <w:r w:rsidRPr="001B3E53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1B3E53">
        <w:rPr>
          <w:rFonts w:ascii="Times New Roman" w:hAnsi="Times New Roman" w:cs="Times New Roman"/>
          <w:sz w:val="24"/>
          <w:szCs w:val="24"/>
        </w:rPr>
        <w:t>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должна уточнять его качественные и количественные параметры по каждому году.</w:t>
      </w:r>
    </w:p>
    <w:p w:rsidR="004954EA" w:rsidRPr="001B3E53" w:rsidRDefault="004954EA" w:rsidP="004954E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2279"/>
      <w:bookmarkEnd w:id="30"/>
      <w:r w:rsidRPr="001B3E53">
        <w:rPr>
          <w:rFonts w:ascii="Times New Roman" w:hAnsi="Times New Roman" w:cs="Times New Roman"/>
          <w:sz w:val="24"/>
          <w:szCs w:val="24"/>
        </w:rPr>
        <w:t>&lt;37</w:t>
      </w:r>
      <w:proofErr w:type="gramStart"/>
      <w:r w:rsidRPr="001B3E53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B3E53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комплекса процессных мероприятий.</w:t>
      </w:r>
    </w:p>
    <w:p w:rsidR="004954EA" w:rsidRPr="001B3E53" w:rsidRDefault="004954EA" w:rsidP="004954E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2280"/>
      <w:bookmarkEnd w:id="31"/>
      <w:r w:rsidRPr="001B3E53">
        <w:rPr>
          <w:rFonts w:ascii="Times New Roman" w:hAnsi="Times New Roman" w:cs="Times New Roman"/>
          <w:sz w:val="24"/>
          <w:szCs w:val="24"/>
        </w:rPr>
        <w:t>&lt;38</w:t>
      </w:r>
      <w:proofErr w:type="gramStart"/>
      <w:r w:rsidRPr="001B3E53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B3E53">
        <w:rPr>
          <w:rFonts w:ascii="Times New Roman" w:hAnsi="Times New Roman" w:cs="Times New Roman"/>
          <w:sz w:val="24"/>
          <w:szCs w:val="24"/>
        </w:rPr>
        <w:t>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4954EA" w:rsidRDefault="004954EA" w:rsidP="004954E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54EA" w:rsidRDefault="004954EA" w:rsidP="004954E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54EA" w:rsidRDefault="004954EA" w:rsidP="004954E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54EA" w:rsidRDefault="004954EA" w:rsidP="004954E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54EA" w:rsidRDefault="004954EA" w:rsidP="004954E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54EA" w:rsidRDefault="004954EA" w:rsidP="004954E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54EA" w:rsidRDefault="004954EA" w:rsidP="004954E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54EA" w:rsidRDefault="004954EA" w:rsidP="004954E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54EA" w:rsidRDefault="004954EA" w:rsidP="004954E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54EA" w:rsidRDefault="004954EA" w:rsidP="004954E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54EA" w:rsidRDefault="004954EA" w:rsidP="004954E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54EA" w:rsidRDefault="004954EA" w:rsidP="004954E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54EA" w:rsidRDefault="004954EA" w:rsidP="004954E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54EA" w:rsidRDefault="004954EA" w:rsidP="004954E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54EA" w:rsidRDefault="004954EA" w:rsidP="004954E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54EA" w:rsidRDefault="004954EA" w:rsidP="004954E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54EA" w:rsidRDefault="004954EA" w:rsidP="004954E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54EA" w:rsidRDefault="004954EA" w:rsidP="004954E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54EA" w:rsidRDefault="004954EA" w:rsidP="004954E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54EA" w:rsidRDefault="004954EA" w:rsidP="004954E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54EA" w:rsidRDefault="004954EA" w:rsidP="004954E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54EA" w:rsidRDefault="004954EA" w:rsidP="004954E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54EA" w:rsidRPr="001B3E53" w:rsidRDefault="004954EA" w:rsidP="004954E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B3E53">
        <w:rPr>
          <w:rFonts w:ascii="Times New Roman" w:hAnsi="Times New Roman" w:cs="Times New Roman"/>
          <w:sz w:val="24"/>
          <w:szCs w:val="24"/>
        </w:rPr>
        <w:lastRenderedPageBreak/>
        <w:t>4. Финансовое обеспечение комплекса процессных мероприятий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  <w:gridCol w:w="1491"/>
        <w:gridCol w:w="1451"/>
        <w:gridCol w:w="1374"/>
        <w:gridCol w:w="1559"/>
      </w:tblGrid>
      <w:tr w:rsidR="004954EA" w:rsidRPr="007A3A0E" w:rsidTr="00AB3DE2">
        <w:tc>
          <w:tcPr>
            <w:tcW w:w="567" w:type="dxa"/>
            <w:vMerge w:val="restart"/>
          </w:tcPr>
          <w:p w:rsidR="004954EA" w:rsidRPr="007A3A0E" w:rsidRDefault="004954EA" w:rsidP="00AB3D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N</w:t>
            </w:r>
          </w:p>
          <w:p w:rsidR="004954EA" w:rsidRPr="007A3A0E" w:rsidRDefault="004954EA" w:rsidP="00AB3D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3A0E">
              <w:rPr>
                <w:rFonts w:ascii="Times New Roman" w:hAnsi="Times New Roman" w:cs="Times New Roman"/>
              </w:rPr>
              <w:t>п</w:t>
            </w:r>
            <w:proofErr w:type="gramEnd"/>
            <w:r w:rsidRPr="007A3A0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504" w:type="dxa"/>
            <w:vMerge w:val="restart"/>
          </w:tcPr>
          <w:p w:rsidR="004954EA" w:rsidRPr="006055B2" w:rsidRDefault="004954EA" w:rsidP="00AB3D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 xml:space="preserve">Наименование мероприятия/источник финансового обеспечения </w:t>
            </w:r>
            <w:hyperlink w:anchor="P2459">
              <w:r w:rsidRPr="006055B2">
                <w:rPr>
                  <w:rFonts w:ascii="Times New Roman" w:hAnsi="Times New Roman" w:cs="Times New Roman"/>
                </w:rPr>
                <w:t>&lt;39&gt;</w:t>
              </w:r>
            </w:hyperlink>
          </w:p>
        </w:tc>
        <w:tc>
          <w:tcPr>
            <w:tcW w:w="5875" w:type="dxa"/>
            <w:gridSpan w:val="4"/>
          </w:tcPr>
          <w:p w:rsidR="004954EA" w:rsidRPr="006055B2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 xml:space="preserve">Объем финансового обеспечения по годам </w:t>
            </w:r>
            <w:hyperlink w:anchor="P2460">
              <w:r w:rsidRPr="006055B2">
                <w:rPr>
                  <w:rFonts w:ascii="Times New Roman" w:hAnsi="Times New Roman" w:cs="Times New Roman"/>
                </w:rPr>
                <w:t>&lt;40&gt;</w:t>
              </w:r>
            </w:hyperlink>
            <w:r w:rsidRPr="006055B2">
              <w:rPr>
                <w:rFonts w:ascii="Times New Roman" w:hAnsi="Times New Roman" w:cs="Times New Roman"/>
              </w:rPr>
              <w:t>, тыс. рублей</w:t>
            </w:r>
          </w:p>
        </w:tc>
      </w:tr>
      <w:tr w:rsidR="004954EA" w:rsidRPr="007A3A0E" w:rsidTr="00AB3DE2">
        <w:tc>
          <w:tcPr>
            <w:tcW w:w="567" w:type="dxa"/>
            <w:vMerge/>
          </w:tcPr>
          <w:p w:rsidR="004954EA" w:rsidRPr="007A3A0E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  <w:vMerge/>
          </w:tcPr>
          <w:p w:rsidR="004954EA" w:rsidRPr="006055B2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4954EA" w:rsidRPr="006055B2" w:rsidRDefault="004954EA" w:rsidP="00AB3D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51" w:type="dxa"/>
          </w:tcPr>
          <w:p w:rsidR="004954EA" w:rsidRPr="006055B2" w:rsidRDefault="004954EA" w:rsidP="00AB3D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74" w:type="dxa"/>
          </w:tcPr>
          <w:p w:rsidR="004954EA" w:rsidRPr="006055B2" w:rsidRDefault="004954EA" w:rsidP="00AB3D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559" w:type="dxa"/>
          </w:tcPr>
          <w:p w:rsidR="004954EA" w:rsidRPr="006055B2" w:rsidRDefault="004954EA" w:rsidP="00AB3D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всего</w:t>
            </w:r>
          </w:p>
        </w:tc>
      </w:tr>
      <w:tr w:rsidR="004954EA" w:rsidRPr="007A3A0E" w:rsidTr="00AB3DE2">
        <w:tc>
          <w:tcPr>
            <w:tcW w:w="567" w:type="dxa"/>
          </w:tcPr>
          <w:p w:rsidR="004954EA" w:rsidRPr="007A3A0E" w:rsidRDefault="004954EA" w:rsidP="00AB3D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4" w:type="dxa"/>
          </w:tcPr>
          <w:p w:rsidR="004954EA" w:rsidRPr="006055B2" w:rsidRDefault="004954EA" w:rsidP="00AB3D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1" w:type="dxa"/>
          </w:tcPr>
          <w:p w:rsidR="004954EA" w:rsidRPr="006055B2" w:rsidRDefault="004954EA" w:rsidP="00AB3D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1" w:type="dxa"/>
          </w:tcPr>
          <w:p w:rsidR="004954EA" w:rsidRPr="006055B2" w:rsidRDefault="004954EA" w:rsidP="00AB3D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4" w:type="dxa"/>
          </w:tcPr>
          <w:p w:rsidR="004954EA" w:rsidRPr="006055B2" w:rsidRDefault="004954EA" w:rsidP="00AB3D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4954EA" w:rsidRPr="006055B2" w:rsidRDefault="004954EA" w:rsidP="00AB3D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954EA" w:rsidRPr="007A3A0E" w:rsidTr="00AB3DE2">
        <w:tc>
          <w:tcPr>
            <w:tcW w:w="567" w:type="dxa"/>
          </w:tcPr>
          <w:p w:rsidR="004954EA" w:rsidRPr="007A3A0E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4" w:type="dxa"/>
          </w:tcPr>
          <w:p w:rsidR="004954EA" w:rsidRPr="006055B2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 w:rsidRPr="00A8637F">
              <w:rPr>
                <w:rFonts w:ascii="Times New Roman" w:hAnsi="Times New Roman" w:cs="Times New Roman"/>
              </w:rPr>
              <w:t>«Текущее содержание и ремонт автомобильных дорог и искусственных сооружений округа»</w:t>
            </w:r>
            <w:r w:rsidRPr="006055B2">
              <w:rPr>
                <w:rFonts w:ascii="Times New Roman" w:hAnsi="Times New Roman" w:cs="Times New Roman"/>
              </w:rPr>
              <w:t>, всего,</w:t>
            </w:r>
          </w:p>
          <w:p w:rsidR="004954EA" w:rsidRPr="006055B2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91" w:type="dxa"/>
          </w:tcPr>
          <w:p w:rsidR="004954EA" w:rsidRPr="006055B2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9910,</w:t>
            </w:r>
            <w:r w:rsidR="00AB3DE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1" w:type="dxa"/>
          </w:tcPr>
          <w:p w:rsidR="004954EA" w:rsidRPr="006055B2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11076,9</w:t>
            </w:r>
          </w:p>
        </w:tc>
        <w:tc>
          <w:tcPr>
            <w:tcW w:w="1374" w:type="dxa"/>
          </w:tcPr>
          <w:p w:rsidR="004954EA" w:rsidRPr="006055B2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11297,9</w:t>
            </w:r>
          </w:p>
        </w:tc>
        <w:tc>
          <w:tcPr>
            <w:tcW w:w="1559" w:type="dxa"/>
          </w:tcPr>
          <w:p w:rsidR="004954EA" w:rsidRPr="006055B2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3228</w:t>
            </w:r>
            <w:r w:rsidR="00AB3DE2">
              <w:rPr>
                <w:rFonts w:ascii="Times New Roman" w:hAnsi="Times New Roman" w:cs="Times New Roman"/>
              </w:rPr>
              <w:t>5</w:t>
            </w:r>
          </w:p>
        </w:tc>
      </w:tr>
      <w:tr w:rsidR="004954EA" w:rsidRPr="007A3A0E" w:rsidTr="00AB3DE2">
        <w:tc>
          <w:tcPr>
            <w:tcW w:w="567" w:type="dxa"/>
          </w:tcPr>
          <w:p w:rsidR="004954EA" w:rsidRPr="007A3A0E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4" w:type="dxa"/>
          </w:tcPr>
          <w:p w:rsidR="004954EA" w:rsidRPr="006055B2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491" w:type="dxa"/>
          </w:tcPr>
          <w:p w:rsidR="004954EA" w:rsidRPr="006055B2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9910,</w:t>
            </w:r>
            <w:r w:rsidR="00AB3D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1" w:type="dxa"/>
          </w:tcPr>
          <w:p w:rsidR="004954EA" w:rsidRPr="006055B2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11076,9</w:t>
            </w:r>
          </w:p>
        </w:tc>
        <w:tc>
          <w:tcPr>
            <w:tcW w:w="1374" w:type="dxa"/>
          </w:tcPr>
          <w:p w:rsidR="004954EA" w:rsidRPr="006055B2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11297,9</w:t>
            </w:r>
          </w:p>
        </w:tc>
        <w:tc>
          <w:tcPr>
            <w:tcW w:w="1559" w:type="dxa"/>
          </w:tcPr>
          <w:p w:rsidR="004954EA" w:rsidRPr="006055B2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3228</w:t>
            </w:r>
            <w:r w:rsidR="00AB3DE2">
              <w:rPr>
                <w:rFonts w:ascii="Times New Roman" w:hAnsi="Times New Roman" w:cs="Times New Roman"/>
              </w:rPr>
              <w:t>5</w:t>
            </w:r>
          </w:p>
        </w:tc>
      </w:tr>
      <w:tr w:rsidR="004954EA" w:rsidRPr="007A3A0E" w:rsidTr="00AB3DE2">
        <w:tc>
          <w:tcPr>
            <w:tcW w:w="567" w:type="dxa"/>
          </w:tcPr>
          <w:p w:rsidR="004954EA" w:rsidRPr="007A3A0E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4" w:type="dxa"/>
          </w:tcPr>
          <w:p w:rsidR="004954EA" w:rsidRPr="006055B2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4954EA" w:rsidRPr="006055B2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9910,</w:t>
            </w:r>
            <w:r w:rsidR="00AB3D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1" w:type="dxa"/>
          </w:tcPr>
          <w:p w:rsidR="004954EA" w:rsidRPr="006055B2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11076,9</w:t>
            </w:r>
          </w:p>
        </w:tc>
        <w:tc>
          <w:tcPr>
            <w:tcW w:w="1374" w:type="dxa"/>
          </w:tcPr>
          <w:p w:rsidR="004954EA" w:rsidRPr="006055B2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11297,9</w:t>
            </w:r>
          </w:p>
        </w:tc>
        <w:tc>
          <w:tcPr>
            <w:tcW w:w="1559" w:type="dxa"/>
          </w:tcPr>
          <w:p w:rsidR="004954EA" w:rsidRPr="006055B2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3228</w:t>
            </w:r>
            <w:r w:rsidR="00AB3DE2">
              <w:rPr>
                <w:rFonts w:ascii="Times New Roman" w:hAnsi="Times New Roman" w:cs="Times New Roman"/>
              </w:rPr>
              <w:t>5</w:t>
            </w:r>
          </w:p>
        </w:tc>
      </w:tr>
      <w:tr w:rsidR="004954EA" w:rsidRPr="007A3A0E" w:rsidTr="00AB3DE2">
        <w:tc>
          <w:tcPr>
            <w:tcW w:w="567" w:type="dxa"/>
          </w:tcPr>
          <w:p w:rsidR="004954EA" w:rsidRPr="007A3A0E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4" w:type="dxa"/>
          </w:tcPr>
          <w:p w:rsidR="004954EA" w:rsidRPr="006055B2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4954EA" w:rsidRPr="006055B2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1" w:type="dxa"/>
          </w:tcPr>
          <w:p w:rsidR="004954EA" w:rsidRPr="006055B2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4954EA" w:rsidRPr="006055B2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4954EA" w:rsidRPr="006055B2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954EA" w:rsidRPr="007A3A0E" w:rsidTr="00AB3DE2">
        <w:tc>
          <w:tcPr>
            <w:tcW w:w="567" w:type="dxa"/>
          </w:tcPr>
          <w:p w:rsidR="004954EA" w:rsidRPr="007A3A0E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4" w:type="dxa"/>
          </w:tcPr>
          <w:p w:rsidR="004954EA" w:rsidRPr="006055B2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491" w:type="dxa"/>
          </w:tcPr>
          <w:p w:rsidR="004954EA" w:rsidRPr="006055B2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1" w:type="dxa"/>
          </w:tcPr>
          <w:p w:rsidR="004954EA" w:rsidRPr="006055B2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4954EA" w:rsidRPr="006055B2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4954EA" w:rsidRPr="006055B2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954EA" w:rsidRPr="007A3A0E" w:rsidTr="00AB3DE2">
        <w:tc>
          <w:tcPr>
            <w:tcW w:w="567" w:type="dxa"/>
          </w:tcPr>
          <w:p w:rsidR="004954EA" w:rsidRPr="007A3A0E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4" w:type="dxa"/>
          </w:tcPr>
          <w:p w:rsidR="004954EA" w:rsidRPr="006055B2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491" w:type="dxa"/>
          </w:tcPr>
          <w:p w:rsidR="004954EA" w:rsidRPr="006055B2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1" w:type="dxa"/>
          </w:tcPr>
          <w:p w:rsidR="004954EA" w:rsidRPr="006055B2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4954EA" w:rsidRPr="006055B2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4954EA" w:rsidRPr="006055B2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954EA" w:rsidRPr="007A3A0E" w:rsidTr="00AB3DE2">
        <w:tc>
          <w:tcPr>
            <w:tcW w:w="567" w:type="dxa"/>
          </w:tcPr>
          <w:p w:rsidR="004954EA" w:rsidRPr="007A3A0E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4" w:type="dxa"/>
          </w:tcPr>
          <w:p w:rsidR="004954EA" w:rsidRPr="006055B2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Ремонт, капитальный ремонт и содержание автомобильных дорог и искусственных сооружений округа</w:t>
            </w:r>
            <w:r w:rsidRPr="006055B2">
              <w:rPr>
                <w:rFonts w:ascii="Times New Roman" w:hAnsi="Times New Roman" w:cs="Times New Roman"/>
              </w:rPr>
              <w:t>, всего,</w:t>
            </w:r>
          </w:p>
          <w:p w:rsidR="004954EA" w:rsidRPr="006055B2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91" w:type="dxa"/>
          </w:tcPr>
          <w:p w:rsidR="004954EA" w:rsidRPr="006055B2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8811,2</w:t>
            </w:r>
          </w:p>
        </w:tc>
        <w:tc>
          <w:tcPr>
            <w:tcW w:w="1451" w:type="dxa"/>
          </w:tcPr>
          <w:p w:rsidR="004954EA" w:rsidRPr="006055B2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10062,8</w:t>
            </w:r>
          </w:p>
        </w:tc>
        <w:tc>
          <w:tcPr>
            <w:tcW w:w="1374" w:type="dxa"/>
          </w:tcPr>
          <w:p w:rsidR="004954EA" w:rsidRPr="006055B2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9944,5</w:t>
            </w:r>
          </w:p>
        </w:tc>
        <w:tc>
          <w:tcPr>
            <w:tcW w:w="1559" w:type="dxa"/>
          </w:tcPr>
          <w:p w:rsidR="004954EA" w:rsidRPr="006055B2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28818,5</w:t>
            </w:r>
          </w:p>
        </w:tc>
      </w:tr>
      <w:tr w:rsidR="004954EA" w:rsidRPr="007A3A0E" w:rsidTr="00AB3DE2">
        <w:tc>
          <w:tcPr>
            <w:tcW w:w="567" w:type="dxa"/>
          </w:tcPr>
          <w:p w:rsidR="004954EA" w:rsidRPr="007A3A0E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4" w:type="dxa"/>
          </w:tcPr>
          <w:p w:rsidR="004954EA" w:rsidRPr="006055B2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491" w:type="dxa"/>
          </w:tcPr>
          <w:p w:rsidR="004954EA" w:rsidRPr="006055B2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8811,2</w:t>
            </w:r>
          </w:p>
        </w:tc>
        <w:tc>
          <w:tcPr>
            <w:tcW w:w="1451" w:type="dxa"/>
          </w:tcPr>
          <w:p w:rsidR="004954EA" w:rsidRPr="006055B2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10062,8</w:t>
            </w:r>
          </w:p>
        </w:tc>
        <w:tc>
          <w:tcPr>
            <w:tcW w:w="1374" w:type="dxa"/>
          </w:tcPr>
          <w:p w:rsidR="004954EA" w:rsidRPr="006055B2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9944,5</w:t>
            </w:r>
          </w:p>
        </w:tc>
        <w:tc>
          <w:tcPr>
            <w:tcW w:w="1559" w:type="dxa"/>
          </w:tcPr>
          <w:p w:rsidR="004954EA" w:rsidRPr="006055B2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28818,5</w:t>
            </w:r>
          </w:p>
        </w:tc>
      </w:tr>
      <w:tr w:rsidR="004954EA" w:rsidRPr="007A3A0E" w:rsidTr="00AB3DE2">
        <w:tc>
          <w:tcPr>
            <w:tcW w:w="567" w:type="dxa"/>
          </w:tcPr>
          <w:p w:rsidR="004954EA" w:rsidRPr="007A3A0E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4" w:type="dxa"/>
          </w:tcPr>
          <w:p w:rsidR="004954EA" w:rsidRPr="006055B2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4954EA" w:rsidRPr="006055B2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8811,2</w:t>
            </w:r>
          </w:p>
        </w:tc>
        <w:tc>
          <w:tcPr>
            <w:tcW w:w="1451" w:type="dxa"/>
          </w:tcPr>
          <w:p w:rsidR="004954EA" w:rsidRPr="006055B2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10062,8</w:t>
            </w:r>
          </w:p>
        </w:tc>
        <w:tc>
          <w:tcPr>
            <w:tcW w:w="1374" w:type="dxa"/>
          </w:tcPr>
          <w:p w:rsidR="004954EA" w:rsidRPr="006055B2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9944,5</w:t>
            </w:r>
          </w:p>
        </w:tc>
        <w:tc>
          <w:tcPr>
            <w:tcW w:w="1559" w:type="dxa"/>
          </w:tcPr>
          <w:p w:rsidR="004954EA" w:rsidRPr="006055B2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28818,5</w:t>
            </w:r>
          </w:p>
        </w:tc>
      </w:tr>
      <w:tr w:rsidR="004954EA" w:rsidRPr="007A3A0E" w:rsidTr="00AB3DE2">
        <w:tc>
          <w:tcPr>
            <w:tcW w:w="567" w:type="dxa"/>
          </w:tcPr>
          <w:p w:rsidR="004954EA" w:rsidRPr="007A3A0E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4" w:type="dxa"/>
          </w:tcPr>
          <w:p w:rsidR="004954EA" w:rsidRPr="006055B2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4954EA" w:rsidRPr="006055B2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1" w:type="dxa"/>
          </w:tcPr>
          <w:p w:rsidR="004954EA" w:rsidRPr="006055B2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4954EA" w:rsidRPr="006055B2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4954EA" w:rsidRPr="006055B2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954EA" w:rsidRPr="007A3A0E" w:rsidTr="00AB3DE2">
        <w:tc>
          <w:tcPr>
            <w:tcW w:w="567" w:type="dxa"/>
          </w:tcPr>
          <w:p w:rsidR="004954EA" w:rsidRPr="007A3A0E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4" w:type="dxa"/>
          </w:tcPr>
          <w:p w:rsidR="004954EA" w:rsidRPr="006055B2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491" w:type="dxa"/>
          </w:tcPr>
          <w:p w:rsidR="004954EA" w:rsidRPr="006055B2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1" w:type="dxa"/>
          </w:tcPr>
          <w:p w:rsidR="004954EA" w:rsidRPr="006055B2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4954EA" w:rsidRPr="006055B2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4954EA" w:rsidRPr="006055B2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954EA" w:rsidRPr="007A3A0E" w:rsidTr="00AB3DE2">
        <w:tc>
          <w:tcPr>
            <w:tcW w:w="567" w:type="dxa"/>
          </w:tcPr>
          <w:p w:rsidR="004954EA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4" w:type="dxa"/>
          </w:tcPr>
          <w:p w:rsidR="004954EA" w:rsidRPr="006055B2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491" w:type="dxa"/>
          </w:tcPr>
          <w:p w:rsidR="004954EA" w:rsidRPr="006055B2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1" w:type="dxa"/>
          </w:tcPr>
          <w:p w:rsidR="004954EA" w:rsidRPr="006055B2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4954EA" w:rsidRPr="006055B2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4954EA" w:rsidRPr="006055B2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954EA" w:rsidRPr="007A3A0E" w:rsidTr="00AB3DE2">
        <w:tc>
          <w:tcPr>
            <w:tcW w:w="567" w:type="dxa"/>
          </w:tcPr>
          <w:p w:rsidR="004954EA" w:rsidRPr="007A3A0E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4" w:type="dxa"/>
          </w:tcPr>
          <w:p w:rsidR="004954EA" w:rsidRPr="006055B2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 w:rsidRPr="00A8637F">
              <w:rPr>
                <w:rFonts w:ascii="Times New Roman" w:hAnsi="Times New Roman" w:cs="Times New Roman"/>
              </w:rPr>
              <w:t>Субсидия на оплату лизинговых платежей, страхование и техническое обслуживание, приобретенной специализированной дорожной техники</w:t>
            </w:r>
            <w:r w:rsidRPr="006055B2">
              <w:rPr>
                <w:rFonts w:ascii="Times New Roman" w:hAnsi="Times New Roman" w:cs="Times New Roman"/>
              </w:rPr>
              <w:t>, всего,</w:t>
            </w:r>
          </w:p>
          <w:p w:rsidR="004954EA" w:rsidRPr="006055B2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</w:tc>
        <w:tc>
          <w:tcPr>
            <w:tcW w:w="1491" w:type="dxa"/>
          </w:tcPr>
          <w:p w:rsidR="004954EA" w:rsidRPr="006148AF" w:rsidRDefault="004954EA" w:rsidP="00AB3DE2">
            <w:r w:rsidRPr="006148AF">
              <w:lastRenderedPageBreak/>
              <w:t>1098,9</w:t>
            </w:r>
          </w:p>
        </w:tc>
        <w:tc>
          <w:tcPr>
            <w:tcW w:w="1451" w:type="dxa"/>
          </w:tcPr>
          <w:p w:rsidR="004954EA" w:rsidRPr="006148AF" w:rsidRDefault="004954EA" w:rsidP="00AB3DE2">
            <w:r w:rsidRPr="006148AF">
              <w:t>1014,1</w:t>
            </w:r>
          </w:p>
        </w:tc>
        <w:tc>
          <w:tcPr>
            <w:tcW w:w="1374" w:type="dxa"/>
          </w:tcPr>
          <w:p w:rsidR="004954EA" w:rsidRPr="006148AF" w:rsidRDefault="004954EA" w:rsidP="00AB3DE2">
            <w:r w:rsidRPr="006148AF">
              <w:t>1353,4</w:t>
            </w:r>
          </w:p>
        </w:tc>
        <w:tc>
          <w:tcPr>
            <w:tcW w:w="1559" w:type="dxa"/>
          </w:tcPr>
          <w:p w:rsidR="004954EA" w:rsidRPr="006148AF" w:rsidRDefault="004954EA" w:rsidP="00AB3DE2">
            <w:r w:rsidRPr="006148AF">
              <w:t>3466,4</w:t>
            </w:r>
          </w:p>
        </w:tc>
      </w:tr>
      <w:tr w:rsidR="004954EA" w:rsidRPr="007A3A0E" w:rsidTr="00AB3DE2">
        <w:tc>
          <w:tcPr>
            <w:tcW w:w="567" w:type="dxa"/>
          </w:tcPr>
          <w:p w:rsidR="004954EA" w:rsidRPr="007A3A0E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8504" w:type="dxa"/>
          </w:tcPr>
          <w:p w:rsidR="004954EA" w:rsidRPr="006055B2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491" w:type="dxa"/>
          </w:tcPr>
          <w:p w:rsidR="004954EA" w:rsidRPr="006148AF" w:rsidRDefault="004954EA" w:rsidP="00AB3DE2">
            <w:r w:rsidRPr="006148AF">
              <w:t>1098,9</w:t>
            </w:r>
          </w:p>
        </w:tc>
        <w:tc>
          <w:tcPr>
            <w:tcW w:w="1451" w:type="dxa"/>
          </w:tcPr>
          <w:p w:rsidR="004954EA" w:rsidRPr="006148AF" w:rsidRDefault="004954EA" w:rsidP="00AB3DE2">
            <w:r w:rsidRPr="006148AF">
              <w:t>1014,1</w:t>
            </w:r>
          </w:p>
        </w:tc>
        <w:tc>
          <w:tcPr>
            <w:tcW w:w="1374" w:type="dxa"/>
          </w:tcPr>
          <w:p w:rsidR="004954EA" w:rsidRPr="006148AF" w:rsidRDefault="004954EA" w:rsidP="00AB3DE2">
            <w:r w:rsidRPr="006148AF">
              <w:t>1353,4</w:t>
            </w:r>
          </w:p>
        </w:tc>
        <w:tc>
          <w:tcPr>
            <w:tcW w:w="1559" w:type="dxa"/>
          </w:tcPr>
          <w:p w:rsidR="004954EA" w:rsidRPr="006148AF" w:rsidRDefault="004954EA" w:rsidP="00AB3DE2">
            <w:r w:rsidRPr="006148AF">
              <w:t>3466,4</w:t>
            </w:r>
          </w:p>
        </w:tc>
      </w:tr>
      <w:tr w:rsidR="004954EA" w:rsidRPr="007A3A0E" w:rsidTr="00AB3DE2">
        <w:tc>
          <w:tcPr>
            <w:tcW w:w="567" w:type="dxa"/>
          </w:tcPr>
          <w:p w:rsidR="004954EA" w:rsidRPr="007A3A0E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4" w:type="dxa"/>
          </w:tcPr>
          <w:p w:rsidR="004954EA" w:rsidRPr="006055B2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4954EA" w:rsidRPr="006148AF" w:rsidRDefault="004954EA" w:rsidP="00AB3DE2">
            <w:r w:rsidRPr="006148AF">
              <w:t>1098,9</w:t>
            </w:r>
          </w:p>
        </w:tc>
        <w:tc>
          <w:tcPr>
            <w:tcW w:w="1451" w:type="dxa"/>
          </w:tcPr>
          <w:p w:rsidR="004954EA" w:rsidRPr="006148AF" w:rsidRDefault="004954EA" w:rsidP="00AB3DE2">
            <w:r w:rsidRPr="006148AF">
              <w:t>1014,1</w:t>
            </w:r>
          </w:p>
        </w:tc>
        <w:tc>
          <w:tcPr>
            <w:tcW w:w="1374" w:type="dxa"/>
          </w:tcPr>
          <w:p w:rsidR="004954EA" w:rsidRPr="006148AF" w:rsidRDefault="004954EA" w:rsidP="00AB3DE2">
            <w:r w:rsidRPr="006148AF">
              <w:t>1353,4</w:t>
            </w:r>
          </w:p>
        </w:tc>
        <w:tc>
          <w:tcPr>
            <w:tcW w:w="1559" w:type="dxa"/>
          </w:tcPr>
          <w:p w:rsidR="004954EA" w:rsidRDefault="004954EA" w:rsidP="00AB3DE2">
            <w:r w:rsidRPr="006148AF">
              <w:t>3466,4</w:t>
            </w:r>
          </w:p>
        </w:tc>
      </w:tr>
      <w:tr w:rsidR="004954EA" w:rsidRPr="007A3A0E" w:rsidTr="00AB3DE2">
        <w:tc>
          <w:tcPr>
            <w:tcW w:w="567" w:type="dxa"/>
          </w:tcPr>
          <w:p w:rsidR="004954EA" w:rsidRPr="007A3A0E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4" w:type="dxa"/>
          </w:tcPr>
          <w:p w:rsidR="004954EA" w:rsidRPr="006055B2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4954EA" w:rsidRPr="006055B2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1" w:type="dxa"/>
          </w:tcPr>
          <w:p w:rsidR="004954EA" w:rsidRPr="006055B2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4954EA" w:rsidRPr="006055B2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4954EA" w:rsidRPr="006055B2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954EA" w:rsidRPr="007A3A0E" w:rsidTr="00AB3DE2">
        <w:tc>
          <w:tcPr>
            <w:tcW w:w="567" w:type="dxa"/>
          </w:tcPr>
          <w:p w:rsidR="004954EA" w:rsidRPr="007A3A0E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4" w:type="dxa"/>
          </w:tcPr>
          <w:p w:rsidR="004954EA" w:rsidRPr="006055B2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491" w:type="dxa"/>
          </w:tcPr>
          <w:p w:rsidR="004954EA" w:rsidRPr="006055B2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1" w:type="dxa"/>
          </w:tcPr>
          <w:p w:rsidR="004954EA" w:rsidRPr="006055B2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4954EA" w:rsidRPr="006055B2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4954EA" w:rsidRPr="006055B2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954EA" w:rsidRPr="007A3A0E" w:rsidTr="00AB3DE2">
        <w:tc>
          <w:tcPr>
            <w:tcW w:w="567" w:type="dxa"/>
          </w:tcPr>
          <w:p w:rsidR="004954EA" w:rsidRPr="007A3A0E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4" w:type="dxa"/>
          </w:tcPr>
          <w:p w:rsidR="004954EA" w:rsidRPr="006055B2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491" w:type="dxa"/>
          </w:tcPr>
          <w:p w:rsidR="004954EA" w:rsidRPr="006055B2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1" w:type="dxa"/>
          </w:tcPr>
          <w:p w:rsidR="004954EA" w:rsidRPr="006055B2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4954EA" w:rsidRPr="006055B2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4954EA" w:rsidRPr="006055B2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4954EA" w:rsidRPr="00567C1C" w:rsidRDefault="004954EA" w:rsidP="004954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2459"/>
      <w:bookmarkEnd w:id="32"/>
      <w:r w:rsidRPr="00567C1C">
        <w:rPr>
          <w:rFonts w:ascii="Times New Roman" w:hAnsi="Times New Roman" w:cs="Times New Roman"/>
          <w:sz w:val="24"/>
          <w:szCs w:val="24"/>
        </w:rPr>
        <w:t>&lt;39</w:t>
      </w:r>
      <w:proofErr w:type="gramStart"/>
      <w:r w:rsidRPr="00567C1C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567C1C">
        <w:rPr>
          <w:rFonts w:ascii="Times New Roman" w:hAnsi="Times New Roman" w:cs="Times New Roman"/>
          <w:sz w:val="24"/>
          <w:szCs w:val="24"/>
        </w:rPr>
        <w:t xml:space="preserve"> случае отсутствия финансового обеспечения за счет отдельных источников такие источники не приводятся.</w:t>
      </w:r>
    </w:p>
    <w:p w:rsidR="004954EA" w:rsidRPr="00567C1C" w:rsidRDefault="004954EA" w:rsidP="004954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3" w:name="P2460"/>
      <w:bookmarkEnd w:id="33"/>
      <w:r w:rsidRPr="00567C1C">
        <w:rPr>
          <w:rFonts w:ascii="Times New Roman" w:hAnsi="Times New Roman" w:cs="Times New Roman"/>
          <w:sz w:val="24"/>
          <w:szCs w:val="24"/>
        </w:rPr>
        <w:t>&lt;40</w:t>
      </w:r>
      <w:proofErr w:type="gramStart"/>
      <w:r w:rsidRPr="00567C1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567C1C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комплекса процессных мероприятий.</w:t>
      </w:r>
    </w:p>
    <w:p w:rsidR="004954EA" w:rsidRDefault="004954EA" w:rsidP="004954EA">
      <w:pPr>
        <w:pStyle w:val="ConsPlusNormal"/>
        <w:ind w:left="567" w:right="678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54EA" w:rsidRDefault="004954EA" w:rsidP="004954EA">
      <w:pPr>
        <w:pStyle w:val="ConsPlusNormal"/>
        <w:ind w:left="567" w:right="678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54EA" w:rsidRDefault="004954EA" w:rsidP="004954EA">
      <w:pPr>
        <w:pStyle w:val="ConsPlusNormal"/>
        <w:ind w:left="567" w:right="678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54EA" w:rsidRDefault="004954EA" w:rsidP="004954EA">
      <w:pPr>
        <w:pStyle w:val="ConsPlusNormal"/>
        <w:ind w:left="567" w:right="678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54EA" w:rsidRDefault="004954EA" w:rsidP="004954EA">
      <w:pPr>
        <w:pStyle w:val="ConsPlusNormal"/>
        <w:ind w:left="567" w:right="678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54EA" w:rsidRDefault="004954EA" w:rsidP="004954EA">
      <w:pPr>
        <w:pStyle w:val="ConsPlusNormal"/>
        <w:ind w:left="567" w:right="678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54EA" w:rsidRDefault="004954EA" w:rsidP="004954EA">
      <w:pPr>
        <w:pStyle w:val="ConsPlusNormal"/>
        <w:ind w:left="567" w:right="678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54EA" w:rsidRDefault="004954EA" w:rsidP="004954EA">
      <w:pPr>
        <w:pStyle w:val="ConsPlusNormal"/>
        <w:ind w:left="567" w:right="678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54EA" w:rsidRDefault="004954EA" w:rsidP="004954EA">
      <w:pPr>
        <w:pStyle w:val="ConsPlusNormal"/>
        <w:ind w:left="567" w:right="678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54EA" w:rsidRDefault="004954EA" w:rsidP="004954EA">
      <w:pPr>
        <w:pStyle w:val="ConsPlusNormal"/>
        <w:ind w:left="567" w:right="678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54EA" w:rsidRDefault="004954EA" w:rsidP="004954EA">
      <w:pPr>
        <w:pStyle w:val="ConsPlusNormal"/>
        <w:ind w:left="567" w:right="678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54EA" w:rsidRDefault="004954EA" w:rsidP="004954EA">
      <w:pPr>
        <w:pStyle w:val="ConsPlusNormal"/>
        <w:ind w:left="567" w:right="678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54EA" w:rsidRDefault="004954EA" w:rsidP="004954EA">
      <w:pPr>
        <w:pStyle w:val="ConsPlusNormal"/>
        <w:ind w:left="567" w:right="678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54EA" w:rsidRDefault="004954EA" w:rsidP="004954EA">
      <w:pPr>
        <w:pStyle w:val="ConsPlusNormal"/>
        <w:ind w:left="567" w:right="678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54EA" w:rsidRDefault="004954EA" w:rsidP="004954EA">
      <w:pPr>
        <w:pStyle w:val="ConsPlusNormal"/>
        <w:ind w:left="567" w:right="678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54EA" w:rsidRDefault="004954EA" w:rsidP="004954EA">
      <w:pPr>
        <w:pStyle w:val="ConsPlusNormal"/>
        <w:ind w:left="567" w:right="678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54EA" w:rsidRDefault="004954EA" w:rsidP="004954EA">
      <w:pPr>
        <w:pStyle w:val="ConsPlusNormal"/>
        <w:ind w:left="567" w:right="678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54EA" w:rsidRDefault="004954EA" w:rsidP="004954EA">
      <w:pPr>
        <w:pStyle w:val="ConsPlusNormal"/>
        <w:ind w:left="567" w:right="678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54EA" w:rsidRDefault="004954EA" w:rsidP="004954EA">
      <w:pPr>
        <w:pStyle w:val="ConsPlusNormal"/>
        <w:ind w:left="567" w:right="678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54EA" w:rsidRDefault="004954EA" w:rsidP="004954EA">
      <w:pPr>
        <w:pStyle w:val="ConsPlusNormal"/>
        <w:ind w:left="567" w:right="678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54EA" w:rsidRDefault="004954EA" w:rsidP="004954EA">
      <w:pPr>
        <w:pStyle w:val="ConsPlusNormal"/>
        <w:ind w:left="567" w:right="678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54EA" w:rsidRPr="00CE199B" w:rsidRDefault="004954EA" w:rsidP="004954EA">
      <w:pPr>
        <w:pStyle w:val="ConsPlusNormal"/>
        <w:ind w:left="567" w:right="678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lastRenderedPageBreak/>
        <w:t>5. Прогнозная (справочная) оценка объемов привлечения средств федерального и областного бюджетов, внебюджетных фондов, физических и юридических лиц на решение задач комплекса процессных мероприятий</w:t>
      </w:r>
    </w:p>
    <w:p w:rsidR="004954EA" w:rsidRPr="00CE199B" w:rsidRDefault="004954EA" w:rsidP="004954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2643"/>
        <w:gridCol w:w="2268"/>
        <w:gridCol w:w="2552"/>
        <w:gridCol w:w="2409"/>
      </w:tblGrid>
      <w:tr w:rsidR="004954EA" w:rsidRPr="00CE199B" w:rsidTr="00AB3DE2">
        <w:tc>
          <w:tcPr>
            <w:tcW w:w="4932" w:type="dxa"/>
            <w:vMerge w:val="restart"/>
          </w:tcPr>
          <w:p w:rsidR="004954EA" w:rsidRPr="00CE199B" w:rsidRDefault="004954EA" w:rsidP="00AB3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9872" w:type="dxa"/>
            <w:gridSpan w:val="4"/>
          </w:tcPr>
          <w:p w:rsidR="004954EA" w:rsidRPr="00CE199B" w:rsidRDefault="004954EA" w:rsidP="00AB3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 &lt;41&gt;, тыс. руб.</w:t>
            </w:r>
          </w:p>
        </w:tc>
      </w:tr>
      <w:tr w:rsidR="004954EA" w:rsidRPr="00CE199B" w:rsidTr="00AB3DE2">
        <w:tc>
          <w:tcPr>
            <w:tcW w:w="4932" w:type="dxa"/>
            <w:vMerge/>
          </w:tcPr>
          <w:p w:rsidR="004954EA" w:rsidRPr="00CE199B" w:rsidRDefault="004954EA" w:rsidP="00AB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4954EA" w:rsidRPr="00CE199B" w:rsidRDefault="004954EA" w:rsidP="00AB3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</w:tcPr>
          <w:p w:rsidR="004954EA" w:rsidRPr="00CE199B" w:rsidRDefault="004954EA" w:rsidP="00AB3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552" w:type="dxa"/>
          </w:tcPr>
          <w:p w:rsidR="004954EA" w:rsidRPr="00CE199B" w:rsidRDefault="004954EA" w:rsidP="00AB3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409" w:type="dxa"/>
          </w:tcPr>
          <w:p w:rsidR="004954EA" w:rsidRPr="00CE199B" w:rsidRDefault="004954EA" w:rsidP="00AB3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4954EA" w:rsidRPr="00CE199B" w:rsidTr="00AB3DE2">
        <w:tc>
          <w:tcPr>
            <w:tcW w:w="4932" w:type="dxa"/>
          </w:tcPr>
          <w:p w:rsidR="004954EA" w:rsidRPr="00CE199B" w:rsidRDefault="004954EA" w:rsidP="00AB3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3" w:type="dxa"/>
          </w:tcPr>
          <w:p w:rsidR="004954EA" w:rsidRPr="00CE199B" w:rsidRDefault="004954EA" w:rsidP="00AB3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954EA" w:rsidRPr="00CE199B" w:rsidRDefault="004954EA" w:rsidP="00AB3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4954EA" w:rsidRPr="00CE199B" w:rsidRDefault="004954EA" w:rsidP="00AB3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4954EA" w:rsidRPr="00CE199B" w:rsidRDefault="004954EA" w:rsidP="00AB3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54EA" w:rsidRPr="00CE199B" w:rsidTr="00AB3DE2">
        <w:tc>
          <w:tcPr>
            <w:tcW w:w="4932" w:type="dxa"/>
          </w:tcPr>
          <w:p w:rsidR="004954EA" w:rsidRPr="00CE199B" w:rsidRDefault="004954EA" w:rsidP="00AB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43" w:type="dxa"/>
          </w:tcPr>
          <w:p w:rsidR="004954EA" w:rsidRPr="00771AE6" w:rsidRDefault="004954EA" w:rsidP="00AB3DE2">
            <w:r w:rsidRPr="00771AE6">
              <w:t>0,00</w:t>
            </w:r>
          </w:p>
        </w:tc>
        <w:tc>
          <w:tcPr>
            <w:tcW w:w="2268" w:type="dxa"/>
          </w:tcPr>
          <w:p w:rsidR="004954EA" w:rsidRPr="00771AE6" w:rsidRDefault="004954EA" w:rsidP="00AB3DE2">
            <w:r w:rsidRPr="00771AE6">
              <w:t>0,00</w:t>
            </w:r>
          </w:p>
        </w:tc>
        <w:tc>
          <w:tcPr>
            <w:tcW w:w="2552" w:type="dxa"/>
          </w:tcPr>
          <w:p w:rsidR="004954EA" w:rsidRPr="00771AE6" w:rsidRDefault="004954EA" w:rsidP="00AB3DE2">
            <w:r w:rsidRPr="00771AE6">
              <w:t>0,00</w:t>
            </w:r>
          </w:p>
        </w:tc>
        <w:tc>
          <w:tcPr>
            <w:tcW w:w="2409" w:type="dxa"/>
          </w:tcPr>
          <w:p w:rsidR="004954EA" w:rsidRPr="00771AE6" w:rsidRDefault="004954EA" w:rsidP="00AB3DE2">
            <w:r w:rsidRPr="00771AE6">
              <w:t>0,00</w:t>
            </w:r>
          </w:p>
        </w:tc>
      </w:tr>
      <w:tr w:rsidR="004954EA" w:rsidRPr="00CE199B" w:rsidTr="00AB3DE2">
        <w:tc>
          <w:tcPr>
            <w:tcW w:w="4932" w:type="dxa"/>
          </w:tcPr>
          <w:p w:rsidR="004954EA" w:rsidRPr="00CE199B" w:rsidRDefault="004954EA" w:rsidP="00AB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&lt;42&gt;</w:t>
            </w:r>
          </w:p>
        </w:tc>
        <w:tc>
          <w:tcPr>
            <w:tcW w:w="2643" w:type="dxa"/>
          </w:tcPr>
          <w:p w:rsidR="004954EA" w:rsidRPr="00771AE6" w:rsidRDefault="004954EA" w:rsidP="00AB3DE2">
            <w:r w:rsidRPr="00771AE6">
              <w:t>0,00</w:t>
            </w:r>
          </w:p>
        </w:tc>
        <w:tc>
          <w:tcPr>
            <w:tcW w:w="2268" w:type="dxa"/>
          </w:tcPr>
          <w:p w:rsidR="004954EA" w:rsidRPr="00771AE6" w:rsidRDefault="004954EA" w:rsidP="00AB3DE2">
            <w:r w:rsidRPr="00771AE6">
              <w:t>0,00</w:t>
            </w:r>
          </w:p>
        </w:tc>
        <w:tc>
          <w:tcPr>
            <w:tcW w:w="2552" w:type="dxa"/>
          </w:tcPr>
          <w:p w:rsidR="004954EA" w:rsidRPr="00771AE6" w:rsidRDefault="004954EA" w:rsidP="00AB3DE2">
            <w:r w:rsidRPr="00771AE6">
              <w:t>0,00</w:t>
            </w:r>
          </w:p>
        </w:tc>
        <w:tc>
          <w:tcPr>
            <w:tcW w:w="2409" w:type="dxa"/>
          </w:tcPr>
          <w:p w:rsidR="004954EA" w:rsidRPr="00771AE6" w:rsidRDefault="004954EA" w:rsidP="00AB3DE2">
            <w:r w:rsidRPr="00771AE6">
              <w:t>0,00</w:t>
            </w:r>
          </w:p>
        </w:tc>
      </w:tr>
      <w:tr w:rsidR="004954EA" w:rsidRPr="00CE199B" w:rsidTr="00AB3DE2">
        <w:tc>
          <w:tcPr>
            <w:tcW w:w="4932" w:type="dxa"/>
          </w:tcPr>
          <w:p w:rsidR="004954EA" w:rsidRPr="00CE199B" w:rsidRDefault="004954EA" w:rsidP="00AB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2643" w:type="dxa"/>
          </w:tcPr>
          <w:p w:rsidR="004954EA" w:rsidRPr="00771AE6" w:rsidRDefault="004954EA" w:rsidP="00AB3DE2">
            <w:r w:rsidRPr="00771AE6">
              <w:t>0,00</w:t>
            </w:r>
          </w:p>
        </w:tc>
        <w:tc>
          <w:tcPr>
            <w:tcW w:w="2268" w:type="dxa"/>
          </w:tcPr>
          <w:p w:rsidR="004954EA" w:rsidRPr="00771AE6" w:rsidRDefault="004954EA" w:rsidP="00AB3DE2">
            <w:r w:rsidRPr="00771AE6">
              <w:t>0,00</w:t>
            </w:r>
          </w:p>
        </w:tc>
        <w:tc>
          <w:tcPr>
            <w:tcW w:w="2552" w:type="dxa"/>
          </w:tcPr>
          <w:p w:rsidR="004954EA" w:rsidRPr="00771AE6" w:rsidRDefault="004954EA" w:rsidP="00AB3DE2">
            <w:r w:rsidRPr="00771AE6">
              <w:t>0,00</w:t>
            </w:r>
          </w:p>
        </w:tc>
        <w:tc>
          <w:tcPr>
            <w:tcW w:w="2409" w:type="dxa"/>
          </w:tcPr>
          <w:p w:rsidR="004954EA" w:rsidRPr="00771AE6" w:rsidRDefault="004954EA" w:rsidP="00AB3DE2">
            <w:r w:rsidRPr="00771AE6">
              <w:t>0,00</w:t>
            </w:r>
          </w:p>
        </w:tc>
      </w:tr>
      <w:tr w:rsidR="004954EA" w:rsidRPr="00CE199B" w:rsidTr="00AB3DE2">
        <w:tc>
          <w:tcPr>
            <w:tcW w:w="4932" w:type="dxa"/>
          </w:tcPr>
          <w:p w:rsidR="004954EA" w:rsidRPr="00CE199B" w:rsidRDefault="004954EA" w:rsidP="00AB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внебюджетные фонды &lt;43&gt;</w:t>
            </w:r>
          </w:p>
        </w:tc>
        <w:tc>
          <w:tcPr>
            <w:tcW w:w="2643" w:type="dxa"/>
          </w:tcPr>
          <w:p w:rsidR="004954EA" w:rsidRPr="00771AE6" w:rsidRDefault="004954EA" w:rsidP="00AB3DE2">
            <w:r w:rsidRPr="00771AE6">
              <w:t>0,00</w:t>
            </w:r>
          </w:p>
        </w:tc>
        <w:tc>
          <w:tcPr>
            <w:tcW w:w="2268" w:type="dxa"/>
          </w:tcPr>
          <w:p w:rsidR="004954EA" w:rsidRPr="00771AE6" w:rsidRDefault="004954EA" w:rsidP="00AB3DE2">
            <w:r w:rsidRPr="00771AE6">
              <w:t>0,00</w:t>
            </w:r>
          </w:p>
        </w:tc>
        <w:tc>
          <w:tcPr>
            <w:tcW w:w="2552" w:type="dxa"/>
          </w:tcPr>
          <w:p w:rsidR="004954EA" w:rsidRPr="00771AE6" w:rsidRDefault="004954EA" w:rsidP="00AB3DE2">
            <w:r w:rsidRPr="00771AE6">
              <w:t>0,00</w:t>
            </w:r>
          </w:p>
        </w:tc>
        <w:tc>
          <w:tcPr>
            <w:tcW w:w="2409" w:type="dxa"/>
          </w:tcPr>
          <w:p w:rsidR="004954EA" w:rsidRPr="00771AE6" w:rsidRDefault="004954EA" w:rsidP="00AB3DE2">
            <w:r w:rsidRPr="00771AE6">
              <w:t>0,00</w:t>
            </w:r>
          </w:p>
        </w:tc>
      </w:tr>
      <w:tr w:rsidR="004954EA" w:rsidRPr="00CE199B" w:rsidTr="00AB3DE2">
        <w:tc>
          <w:tcPr>
            <w:tcW w:w="4932" w:type="dxa"/>
          </w:tcPr>
          <w:p w:rsidR="004954EA" w:rsidRPr="00CE199B" w:rsidRDefault="004954EA" w:rsidP="00AB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 &lt;44&gt;</w:t>
            </w:r>
          </w:p>
        </w:tc>
        <w:tc>
          <w:tcPr>
            <w:tcW w:w="2643" w:type="dxa"/>
          </w:tcPr>
          <w:p w:rsidR="004954EA" w:rsidRPr="00771AE6" w:rsidRDefault="004954EA" w:rsidP="00AB3DE2">
            <w:r w:rsidRPr="00771AE6">
              <w:t>0,00</w:t>
            </w:r>
          </w:p>
        </w:tc>
        <w:tc>
          <w:tcPr>
            <w:tcW w:w="2268" w:type="dxa"/>
          </w:tcPr>
          <w:p w:rsidR="004954EA" w:rsidRPr="00771AE6" w:rsidRDefault="004954EA" w:rsidP="00AB3DE2">
            <w:r w:rsidRPr="00771AE6">
              <w:t>0,00</w:t>
            </w:r>
          </w:p>
        </w:tc>
        <w:tc>
          <w:tcPr>
            <w:tcW w:w="2552" w:type="dxa"/>
          </w:tcPr>
          <w:p w:rsidR="004954EA" w:rsidRPr="00771AE6" w:rsidRDefault="004954EA" w:rsidP="00AB3DE2">
            <w:r w:rsidRPr="00771AE6">
              <w:t>0,00</w:t>
            </w:r>
          </w:p>
        </w:tc>
        <w:tc>
          <w:tcPr>
            <w:tcW w:w="2409" w:type="dxa"/>
          </w:tcPr>
          <w:p w:rsidR="004954EA" w:rsidRDefault="004954EA" w:rsidP="00AB3DE2">
            <w:r w:rsidRPr="00771AE6">
              <w:t>0,00</w:t>
            </w:r>
          </w:p>
        </w:tc>
      </w:tr>
    </w:tbl>
    <w:p w:rsidR="004954EA" w:rsidRPr="00CE199B" w:rsidRDefault="004954EA" w:rsidP="004954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54EA" w:rsidRPr="00CE199B" w:rsidRDefault="004954EA" w:rsidP="004954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954EA" w:rsidRPr="00CE199B" w:rsidRDefault="004954EA" w:rsidP="004954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&lt;41</w:t>
      </w:r>
      <w:proofErr w:type="gramStart"/>
      <w:r w:rsidRPr="00CE199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CE199B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комплекса процессных мероприятий.</w:t>
      </w:r>
    </w:p>
    <w:p w:rsidR="004954EA" w:rsidRPr="00CE199B" w:rsidRDefault="004954EA" w:rsidP="004954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&lt;42</w:t>
      </w:r>
      <w:proofErr w:type="gramStart"/>
      <w:r w:rsidRPr="00CE199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CE199B">
        <w:rPr>
          <w:rFonts w:ascii="Times New Roman" w:hAnsi="Times New Roman" w:cs="Times New Roman"/>
          <w:sz w:val="24"/>
          <w:szCs w:val="24"/>
        </w:rPr>
        <w:t xml:space="preserve">казываются объемы расходов федерального бюджета с учетом субвенций, субсидий и иных межбюджетных трансфертов федерального бюджета, отраженных в финансовом обеспечении за счет </w:t>
      </w:r>
      <w:r w:rsidRPr="005770E0">
        <w:rPr>
          <w:rFonts w:ascii="Times New Roman" w:hAnsi="Times New Roman" w:cs="Times New Roman"/>
          <w:sz w:val="24"/>
          <w:szCs w:val="24"/>
        </w:rPr>
        <w:t>средств бюджета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99B">
        <w:rPr>
          <w:rFonts w:ascii="Times New Roman" w:hAnsi="Times New Roman" w:cs="Times New Roman"/>
          <w:sz w:val="24"/>
          <w:szCs w:val="24"/>
        </w:rPr>
        <w:t>комплекса процессных мероприятий.</w:t>
      </w:r>
    </w:p>
    <w:p w:rsidR="004954EA" w:rsidRPr="00CE199B" w:rsidRDefault="004954EA" w:rsidP="004954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&lt;43</w:t>
      </w:r>
      <w:proofErr w:type="gramStart"/>
      <w:r w:rsidRPr="00CE199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CE199B">
        <w:rPr>
          <w:rFonts w:ascii="Times New Roman" w:hAnsi="Times New Roman" w:cs="Times New Roman"/>
          <w:sz w:val="24"/>
          <w:szCs w:val="24"/>
        </w:rPr>
        <w:t xml:space="preserve">казываются объемы расходов </w:t>
      </w:r>
      <w:r>
        <w:rPr>
          <w:rFonts w:ascii="Times New Roman" w:hAnsi="Times New Roman" w:cs="Times New Roman"/>
          <w:sz w:val="24"/>
          <w:szCs w:val="24"/>
        </w:rPr>
        <w:t>внебюджетных фондов</w:t>
      </w:r>
      <w:r w:rsidRPr="00CE199B">
        <w:rPr>
          <w:rFonts w:ascii="Times New Roman" w:hAnsi="Times New Roman" w:cs="Times New Roman"/>
          <w:sz w:val="24"/>
          <w:szCs w:val="24"/>
        </w:rPr>
        <w:t>.</w:t>
      </w:r>
    </w:p>
    <w:p w:rsidR="004954EA" w:rsidRPr="00CE199B" w:rsidRDefault="004954EA" w:rsidP="004954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&lt;44</w:t>
      </w:r>
      <w:proofErr w:type="gramStart"/>
      <w:r w:rsidRPr="00CE199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CE199B">
        <w:rPr>
          <w:rFonts w:ascii="Times New Roman" w:hAnsi="Times New Roman" w:cs="Times New Roman"/>
          <w:sz w:val="24"/>
          <w:szCs w:val="24"/>
        </w:rPr>
        <w:t>казываются средства физических и юридических лиц на реализацию на территории о</w:t>
      </w:r>
      <w:r>
        <w:rPr>
          <w:rFonts w:ascii="Times New Roman" w:hAnsi="Times New Roman" w:cs="Times New Roman"/>
          <w:sz w:val="24"/>
          <w:szCs w:val="24"/>
        </w:rPr>
        <w:t>круга</w:t>
      </w:r>
      <w:r w:rsidRPr="00CE199B">
        <w:rPr>
          <w:rFonts w:ascii="Times New Roman" w:hAnsi="Times New Roman" w:cs="Times New Roman"/>
          <w:sz w:val="24"/>
          <w:szCs w:val="24"/>
        </w:rPr>
        <w:t xml:space="preserve"> проектов (соглашений, договоров и др.) с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округа</w:t>
      </w:r>
      <w:r w:rsidRPr="00CE199B">
        <w:rPr>
          <w:rFonts w:ascii="Times New Roman" w:hAnsi="Times New Roman" w:cs="Times New Roman"/>
          <w:sz w:val="24"/>
          <w:szCs w:val="24"/>
        </w:rPr>
        <w:t>, направленных на решение задач комплекса процессных мероприятий.</w:t>
      </w:r>
    </w:p>
    <w:p w:rsidR="004954EA" w:rsidRPr="00CE199B" w:rsidRDefault="004954EA" w:rsidP="004954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54EA" w:rsidRDefault="004954EA" w:rsidP="004954EA">
      <w:pPr>
        <w:pStyle w:val="ConsPlusNormal"/>
        <w:jc w:val="center"/>
        <w:outlineLvl w:val="2"/>
        <w:sectPr w:rsidR="004954EA" w:rsidSect="00AB3DE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954EA" w:rsidRPr="00692CAB" w:rsidRDefault="004954EA" w:rsidP="004954E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92CAB">
        <w:rPr>
          <w:rFonts w:ascii="Times New Roman" w:hAnsi="Times New Roman" w:cs="Times New Roman"/>
          <w:sz w:val="24"/>
          <w:szCs w:val="24"/>
        </w:rPr>
        <w:lastRenderedPageBreak/>
        <w:t>6. Сведения о порядке сбора информации и методике расчета показателей комплекса процессных мероприятий</w:t>
      </w:r>
    </w:p>
    <w:p w:rsidR="004954EA" w:rsidRPr="00692CAB" w:rsidRDefault="004954EA" w:rsidP="004954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1701"/>
        <w:gridCol w:w="1134"/>
        <w:gridCol w:w="1417"/>
        <w:gridCol w:w="1276"/>
        <w:gridCol w:w="1077"/>
        <w:gridCol w:w="2891"/>
        <w:gridCol w:w="1757"/>
        <w:gridCol w:w="1701"/>
        <w:gridCol w:w="1788"/>
      </w:tblGrid>
      <w:tr w:rsidR="004954EA" w:rsidRPr="001B3E53" w:rsidTr="00AB3DE2">
        <w:tc>
          <w:tcPr>
            <w:tcW w:w="710" w:type="dxa"/>
          </w:tcPr>
          <w:p w:rsidR="004954EA" w:rsidRPr="001B3E53" w:rsidRDefault="004954EA" w:rsidP="00AB3D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№</w:t>
            </w:r>
          </w:p>
          <w:p w:rsidR="004954EA" w:rsidRPr="001B3E53" w:rsidRDefault="004954EA" w:rsidP="00AB3D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B3E53">
              <w:rPr>
                <w:rFonts w:ascii="Times New Roman" w:hAnsi="Times New Roman" w:cs="Times New Roman"/>
              </w:rPr>
              <w:t>п</w:t>
            </w:r>
            <w:proofErr w:type="gramEnd"/>
            <w:r w:rsidRPr="001B3E5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01" w:type="dxa"/>
          </w:tcPr>
          <w:p w:rsidR="004954EA" w:rsidRPr="001B3E53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</w:tcPr>
          <w:p w:rsidR="004954EA" w:rsidRPr="001B3E53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37">
              <w:r w:rsidRPr="001B3E53">
                <w:rPr>
                  <w:rFonts w:ascii="Times New Roman" w:hAnsi="Times New Roman" w:cs="Times New Roman"/>
                </w:rPr>
                <w:t>ОКЕИ</w:t>
              </w:r>
            </w:hyperlink>
            <w:r w:rsidRPr="001B3E5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4954EA" w:rsidRPr="001B3E53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Определение показателя &lt;45&gt;</w:t>
            </w:r>
          </w:p>
        </w:tc>
        <w:tc>
          <w:tcPr>
            <w:tcW w:w="1276" w:type="dxa"/>
          </w:tcPr>
          <w:p w:rsidR="004954EA" w:rsidRPr="001B3E53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Динамика показателя &lt;46&gt;</w:t>
            </w:r>
          </w:p>
        </w:tc>
        <w:tc>
          <w:tcPr>
            <w:tcW w:w="1077" w:type="dxa"/>
          </w:tcPr>
          <w:p w:rsidR="004954EA" w:rsidRPr="001B3E53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Метод расчета &lt;47&gt;</w:t>
            </w:r>
          </w:p>
        </w:tc>
        <w:tc>
          <w:tcPr>
            <w:tcW w:w="2891" w:type="dxa"/>
          </w:tcPr>
          <w:p w:rsidR="004954EA" w:rsidRPr="001B3E53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Алгоритм формирования (формула) и методологические пояснения к показателю &lt;48&gt;</w:t>
            </w:r>
          </w:p>
        </w:tc>
        <w:tc>
          <w:tcPr>
            <w:tcW w:w="1757" w:type="dxa"/>
          </w:tcPr>
          <w:p w:rsidR="004954EA" w:rsidRPr="001B3E53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Показатели, используемые в формуле &lt;49&gt;</w:t>
            </w:r>
          </w:p>
        </w:tc>
        <w:tc>
          <w:tcPr>
            <w:tcW w:w="1701" w:type="dxa"/>
          </w:tcPr>
          <w:p w:rsidR="004954EA" w:rsidRPr="001B3E53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Метод сбора информации, индекс формы отчетности &lt;50&gt;</w:t>
            </w:r>
          </w:p>
        </w:tc>
        <w:tc>
          <w:tcPr>
            <w:tcW w:w="1788" w:type="dxa"/>
          </w:tcPr>
          <w:p w:rsidR="004954EA" w:rsidRPr="001B3E53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1B3E53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1B3E53">
              <w:rPr>
                <w:rFonts w:ascii="Times New Roman" w:hAnsi="Times New Roman" w:cs="Times New Roman"/>
              </w:rPr>
              <w:t xml:space="preserve"> за сбор данных по показателю &lt;51&gt;</w:t>
            </w:r>
          </w:p>
        </w:tc>
      </w:tr>
      <w:tr w:rsidR="004954EA" w:rsidRPr="001B3E53" w:rsidTr="00AB3DE2">
        <w:tc>
          <w:tcPr>
            <w:tcW w:w="710" w:type="dxa"/>
          </w:tcPr>
          <w:p w:rsidR="004954EA" w:rsidRPr="001B3E53" w:rsidRDefault="004954EA" w:rsidP="00AB3D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4954EA" w:rsidRPr="001B3E53" w:rsidRDefault="004954EA" w:rsidP="00AB3D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954EA" w:rsidRPr="001B3E53" w:rsidRDefault="004954EA" w:rsidP="00AB3D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4954EA" w:rsidRPr="001B3E53" w:rsidRDefault="004954EA" w:rsidP="00AB3D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4954EA" w:rsidRPr="001B3E53" w:rsidRDefault="004954EA" w:rsidP="00AB3D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7" w:type="dxa"/>
          </w:tcPr>
          <w:p w:rsidR="004954EA" w:rsidRPr="001B3E53" w:rsidRDefault="004954EA" w:rsidP="00AB3D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91" w:type="dxa"/>
          </w:tcPr>
          <w:p w:rsidR="004954EA" w:rsidRPr="001B3E53" w:rsidRDefault="004954EA" w:rsidP="00AB3D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57" w:type="dxa"/>
          </w:tcPr>
          <w:p w:rsidR="004954EA" w:rsidRPr="001B3E53" w:rsidRDefault="004954EA" w:rsidP="00AB3D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4954EA" w:rsidRPr="001B3E53" w:rsidRDefault="004954EA" w:rsidP="00AB3D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88" w:type="dxa"/>
          </w:tcPr>
          <w:p w:rsidR="004954EA" w:rsidRPr="001B3E53" w:rsidRDefault="004954EA" w:rsidP="00AB3D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10</w:t>
            </w:r>
          </w:p>
        </w:tc>
      </w:tr>
      <w:tr w:rsidR="004954EA" w:rsidRPr="001B3E53" w:rsidTr="00AB3DE2">
        <w:trPr>
          <w:trHeight w:val="1771"/>
        </w:trPr>
        <w:tc>
          <w:tcPr>
            <w:tcW w:w="710" w:type="dxa"/>
          </w:tcPr>
          <w:p w:rsidR="004954EA" w:rsidRPr="001B3E53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4954EA" w:rsidRPr="00B33B41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 w:rsidRPr="00347743">
              <w:rPr>
                <w:rFonts w:ascii="Times New Roman" w:hAnsi="Times New Roman" w:cs="Times New Roman"/>
              </w:rPr>
              <w:t>Протяженность автомобильных дорог (</w:t>
            </w:r>
            <w:proofErr w:type="gramStart"/>
            <w:r w:rsidRPr="00347743">
              <w:rPr>
                <w:rFonts w:ascii="Times New Roman" w:hAnsi="Times New Roman" w:cs="Times New Roman"/>
              </w:rPr>
              <w:t>км</w:t>
            </w:r>
            <w:proofErr w:type="gramEnd"/>
            <w:r w:rsidRPr="00347743">
              <w:rPr>
                <w:rFonts w:ascii="Times New Roman" w:hAnsi="Times New Roman" w:cs="Times New Roman"/>
              </w:rPr>
              <w:t>), в том числе искусственных сооружений (</w:t>
            </w:r>
            <w:proofErr w:type="spellStart"/>
            <w:r w:rsidRPr="00347743">
              <w:rPr>
                <w:rFonts w:ascii="Times New Roman" w:hAnsi="Times New Roman" w:cs="Times New Roman"/>
              </w:rPr>
              <w:t>п.м</w:t>
            </w:r>
            <w:proofErr w:type="spellEnd"/>
            <w:r w:rsidRPr="00347743">
              <w:rPr>
                <w:rFonts w:ascii="Times New Roman" w:hAnsi="Times New Roman" w:cs="Times New Roman"/>
              </w:rPr>
              <w:t>.), поддерживаемых в надлежащем техническом состоянии</w:t>
            </w:r>
          </w:p>
        </w:tc>
        <w:tc>
          <w:tcPr>
            <w:tcW w:w="1134" w:type="dxa"/>
          </w:tcPr>
          <w:p w:rsidR="004954EA" w:rsidRPr="00B33B41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417" w:type="dxa"/>
          </w:tcPr>
          <w:p w:rsidR="004954EA" w:rsidRPr="00B33B41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4954EA" w:rsidRPr="00B33B41" w:rsidRDefault="004954EA" w:rsidP="00AB3DE2">
            <w:r w:rsidRPr="00B33B41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077" w:type="dxa"/>
          </w:tcPr>
          <w:p w:rsidR="004954EA" w:rsidRPr="00B33B41" w:rsidRDefault="004954EA" w:rsidP="00AB3DE2">
            <w:r w:rsidRPr="00B33B41">
              <w:rPr>
                <w:sz w:val="22"/>
                <w:szCs w:val="22"/>
              </w:rPr>
              <w:t>накопительный</w:t>
            </w:r>
          </w:p>
        </w:tc>
        <w:tc>
          <w:tcPr>
            <w:tcW w:w="2891" w:type="dxa"/>
          </w:tcPr>
          <w:p w:rsidR="004954EA" w:rsidRPr="000255BD" w:rsidRDefault="004954EA" w:rsidP="00AB3DE2">
            <w:r w:rsidRPr="00A30CEE">
              <w:t xml:space="preserve">Суммирование  протяженности автомобильных </w:t>
            </w:r>
            <w:proofErr w:type="gramStart"/>
            <w:r w:rsidRPr="00A30CEE">
              <w:t>дорог</w:t>
            </w:r>
            <w:proofErr w:type="gramEnd"/>
            <w:r w:rsidRPr="00A30CEE">
              <w:t xml:space="preserve"> на которых осуществляется содержание в надлежащем техническом состоянии (ежегодно)</w:t>
            </w:r>
          </w:p>
        </w:tc>
        <w:tc>
          <w:tcPr>
            <w:tcW w:w="1757" w:type="dxa"/>
          </w:tcPr>
          <w:p w:rsidR="004954EA" w:rsidRPr="000255BD" w:rsidRDefault="004954EA" w:rsidP="00AB3DE2">
            <w:pPr>
              <w:jc w:val="center"/>
            </w:pPr>
            <w:r w:rsidRPr="000255BD">
              <w:t>-</w:t>
            </w:r>
          </w:p>
        </w:tc>
        <w:tc>
          <w:tcPr>
            <w:tcW w:w="1701" w:type="dxa"/>
          </w:tcPr>
          <w:p w:rsidR="004954EA" w:rsidRDefault="004954EA" w:rsidP="00AB3DE2">
            <w:pPr>
              <w:jc w:val="center"/>
            </w:pPr>
            <w:r>
              <w:t>3</w:t>
            </w:r>
          </w:p>
        </w:tc>
        <w:tc>
          <w:tcPr>
            <w:tcW w:w="1788" w:type="dxa"/>
          </w:tcPr>
          <w:p w:rsidR="004954EA" w:rsidRPr="00B33B41" w:rsidRDefault="004954EA" w:rsidP="00AB3DE2">
            <w:pPr>
              <w:pStyle w:val="ConsPlusNormal"/>
              <w:rPr>
                <w:rFonts w:ascii="Times New Roman" w:hAnsi="Times New Roman" w:cs="Times New Roman"/>
              </w:rPr>
            </w:pPr>
            <w:r w:rsidRPr="00B33B41">
              <w:rPr>
                <w:rFonts w:ascii="Times New Roman" w:hAnsi="Times New Roman" w:cs="Times New Roman"/>
              </w:rPr>
              <w:t>Отдел коммунальной инфраструктуры администрации округа</w:t>
            </w:r>
          </w:p>
        </w:tc>
      </w:tr>
    </w:tbl>
    <w:p w:rsidR="004954EA" w:rsidRPr="00B00DB4" w:rsidRDefault="004954EA" w:rsidP="004954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954EA" w:rsidRPr="00B00DB4" w:rsidRDefault="004954EA" w:rsidP="004954E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&lt;45&gt;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4954EA" w:rsidRPr="00B00DB4" w:rsidRDefault="004954EA" w:rsidP="004954E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&lt;46</w:t>
      </w:r>
      <w:proofErr w:type="gramStart"/>
      <w:r w:rsidRPr="00B00DB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00DB4">
        <w:rPr>
          <w:rFonts w:ascii="Times New Roman" w:hAnsi="Times New Roman" w:cs="Times New Roman"/>
          <w:sz w:val="24"/>
          <w:szCs w:val="24"/>
        </w:rPr>
        <w:t>казывается характеристика планируемой динамики показателя (возрастание или убывание).</w:t>
      </w:r>
    </w:p>
    <w:p w:rsidR="004954EA" w:rsidRPr="00B00DB4" w:rsidRDefault="004954EA" w:rsidP="004954E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&lt;47</w:t>
      </w:r>
      <w:proofErr w:type="gramStart"/>
      <w:r w:rsidRPr="00B00DB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00DB4">
        <w:rPr>
          <w:rFonts w:ascii="Times New Roman" w:hAnsi="Times New Roman" w:cs="Times New Roman"/>
          <w:sz w:val="24"/>
          <w:szCs w:val="24"/>
        </w:rPr>
        <w:t>казывается метод расчета показателя (накопительный итог или дискретный показатель).</w:t>
      </w:r>
    </w:p>
    <w:p w:rsidR="004954EA" w:rsidRPr="00B00DB4" w:rsidRDefault="004954EA" w:rsidP="004954E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&lt;48</w:t>
      </w:r>
      <w:proofErr w:type="gramStart"/>
      <w:r w:rsidRPr="00B00DB4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B00DB4">
        <w:rPr>
          <w:rFonts w:ascii="Times New Roman" w:hAnsi="Times New Roman" w:cs="Times New Roman"/>
          <w:sz w:val="24"/>
          <w:szCs w:val="24"/>
        </w:rPr>
        <w:t>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4954EA" w:rsidRPr="00B00DB4" w:rsidRDefault="004954EA" w:rsidP="004954E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&lt;49</w:t>
      </w:r>
      <w:proofErr w:type="gramStart"/>
      <w:r w:rsidRPr="00B00DB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00DB4">
        <w:rPr>
          <w:rFonts w:ascii="Times New Roman" w:hAnsi="Times New Roman" w:cs="Times New Roman"/>
          <w:sz w:val="24"/>
          <w:szCs w:val="24"/>
        </w:rPr>
        <w:t>казываются наименования показателей, используемых в формуле в графе 7, их единицы измерения.</w:t>
      </w:r>
    </w:p>
    <w:p w:rsidR="004954EA" w:rsidRPr="00B00DB4" w:rsidRDefault="004954EA" w:rsidP="004954E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&lt;50&gt;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4954EA" w:rsidRDefault="004954EA" w:rsidP="009F256A">
      <w:pPr>
        <w:pStyle w:val="ConsPlusNormal"/>
        <w:ind w:firstLine="539"/>
        <w:jc w:val="both"/>
        <w:rPr>
          <w:sz w:val="26"/>
          <w:szCs w:val="26"/>
        </w:rPr>
      </w:pPr>
      <w:r w:rsidRPr="00B00DB4">
        <w:rPr>
          <w:rFonts w:ascii="Times New Roman" w:hAnsi="Times New Roman" w:cs="Times New Roman"/>
          <w:sz w:val="24"/>
          <w:szCs w:val="24"/>
        </w:rPr>
        <w:t>&lt;51</w:t>
      </w:r>
      <w:proofErr w:type="gramStart"/>
      <w:r w:rsidRPr="00B00DB4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B00DB4">
        <w:rPr>
          <w:rFonts w:ascii="Times New Roman" w:hAnsi="Times New Roman" w:cs="Times New Roman"/>
          <w:sz w:val="24"/>
          <w:szCs w:val="24"/>
        </w:rPr>
        <w:t>риводятся наименования органов (структурных подразделений) администрации округа, ответственных за сбор данных по показателю.</w:t>
      </w:r>
      <w:bookmarkStart w:id="34" w:name="_GoBack"/>
      <w:bookmarkEnd w:id="34"/>
    </w:p>
    <w:sectPr w:rsidR="004954EA" w:rsidSect="004954EA">
      <w:pgSz w:w="16838" w:h="11905" w:orient="landscape"/>
      <w:pgMar w:top="846" w:right="1134" w:bottom="1701" w:left="113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DCC" w:rsidRDefault="00673DCC" w:rsidP="00651A06">
      <w:r>
        <w:separator/>
      </w:r>
    </w:p>
  </w:endnote>
  <w:endnote w:type="continuationSeparator" w:id="0">
    <w:p w:rsidR="00673DCC" w:rsidRDefault="00673DCC" w:rsidP="00651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60"/>
      <w:gridCol w:w="4855"/>
      <w:gridCol w:w="4855"/>
    </w:tblGrid>
    <w:tr w:rsidR="00AB3DE2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AB3DE2" w:rsidRDefault="00AB3DE2" w:rsidP="00AB1B87">
          <w:pPr>
            <w:tabs>
              <w:tab w:val="left" w:pos="1465"/>
            </w:tabs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B3DE2" w:rsidRDefault="00AB3DE2">
          <w:pPr>
            <w:jc w:val="center"/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B3DE2" w:rsidRDefault="00AB3DE2">
          <w:pPr>
            <w:jc w:val="right"/>
            <w:rPr>
              <w:sz w:val="20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60"/>
      <w:gridCol w:w="4855"/>
      <w:gridCol w:w="4855"/>
    </w:tblGrid>
    <w:tr w:rsidR="00AB3DE2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AB3DE2" w:rsidRDefault="00AB3DE2" w:rsidP="00AB3DE2">
          <w:pPr>
            <w:tabs>
              <w:tab w:val="left" w:pos="1465"/>
            </w:tabs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B3DE2" w:rsidRDefault="00AB3DE2">
          <w:pPr>
            <w:jc w:val="center"/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B3DE2" w:rsidRDefault="00AB3DE2">
          <w:pPr>
            <w:jc w:val="right"/>
            <w:rPr>
              <w:sz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DCC" w:rsidRDefault="00673DCC" w:rsidP="00651A06">
      <w:r>
        <w:separator/>
      </w:r>
    </w:p>
  </w:footnote>
  <w:footnote w:type="continuationSeparator" w:id="0">
    <w:p w:rsidR="00673DCC" w:rsidRDefault="00673DCC" w:rsidP="00651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DE2" w:rsidRPr="00FC0FF5" w:rsidRDefault="00AB3DE2" w:rsidP="00AB1B8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DE2" w:rsidRPr="00FC0FF5" w:rsidRDefault="00AB3DE2" w:rsidP="00AB3DE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865FE"/>
    <w:multiLevelType w:val="hybridMultilevel"/>
    <w:tmpl w:val="1E54F466"/>
    <w:lvl w:ilvl="0" w:tplc="3B2EE418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DF7175"/>
    <w:multiLevelType w:val="hybridMultilevel"/>
    <w:tmpl w:val="A6AC8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E7D5C"/>
    <w:multiLevelType w:val="hybridMultilevel"/>
    <w:tmpl w:val="93A80492"/>
    <w:lvl w:ilvl="0" w:tplc="97D68D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06064C2"/>
    <w:multiLevelType w:val="hybridMultilevel"/>
    <w:tmpl w:val="2EBA088A"/>
    <w:lvl w:ilvl="0" w:tplc="1D70CD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8C731E"/>
    <w:multiLevelType w:val="hybridMultilevel"/>
    <w:tmpl w:val="8AD6C174"/>
    <w:lvl w:ilvl="0" w:tplc="9BF0BF0A">
      <w:start w:val="1"/>
      <w:numFmt w:val="decimal"/>
      <w:lvlText w:val="(%1)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BA52DA"/>
    <w:multiLevelType w:val="hybridMultilevel"/>
    <w:tmpl w:val="906C2BAC"/>
    <w:lvl w:ilvl="0" w:tplc="37146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0A42"/>
    <w:rsid w:val="00013CD5"/>
    <w:rsid w:val="000148E6"/>
    <w:rsid w:val="00046543"/>
    <w:rsid w:val="000F5ED1"/>
    <w:rsid w:val="00110A2B"/>
    <w:rsid w:val="00182FC5"/>
    <w:rsid w:val="002123A6"/>
    <w:rsid w:val="002B6893"/>
    <w:rsid w:val="002E4DA3"/>
    <w:rsid w:val="0031000F"/>
    <w:rsid w:val="00387DEF"/>
    <w:rsid w:val="003D0EAE"/>
    <w:rsid w:val="004954EA"/>
    <w:rsid w:val="005A1BE9"/>
    <w:rsid w:val="005B63C5"/>
    <w:rsid w:val="005D05D8"/>
    <w:rsid w:val="00651A06"/>
    <w:rsid w:val="00673DCC"/>
    <w:rsid w:val="00685474"/>
    <w:rsid w:val="00710B3E"/>
    <w:rsid w:val="00743B50"/>
    <w:rsid w:val="007C13CD"/>
    <w:rsid w:val="007F24E9"/>
    <w:rsid w:val="007F61BF"/>
    <w:rsid w:val="00807F62"/>
    <w:rsid w:val="00842D97"/>
    <w:rsid w:val="00944EAC"/>
    <w:rsid w:val="009F256A"/>
    <w:rsid w:val="009F56E8"/>
    <w:rsid w:val="00A36BA0"/>
    <w:rsid w:val="00AB1B87"/>
    <w:rsid w:val="00AB3DE2"/>
    <w:rsid w:val="00B0263D"/>
    <w:rsid w:val="00BC456B"/>
    <w:rsid w:val="00BD5A8C"/>
    <w:rsid w:val="00C452B4"/>
    <w:rsid w:val="00C47A19"/>
    <w:rsid w:val="00CD32F1"/>
    <w:rsid w:val="00D047E3"/>
    <w:rsid w:val="00D551E1"/>
    <w:rsid w:val="00DD69F3"/>
    <w:rsid w:val="00E71502"/>
    <w:rsid w:val="00EB5084"/>
    <w:rsid w:val="00EC0A42"/>
    <w:rsid w:val="00EF1F6C"/>
    <w:rsid w:val="00F1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0A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C0A42"/>
    <w:pPr>
      <w:keepNext/>
      <w:jc w:val="center"/>
      <w:outlineLvl w:val="1"/>
    </w:pPr>
    <w:rPr>
      <w:b/>
      <w:bCs/>
      <w:sz w:val="26"/>
    </w:rPr>
  </w:style>
  <w:style w:type="paragraph" w:styleId="3">
    <w:name w:val="heading 3"/>
    <w:next w:val="a"/>
    <w:link w:val="30"/>
    <w:uiPriority w:val="9"/>
    <w:qFormat/>
    <w:rsid w:val="00EC0A42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EC0A42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EC0A42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0A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0A42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0A42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C0A42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C0A42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ConsPlusTitlePage">
    <w:name w:val="ConsPlusTitlePage"/>
    <w:rsid w:val="00EC0A4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EC0A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C0A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0A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A42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C0A42"/>
  </w:style>
  <w:style w:type="paragraph" w:styleId="a5">
    <w:name w:val="No Spacing"/>
    <w:link w:val="a6"/>
    <w:uiPriority w:val="1"/>
    <w:qFormat/>
    <w:rsid w:val="00EC0A42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EC0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C0A42"/>
    <w:pPr>
      <w:tabs>
        <w:tab w:val="center" w:pos="4677"/>
        <w:tab w:val="right" w:pos="9355"/>
      </w:tabs>
      <w:suppressAutoHyphens/>
      <w:overflowPunct w:val="0"/>
      <w:autoSpaceDE w:val="0"/>
      <w:textAlignment w:val="baseline"/>
    </w:pPr>
    <w:rPr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EC0A4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EC0A42"/>
    <w:pPr>
      <w:tabs>
        <w:tab w:val="center" w:pos="4677"/>
        <w:tab w:val="right" w:pos="9355"/>
      </w:tabs>
      <w:suppressAutoHyphens/>
      <w:overflowPunct w:val="0"/>
      <w:autoSpaceDE w:val="0"/>
      <w:textAlignment w:val="baseline"/>
    </w:pPr>
    <w:rPr>
      <w:szCs w:val="20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EC0A4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c">
    <w:name w:val="List Paragraph"/>
    <w:basedOn w:val="a"/>
    <w:uiPriority w:val="34"/>
    <w:qFormat/>
    <w:rsid w:val="00EC0A42"/>
    <w:pPr>
      <w:suppressAutoHyphens/>
      <w:overflowPunct w:val="0"/>
      <w:autoSpaceDE w:val="0"/>
      <w:ind w:left="720"/>
      <w:contextualSpacing/>
      <w:textAlignment w:val="baseline"/>
    </w:pPr>
    <w:rPr>
      <w:szCs w:val="20"/>
      <w:lang w:eastAsia="ar-SA"/>
    </w:rPr>
  </w:style>
  <w:style w:type="character" w:customStyle="1" w:styleId="ad">
    <w:name w:val="Гипертекстовая ссылка"/>
    <w:basedOn w:val="a0"/>
    <w:uiPriority w:val="99"/>
    <w:rsid w:val="00EC0A42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EC0A4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">
    <w:name w:val="Информация о версии"/>
    <w:basedOn w:val="ae"/>
    <w:next w:val="a"/>
    <w:uiPriority w:val="99"/>
    <w:rsid w:val="00EC0A42"/>
    <w:rPr>
      <w:i/>
      <w:iCs/>
    </w:rPr>
  </w:style>
  <w:style w:type="paragraph" w:customStyle="1" w:styleId="ConsTitle">
    <w:name w:val="ConsTitle"/>
    <w:rsid w:val="00EC0A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EC0A42"/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C0A42"/>
    <w:rPr>
      <w:rFonts w:ascii="Calibri" w:eastAsiaTheme="minorEastAsia" w:hAnsi="Calibri" w:cs="Calibri"/>
      <w:lang w:eastAsia="ru-RU"/>
    </w:rPr>
  </w:style>
  <w:style w:type="character" w:customStyle="1" w:styleId="21">
    <w:name w:val="Обычный2"/>
    <w:rsid w:val="00EC0A42"/>
  </w:style>
  <w:style w:type="character" w:customStyle="1" w:styleId="12">
    <w:name w:val="Обычный1"/>
    <w:rsid w:val="00EC0A42"/>
  </w:style>
  <w:style w:type="paragraph" w:customStyle="1" w:styleId="Default">
    <w:name w:val="Default"/>
    <w:rsid w:val="00EC0A4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2">
    <w:name w:val="toc 2"/>
    <w:next w:val="a"/>
    <w:link w:val="23"/>
    <w:uiPriority w:val="39"/>
    <w:rsid w:val="00EC0A42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EC0A4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Основной шрифт абзаца1"/>
    <w:rsid w:val="00EC0A42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41">
    <w:name w:val="toc 4"/>
    <w:next w:val="a"/>
    <w:link w:val="42"/>
    <w:uiPriority w:val="39"/>
    <w:rsid w:val="00EC0A42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EC0A4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EC0A42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EC0A4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EC0A42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EC0A4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14">
    <w:name w:val="Нижний колонтитул Знак1"/>
    <w:basedOn w:val="21"/>
    <w:rsid w:val="00EC0A42"/>
  </w:style>
  <w:style w:type="paragraph" w:styleId="af0">
    <w:name w:val="caption"/>
    <w:basedOn w:val="a"/>
    <w:link w:val="af1"/>
    <w:rsid w:val="00EC0A42"/>
    <w:pPr>
      <w:spacing w:before="120" w:after="120"/>
    </w:pPr>
    <w:rPr>
      <w:rFonts w:ascii="Liberation Serif" w:hAnsi="Liberation Serif"/>
      <w:i/>
      <w:color w:val="000000"/>
      <w:szCs w:val="20"/>
    </w:rPr>
  </w:style>
  <w:style w:type="character" w:customStyle="1" w:styleId="af1">
    <w:name w:val="Название объекта Знак"/>
    <w:basedOn w:val="12"/>
    <w:link w:val="af0"/>
    <w:rsid w:val="00EC0A42"/>
    <w:rPr>
      <w:rFonts w:ascii="Liberation Serif" w:eastAsia="Times New Roman" w:hAnsi="Liberation Serif" w:cs="Times New Roman"/>
      <w:i/>
      <w:color w:val="000000"/>
      <w:sz w:val="24"/>
      <w:szCs w:val="20"/>
      <w:lang w:eastAsia="ru-RU"/>
    </w:rPr>
  </w:style>
  <w:style w:type="paragraph" w:customStyle="1" w:styleId="Index">
    <w:name w:val="Index"/>
    <w:basedOn w:val="a"/>
    <w:rsid w:val="00EC0A42"/>
    <w:rPr>
      <w:rFonts w:ascii="Liberation Serif" w:hAnsi="Liberation Serif"/>
      <w:color w:val="000000"/>
      <w:szCs w:val="20"/>
    </w:rPr>
  </w:style>
  <w:style w:type="paragraph" w:customStyle="1" w:styleId="af2">
    <w:name w:val="Текст сноски Знак"/>
    <w:basedOn w:val="13"/>
    <w:rsid w:val="00EC0A42"/>
    <w:rPr>
      <w:sz w:val="20"/>
    </w:rPr>
  </w:style>
  <w:style w:type="paragraph" w:styleId="31">
    <w:name w:val="toc 3"/>
    <w:next w:val="a"/>
    <w:link w:val="32"/>
    <w:uiPriority w:val="39"/>
    <w:rsid w:val="00EC0A42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EC0A4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5">
    <w:name w:val="Знак сноски1"/>
    <w:basedOn w:val="13"/>
    <w:link w:val="af3"/>
    <w:rsid w:val="00EC0A42"/>
    <w:rPr>
      <w:vertAlign w:val="superscript"/>
    </w:rPr>
  </w:style>
  <w:style w:type="character" w:styleId="af3">
    <w:name w:val="footnote reference"/>
    <w:basedOn w:val="a0"/>
    <w:link w:val="15"/>
    <w:rsid w:val="00EC0A42"/>
    <w:rPr>
      <w:rFonts w:ascii="Liberation Serif" w:eastAsia="Times New Roman" w:hAnsi="Liberation Serif" w:cs="Times New Roman"/>
      <w:color w:val="000000"/>
      <w:sz w:val="24"/>
      <w:szCs w:val="20"/>
      <w:vertAlign w:val="superscript"/>
      <w:lang w:eastAsia="ru-RU"/>
    </w:rPr>
  </w:style>
  <w:style w:type="paragraph" w:customStyle="1" w:styleId="16">
    <w:name w:val="Гиперссылка1"/>
    <w:link w:val="af4"/>
    <w:rsid w:val="00EC0A42"/>
    <w:pPr>
      <w:spacing w:after="0" w:line="240" w:lineRule="auto"/>
    </w:pPr>
    <w:rPr>
      <w:rFonts w:ascii="Liberation Serif" w:eastAsia="Times New Roman" w:hAnsi="Liberation Serif" w:cs="Times New Roman"/>
      <w:color w:val="0000FF"/>
      <w:sz w:val="24"/>
      <w:szCs w:val="20"/>
      <w:u w:val="single"/>
      <w:lang w:eastAsia="ru-RU"/>
    </w:rPr>
  </w:style>
  <w:style w:type="character" w:styleId="af4">
    <w:name w:val="Hyperlink"/>
    <w:link w:val="16"/>
    <w:rsid w:val="00EC0A42"/>
    <w:rPr>
      <w:rFonts w:ascii="Liberation Serif" w:eastAsia="Times New Roman" w:hAnsi="Liberation Serif" w:cs="Times New Roman"/>
      <w:color w:val="0000FF"/>
      <w:sz w:val="24"/>
      <w:szCs w:val="20"/>
      <w:u w:val="single"/>
      <w:lang w:eastAsia="ru-RU"/>
    </w:rPr>
  </w:style>
  <w:style w:type="paragraph" w:customStyle="1" w:styleId="Footnote">
    <w:name w:val="Footnote"/>
    <w:rsid w:val="00EC0A42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7">
    <w:name w:val="toc 1"/>
    <w:next w:val="a"/>
    <w:link w:val="18"/>
    <w:uiPriority w:val="39"/>
    <w:rsid w:val="00EC0A42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8">
    <w:name w:val="Оглавление 1 Знак"/>
    <w:link w:val="17"/>
    <w:uiPriority w:val="39"/>
    <w:rsid w:val="00EC0A42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EC0A42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EC0A42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EC0A4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Textbody">
    <w:name w:val="Text body"/>
    <w:basedOn w:val="a"/>
    <w:rsid w:val="00EC0A42"/>
    <w:pPr>
      <w:spacing w:after="140" w:line="288" w:lineRule="auto"/>
    </w:pPr>
    <w:rPr>
      <w:rFonts w:ascii="Liberation Serif" w:hAnsi="Liberation Serif"/>
      <w:color w:val="000000"/>
      <w:szCs w:val="20"/>
    </w:rPr>
  </w:style>
  <w:style w:type="paragraph" w:styleId="8">
    <w:name w:val="toc 8"/>
    <w:next w:val="a"/>
    <w:link w:val="80"/>
    <w:uiPriority w:val="39"/>
    <w:rsid w:val="00EC0A42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EC0A4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5">
    <w:name w:val="footnote text"/>
    <w:basedOn w:val="a"/>
    <w:link w:val="19"/>
    <w:rsid w:val="00EC0A42"/>
    <w:rPr>
      <w:rFonts w:ascii="Liberation Serif" w:hAnsi="Liberation Serif"/>
      <w:color w:val="000000"/>
      <w:sz w:val="20"/>
      <w:szCs w:val="20"/>
    </w:rPr>
  </w:style>
  <w:style w:type="character" w:customStyle="1" w:styleId="19">
    <w:name w:val="Текст сноски Знак1"/>
    <w:basedOn w:val="a0"/>
    <w:link w:val="af5"/>
    <w:rsid w:val="00EC0A42"/>
    <w:rPr>
      <w:rFonts w:ascii="Liberation Serif" w:eastAsia="Times New Roman" w:hAnsi="Liberation Serif" w:cs="Times New Roman"/>
      <w:color w:val="000000"/>
      <w:sz w:val="20"/>
      <w:szCs w:val="20"/>
      <w:lang w:eastAsia="ru-RU"/>
    </w:rPr>
  </w:style>
  <w:style w:type="character" w:customStyle="1" w:styleId="1a">
    <w:name w:val="Верхний колонтитул Знак1"/>
    <w:basedOn w:val="21"/>
    <w:rsid w:val="00EC0A42"/>
  </w:style>
  <w:style w:type="paragraph" w:styleId="51">
    <w:name w:val="toc 5"/>
    <w:next w:val="a"/>
    <w:link w:val="52"/>
    <w:uiPriority w:val="39"/>
    <w:rsid w:val="00EC0A42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EC0A4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Heading">
    <w:name w:val="Heading"/>
    <w:basedOn w:val="a"/>
    <w:next w:val="Textbody"/>
    <w:rsid w:val="00EC0A42"/>
    <w:pPr>
      <w:keepNext/>
      <w:spacing w:before="240" w:after="120"/>
    </w:pPr>
    <w:rPr>
      <w:rFonts w:ascii="Liberation Sans" w:hAnsi="Liberation Sans"/>
      <w:color w:val="000000"/>
      <w:sz w:val="28"/>
      <w:szCs w:val="20"/>
    </w:rPr>
  </w:style>
  <w:style w:type="paragraph" w:styleId="af6">
    <w:name w:val="List"/>
    <w:basedOn w:val="Textbody"/>
    <w:link w:val="af7"/>
    <w:rsid w:val="00EC0A42"/>
  </w:style>
  <w:style w:type="character" w:customStyle="1" w:styleId="af7">
    <w:name w:val="Список Знак"/>
    <w:link w:val="af6"/>
    <w:rsid w:val="00EC0A42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af8">
    <w:name w:val="Subtitle"/>
    <w:next w:val="a"/>
    <w:link w:val="af9"/>
    <w:uiPriority w:val="11"/>
    <w:qFormat/>
    <w:rsid w:val="00EC0A42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9">
    <w:name w:val="Подзаголовок Знак"/>
    <w:basedOn w:val="a0"/>
    <w:link w:val="af8"/>
    <w:uiPriority w:val="11"/>
    <w:rsid w:val="00EC0A42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a">
    <w:name w:val="Title"/>
    <w:next w:val="a"/>
    <w:link w:val="afb"/>
    <w:uiPriority w:val="10"/>
    <w:qFormat/>
    <w:rsid w:val="00EC0A42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b">
    <w:name w:val="Название Знак"/>
    <w:basedOn w:val="a0"/>
    <w:link w:val="afa"/>
    <w:uiPriority w:val="10"/>
    <w:rsid w:val="00EC0A42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ConsPlusNonformat">
    <w:name w:val="ConsPlusNonformat"/>
    <w:uiPriority w:val="99"/>
    <w:rsid w:val="00EC0A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Цветовое выделение"/>
    <w:uiPriority w:val="99"/>
    <w:rsid w:val="00EC0A42"/>
    <w:rPr>
      <w:b/>
      <w:bCs/>
      <w:color w:val="26282F"/>
    </w:rPr>
  </w:style>
  <w:style w:type="paragraph" w:customStyle="1" w:styleId="afd">
    <w:name w:val="Таблицы (моноширинный)"/>
    <w:basedOn w:val="a"/>
    <w:next w:val="a"/>
    <w:uiPriority w:val="99"/>
    <w:rsid w:val="00EC0A4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e">
    <w:name w:val="Нормальный (таблица)"/>
    <w:basedOn w:val="a"/>
    <w:next w:val="a"/>
    <w:uiPriority w:val="99"/>
    <w:rsid w:val="00EC0A42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">
    <w:name w:val="Прижатый влево"/>
    <w:basedOn w:val="a"/>
    <w:next w:val="a"/>
    <w:uiPriority w:val="99"/>
    <w:rsid w:val="00EC0A42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table" w:customStyle="1" w:styleId="1b">
    <w:name w:val="Сетка таблицы1"/>
    <w:basedOn w:val="a1"/>
    <w:next w:val="a7"/>
    <w:uiPriority w:val="59"/>
    <w:rsid w:val="004954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8096922B56823C61B81CC62AC804281075924AADCF687232E34B28759E8CBBD6F7249EE390B077EC44D91BB171By3G" TargetMode="External"/><Relationship Id="rId18" Type="http://schemas.openxmlformats.org/officeDocument/2006/relationships/hyperlink" Target="https://internet.garant.ru/document/redirect/20337777/10374" TargetMode="External"/><Relationship Id="rId26" Type="http://schemas.openxmlformats.org/officeDocument/2006/relationships/hyperlink" Target="https://internet.garant.ru/document/redirect/179222/0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79222/0" TargetMode="External"/><Relationship Id="rId34" Type="http://schemas.openxmlformats.org/officeDocument/2006/relationships/hyperlink" Target="https://internet.garant.ru/document/redirect/20337777/10374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8096922B56823C61B81CC62AC804281005822A2DDF487232E34B28759E8CBBD6F7249EE390B077EC44D91BB171By3G" TargetMode="External"/><Relationship Id="rId17" Type="http://schemas.openxmlformats.org/officeDocument/2006/relationships/hyperlink" Target="https://internet.garant.ru/document/redirect/179222/0" TargetMode="External"/><Relationship Id="rId25" Type="http://schemas.openxmlformats.org/officeDocument/2006/relationships/hyperlink" Target="https://internet.garant.ru/document/redirect/179222/0" TargetMode="External"/><Relationship Id="rId33" Type="http://schemas.openxmlformats.org/officeDocument/2006/relationships/hyperlink" Target="https://internet.garant.ru/document/redirect/179222/0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79222/0" TargetMode="External"/><Relationship Id="rId20" Type="http://schemas.openxmlformats.org/officeDocument/2006/relationships/hyperlink" Target="https://internet.garant.ru/document/redirect/179222/0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8096922B56823C61B81CC62AC804281075924AADCF687232E34B28759E8CBBD6F7249EE390B077EC44D91BB171By3G" TargetMode="External"/><Relationship Id="rId24" Type="http://schemas.openxmlformats.org/officeDocument/2006/relationships/footer" Target="footer1.xml"/><Relationship Id="rId32" Type="http://schemas.openxmlformats.org/officeDocument/2006/relationships/hyperlink" Target="https://internet.garant.ru/document/redirect/179222/0" TargetMode="External"/><Relationship Id="rId37" Type="http://schemas.openxmlformats.org/officeDocument/2006/relationships/hyperlink" Target="consultantplus://offline/ref=18096922B56823C61B81CC62AC804281075924AADCF687232E34B28759E8CBBD6F7249EE390B077EC44D91BB171By3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179222/0" TargetMode="External"/><Relationship Id="rId23" Type="http://schemas.openxmlformats.org/officeDocument/2006/relationships/header" Target="header1.xml"/><Relationship Id="rId28" Type="http://schemas.openxmlformats.org/officeDocument/2006/relationships/hyperlink" Target="https://internet.garant.ru/document/redirect/20337777/10374" TargetMode="External"/><Relationship Id="rId36" Type="http://schemas.openxmlformats.org/officeDocument/2006/relationships/hyperlink" Target="consultantplus://offline/ref=18096922B56823C61B81CC62AC804281075924AADCF687232E34B28759E8CBBD6F7249EE390B077EC44D91BB171By3G" TargetMode="External"/><Relationship Id="rId10" Type="http://schemas.openxmlformats.org/officeDocument/2006/relationships/hyperlink" Target="consultantplus://offline/ref=18096922B56823C61B81CC62AC804281005822A2DDF487232E34B28759E8CBBD6F7249EE390B077EC44D91BB171By3G" TargetMode="External"/><Relationship Id="rId19" Type="http://schemas.openxmlformats.org/officeDocument/2006/relationships/hyperlink" Target="https://internet.garant.ru/document/redirect/179222/0" TargetMode="External"/><Relationship Id="rId31" Type="http://schemas.openxmlformats.org/officeDocument/2006/relationships/hyperlink" Target="https://internet.garant.ru/document/redirect/179222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18096922B56823C61B81CC62AC804281075924AADCF687232E34B28759E8CBBD6F7249EE390B077EC44D91BB171By3G" TargetMode="External"/><Relationship Id="rId22" Type="http://schemas.openxmlformats.org/officeDocument/2006/relationships/hyperlink" Target="https://internet.garant.ru/document/redirect/20337777/10374" TargetMode="External"/><Relationship Id="rId27" Type="http://schemas.openxmlformats.org/officeDocument/2006/relationships/hyperlink" Target="https://internet.garant.ru/document/redirect/179222/0" TargetMode="External"/><Relationship Id="rId30" Type="http://schemas.openxmlformats.org/officeDocument/2006/relationships/footer" Target="footer2.xml"/><Relationship Id="rId35" Type="http://schemas.openxmlformats.org/officeDocument/2006/relationships/hyperlink" Target="consultantplus://offline/ref=18096922B56823C61B81CC62AC804281075924AADCF687232E34B28759E8CBBD6F7249EE390B077EC44D91BB171By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1C944A-D5A7-4F75-AAEA-3FAD9CDEC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75</Pages>
  <Words>13043</Words>
  <Characters>74351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Кабинет 31 1. 192.10.10.42</cp:lastModifiedBy>
  <cp:revision>26</cp:revision>
  <cp:lastPrinted>2024-09-26T13:21:00Z</cp:lastPrinted>
  <dcterms:created xsi:type="dcterms:W3CDTF">2024-09-10T13:51:00Z</dcterms:created>
  <dcterms:modified xsi:type="dcterms:W3CDTF">2025-07-24T14:58:00Z</dcterms:modified>
</cp:coreProperties>
</file>