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63F" w:rsidRDefault="00FD463F"/>
    <w:p w:rsidR="00FD463F" w:rsidRPr="00A65E9B" w:rsidRDefault="00FD463F" w:rsidP="00FD463F">
      <w:pPr>
        <w:jc w:val="center"/>
        <w:rPr>
          <w:sz w:val="26"/>
          <w:szCs w:val="26"/>
        </w:rPr>
      </w:pPr>
      <w:r w:rsidRPr="00A65E9B">
        <w:rPr>
          <w:sz w:val="26"/>
          <w:szCs w:val="26"/>
        </w:rPr>
        <w:t>Пояснительная записка</w:t>
      </w:r>
    </w:p>
    <w:p w:rsidR="00FD463F" w:rsidRDefault="00FD463F" w:rsidP="00FD463F">
      <w:pPr>
        <w:jc w:val="center"/>
        <w:rPr>
          <w:sz w:val="26"/>
          <w:szCs w:val="26"/>
        </w:rPr>
      </w:pPr>
      <w:r w:rsidRPr="00A65E9B">
        <w:rPr>
          <w:sz w:val="26"/>
          <w:szCs w:val="26"/>
        </w:rPr>
        <w:t xml:space="preserve">к проекту  постановления администрации </w:t>
      </w:r>
      <w:r>
        <w:rPr>
          <w:sz w:val="26"/>
          <w:szCs w:val="26"/>
        </w:rPr>
        <w:t>округ</w:t>
      </w:r>
      <w:r w:rsidRPr="00A65E9B">
        <w:rPr>
          <w:sz w:val="26"/>
          <w:szCs w:val="26"/>
        </w:rPr>
        <w:t xml:space="preserve">а  </w:t>
      </w:r>
    </w:p>
    <w:p w:rsidR="00FD463F" w:rsidRPr="00001F11" w:rsidRDefault="00FD463F" w:rsidP="00FD463F">
      <w:pPr>
        <w:jc w:val="center"/>
        <w:rPr>
          <w:bCs/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«</w:t>
      </w:r>
      <w:r w:rsidRPr="00523E12">
        <w:rPr>
          <w:sz w:val="26"/>
          <w:szCs w:val="26"/>
        </w:rPr>
        <w:t>О внесении изменений в постановление администрации округа от 7 марта 2023 года № 386 «Об утверждении административного регламента предоставления муниципальной услуги по направлению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  <w:r>
        <w:rPr>
          <w:sz w:val="26"/>
          <w:szCs w:val="26"/>
        </w:rPr>
        <w:t>»</w:t>
      </w:r>
    </w:p>
    <w:p w:rsidR="00FD463F" w:rsidRDefault="00FD463F" w:rsidP="00FD463F">
      <w:pPr>
        <w:jc w:val="center"/>
        <w:rPr>
          <w:sz w:val="26"/>
          <w:szCs w:val="26"/>
        </w:rPr>
      </w:pPr>
    </w:p>
    <w:p w:rsidR="00FD463F" w:rsidRPr="00A65E9B" w:rsidRDefault="00FD463F" w:rsidP="00FD463F">
      <w:pPr>
        <w:jc w:val="center"/>
        <w:rPr>
          <w:sz w:val="26"/>
          <w:szCs w:val="26"/>
        </w:rPr>
      </w:pPr>
    </w:p>
    <w:p w:rsidR="00FD463F" w:rsidRPr="003D1F6F" w:rsidRDefault="00FD463F" w:rsidP="00FD463F">
      <w:pPr>
        <w:autoSpaceDE w:val="0"/>
        <w:autoSpaceDN w:val="0"/>
        <w:adjustRightInd w:val="0"/>
        <w:ind w:right="-6" w:firstLine="567"/>
        <w:jc w:val="both"/>
        <w:outlineLvl w:val="0"/>
        <w:rPr>
          <w:sz w:val="26"/>
          <w:szCs w:val="26"/>
        </w:rPr>
      </w:pPr>
      <w:r w:rsidRPr="005F2CC0">
        <w:rPr>
          <w:sz w:val="26"/>
          <w:szCs w:val="26"/>
        </w:rPr>
        <w:t xml:space="preserve">Проект постановления разработан </w:t>
      </w:r>
      <w:r>
        <w:rPr>
          <w:sz w:val="26"/>
          <w:szCs w:val="26"/>
        </w:rPr>
        <w:t>на основании представления прокуратуры района от 29.11.2023 № 07-03-2023.</w:t>
      </w:r>
    </w:p>
    <w:p w:rsidR="00FD463F" w:rsidRPr="00A65E9B" w:rsidRDefault="00FD463F" w:rsidP="00FD463F">
      <w:pPr>
        <w:pStyle w:val="ConsPlusNonformat"/>
        <w:spacing w:line="276" w:lineRule="auto"/>
        <w:ind w:firstLine="567"/>
        <w:contextualSpacing/>
        <w:jc w:val="both"/>
        <w:rPr>
          <w:b/>
          <w:sz w:val="26"/>
          <w:szCs w:val="26"/>
        </w:rPr>
      </w:pPr>
    </w:p>
    <w:p w:rsidR="00FD463F" w:rsidRPr="00A65E9B" w:rsidRDefault="00FD463F" w:rsidP="00FD463F">
      <w:pPr>
        <w:jc w:val="center"/>
        <w:rPr>
          <w:sz w:val="26"/>
          <w:szCs w:val="26"/>
        </w:rPr>
      </w:pPr>
    </w:p>
    <w:p w:rsidR="00FD463F" w:rsidRPr="00A65E9B" w:rsidRDefault="00FD463F" w:rsidP="00FD463F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  <w:lang w:eastAsia="ru-RU"/>
        </w:rPr>
      </w:pPr>
    </w:p>
    <w:p w:rsidR="00FD463F" w:rsidRPr="00A65E9B" w:rsidRDefault="00FD463F" w:rsidP="00FD463F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FD463F" w:rsidRPr="00A65E9B" w:rsidRDefault="00FD463F" w:rsidP="00FD463F">
      <w:pPr>
        <w:pStyle w:val="ConsPlusNormal"/>
        <w:ind w:left="75" w:right="-286"/>
        <w:jc w:val="both"/>
        <w:rPr>
          <w:sz w:val="26"/>
          <w:szCs w:val="26"/>
        </w:rPr>
      </w:pPr>
    </w:p>
    <w:p w:rsidR="00FD463F" w:rsidRDefault="00FD463F" w:rsidP="00FD463F">
      <w:pPr>
        <w:jc w:val="both"/>
        <w:rPr>
          <w:sz w:val="26"/>
          <w:szCs w:val="26"/>
        </w:rPr>
      </w:pPr>
      <w:r>
        <w:rPr>
          <w:sz w:val="26"/>
          <w:szCs w:val="26"/>
        </w:rPr>
        <w:t>Консультант юридического отдела</w:t>
      </w:r>
    </w:p>
    <w:p w:rsidR="00FD463F" w:rsidRPr="00A65E9B" w:rsidRDefault="00FD463F" w:rsidP="00FD463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округа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М.В. Позднякова </w:t>
      </w:r>
    </w:p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/>
    <w:p w:rsidR="00FD463F" w:rsidRDefault="00FD463F" w:rsidP="00BD2760">
      <w:pPr>
        <w:suppressAutoHyphens/>
      </w:pPr>
    </w:p>
    <w:sectPr w:rsidR="00FD463F" w:rsidSect="00751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8DF"/>
    <w:multiLevelType w:val="multilevel"/>
    <w:tmpl w:val="837C9D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76C9"/>
    <w:rsid w:val="00042908"/>
    <w:rsid w:val="0010096B"/>
    <w:rsid w:val="002A7507"/>
    <w:rsid w:val="004830D9"/>
    <w:rsid w:val="004D6EB9"/>
    <w:rsid w:val="004E6C7F"/>
    <w:rsid w:val="006252B5"/>
    <w:rsid w:val="006A51E0"/>
    <w:rsid w:val="00751531"/>
    <w:rsid w:val="007C3106"/>
    <w:rsid w:val="008D0989"/>
    <w:rsid w:val="008F613F"/>
    <w:rsid w:val="009A420F"/>
    <w:rsid w:val="00A46CE3"/>
    <w:rsid w:val="00AF76C9"/>
    <w:rsid w:val="00BA4BCE"/>
    <w:rsid w:val="00BD2760"/>
    <w:rsid w:val="00C5087F"/>
    <w:rsid w:val="00C92300"/>
    <w:rsid w:val="00FA4074"/>
    <w:rsid w:val="00FD4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6C9"/>
    <w:pPr>
      <w:ind w:left="720"/>
      <w:contextualSpacing/>
    </w:pPr>
  </w:style>
  <w:style w:type="table" w:styleId="a4">
    <w:name w:val="Table Grid"/>
    <w:basedOn w:val="a1"/>
    <w:uiPriority w:val="59"/>
    <w:rsid w:val="00AF7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F76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6C9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E6C7F"/>
    <w:rPr>
      <w:color w:val="0000FF"/>
      <w:u w:val="single"/>
    </w:rPr>
  </w:style>
  <w:style w:type="paragraph" w:customStyle="1" w:styleId="ConsPlusNormal">
    <w:name w:val="ConsPlusNormal"/>
    <w:link w:val="ConsPlusNormal0"/>
    <w:rsid w:val="00FD46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D46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FD4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link w:val="a9"/>
    <w:uiPriority w:val="99"/>
    <w:unhideWhenUsed/>
    <w:rsid w:val="00FD463F"/>
    <w:rPr>
      <w:sz w:val="24"/>
      <w:szCs w:val="24"/>
      <w:lang w:eastAsia="ru-RU"/>
    </w:rPr>
  </w:style>
  <w:style w:type="character" w:customStyle="1" w:styleId="a9">
    <w:name w:val="Обычный (веб) Знак"/>
    <w:link w:val="a8"/>
    <w:uiPriority w:val="99"/>
    <w:rsid w:val="00FD4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D463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FD463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FD463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kamen</cp:lastModifiedBy>
  <cp:revision>7</cp:revision>
  <cp:lastPrinted>2023-12-13T12:11:00Z</cp:lastPrinted>
  <dcterms:created xsi:type="dcterms:W3CDTF">2023-12-13T12:21:00Z</dcterms:created>
  <dcterms:modified xsi:type="dcterms:W3CDTF">2023-12-13T14:24:00Z</dcterms:modified>
</cp:coreProperties>
</file>