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62" w:rsidRPr="00A65E9B" w:rsidRDefault="00B25FB2" w:rsidP="00E00A62">
      <w:pPr>
        <w:pStyle w:val="ConsPlusNormal"/>
        <w:tabs>
          <w:tab w:val="left" w:pos="3944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E00A62" w:rsidRPr="00A65E9B">
        <w:rPr>
          <w:sz w:val="26"/>
          <w:szCs w:val="26"/>
        </w:rPr>
        <w:t>ояснительная записка</w:t>
      </w: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к проекту  постановления администрации </w:t>
      </w:r>
      <w:r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 xml:space="preserve">  </w:t>
      </w: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«Об утверждении </w:t>
      </w:r>
      <w:r>
        <w:rPr>
          <w:rFonts w:ascii="Times New Roman" w:hAnsi="Times New Roman"/>
          <w:bCs/>
          <w:sz w:val="26"/>
          <w:szCs w:val="26"/>
        </w:rPr>
        <w:t xml:space="preserve">Правил предоставления и расходования 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Pr="00F30463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F30463">
        <w:rPr>
          <w:rFonts w:ascii="Times New Roman" w:hAnsi="Times New Roman"/>
          <w:bCs/>
          <w:sz w:val="26"/>
          <w:szCs w:val="26"/>
        </w:rPr>
        <w:t xml:space="preserve"> муниципального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="002B5F7A">
        <w:rPr>
          <w:rFonts w:ascii="Times New Roman" w:hAnsi="Times New Roman"/>
          <w:bCs/>
          <w:sz w:val="26"/>
          <w:szCs w:val="26"/>
        </w:rPr>
        <w:t>»</w:t>
      </w:r>
    </w:p>
    <w:p w:rsidR="00E00A62" w:rsidRPr="00A65E9B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374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E3747">
        <w:rPr>
          <w:rFonts w:ascii="Times New Roman" w:hAnsi="Times New Roman"/>
          <w:sz w:val="26"/>
          <w:szCs w:val="26"/>
        </w:rPr>
        <w:t xml:space="preserve">Утверждаемыми проектом постановления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747">
        <w:rPr>
          <w:rFonts w:ascii="Times New Roman" w:hAnsi="Times New Roman"/>
          <w:sz w:val="26"/>
          <w:szCs w:val="26"/>
        </w:rPr>
        <w:t>Правилами</w:t>
      </w:r>
      <w:r>
        <w:rPr>
          <w:rFonts w:ascii="Times New Roman" w:hAnsi="Times New Roman"/>
          <w:sz w:val="26"/>
          <w:szCs w:val="26"/>
        </w:rPr>
        <w:t>,</w:t>
      </w:r>
      <w:r w:rsidRPr="008E3747">
        <w:rPr>
          <w:rFonts w:ascii="Times New Roman" w:hAnsi="Times New Roman"/>
          <w:sz w:val="26"/>
          <w:szCs w:val="26"/>
        </w:rPr>
        <w:t xml:space="preserve"> </w:t>
      </w:r>
      <w:r w:rsidRPr="00EA1121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определяются цели, условия предоставления субсидий организациям любых форм собственности или индивидуальным предпринимателям, занимающимся доставкой товаров в малонаселенные и (или) труднодоступные населенные пункты </w:t>
      </w:r>
      <w:proofErr w:type="spellStart"/>
      <w:r w:rsidRPr="00EA1121">
        <w:rPr>
          <w:rFonts w:ascii="Times New Roman" w:eastAsia="Times New Roman" w:hAnsi="Times New Roman"/>
          <w:sz w:val="26"/>
          <w:szCs w:val="26"/>
          <w:lang w:eastAsia="ru-RU"/>
        </w:rPr>
        <w:t>Усть-Кубинского</w:t>
      </w:r>
      <w:proofErr w:type="spellEnd"/>
      <w:r w:rsidRPr="00EA1121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округа</w:t>
      </w:r>
      <w:r w:rsidRPr="00EA1121">
        <w:rPr>
          <w:rFonts w:ascii="Times New Roman" w:eastAsia="Times New Roman" w:hAnsi="Times New Roman"/>
          <w:sz w:val="26"/>
          <w:szCs w:val="26"/>
          <w:lang w:eastAsia="ru-RU"/>
        </w:rPr>
        <w:t>, устанавливаются критерии и порядок отбора организаций любых форм собственности или индивидуальных предпринимателей  для предоставления субсидий</w:t>
      </w:r>
      <w:proofErr w:type="gramEnd"/>
      <w:r w:rsidRPr="00EA112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A1121">
        <w:rPr>
          <w:rFonts w:ascii="Times New Roman" w:eastAsia="Times New Roman" w:hAnsi="Times New Roman"/>
          <w:sz w:val="26"/>
          <w:szCs w:val="26"/>
          <w:lang w:eastAsia="ru-RU"/>
        </w:rPr>
        <w:t>порядок расчета размера субсидии, целевые показатели результативности использования субсидий, порядок обеспечения соблюдения условий и порядка, установленных при предоставлении субсидий, и ответственность за их нарушение.</w:t>
      </w:r>
    </w:p>
    <w:p w:rsidR="00E00A62" w:rsidRPr="00A65E9B" w:rsidRDefault="00E00A62" w:rsidP="00E00A62">
      <w:pPr>
        <w:pStyle w:val="ConsPlusTitle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Pr="00A65E9B">
        <w:rPr>
          <w:b w:val="0"/>
          <w:sz w:val="26"/>
          <w:szCs w:val="26"/>
        </w:rPr>
        <w:t>В состав приложений к П</w:t>
      </w:r>
      <w:r>
        <w:rPr>
          <w:b w:val="0"/>
          <w:sz w:val="26"/>
          <w:szCs w:val="26"/>
        </w:rPr>
        <w:t>равилам</w:t>
      </w:r>
      <w:r w:rsidRPr="00A65E9B">
        <w:rPr>
          <w:b w:val="0"/>
          <w:sz w:val="26"/>
          <w:szCs w:val="26"/>
        </w:rPr>
        <w:t xml:space="preserve"> входят формы для заполнения заяв</w:t>
      </w:r>
      <w:r>
        <w:rPr>
          <w:b w:val="0"/>
          <w:sz w:val="26"/>
          <w:szCs w:val="26"/>
        </w:rPr>
        <w:t xml:space="preserve">ки </w:t>
      </w:r>
      <w:r w:rsidRPr="00A65E9B">
        <w:rPr>
          <w:b w:val="0"/>
          <w:sz w:val="26"/>
          <w:szCs w:val="26"/>
        </w:rPr>
        <w:t xml:space="preserve">и анкеты </w:t>
      </w:r>
      <w:r>
        <w:rPr>
          <w:b w:val="0"/>
          <w:sz w:val="26"/>
          <w:szCs w:val="26"/>
        </w:rPr>
        <w:t xml:space="preserve">претендента на получение субсидии,  перечень критериев оценки конкурсных заявок.  </w:t>
      </w:r>
    </w:p>
    <w:p w:rsidR="00E00A62" w:rsidRPr="00F77A9B" w:rsidRDefault="00E00A62" w:rsidP="00E00A62">
      <w:pPr>
        <w:pStyle w:val="ConsPlusNonformat"/>
        <w:ind w:firstLine="567"/>
        <w:contextualSpacing/>
        <w:jc w:val="both"/>
        <w:rPr>
          <w:b/>
          <w:sz w:val="26"/>
          <w:szCs w:val="26"/>
        </w:rPr>
      </w:pPr>
      <w:r w:rsidRPr="00A65E9B">
        <w:rPr>
          <w:rFonts w:ascii="Times New Roman" w:hAnsi="Times New Roman" w:cs="Times New Roman"/>
          <w:sz w:val="26"/>
          <w:szCs w:val="26"/>
        </w:rPr>
        <w:t xml:space="preserve">Так же данным проектом утверждается состав комиссии </w:t>
      </w:r>
      <w:r>
        <w:rPr>
          <w:rFonts w:ascii="Times New Roman" w:hAnsi="Times New Roman" w:cs="Times New Roman"/>
          <w:sz w:val="26"/>
          <w:szCs w:val="26"/>
        </w:rPr>
        <w:t xml:space="preserve">по рассмотрению </w:t>
      </w:r>
      <w:r w:rsidRPr="00E82438">
        <w:rPr>
          <w:rFonts w:ascii="Times New Roman" w:hAnsi="Times New Roman"/>
          <w:sz w:val="26"/>
          <w:szCs w:val="26"/>
        </w:rPr>
        <w:t>заяв</w:t>
      </w:r>
      <w:r>
        <w:rPr>
          <w:rFonts w:ascii="Times New Roman" w:hAnsi="Times New Roman"/>
          <w:sz w:val="26"/>
          <w:szCs w:val="26"/>
        </w:rPr>
        <w:t>ок</w:t>
      </w:r>
      <w:r w:rsidRPr="00E82438">
        <w:rPr>
          <w:rFonts w:ascii="Times New Roman" w:hAnsi="Times New Roman"/>
          <w:sz w:val="26"/>
          <w:szCs w:val="26"/>
        </w:rPr>
        <w:t xml:space="preserve"> о предоставлении субсидий юридическим лицам или ИП на  </w:t>
      </w:r>
      <w:r w:rsidRPr="00E82438">
        <w:rPr>
          <w:rFonts w:ascii="Times New Roman" w:hAnsi="Times New Roman"/>
          <w:bCs/>
          <w:sz w:val="26"/>
          <w:szCs w:val="26"/>
        </w:rPr>
        <w:t xml:space="preserve">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Pr="00E82438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E82438">
        <w:rPr>
          <w:rFonts w:ascii="Times New Roman" w:hAnsi="Times New Roman"/>
          <w:bCs/>
          <w:sz w:val="26"/>
          <w:szCs w:val="26"/>
        </w:rPr>
        <w:t xml:space="preserve"> муниципального округа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E00A62" w:rsidRPr="00A65E9B" w:rsidRDefault="00E00A62" w:rsidP="00E0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экономики, </w:t>
      </w:r>
    </w:p>
    <w:p w:rsidR="00E00A62" w:rsidRDefault="00E00A62" w:rsidP="00E00A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отраслевого развития и контроля</w:t>
      </w:r>
    </w:p>
    <w:p w:rsidR="00E00A62" w:rsidRDefault="00E00A62" w:rsidP="00E00A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администрации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И. Б.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Блохинова</w:t>
      </w:r>
      <w:proofErr w:type="spellEnd"/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0A62" w:rsidRPr="00A65E9B" w:rsidRDefault="00E00A62" w:rsidP="00E00A62">
      <w:pPr>
        <w:pStyle w:val="ConsPlusNormal"/>
        <w:ind w:left="75" w:right="-286"/>
        <w:jc w:val="both"/>
        <w:rPr>
          <w:sz w:val="26"/>
          <w:szCs w:val="26"/>
        </w:rPr>
      </w:pPr>
    </w:p>
    <w:p w:rsidR="00E00A62" w:rsidRPr="00254364" w:rsidRDefault="00E00A62" w:rsidP="00E0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254364">
        <w:rPr>
          <w:rFonts w:ascii="Times New Roman" w:hAnsi="Times New Roman"/>
          <w:i/>
          <w:sz w:val="26"/>
          <w:szCs w:val="26"/>
        </w:rPr>
        <w:tab/>
        <w:t xml:space="preserve">                           </w:t>
      </w:r>
    </w:p>
    <w:p w:rsidR="00E00A62" w:rsidRPr="00A65E9B" w:rsidRDefault="00E00A62" w:rsidP="00E00A62">
      <w:pPr>
        <w:spacing w:after="0" w:line="240" w:lineRule="auto"/>
        <w:rPr>
          <w:sz w:val="26"/>
          <w:szCs w:val="26"/>
        </w:rPr>
      </w:pPr>
    </w:p>
    <w:p w:rsidR="00482183" w:rsidRDefault="00482183"/>
    <w:sectPr w:rsidR="00482183" w:rsidSect="00E00A62">
      <w:headerReference w:type="default" r:id="rId7"/>
      <w:footerReference w:type="default" r:id="rId8"/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2FF" w:rsidRDefault="00FB22FF" w:rsidP="00E00A62">
      <w:pPr>
        <w:spacing w:after="0" w:line="240" w:lineRule="auto"/>
      </w:pPr>
      <w:r>
        <w:separator/>
      </w:r>
    </w:p>
  </w:endnote>
  <w:endnote w:type="continuationSeparator" w:id="0">
    <w:p w:rsidR="00FB22FF" w:rsidRDefault="00FB22FF" w:rsidP="00E0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03" w:rsidRDefault="00201003">
    <w:pPr>
      <w:pStyle w:val="a6"/>
      <w:jc w:val="right"/>
    </w:pPr>
  </w:p>
  <w:p w:rsidR="00201003" w:rsidRDefault="002010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2FF" w:rsidRDefault="00FB22FF" w:rsidP="00E00A62">
      <w:pPr>
        <w:spacing w:after="0" w:line="240" w:lineRule="auto"/>
      </w:pPr>
      <w:r>
        <w:separator/>
      </w:r>
    </w:p>
  </w:footnote>
  <w:footnote w:type="continuationSeparator" w:id="0">
    <w:p w:rsidR="00FB22FF" w:rsidRDefault="00FB22FF" w:rsidP="00E0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9408"/>
      <w:docPartObj>
        <w:docPartGallery w:val="Page Numbers (Top of Page)"/>
        <w:docPartUnique/>
      </w:docPartObj>
    </w:sdtPr>
    <w:sdtContent>
      <w:p w:rsidR="00201003" w:rsidRDefault="00034D46">
        <w:pPr>
          <w:pStyle w:val="a4"/>
          <w:jc w:val="center"/>
        </w:pPr>
        <w:fldSimple w:instr=" PAGE   \* MERGEFORMAT ">
          <w:r w:rsidR="00C20BF6">
            <w:rPr>
              <w:noProof/>
            </w:rPr>
            <w:t>1</w:t>
          </w:r>
        </w:fldSimple>
      </w:p>
    </w:sdtContent>
  </w:sdt>
  <w:p w:rsidR="00201003" w:rsidRDefault="002010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446AE7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4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64327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8">
    <w:nsid w:val="617D34C9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9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3A0936"/>
    <w:multiLevelType w:val="hybridMultilevel"/>
    <w:tmpl w:val="98A0CB08"/>
    <w:lvl w:ilvl="0" w:tplc="CE40E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A62"/>
    <w:rsid w:val="00034D46"/>
    <w:rsid w:val="00201003"/>
    <w:rsid w:val="002A6859"/>
    <w:rsid w:val="002B5F7A"/>
    <w:rsid w:val="003E026F"/>
    <w:rsid w:val="00482183"/>
    <w:rsid w:val="0059684A"/>
    <w:rsid w:val="005A01E1"/>
    <w:rsid w:val="0084378D"/>
    <w:rsid w:val="00B25FB2"/>
    <w:rsid w:val="00BD4CBF"/>
    <w:rsid w:val="00C20BF6"/>
    <w:rsid w:val="00DC0D59"/>
    <w:rsid w:val="00E00A62"/>
    <w:rsid w:val="00FB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0A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E00A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E00A6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E00A6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00A62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E00A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E00A6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E00A6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E00A6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A62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E00A6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E00A6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E00A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E00A6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E00A62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E00A6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E00A6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E00A6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E00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0A6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E00A6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A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0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A6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A62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0A62"/>
    <w:pPr>
      <w:ind w:left="720"/>
      <w:contextualSpacing/>
    </w:pPr>
  </w:style>
  <w:style w:type="paragraph" w:styleId="ab">
    <w:name w:val="No Spacing"/>
    <w:uiPriority w:val="1"/>
    <w:qFormat/>
    <w:rsid w:val="00E00A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00A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E00A6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E0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00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E00A62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c"/>
    <w:rsid w:val="00E00A62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E00A62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E00A62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00A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E00A62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E00A62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E00A62"/>
  </w:style>
  <w:style w:type="character" w:customStyle="1" w:styleId="ae">
    <w:name w:val="Основной текст + Полужирный"/>
    <w:uiPriority w:val="99"/>
    <w:rsid w:val="00E00A6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E00A62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E00A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00A62"/>
    <w:pPr>
      <w:suppressLineNumbers/>
    </w:pPr>
  </w:style>
  <w:style w:type="character" w:customStyle="1" w:styleId="23">
    <w:name w:val="Основной текст (2)_"/>
    <w:link w:val="24"/>
    <w:rsid w:val="00E00A62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00A6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E00A62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E00A62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E00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E00A62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00A62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E00A62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0A62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E00A62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00A62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E00A62"/>
    <w:rPr>
      <w:rFonts w:cs="Times New Roman"/>
      <w:color w:val="0000FF"/>
      <w:u w:val="single"/>
    </w:rPr>
  </w:style>
  <w:style w:type="character" w:customStyle="1" w:styleId="WW8Num5z1">
    <w:name w:val="WW8Num5z1"/>
    <w:rsid w:val="00E00A62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E00A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00A6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E00A62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E00A62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E00A62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E00A62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E00A62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E00A62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E00A62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E00A6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E00A6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E00A62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E00A6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E00A6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E00A62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E00A62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E00A6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E00A6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E00A62"/>
    <w:rPr>
      <w:b/>
      <w:bCs/>
    </w:rPr>
  </w:style>
  <w:style w:type="character" w:styleId="aff">
    <w:name w:val="Emphasis"/>
    <w:uiPriority w:val="20"/>
    <w:qFormat/>
    <w:rsid w:val="00E00A62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E00A62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E00A62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E00A62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E00A62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E00A62"/>
    <w:rPr>
      <w:i/>
      <w:iCs/>
      <w:color w:val="808080"/>
    </w:rPr>
  </w:style>
  <w:style w:type="character" w:styleId="aff3">
    <w:name w:val="Intense Emphasis"/>
    <w:uiPriority w:val="21"/>
    <w:qFormat/>
    <w:rsid w:val="00E00A62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E00A62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E00A62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E00A62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E00A6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00A62"/>
  </w:style>
  <w:style w:type="paragraph" w:styleId="2d">
    <w:name w:val="Body Text Indent 2"/>
    <w:basedOn w:val="a"/>
    <w:link w:val="2e"/>
    <w:uiPriority w:val="99"/>
    <w:rsid w:val="00E00A6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E00A62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E00A62"/>
    <w:rPr>
      <w:sz w:val="16"/>
      <w:lang w:val="ru-RU" w:eastAsia="ru-RU"/>
    </w:rPr>
  </w:style>
  <w:style w:type="paragraph" w:customStyle="1" w:styleId="lst">
    <w:name w:val="lst"/>
    <w:basedOn w:val="a"/>
    <w:rsid w:val="00E00A62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00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0A62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E00A6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E00A6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E00A62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uiPriority w:val="99"/>
    <w:rsid w:val="00E00A62"/>
    <w:rPr>
      <w:color w:val="106BBE"/>
    </w:rPr>
  </w:style>
  <w:style w:type="paragraph" w:customStyle="1" w:styleId="Normal">
    <w:name w:val="Normal Знак Знак Знак"/>
    <w:rsid w:val="00E00A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E00A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E00A62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E00A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E00A6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E00A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00A6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E00A62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E00A62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E00A62"/>
  </w:style>
  <w:style w:type="character" w:customStyle="1" w:styleId="15">
    <w:name w:val="Основной шрифт абзаца1"/>
    <w:rsid w:val="00E00A62"/>
  </w:style>
  <w:style w:type="paragraph" w:customStyle="1" w:styleId="ConsPlusTitlePage">
    <w:name w:val="ConsPlusTitlePage"/>
    <w:rsid w:val="00E00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0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0A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c">
    <w:name w:val="Комментарий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fd">
    <w:name w:val="Информация о версии"/>
    <w:basedOn w:val="affc"/>
    <w:next w:val="a"/>
    <w:uiPriority w:val="99"/>
    <w:rsid w:val="00E00A62"/>
    <w:rPr>
      <w:i/>
      <w:iCs/>
    </w:rPr>
  </w:style>
  <w:style w:type="paragraph" w:customStyle="1" w:styleId="affe">
    <w:name w:val="Таблицы (моноширинный)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f1">
    <w:name w:val="footnote reference"/>
    <w:semiHidden/>
    <w:unhideWhenUsed/>
    <w:rsid w:val="00E00A62"/>
    <w:rPr>
      <w:vertAlign w:val="superscript"/>
    </w:rPr>
  </w:style>
  <w:style w:type="character" w:customStyle="1" w:styleId="afff2">
    <w:name w:val="Символ сноски"/>
    <w:rsid w:val="00E00A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dcterms:created xsi:type="dcterms:W3CDTF">2023-11-21T13:46:00Z</dcterms:created>
  <dcterms:modified xsi:type="dcterms:W3CDTF">2023-11-22T07:23:00Z</dcterms:modified>
</cp:coreProperties>
</file>