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F9" w:rsidRPr="00662320"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662320">
        <w:rPr>
          <w:rFonts w:ascii="Times New Roman" w:hAnsi="Times New Roman"/>
          <w:b/>
          <w:noProof/>
          <w:sz w:val="26"/>
          <w:szCs w:val="26"/>
          <w:lang w:eastAsia="ru-RU"/>
        </w:rPr>
        <w:drawing>
          <wp:inline distT="0" distB="0" distL="0" distR="0">
            <wp:extent cx="556895" cy="71564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932EF9" w:rsidRPr="002E5494"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r>
        <w:rPr>
          <w:rFonts w:ascii="Times New Roman" w:hAnsi="Times New Roman"/>
          <w:b/>
          <w:kern w:val="36"/>
          <w:sz w:val="26"/>
          <w:szCs w:val="26"/>
        </w:rPr>
        <w:t>ПРОЕКТ</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32EF9">
        <w:rPr>
          <w:rFonts w:ascii="Times New Roman" w:hAnsi="Times New Roman"/>
          <w:b/>
          <w:kern w:val="36"/>
          <w:sz w:val="26"/>
          <w:szCs w:val="26"/>
        </w:rPr>
        <w:t>АДМИНИСТРАЦИЯ УСТЬ-КУБИНСКОГО</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32EF9">
        <w:rPr>
          <w:rFonts w:ascii="Times New Roman" w:hAnsi="Times New Roman"/>
          <w:b/>
          <w:kern w:val="36"/>
          <w:sz w:val="26"/>
          <w:szCs w:val="26"/>
        </w:rPr>
        <w:t>МУНИЦИПАЛЬНОГО ОКРУГА</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32EF9">
        <w:rPr>
          <w:rFonts w:ascii="Times New Roman" w:hAnsi="Times New Roman"/>
          <w:b/>
          <w:kern w:val="36"/>
          <w:sz w:val="26"/>
          <w:szCs w:val="26"/>
        </w:rPr>
        <w:t>ПОСТАНОВЛЕНИЕ</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932EF9">
        <w:rPr>
          <w:rFonts w:ascii="Times New Roman" w:hAnsi="Times New Roman"/>
          <w:sz w:val="26"/>
          <w:szCs w:val="26"/>
        </w:rPr>
        <w:t>с. Устье</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32EF9">
        <w:rPr>
          <w:rFonts w:ascii="Times New Roman" w:hAnsi="Times New Roman"/>
          <w:sz w:val="26"/>
          <w:szCs w:val="26"/>
        </w:rPr>
        <w:t>от _________                                                                                                    № ______</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932EF9" w:rsidRPr="00932EF9" w:rsidRDefault="00932EF9" w:rsidP="00932EF9">
      <w:pPr>
        <w:pStyle w:val="a5"/>
        <w:spacing w:before="0" w:after="0"/>
        <w:jc w:val="center"/>
        <w:rPr>
          <w:rFonts w:ascii="Times New Roman" w:hAnsi="Times New Roman" w:cs="Times New Roman"/>
          <w:bCs/>
          <w:sz w:val="26"/>
          <w:szCs w:val="26"/>
          <w:shd w:val="clear" w:color="auto" w:fill="FFFFFF"/>
        </w:rPr>
      </w:pPr>
      <w:r w:rsidRPr="00932EF9">
        <w:rPr>
          <w:rFonts w:ascii="Times New Roman" w:hAnsi="Times New Roman" w:cs="Times New Roman"/>
          <w:bCs/>
          <w:sz w:val="26"/>
          <w:szCs w:val="26"/>
          <w:shd w:val="clear" w:color="auto" w:fill="FFFFFF"/>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w:t>
      </w:r>
      <w:proofErr w:type="spellStart"/>
      <w:r w:rsidRPr="00932EF9">
        <w:rPr>
          <w:rFonts w:ascii="Times New Roman" w:hAnsi="Times New Roman" w:cs="Times New Roman"/>
          <w:bCs/>
          <w:sz w:val="26"/>
          <w:szCs w:val="26"/>
          <w:shd w:val="clear" w:color="auto" w:fill="FFFFFF"/>
        </w:rPr>
        <w:t>Усть-Кубинского</w:t>
      </w:r>
      <w:proofErr w:type="spellEnd"/>
      <w:r w:rsidRPr="00932EF9">
        <w:rPr>
          <w:rFonts w:ascii="Times New Roman" w:hAnsi="Times New Roman" w:cs="Times New Roman"/>
          <w:bCs/>
          <w:sz w:val="26"/>
          <w:szCs w:val="26"/>
          <w:shd w:val="clear" w:color="auto" w:fill="FFFFFF"/>
        </w:rPr>
        <w:t xml:space="preserve"> муниципального округа о местных налогах и сборах</w:t>
      </w:r>
    </w:p>
    <w:p w:rsidR="00932EF9" w:rsidRPr="00932EF9" w:rsidRDefault="00932EF9" w:rsidP="00932EF9">
      <w:pPr>
        <w:pStyle w:val="a5"/>
        <w:spacing w:before="0" w:after="0"/>
        <w:jc w:val="center"/>
        <w:rPr>
          <w:rFonts w:ascii="Times New Roman" w:hAnsi="Times New Roman" w:cs="Times New Roman"/>
          <w:color w:val="auto"/>
          <w:sz w:val="26"/>
          <w:szCs w:val="26"/>
        </w:rPr>
      </w:pP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shd w:val="clear" w:color="auto" w:fill="FFFFFF"/>
        </w:rPr>
      </w:pPr>
      <w:r w:rsidRPr="00932EF9">
        <w:rPr>
          <w:rFonts w:ascii="Times New Roman" w:hAnsi="Times New Roman"/>
          <w:sz w:val="26"/>
          <w:szCs w:val="26"/>
          <w:shd w:val="clear" w:color="auto" w:fill="FFFFFF"/>
        </w:rPr>
        <w:t>Руководствуясь Федеральным Законом от 27 июля 2010 года № 210-ФЗ «</w:t>
      </w:r>
      <w:hyperlink r:id="rId8" w:tgtFrame="_blank" w:history="1">
        <w:r w:rsidRPr="00932EF9">
          <w:rPr>
            <w:rStyle w:val="a3"/>
            <w:rFonts w:ascii="Times New Roman" w:eastAsia="Calibri" w:hAnsi="Times New Roman"/>
            <w:color w:val="auto"/>
            <w:sz w:val="26"/>
            <w:szCs w:val="26"/>
            <w:u w:val="none"/>
            <w:shd w:val="clear" w:color="auto" w:fill="FFFFFF"/>
          </w:rPr>
          <w:t>Об организации предоставления государственных и муниципальных услуг</w:t>
        </w:r>
      </w:hyperlink>
      <w:r w:rsidRPr="00932EF9">
        <w:rPr>
          <w:rFonts w:ascii="Times New Roman" w:hAnsi="Times New Roman"/>
          <w:sz w:val="26"/>
          <w:szCs w:val="26"/>
          <w:shd w:val="clear" w:color="auto" w:fill="FFFFFF"/>
        </w:rPr>
        <w:t>», Федеральным законом от 6 октября 2003 года № 131-ФЗ «</w:t>
      </w:r>
      <w:hyperlink r:id="rId9" w:tgtFrame="_blank" w:history="1">
        <w:r w:rsidRPr="00932EF9">
          <w:rPr>
            <w:rStyle w:val="a3"/>
            <w:rFonts w:ascii="Times New Roman" w:eastAsia="Calibri" w:hAnsi="Times New Roman"/>
            <w:color w:val="auto"/>
            <w:sz w:val="26"/>
            <w:szCs w:val="26"/>
            <w:u w:val="none"/>
            <w:shd w:val="clear" w:color="auto" w:fill="FFFFFF"/>
          </w:rPr>
          <w:t>Об общих принципах организации местного самоуправления</w:t>
        </w:r>
      </w:hyperlink>
      <w:r w:rsidRPr="00932EF9">
        <w:rPr>
          <w:rFonts w:ascii="Times New Roman" w:hAnsi="Times New Roman"/>
          <w:sz w:val="26"/>
          <w:szCs w:val="26"/>
        </w:rPr>
        <w:t xml:space="preserve"> </w:t>
      </w:r>
      <w:r w:rsidRPr="00932EF9">
        <w:rPr>
          <w:rFonts w:ascii="Times New Roman" w:hAnsi="Times New Roman"/>
          <w:sz w:val="26"/>
          <w:szCs w:val="26"/>
          <w:shd w:val="clear" w:color="auto" w:fill="FFFFFF"/>
        </w:rPr>
        <w:t>в Российской Федерации», ст. 42 Устава округа администрация округа</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932EF9">
        <w:rPr>
          <w:rFonts w:ascii="Times New Roman" w:hAnsi="Times New Roman"/>
          <w:b/>
          <w:sz w:val="26"/>
          <w:szCs w:val="26"/>
        </w:rPr>
        <w:t>ПОСТАНОВЛЯЕТ:</w:t>
      </w:r>
    </w:p>
    <w:p w:rsidR="00932EF9" w:rsidRPr="00932EF9" w:rsidRDefault="00932EF9" w:rsidP="00932EF9">
      <w:pPr>
        <w:spacing w:after="0" w:line="240" w:lineRule="auto"/>
        <w:ind w:firstLine="567"/>
        <w:jc w:val="both"/>
        <w:rPr>
          <w:rFonts w:ascii="Times New Roman" w:hAnsi="Times New Roman"/>
          <w:sz w:val="26"/>
          <w:szCs w:val="26"/>
        </w:rPr>
      </w:pPr>
      <w:r w:rsidRPr="00932EF9">
        <w:rPr>
          <w:rFonts w:ascii="Times New Roman" w:hAnsi="Times New Roman"/>
          <w:sz w:val="26"/>
          <w:szCs w:val="26"/>
        </w:rPr>
        <w:t xml:space="preserve">1. Утвердить прилагаемый административный регламент </w:t>
      </w:r>
      <w:r w:rsidRPr="00932EF9">
        <w:rPr>
          <w:rFonts w:ascii="Times New Roman" w:hAnsi="Times New Roman"/>
          <w:bCs/>
          <w:color w:val="000000"/>
          <w:sz w:val="26"/>
          <w:szCs w:val="26"/>
          <w:shd w:val="clear" w:color="auto" w:fill="FFFFFF"/>
        </w:rPr>
        <w:t xml:space="preserve">предоставления муниципальной услуги по даче письменных разъяснений налогоплательщикам по вопросам применения нормативных правовых актов </w:t>
      </w:r>
      <w:proofErr w:type="spellStart"/>
      <w:r w:rsidRPr="00932EF9">
        <w:rPr>
          <w:rFonts w:ascii="Times New Roman" w:hAnsi="Times New Roman"/>
          <w:bCs/>
          <w:sz w:val="26"/>
          <w:szCs w:val="26"/>
          <w:shd w:val="clear" w:color="auto" w:fill="FFFFFF"/>
        </w:rPr>
        <w:t>Усть-Кубинского</w:t>
      </w:r>
      <w:proofErr w:type="spellEnd"/>
      <w:r w:rsidRPr="00932EF9">
        <w:rPr>
          <w:rFonts w:ascii="Times New Roman" w:hAnsi="Times New Roman"/>
          <w:bCs/>
          <w:sz w:val="26"/>
          <w:szCs w:val="26"/>
          <w:shd w:val="clear" w:color="auto" w:fill="FFFFFF"/>
        </w:rPr>
        <w:t xml:space="preserve"> муниципального округа</w:t>
      </w:r>
      <w:r w:rsidRPr="00932EF9">
        <w:rPr>
          <w:rFonts w:ascii="Times New Roman" w:hAnsi="Times New Roman"/>
          <w:bCs/>
          <w:color w:val="000000"/>
          <w:sz w:val="26"/>
          <w:szCs w:val="26"/>
          <w:shd w:val="clear" w:color="auto" w:fill="FFFFFF"/>
        </w:rPr>
        <w:t xml:space="preserve"> о местных налогах и сборах</w:t>
      </w:r>
      <w:r w:rsidRPr="00932EF9">
        <w:rPr>
          <w:rFonts w:ascii="Times New Roman" w:hAnsi="Times New Roman"/>
          <w:sz w:val="26"/>
          <w:szCs w:val="26"/>
        </w:rPr>
        <w:t>.</w:t>
      </w:r>
    </w:p>
    <w:p w:rsidR="00932EF9" w:rsidRPr="00932EF9" w:rsidRDefault="00932EF9" w:rsidP="00932EF9">
      <w:pPr>
        <w:tabs>
          <w:tab w:val="left" w:pos="1134"/>
        </w:tabs>
        <w:spacing w:after="0" w:line="240" w:lineRule="auto"/>
        <w:ind w:firstLine="567"/>
        <w:jc w:val="both"/>
        <w:rPr>
          <w:rFonts w:ascii="Times New Roman" w:hAnsi="Times New Roman"/>
          <w:sz w:val="26"/>
          <w:szCs w:val="26"/>
        </w:rPr>
      </w:pPr>
      <w:r w:rsidRPr="00932EF9">
        <w:rPr>
          <w:rFonts w:ascii="Times New Roman" w:hAnsi="Times New Roman"/>
          <w:sz w:val="26"/>
          <w:szCs w:val="26"/>
        </w:rPr>
        <w:t>2. Настоящее постановление вступает в силу со дня его официального опубликования.</w:t>
      </w: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932EF9" w:rsidRPr="00932EF9" w:rsidRDefault="00932EF9" w:rsidP="0093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932EF9" w:rsidRPr="00932EF9" w:rsidRDefault="00932EF9" w:rsidP="00932EF9">
      <w:pPr>
        <w:spacing w:after="0" w:line="240" w:lineRule="auto"/>
        <w:jc w:val="both"/>
        <w:rPr>
          <w:rFonts w:ascii="Times New Roman" w:eastAsia="Verdana" w:hAnsi="Times New Roman"/>
          <w:sz w:val="26"/>
          <w:szCs w:val="26"/>
        </w:rPr>
      </w:pPr>
      <w:r w:rsidRPr="00932EF9">
        <w:rPr>
          <w:rFonts w:ascii="Times New Roman" w:eastAsia="Verdana" w:hAnsi="Times New Roman"/>
          <w:sz w:val="26"/>
          <w:szCs w:val="26"/>
        </w:rPr>
        <w:t xml:space="preserve">Глава округа                                                                              </w:t>
      </w:r>
      <w:r w:rsidRPr="00BC6D85">
        <w:rPr>
          <w:rFonts w:ascii="Times New Roman" w:eastAsia="Verdana" w:hAnsi="Times New Roman"/>
          <w:sz w:val="26"/>
          <w:szCs w:val="26"/>
        </w:rPr>
        <w:t xml:space="preserve">         </w:t>
      </w:r>
      <w:r w:rsidRPr="00932EF9">
        <w:rPr>
          <w:rFonts w:ascii="Times New Roman" w:eastAsia="Verdana" w:hAnsi="Times New Roman"/>
          <w:sz w:val="26"/>
          <w:szCs w:val="26"/>
        </w:rPr>
        <w:t xml:space="preserve">              И.В. Быков</w:t>
      </w:r>
    </w:p>
    <w:p w:rsidR="00932EF9" w:rsidRPr="002E5494" w:rsidRDefault="00932EF9" w:rsidP="00932EF9">
      <w:pPr>
        <w:tabs>
          <w:tab w:val="left" w:pos="5400"/>
        </w:tabs>
        <w:spacing w:after="0"/>
        <w:jc w:val="right"/>
        <w:rPr>
          <w:rFonts w:ascii="Times New Roman" w:hAnsi="Times New Roman"/>
          <w:sz w:val="26"/>
          <w:szCs w:val="26"/>
        </w:rPr>
      </w:pPr>
    </w:p>
    <w:p w:rsidR="00932EF9" w:rsidRPr="002E5494"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Pr="00BC6D85" w:rsidRDefault="00932EF9" w:rsidP="00932EF9">
      <w:pPr>
        <w:tabs>
          <w:tab w:val="left" w:pos="5400"/>
        </w:tabs>
        <w:spacing w:after="0" w:line="240" w:lineRule="auto"/>
        <w:jc w:val="right"/>
        <w:rPr>
          <w:rFonts w:ascii="Times New Roman" w:hAnsi="Times New Roman"/>
          <w:sz w:val="26"/>
          <w:szCs w:val="26"/>
        </w:rPr>
      </w:pPr>
    </w:p>
    <w:p w:rsidR="00932EF9" w:rsidRPr="00BC6D85" w:rsidRDefault="00932EF9" w:rsidP="00932EF9">
      <w:pPr>
        <w:tabs>
          <w:tab w:val="left" w:pos="5400"/>
        </w:tabs>
        <w:spacing w:after="0" w:line="240" w:lineRule="auto"/>
        <w:jc w:val="right"/>
        <w:rPr>
          <w:rFonts w:ascii="Times New Roman" w:hAnsi="Times New Roman"/>
          <w:sz w:val="26"/>
          <w:szCs w:val="26"/>
        </w:rPr>
      </w:pPr>
    </w:p>
    <w:p w:rsidR="00932EF9" w:rsidRDefault="00932EF9" w:rsidP="00932EF9">
      <w:pPr>
        <w:tabs>
          <w:tab w:val="left" w:pos="5400"/>
        </w:tabs>
        <w:spacing w:after="0" w:line="240" w:lineRule="auto"/>
        <w:jc w:val="right"/>
        <w:rPr>
          <w:rFonts w:ascii="Times New Roman" w:hAnsi="Times New Roman"/>
          <w:sz w:val="26"/>
          <w:szCs w:val="26"/>
        </w:rPr>
      </w:pPr>
    </w:p>
    <w:p w:rsidR="00932EF9" w:rsidRPr="00372D5F" w:rsidRDefault="00932EF9" w:rsidP="00932EF9">
      <w:pPr>
        <w:tabs>
          <w:tab w:val="left" w:pos="5400"/>
        </w:tabs>
        <w:spacing w:after="0" w:line="240" w:lineRule="auto"/>
        <w:jc w:val="right"/>
        <w:rPr>
          <w:rFonts w:ascii="Times New Roman" w:hAnsi="Times New Roman"/>
          <w:sz w:val="26"/>
          <w:szCs w:val="26"/>
        </w:rPr>
      </w:pPr>
      <w:r w:rsidRPr="00372D5F">
        <w:rPr>
          <w:rFonts w:ascii="Times New Roman" w:hAnsi="Times New Roman"/>
          <w:sz w:val="26"/>
          <w:szCs w:val="26"/>
        </w:rPr>
        <w:lastRenderedPageBreak/>
        <w:t xml:space="preserve">Утвержден </w:t>
      </w:r>
    </w:p>
    <w:p w:rsidR="00932EF9" w:rsidRPr="00372D5F" w:rsidRDefault="00932EF9" w:rsidP="00932EF9">
      <w:pPr>
        <w:spacing w:after="0" w:line="240" w:lineRule="auto"/>
        <w:jc w:val="right"/>
        <w:rPr>
          <w:rFonts w:ascii="Times New Roman" w:hAnsi="Times New Roman"/>
          <w:sz w:val="26"/>
          <w:szCs w:val="26"/>
        </w:rPr>
      </w:pPr>
      <w:r w:rsidRPr="00372D5F">
        <w:rPr>
          <w:rFonts w:ascii="Times New Roman" w:hAnsi="Times New Roman"/>
          <w:sz w:val="26"/>
          <w:szCs w:val="26"/>
        </w:rPr>
        <w:t xml:space="preserve">постановлением администрации </w:t>
      </w:r>
    </w:p>
    <w:p w:rsidR="00932EF9" w:rsidRPr="00372D5F" w:rsidRDefault="00932EF9" w:rsidP="00932EF9">
      <w:pPr>
        <w:spacing w:after="0" w:line="240" w:lineRule="auto"/>
        <w:jc w:val="right"/>
        <w:rPr>
          <w:rFonts w:ascii="Times New Roman" w:hAnsi="Times New Roman"/>
          <w:sz w:val="26"/>
          <w:szCs w:val="26"/>
        </w:rPr>
      </w:pPr>
      <w:r w:rsidRPr="00372D5F">
        <w:rPr>
          <w:rFonts w:ascii="Times New Roman" w:hAnsi="Times New Roman"/>
          <w:sz w:val="26"/>
          <w:szCs w:val="26"/>
        </w:rPr>
        <w:t xml:space="preserve">округа </w:t>
      </w:r>
      <w:proofErr w:type="gramStart"/>
      <w:r w:rsidRPr="00372D5F">
        <w:rPr>
          <w:rFonts w:ascii="Times New Roman" w:hAnsi="Times New Roman"/>
          <w:sz w:val="26"/>
          <w:szCs w:val="26"/>
        </w:rPr>
        <w:t>от</w:t>
      </w:r>
      <w:proofErr w:type="gramEnd"/>
      <w:r w:rsidRPr="00372D5F">
        <w:rPr>
          <w:rFonts w:ascii="Times New Roman" w:hAnsi="Times New Roman"/>
          <w:sz w:val="26"/>
          <w:szCs w:val="26"/>
        </w:rPr>
        <w:t xml:space="preserve"> ___________ № _____</w:t>
      </w:r>
    </w:p>
    <w:p w:rsidR="00932EF9" w:rsidRPr="00372D5F" w:rsidRDefault="00932EF9" w:rsidP="00932EF9">
      <w:pPr>
        <w:spacing w:after="0" w:line="240" w:lineRule="auto"/>
        <w:jc w:val="right"/>
        <w:rPr>
          <w:rFonts w:ascii="Times New Roman" w:hAnsi="Times New Roman"/>
          <w:sz w:val="26"/>
          <w:szCs w:val="26"/>
        </w:rPr>
      </w:pPr>
      <w:r w:rsidRPr="00372D5F">
        <w:rPr>
          <w:rFonts w:ascii="Times New Roman" w:hAnsi="Times New Roman"/>
          <w:sz w:val="26"/>
          <w:szCs w:val="26"/>
        </w:rPr>
        <w:t>(приложение)</w:t>
      </w:r>
    </w:p>
    <w:p w:rsidR="00932EF9" w:rsidRPr="00372D5F" w:rsidRDefault="00932EF9" w:rsidP="00932EF9">
      <w:pPr>
        <w:spacing w:after="0" w:line="240" w:lineRule="auto"/>
        <w:jc w:val="center"/>
        <w:rPr>
          <w:rFonts w:ascii="Times New Roman" w:hAnsi="Times New Roman"/>
          <w:sz w:val="26"/>
          <w:szCs w:val="26"/>
        </w:rPr>
      </w:pPr>
    </w:p>
    <w:p w:rsidR="00932EF9" w:rsidRPr="00372D5F" w:rsidRDefault="00932EF9" w:rsidP="00932EF9">
      <w:pPr>
        <w:spacing w:after="0" w:line="240" w:lineRule="auto"/>
        <w:jc w:val="center"/>
        <w:rPr>
          <w:rFonts w:ascii="Times New Roman" w:hAnsi="Times New Roman"/>
          <w:sz w:val="26"/>
          <w:szCs w:val="26"/>
        </w:rPr>
      </w:pPr>
      <w:r w:rsidRPr="00372D5F">
        <w:rPr>
          <w:rFonts w:ascii="Times New Roman" w:hAnsi="Times New Roman"/>
          <w:sz w:val="26"/>
          <w:szCs w:val="26"/>
        </w:rPr>
        <w:t>Административный регламент</w:t>
      </w:r>
    </w:p>
    <w:p w:rsidR="00932EF9" w:rsidRPr="00372D5F" w:rsidRDefault="00932EF9" w:rsidP="00932EF9">
      <w:pPr>
        <w:spacing w:after="0" w:line="240" w:lineRule="auto"/>
        <w:jc w:val="center"/>
        <w:rPr>
          <w:rFonts w:ascii="Times New Roman" w:hAnsi="Times New Roman"/>
          <w:bCs/>
          <w:color w:val="000000"/>
          <w:sz w:val="26"/>
          <w:szCs w:val="26"/>
          <w:shd w:val="clear" w:color="auto" w:fill="FFFFFF"/>
        </w:rPr>
      </w:pPr>
      <w:r w:rsidRPr="00372D5F">
        <w:rPr>
          <w:rFonts w:ascii="Times New Roman" w:hAnsi="Times New Roman"/>
          <w:sz w:val="26"/>
          <w:szCs w:val="26"/>
        </w:rPr>
        <w:t xml:space="preserve">предоставления муниципальной услуги </w:t>
      </w:r>
      <w:r w:rsidRPr="00372D5F">
        <w:rPr>
          <w:rFonts w:ascii="Times New Roman" w:hAnsi="Times New Roman"/>
          <w:bCs/>
          <w:color w:val="000000"/>
          <w:sz w:val="26"/>
          <w:szCs w:val="26"/>
          <w:shd w:val="clear" w:color="auto" w:fill="FFFFFF"/>
        </w:rPr>
        <w:t xml:space="preserve">по даче письменных разъяснений налогоплательщикам по вопросам применения нормативных правовых актов </w:t>
      </w:r>
      <w:proofErr w:type="spellStart"/>
      <w:r w:rsidRPr="00372D5F">
        <w:rPr>
          <w:rFonts w:ascii="Times New Roman" w:hAnsi="Times New Roman"/>
          <w:bCs/>
          <w:sz w:val="26"/>
          <w:szCs w:val="26"/>
          <w:shd w:val="clear" w:color="auto" w:fill="FFFFFF"/>
        </w:rPr>
        <w:t>Усть-Кубинского</w:t>
      </w:r>
      <w:proofErr w:type="spellEnd"/>
      <w:r w:rsidRPr="00372D5F">
        <w:rPr>
          <w:rFonts w:ascii="Times New Roman" w:hAnsi="Times New Roman"/>
          <w:bCs/>
          <w:sz w:val="26"/>
          <w:szCs w:val="26"/>
          <w:shd w:val="clear" w:color="auto" w:fill="FFFFFF"/>
        </w:rPr>
        <w:t xml:space="preserve"> муниципального округа</w:t>
      </w:r>
      <w:r w:rsidRPr="00372D5F">
        <w:rPr>
          <w:rFonts w:ascii="Times New Roman" w:hAnsi="Times New Roman"/>
          <w:bCs/>
          <w:color w:val="000000"/>
          <w:sz w:val="26"/>
          <w:szCs w:val="26"/>
          <w:shd w:val="clear" w:color="auto" w:fill="FFFFFF"/>
        </w:rPr>
        <w:t xml:space="preserve"> о местных налогах и сборах</w:t>
      </w:r>
    </w:p>
    <w:p w:rsidR="00932EF9" w:rsidRPr="00372D5F" w:rsidRDefault="00932EF9" w:rsidP="00932EF9">
      <w:pPr>
        <w:spacing w:after="0" w:line="240" w:lineRule="auto"/>
        <w:jc w:val="center"/>
        <w:rPr>
          <w:rFonts w:ascii="Times New Roman" w:hAnsi="Times New Roman"/>
          <w:sz w:val="26"/>
          <w:szCs w:val="26"/>
          <w:lang w:eastAsia="ru-RU"/>
        </w:rPr>
      </w:pPr>
    </w:p>
    <w:p w:rsidR="00932EF9" w:rsidRPr="00372D5F" w:rsidRDefault="00932EF9" w:rsidP="00932EF9">
      <w:pPr>
        <w:spacing w:after="0" w:line="240" w:lineRule="auto"/>
        <w:ind w:firstLine="240"/>
        <w:jc w:val="center"/>
        <w:rPr>
          <w:rFonts w:ascii="Times New Roman" w:hAnsi="Times New Roman"/>
          <w:sz w:val="26"/>
          <w:szCs w:val="26"/>
        </w:rPr>
      </w:pPr>
      <w:r w:rsidRPr="00372D5F">
        <w:rPr>
          <w:rFonts w:ascii="Times New Roman" w:hAnsi="Times New Roman"/>
          <w:sz w:val="26"/>
          <w:szCs w:val="26"/>
          <w:lang w:val="en-US"/>
        </w:rPr>
        <w:t>I</w:t>
      </w:r>
      <w:r w:rsidRPr="00372D5F">
        <w:rPr>
          <w:rFonts w:ascii="Times New Roman" w:hAnsi="Times New Roman"/>
          <w:sz w:val="26"/>
          <w:szCs w:val="26"/>
        </w:rPr>
        <w:t>. Общие положения</w:t>
      </w:r>
    </w:p>
    <w:p w:rsidR="00932EF9" w:rsidRPr="00372D5F" w:rsidRDefault="00932EF9" w:rsidP="00932EF9">
      <w:pPr>
        <w:spacing w:after="0" w:line="240" w:lineRule="auto"/>
        <w:jc w:val="center"/>
        <w:rPr>
          <w:rFonts w:ascii="Times New Roman" w:eastAsia="MS Mincho" w:hAnsi="Times New Roman"/>
          <w:bCs/>
          <w:sz w:val="26"/>
          <w:szCs w:val="26"/>
          <w:lang w:eastAsia="ru-RU"/>
        </w:rPr>
      </w:pPr>
    </w:p>
    <w:p w:rsidR="00932EF9" w:rsidRPr="00372D5F" w:rsidRDefault="00932EF9" w:rsidP="00932EF9">
      <w:pPr>
        <w:numPr>
          <w:ilvl w:val="1"/>
          <w:numId w:val="1"/>
        </w:numPr>
        <w:autoSpaceDE w:val="0"/>
        <w:autoSpaceDN w:val="0"/>
        <w:adjustRightInd w:val="0"/>
        <w:spacing w:after="0" w:line="240" w:lineRule="auto"/>
        <w:ind w:left="0" w:firstLine="720"/>
        <w:jc w:val="both"/>
        <w:rPr>
          <w:rFonts w:ascii="Times New Roman" w:hAnsi="Times New Roman"/>
          <w:sz w:val="26"/>
          <w:szCs w:val="26"/>
        </w:rPr>
      </w:pPr>
      <w:r w:rsidRPr="00372D5F">
        <w:rPr>
          <w:rFonts w:ascii="Times New Roman" w:hAnsi="Times New Roman"/>
          <w:sz w:val="26"/>
          <w:szCs w:val="26"/>
        </w:rPr>
        <w:t xml:space="preserve">Административный регламент предоставления муниципальной услуги </w:t>
      </w:r>
      <w:r w:rsidRPr="00372D5F">
        <w:rPr>
          <w:rFonts w:ascii="Times New Roman" w:hAnsi="Times New Roman"/>
          <w:bCs/>
          <w:color w:val="000000"/>
          <w:sz w:val="26"/>
          <w:szCs w:val="26"/>
          <w:shd w:val="clear" w:color="auto" w:fill="FFFFFF"/>
        </w:rPr>
        <w:t xml:space="preserve">по даче письменных разъяснений налогоплательщикам по вопросам применения нормативных правовых актов </w:t>
      </w:r>
      <w:proofErr w:type="spellStart"/>
      <w:r w:rsidRPr="00372D5F">
        <w:rPr>
          <w:rFonts w:ascii="Times New Roman" w:hAnsi="Times New Roman"/>
          <w:bCs/>
          <w:sz w:val="26"/>
          <w:szCs w:val="26"/>
          <w:shd w:val="clear" w:color="auto" w:fill="FFFFFF"/>
        </w:rPr>
        <w:t>Усть-Кубинского</w:t>
      </w:r>
      <w:proofErr w:type="spellEnd"/>
      <w:r w:rsidRPr="00372D5F">
        <w:rPr>
          <w:rFonts w:ascii="Times New Roman" w:hAnsi="Times New Roman"/>
          <w:bCs/>
          <w:sz w:val="26"/>
          <w:szCs w:val="26"/>
          <w:shd w:val="clear" w:color="auto" w:fill="FFFFFF"/>
        </w:rPr>
        <w:t xml:space="preserve"> муниципального округа</w:t>
      </w:r>
      <w:r w:rsidRPr="00372D5F">
        <w:rPr>
          <w:rFonts w:ascii="Times New Roman" w:hAnsi="Times New Roman"/>
          <w:bCs/>
          <w:color w:val="000000"/>
          <w:sz w:val="26"/>
          <w:szCs w:val="26"/>
          <w:shd w:val="clear" w:color="auto" w:fill="FFFFFF"/>
        </w:rPr>
        <w:t xml:space="preserve"> о местных налогах и сборах</w:t>
      </w:r>
      <w:r w:rsidRPr="00372D5F">
        <w:rPr>
          <w:rFonts w:ascii="Times New Roman" w:hAnsi="Times New Roman"/>
          <w:sz w:val="26"/>
          <w:szCs w:val="26"/>
        </w:rPr>
        <w:t xml:space="preserve"> (далее соответственно </w:t>
      </w:r>
      <w:r w:rsidRPr="00372D5F">
        <w:rPr>
          <w:rFonts w:ascii="Times New Roman" w:hAnsi="Times New Roman"/>
          <w:sz w:val="26"/>
          <w:szCs w:val="26"/>
        </w:rPr>
        <w:sym w:font="Symbol" w:char="F02D"/>
      </w:r>
      <w:r w:rsidRPr="00372D5F">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932EF9" w:rsidRPr="00372D5F" w:rsidRDefault="00932EF9" w:rsidP="00932EF9">
      <w:pPr>
        <w:numPr>
          <w:ilvl w:val="1"/>
          <w:numId w:val="1"/>
        </w:numPr>
        <w:autoSpaceDE w:val="0"/>
        <w:autoSpaceDN w:val="0"/>
        <w:adjustRightInd w:val="0"/>
        <w:spacing w:after="0" w:line="240" w:lineRule="auto"/>
        <w:ind w:left="0" w:firstLine="720"/>
        <w:jc w:val="both"/>
        <w:rPr>
          <w:rFonts w:ascii="Times New Roman" w:hAnsi="Times New Roman"/>
          <w:sz w:val="26"/>
          <w:szCs w:val="26"/>
        </w:rPr>
      </w:pPr>
      <w:r w:rsidRPr="00372D5F">
        <w:rPr>
          <w:rFonts w:ascii="Times New Roman" w:hAnsi="Times New Roman"/>
          <w:sz w:val="26"/>
          <w:szCs w:val="26"/>
        </w:rPr>
        <w:t xml:space="preserve">Предоставление муниципальной услуги осуществляет администрация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72D5F">
        <w:rPr>
          <w:rFonts w:ascii="Times New Roman" w:hAnsi="Times New Roman"/>
          <w:spacing w:val="-4"/>
          <w:sz w:val="26"/>
          <w:szCs w:val="26"/>
        </w:rPr>
        <w:t>.</w:t>
      </w:r>
    </w:p>
    <w:p w:rsidR="00932EF9" w:rsidRPr="00372D5F" w:rsidRDefault="00932EF9" w:rsidP="00932EF9">
      <w:pPr>
        <w:autoSpaceDE w:val="0"/>
        <w:autoSpaceDN w:val="0"/>
        <w:adjustRightInd w:val="0"/>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1.3. Место нахождения администрации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 ее органов, структурных подразделений </w:t>
      </w:r>
      <w:r w:rsidRPr="00372D5F">
        <w:rPr>
          <w:rFonts w:ascii="Times New Roman" w:hAnsi="Times New Roman"/>
          <w:iCs/>
          <w:sz w:val="26"/>
          <w:szCs w:val="26"/>
        </w:rPr>
        <w:t>(далее – Уполномоченный орган)</w:t>
      </w:r>
      <w:r w:rsidRPr="00372D5F">
        <w:rPr>
          <w:rFonts w:ascii="Times New Roman" w:hAnsi="Times New Roman"/>
          <w:sz w:val="26"/>
          <w:szCs w:val="26"/>
        </w:rPr>
        <w:t>:</w:t>
      </w:r>
    </w:p>
    <w:p w:rsidR="00932EF9" w:rsidRPr="00372D5F" w:rsidRDefault="00932EF9" w:rsidP="00932EF9">
      <w:pPr>
        <w:tabs>
          <w:tab w:val="left" w:pos="851"/>
        </w:tabs>
        <w:spacing w:after="0" w:line="240" w:lineRule="auto"/>
        <w:ind w:firstLine="720"/>
        <w:jc w:val="both"/>
        <w:rPr>
          <w:rFonts w:ascii="Times New Roman" w:hAnsi="Times New Roman"/>
          <w:sz w:val="26"/>
          <w:szCs w:val="26"/>
        </w:rPr>
      </w:pPr>
      <w:proofErr w:type="gramStart"/>
      <w:r w:rsidRPr="00372D5F">
        <w:rPr>
          <w:rFonts w:ascii="Times New Roman" w:hAnsi="Times New Roman"/>
          <w:sz w:val="26"/>
          <w:szCs w:val="26"/>
        </w:rPr>
        <w:t xml:space="preserve">Почтовый адрес Уполномоченного органа: 161140, Вологодская область, </w:t>
      </w:r>
      <w:proofErr w:type="spellStart"/>
      <w:r w:rsidRPr="00372D5F">
        <w:rPr>
          <w:rFonts w:ascii="Times New Roman" w:hAnsi="Times New Roman"/>
          <w:sz w:val="26"/>
          <w:szCs w:val="26"/>
        </w:rPr>
        <w:t>Усть-Кубинский</w:t>
      </w:r>
      <w:proofErr w:type="spellEnd"/>
      <w:r w:rsidRPr="00372D5F">
        <w:rPr>
          <w:rFonts w:ascii="Times New Roman" w:hAnsi="Times New Roman"/>
          <w:sz w:val="26"/>
          <w:szCs w:val="26"/>
        </w:rPr>
        <w:t xml:space="preserve"> район, с. Устье, ул. Октябрьская, д. 8.</w:t>
      </w:r>
      <w:proofErr w:type="gramEnd"/>
    </w:p>
    <w:p w:rsidR="00932EF9" w:rsidRPr="00372D5F" w:rsidRDefault="00932EF9" w:rsidP="00932EF9">
      <w:pPr>
        <w:tabs>
          <w:tab w:val="left" w:pos="851"/>
        </w:tabs>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Адрес электронной почты Уполномоченного органа: </w:t>
      </w:r>
      <w:r w:rsidRPr="00372D5F">
        <w:rPr>
          <w:rFonts w:ascii="Times New Roman" w:hAnsi="Times New Roman"/>
          <w:bCs/>
          <w:sz w:val="26"/>
          <w:szCs w:val="26"/>
        </w:rPr>
        <w:t>53Ust-Kubi</w:t>
      </w:r>
      <w:proofErr w:type="spellStart"/>
      <w:r w:rsidRPr="00372D5F">
        <w:rPr>
          <w:rFonts w:ascii="Times New Roman" w:hAnsi="Times New Roman"/>
          <w:bCs/>
          <w:sz w:val="26"/>
          <w:szCs w:val="26"/>
          <w:lang w:val="en-US"/>
        </w:rPr>
        <w:t>nskij</w:t>
      </w:r>
      <w:proofErr w:type="spellEnd"/>
      <w:r w:rsidRPr="00372D5F">
        <w:rPr>
          <w:rFonts w:ascii="Times New Roman" w:hAnsi="Times New Roman"/>
          <w:bCs/>
          <w:sz w:val="26"/>
          <w:szCs w:val="26"/>
        </w:rPr>
        <w:t>@</w:t>
      </w:r>
      <w:r w:rsidRPr="00372D5F">
        <w:rPr>
          <w:rFonts w:ascii="Times New Roman" w:hAnsi="Times New Roman"/>
          <w:bCs/>
          <w:sz w:val="26"/>
          <w:szCs w:val="26"/>
          <w:lang w:val="en-US"/>
        </w:rPr>
        <w:t>r</w:t>
      </w:r>
      <w:r w:rsidRPr="00372D5F">
        <w:rPr>
          <w:rFonts w:ascii="Times New Roman" w:hAnsi="Times New Roman"/>
          <w:bCs/>
          <w:sz w:val="26"/>
          <w:szCs w:val="26"/>
        </w:rPr>
        <w:t>19.</w:t>
      </w:r>
      <w:proofErr w:type="spellStart"/>
      <w:r w:rsidRPr="00372D5F">
        <w:rPr>
          <w:rFonts w:ascii="Times New Roman" w:hAnsi="Times New Roman"/>
          <w:bCs/>
          <w:sz w:val="26"/>
          <w:szCs w:val="26"/>
          <w:lang w:val="en-US"/>
        </w:rPr>
        <w:t>gov</w:t>
      </w:r>
      <w:proofErr w:type="spellEnd"/>
      <w:r w:rsidRPr="00372D5F">
        <w:rPr>
          <w:rFonts w:ascii="Times New Roman" w:hAnsi="Times New Roman"/>
          <w:bCs/>
          <w:sz w:val="26"/>
          <w:szCs w:val="26"/>
        </w:rPr>
        <w:t>35.</w:t>
      </w:r>
      <w:proofErr w:type="spellStart"/>
      <w:r w:rsidRPr="00372D5F">
        <w:rPr>
          <w:rFonts w:ascii="Times New Roman" w:hAnsi="Times New Roman"/>
          <w:bCs/>
          <w:sz w:val="26"/>
          <w:szCs w:val="26"/>
          <w:lang w:val="en-US"/>
        </w:rPr>
        <w:t>ru</w:t>
      </w:r>
      <w:proofErr w:type="spellEnd"/>
      <w:r w:rsidRPr="00372D5F">
        <w:rPr>
          <w:rFonts w:ascii="Times New Roman" w:hAnsi="Times New Roman"/>
          <w:bCs/>
          <w:sz w:val="26"/>
          <w:szCs w:val="26"/>
        </w:rPr>
        <w:t>.</w:t>
      </w:r>
    </w:p>
    <w:p w:rsidR="00932EF9" w:rsidRPr="00372D5F" w:rsidRDefault="00932EF9" w:rsidP="00932EF9">
      <w:pPr>
        <w:tabs>
          <w:tab w:val="left" w:pos="851"/>
        </w:tabs>
        <w:spacing w:after="0" w:line="240" w:lineRule="auto"/>
        <w:ind w:firstLine="720"/>
        <w:jc w:val="both"/>
        <w:rPr>
          <w:rFonts w:ascii="Times New Roman" w:hAnsi="Times New Roman"/>
          <w:sz w:val="26"/>
          <w:szCs w:val="26"/>
        </w:rPr>
      </w:pPr>
    </w:p>
    <w:p w:rsidR="00932EF9" w:rsidRPr="00372D5F" w:rsidRDefault="00932EF9" w:rsidP="00932EF9">
      <w:pPr>
        <w:autoSpaceDE w:val="0"/>
        <w:autoSpaceDN w:val="0"/>
        <w:adjustRightInd w:val="0"/>
        <w:spacing w:after="0" w:line="240" w:lineRule="auto"/>
        <w:ind w:firstLine="1134"/>
        <w:jc w:val="both"/>
        <w:rPr>
          <w:rFonts w:ascii="Times New Roman" w:hAnsi="Times New Roman"/>
          <w:sz w:val="26"/>
          <w:szCs w:val="26"/>
        </w:rPr>
      </w:pPr>
      <w:r w:rsidRPr="00372D5F">
        <w:rPr>
          <w:rFonts w:ascii="Times New Roman" w:hAnsi="Times New Roman"/>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spacing w:after="0" w:line="240" w:lineRule="auto"/>
              <w:ind w:firstLine="709"/>
              <w:rPr>
                <w:rFonts w:ascii="Times New Roman" w:eastAsia="Calibri" w:hAnsi="Times New Roman"/>
                <w:sz w:val="26"/>
                <w:szCs w:val="26"/>
              </w:rPr>
            </w:pPr>
          </w:p>
          <w:p w:rsidR="00932EF9" w:rsidRPr="00372D5F" w:rsidRDefault="00932EF9" w:rsidP="001C341A">
            <w:pPr>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с 8.30 до 16.45</w:t>
            </w:r>
          </w:p>
          <w:p w:rsidR="00932EF9" w:rsidRPr="00372D5F" w:rsidRDefault="00932EF9" w:rsidP="001C341A">
            <w:pPr>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обеденный перерыв с 12.30 до 13.30</w:t>
            </w: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2EF9" w:rsidRPr="00372D5F" w:rsidRDefault="00932EF9" w:rsidP="001C341A">
            <w:pPr>
              <w:widowControl w:val="0"/>
              <w:spacing w:after="0" w:line="240" w:lineRule="auto"/>
              <w:ind w:firstLine="709"/>
              <w:rPr>
                <w:rFonts w:ascii="Times New Roman" w:eastAsia="Calibri" w:hAnsi="Times New Roman"/>
                <w:sz w:val="26"/>
                <w:szCs w:val="26"/>
              </w:rPr>
            </w:pP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2EF9" w:rsidRPr="00372D5F" w:rsidRDefault="00932EF9" w:rsidP="001C341A">
            <w:pPr>
              <w:widowControl w:val="0"/>
              <w:spacing w:after="0" w:line="240" w:lineRule="auto"/>
              <w:ind w:firstLine="709"/>
              <w:rPr>
                <w:rFonts w:ascii="Times New Roman" w:eastAsia="Calibri" w:hAnsi="Times New Roman"/>
                <w:sz w:val="26"/>
                <w:szCs w:val="26"/>
              </w:rPr>
            </w:pP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32EF9" w:rsidRPr="00372D5F" w:rsidRDefault="00932EF9" w:rsidP="001C341A">
            <w:pPr>
              <w:widowControl w:val="0"/>
              <w:spacing w:after="0" w:line="240" w:lineRule="auto"/>
              <w:ind w:firstLine="709"/>
              <w:rPr>
                <w:rFonts w:ascii="Times New Roman" w:eastAsia="Calibri" w:hAnsi="Times New Roman"/>
                <w:sz w:val="26"/>
                <w:szCs w:val="26"/>
              </w:rPr>
            </w:pP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с 8.30 до 16.30</w:t>
            </w:r>
          </w:p>
          <w:p w:rsidR="00932EF9" w:rsidRPr="00372D5F" w:rsidRDefault="00932EF9" w:rsidP="001C341A">
            <w:pPr>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обеденный перерыв с 12.30 до 13.30</w:t>
            </w: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Выходной</w:t>
            </w: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Выходной</w:t>
            </w:r>
          </w:p>
        </w:tc>
      </w:tr>
      <w:tr w:rsidR="00932EF9" w:rsidRPr="00372D5F" w:rsidTr="001C341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widowControl w:val="0"/>
              <w:spacing w:after="0" w:line="240" w:lineRule="auto"/>
              <w:ind w:firstLine="709"/>
              <w:rPr>
                <w:rFonts w:ascii="Times New Roman" w:hAnsi="Times New Roman"/>
                <w:sz w:val="26"/>
                <w:szCs w:val="26"/>
              </w:rPr>
            </w:pPr>
            <w:r w:rsidRPr="00372D5F">
              <w:rPr>
                <w:rFonts w:ascii="Times New Roman" w:hAnsi="Times New Roman"/>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32EF9" w:rsidRPr="00372D5F" w:rsidRDefault="00932EF9" w:rsidP="001C341A">
            <w:pPr>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с 8.30 до 15.30</w:t>
            </w:r>
          </w:p>
          <w:p w:rsidR="00932EF9" w:rsidRPr="00372D5F" w:rsidRDefault="00932EF9" w:rsidP="001C341A">
            <w:pPr>
              <w:spacing w:after="0" w:line="240" w:lineRule="auto"/>
              <w:ind w:firstLine="709"/>
              <w:jc w:val="center"/>
              <w:rPr>
                <w:rFonts w:ascii="Times New Roman" w:eastAsia="Calibri" w:hAnsi="Times New Roman"/>
                <w:sz w:val="26"/>
                <w:szCs w:val="26"/>
              </w:rPr>
            </w:pPr>
            <w:r w:rsidRPr="00372D5F">
              <w:rPr>
                <w:rFonts w:ascii="Times New Roman" w:eastAsia="Calibri" w:hAnsi="Times New Roman"/>
                <w:sz w:val="26"/>
                <w:szCs w:val="26"/>
              </w:rPr>
              <w:t>обеденный перерыв с 12.30 до 13.30</w:t>
            </w:r>
          </w:p>
        </w:tc>
      </w:tr>
    </w:tbl>
    <w:p w:rsidR="00932EF9" w:rsidRPr="00372D5F" w:rsidRDefault="00932EF9" w:rsidP="00932EF9">
      <w:pPr>
        <w:spacing w:after="0" w:line="240" w:lineRule="auto"/>
        <w:ind w:firstLine="709"/>
        <w:jc w:val="both"/>
        <w:rPr>
          <w:rFonts w:ascii="Times New Roman" w:hAnsi="Times New Roman"/>
          <w:bCs/>
          <w:sz w:val="26"/>
          <w:szCs w:val="26"/>
        </w:rPr>
      </w:pPr>
      <w:r w:rsidRPr="00372D5F">
        <w:rPr>
          <w:rFonts w:ascii="Times New Roman" w:hAnsi="Times New Roman"/>
          <w:bCs/>
          <w:sz w:val="26"/>
          <w:szCs w:val="26"/>
        </w:rPr>
        <w:t>График личного приема руководителя Уполномоченного органа:</w:t>
      </w:r>
    </w:p>
    <w:p w:rsidR="00932EF9" w:rsidRPr="00372D5F" w:rsidRDefault="00932EF9" w:rsidP="00932EF9">
      <w:pPr>
        <w:suppressAutoHyphens/>
        <w:autoSpaceDE w:val="0"/>
        <w:autoSpaceDN w:val="0"/>
        <w:adjustRightInd w:val="0"/>
        <w:ind w:firstLine="709"/>
        <w:jc w:val="both"/>
        <w:rPr>
          <w:rFonts w:ascii="Times New Roman" w:hAnsi="Times New Roman"/>
          <w:bCs/>
          <w:sz w:val="26"/>
          <w:szCs w:val="26"/>
        </w:rPr>
      </w:pPr>
      <w:r w:rsidRPr="00372D5F">
        <w:rPr>
          <w:rFonts w:ascii="Times New Roman" w:hAnsi="Times New Roman"/>
          <w:bCs/>
          <w:sz w:val="26"/>
          <w:szCs w:val="26"/>
        </w:rPr>
        <w:t>вторая пятница месяца с 15.00 до 16.00.</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bCs/>
          <w:sz w:val="26"/>
          <w:szCs w:val="26"/>
        </w:rPr>
        <w:t>Телефон для информирования по вопросам, связанным с предоставлением муниципальной услуги: (81753)2-17-29, (81753)2-17-15.</w:t>
      </w:r>
    </w:p>
    <w:p w:rsidR="00932EF9" w:rsidRPr="00372D5F" w:rsidRDefault="00932EF9" w:rsidP="00932EF9">
      <w:pPr>
        <w:autoSpaceDE w:val="0"/>
        <w:autoSpaceDN w:val="0"/>
        <w:adjustRightInd w:val="0"/>
        <w:spacing w:after="0" w:line="240" w:lineRule="auto"/>
        <w:ind w:firstLine="720"/>
        <w:jc w:val="both"/>
        <w:rPr>
          <w:sz w:val="26"/>
          <w:szCs w:val="26"/>
        </w:rPr>
      </w:pPr>
      <w:r w:rsidRPr="00372D5F">
        <w:rPr>
          <w:rFonts w:ascii="Times New Roman" w:hAnsi="Times New Roman"/>
          <w:sz w:val="26"/>
          <w:szCs w:val="26"/>
        </w:rPr>
        <w:lastRenderedPageBreak/>
        <w:t xml:space="preserve">Адрес официального сайта </w:t>
      </w:r>
      <w:r w:rsidRPr="00372D5F">
        <w:rPr>
          <w:rFonts w:ascii="Times New Roman" w:hAnsi="Times New Roman"/>
          <w:iCs/>
          <w:sz w:val="26"/>
          <w:szCs w:val="26"/>
        </w:rPr>
        <w:t>Уполномоченного органа</w:t>
      </w:r>
      <w:r w:rsidRPr="00372D5F">
        <w:rPr>
          <w:rFonts w:ascii="Times New Roman" w:hAnsi="Times New Roman"/>
          <w:sz w:val="26"/>
          <w:szCs w:val="26"/>
        </w:rPr>
        <w:t xml:space="preserve"> в информационно-телекоммуникационной сети «Интернет» (далее – сайт в сети «Интернет»): </w:t>
      </w:r>
      <w:hyperlink r:id="rId10" w:history="1">
        <w:r w:rsidRPr="00803C8D">
          <w:rPr>
            <w:rStyle w:val="a3"/>
            <w:rFonts w:eastAsia="Calibri"/>
            <w:sz w:val="26"/>
            <w:szCs w:val="26"/>
            <w:lang w:val="en-US"/>
          </w:rPr>
          <w:t>https</w:t>
        </w:r>
        <w:r w:rsidRPr="00803C8D">
          <w:rPr>
            <w:rStyle w:val="a3"/>
            <w:rFonts w:eastAsia="Calibri"/>
            <w:sz w:val="26"/>
            <w:szCs w:val="26"/>
          </w:rPr>
          <w:t>://35</w:t>
        </w:r>
        <w:proofErr w:type="spellStart"/>
        <w:r w:rsidRPr="00803C8D">
          <w:rPr>
            <w:rStyle w:val="a3"/>
            <w:rFonts w:eastAsia="Calibri"/>
            <w:sz w:val="26"/>
            <w:szCs w:val="26"/>
            <w:lang w:val="en-US"/>
          </w:rPr>
          <w:t>ust</w:t>
        </w:r>
        <w:proofErr w:type="spellEnd"/>
        <w:r w:rsidRPr="00803C8D">
          <w:rPr>
            <w:rStyle w:val="a3"/>
            <w:rFonts w:eastAsia="Calibri"/>
            <w:sz w:val="26"/>
            <w:szCs w:val="26"/>
          </w:rPr>
          <w:t>-</w:t>
        </w:r>
        <w:proofErr w:type="spellStart"/>
        <w:r w:rsidRPr="00803C8D">
          <w:rPr>
            <w:rStyle w:val="a3"/>
            <w:rFonts w:eastAsia="Calibri"/>
            <w:sz w:val="26"/>
            <w:szCs w:val="26"/>
            <w:lang w:val="en-US"/>
          </w:rPr>
          <w:t>kubinskij</w:t>
        </w:r>
        <w:proofErr w:type="spellEnd"/>
        <w:r w:rsidRPr="00803C8D">
          <w:rPr>
            <w:rStyle w:val="a3"/>
            <w:rFonts w:eastAsia="Calibri"/>
            <w:sz w:val="26"/>
            <w:szCs w:val="26"/>
          </w:rPr>
          <w:t>.</w:t>
        </w:r>
        <w:proofErr w:type="spellStart"/>
        <w:r w:rsidRPr="00803C8D">
          <w:rPr>
            <w:rStyle w:val="a3"/>
            <w:rFonts w:eastAsia="Calibri"/>
            <w:sz w:val="26"/>
            <w:szCs w:val="26"/>
          </w:rPr>
          <w:t>gosuslugi.ru</w:t>
        </w:r>
        <w:proofErr w:type="spellEnd"/>
        <w:r w:rsidRPr="00803C8D">
          <w:rPr>
            <w:rStyle w:val="a3"/>
            <w:rFonts w:eastAsia="Calibri"/>
            <w:sz w:val="26"/>
            <w:szCs w:val="26"/>
          </w:rPr>
          <w:t>.</w:t>
        </w:r>
      </w:hyperlink>
    </w:p>
    <w:p w:rsidR="00932EF9" w:rsidRPr="00372D5F" w:rsidRDefault="00932EF9" w:rsidP="00932EF9">
      <w:pPr>
        <w:autoSpaceDE w:val="0"/>
        <w:autoSpaceDN w:val="0"/>
        <w:adjustRightInd w:val="0"/>
        <w:spacing w:after="0" w:line="240" w:lineRule="auto"/>
        <w:ind w:firstLine="708"/>
        <w:jc w:val="both"/>
        <w:rPr>
          <w:rFonts w:ascii="Times New Roman" w:hAnsi="Times New Roman"/>
          <w:sz w:val="26"/>
          <w:szCs w:val="26"/>
        </w:rPr>
      </w:pPr>
      <w:r w:rsidRPr="00372D5F">
        <w:rPr>
          <w:rFonts w:ascii="Times New Roman" w:hAnsi="Times New Roman"/>
          <w:sz w:val="26"/>
          <w:szCs w:val="26"/>
        </w:rPr>
        <w:t>1.4. Способы получения информации о правилах предоставления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лично;</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посредством телефонной связи;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посредством электронной почты,</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посредством почтовой связи;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на информационных стендах в помещениях Уполномоченного органа;</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в сети «Интернет»:</w:t>
      </w:r>
    </w:p>
    <w:p w:rsidR="00932EF9" w:rsidRPr="00932EF9"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на официальн</w:t>
      </w:r>
      <w:r>
        <w:rPr>
          <w:rFonts w:ascii="Times New Roman" w:hAnsi="Times New Roman"/>
          <w:sz w:val="26"/>
          <w:szCs w:val="26"/>
        </w:rPr>
        <w:t>ом сайте Уполномоченного органа</w:t>
      </w:r>
      <w:r w:rsidRPr="00932EF9">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1.5. Порядок информирования о предоставлении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место нахождения Уполномоченного органа, его структурных </w:t>
      </w:r>
      <w:r>
        <w:rPr>
          <w:rFonts w:ascii="Times New Roman" w:hAnsi="Times New Roman"/>
          <w:sz w:val="26"/>
          <w:szCs w:val="26"/>
        </w:rPr>
        <w:t>подразделений (при наличии)</w:t>
      </w:r>
      <w:r w:rsidRPr="00372D5F">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32EF9" w:rsidRPr="00372D5F" w:rsidRDefault="00932EF9" w:rsidP="00932EF9">
      <w:pPr>
        <w:spacing w:after="0" w:line="240" w:lineRule="auto"/>
        <w:ind w:firstLine="720"/>
        <w:jc w:val="both"/>
        <w:rPr>
          <w:rFonts w:ascii="Times New Roman" w:hAnsi="Times New Roman"/>
          <w:i/>
          <w:sz w:val="26"/>
          <w:szCs w:val="26"/>
          <w:u w:val="single"/>
        </w:rPr>
      </w:pPr>
      <w:r w:rsidRPr="00372D5F">
        <w:rPr>
          <w:rFonts w:ascii="Times New Roman" w:hAnsi="Times New Roman"/>
          <w:sz w:val="26"/>
          <w:szCs w:val="26"/>
        </w:rPr>
        <w:t>график ра</w:t>
      </w:r>
      <w:r>
        <w:rPr>
          <w:rFonts w:ascii="Times New Roman" w:hAnsi="Times New Roman"/>
          <w:sz w:val="26"/>
          <w:szCs w:val="26"/>
        </w:rPr>
        <w:t>боты Уполномоченного органа</w:t>
      </w:r>
      <w:r w:rsidRPr="00372D5F">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адрес сайта в сети «Интер</w:t>
      </w:r>
      <w:r>
        <w:rPr>
          <w:rFonts w:ascii="Times New Roman" w:hAnsi="Times New Roman"/>
          <w:sz w:val="26"/>
          <w:szCs w:val="26"/>
        </w:rPr>
        <w:t>нет» Уполномоченного органа</w:t>
      </w:r>
      <w:r w:rsidRPr="00372D5F">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адрес электронной п</w:t>
      </w:r>
      <w:r>
        <w:rPr>
          <w:rFonts w:ascii="Times New Roman" w:hAnsi="Times New Roman"/>
          <w:sz w:val="26"/>
          <w:szCs w:val="26"/>
        </w:rPr>
        <w:t>очты Уполномоченного органа</w:t>
      </w:r>
      <w:r w:rsidRPr="00372D5F">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ход предоставления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административные процедуры предоставления муниципальной услуги;</w:t>
      </w:r>
    </w:p>
    <w:p w:rsidR="00932EF9" w:rsidRPr="00372D5F" w:rsidRDefault="00932EF9" w:rsidP="00932EF9">
      <w:pPr>
        <w:tabs>
          <w:tab w:val="left" w:pos="540"/>
        </w:tabs>
        <w:spacing w:after="0" w:line="240" w:lineRule="auto"/>
        <w:ind w:firstLine="720"/>
        <w:jc w:val="both"/>
        <w:rPr>
          <w:rFonts w:ascii="Times New Roman" w:hAnsi="Times New Roman"/>
          <w:sz w:val="26"/>
          <w:szCs w:val="26"/>
        </w:rPr>
      </w:pPr>
      <w:r w:rsidRPr="00372D5F">
        <w:rPr>
          <w:rFonts w:ascii="Times New Roman" w:hAnsi="Times New Roman"/>
          <w:sz w:val="26"/>
          <w:szCs w:val="26"/>
        </w:rPr>
        <w:t>срок предоставления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порядок и формы </w:t>
      </w:r>
      <w:proofErr w:type="gramStart"/>
      <w:r w:rsidRPr="00372D5F">
        <w:rPr>
          <w:rFonts w:ascii="Times New Roman" w:hAnsi="Times New Roman"/>
          <w:sz w:val="26"/>
          <w:szCs w:val="26"/>
        </w:rPr>
        <w:t>контроля за</w:t>
      </w:r>
      <w:proofErr w:type="gramEnd"/>
      <w:r w:rsidRPr="00372D5F">
        <w:rPr>
          <w:rFonts w:ascii="Times New Roman" w:hAnsi="Times New Roman"/>
          <w:sz w:val="26"/>
          <w:szCs w:val="26"/>
        </w:rPr>
        <w:t xml:space="preserve"> предоставлением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основания для отказа в предоставлении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1.5.2. Информирование (консультирование) осуществляется специалист</w:t>
      </w:r>
      <w:r>
        <w:rPr>
          <w:rFonts w:ascii="Times New Roman" w:hAnsi="Times New Roman"/>
          <w:sz w:val="26"/>
          <w:szCs w:val="26"/>
        </w:rPr>
        <w:t>ами Уполномоченного органа</w:t>
      </w:r>
      <w:r w:rsidRPr="00372D5F">
        <w:rPr>
          <w:rFonts w:ascii="Times New Roman" w:hAnsi="Times New Roman"/>
          <w:sz w:val="26"/>
          <w:szCs w:val="26"/>
        </w:rPr>
        <w:t>, ответственными за информирование, при обращении заявителей за информацией лично, посредством  телефонной и почтовой связи, электронной почты.</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w:t>
      </w:r>
      <w:r>
        <w:rPr>
          <w:rFonts w:ascii="Times New Roman" w:hAnsi="Times New Roman"/>
          <w:sz w:val="26"/>
          <w:szCs w:val="26"/>
        </w:rPr>
        <w:t>ого органа</w:t>
      </w:r>
      <w:r w:rsidRPr="00372D5F">
        <w:rPr>
          <w:rFonts w:ascii="Times New Roman" w:hAnsi="Times New Roman"/>
          <w:sz w:val="26"/>
          <w:szCs w:val="26"/>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1.5.4. Индивидуальное письменное информирование осуществляется </w:t>
      </w:r>
      <w:proofErr w:type="gramStart"/>
      <w:r w:rsidRPr="00372D5F">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372D5F">
        <w:rPr>
          <w:rFonts w:ascii="Times New Roman" w:hAnsi="Times New Roman"/>
          <w:sz w:val="26"/>
          <w:szCs w:val="26"/>
        </w:rPr>
        <w:t xml:space="preserve"> рассмотрения обращений граждан.</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в средствах массовой информации;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на сайте в сети Интернет Уполномоченного органа;</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на информационных стендах Уполномоченного органа.</w:t>
      </w:r>
    </w:p>
    <w:p w:rsidR="00932EF9" w:rsidRPr="00372D5F" w:rsidRDefault="00932EF9" w:rsidP="00932EF9">
      <w:pPr>
        <w:widowControl w:val="0"/>
        <w:tabs>
          <w:tab w:val="num" w:pos="0"/>
        </w:tabs>
        <w:autoSpaceDE w:val="0"/>
        <w:autoSpaceDN w:val="0"/>
        <w:adjustRightInd w:val="0"/>
        <w:spacing w:after="0" w:line="240" w:lineRule="auto"/>
        <w:jc w:val="both"/>
        <w:rPr>
          <w:rFonts w:ascii="Times New Roman" w:hAnsi="Times New Roman"/>
          <w:sz w:val="26"/>
          <w:szCs w:val="26"/>
        </w:rPr>
      </w:pPr>
    </w:p>
    <w:p w:rsidR="00932EF9" w:rsidRPr="00372D5F" w:rsidRDefault="00932EF9" w:rsidP="00932EF9">
      <w:pPr>
        <w:spacing w:after="0" w:line="240" w:lineRule="auto"/>
        <w:jc w:val="center"/>
        <w:rPr>
          <w:rFonts w:ascii="Times New Roman" w:hAnsi="Times New Roman"/>
          <w:sz w:val="26"/>
          <w:szCs w:val="26"/>
          <w:lang w:eastAsia="ru-RU"/>
        </w:rPr>
      </w:pPr>
      <w:r w:rsidRPr="00372D5F">
        <w:rPr>
          <w:rFonts w:ascii="Times New Roman" w:hAnsi="Times New Roman"/>
          <w:sz w:val="26"/>
          <w:szCs w:val="26"/>
          <w:lang w:val="en-US" w:eastAsia="ru-RU"/>
        </w:rPr>
        <w:t>II</w:t>
      </w:r>
      <w:r w:rsidRPr="00372D5F">
        <w:rPr>
          <w:rFonts w:ascii="Times New Roman" w:hAnsi="Times New Roman"/>
          <w:sz w:val="26"/>
          <w:szCs w:val="26"/>
          <w:lang w:eastAsia="ru-RU"/>
        </w:rPr>
        <w:t>. Стандарт предоставления муниципальной услуги</w:t>
      </w:r>
    </w:p>
    <w:p w:rsidR="00932EF9" w:rsidRPr="00372D5F" w:rsidRDefault="00932EF9" w:rsidP="00932EF9">
      <w:pPr>
        <w:tabs>
          <w:tab w:val="left" w:pos="1440"/>
          <w:tab w:val="left" w:pos="1620"/>
        </w:tabs>
        <w:spacing w:after="0" w:line="240" w:lineRule="auto"/>
        <w:ind w:firstLine="720"/>
        <w:jc w:val="center"/>
        <w:rPr>
          <w:rFonts w:ascii="Times New Roman" w:hAnsi="Times New Roman"/>
          <w:sz w:val="26"/>
          <w:szCs w:val="26"/>
          <w:lang w:eastAsia="ru-RU"/>
        </w:rPr>
      </w:pPr>
    </w:p>
    <w:p w:rsidR="00932EF9" w:rsidRPr="00372D5F" w:rsidRDefault="00932EF9" w:rsidP="00932EF9">
      <w:pPr>
        <w:spacing w:after="0" w:line="240" w:lineRule="auto"/>
        <w:jc w:val="center"/>
        <w:rPr>
          <w:rFonts w:ascii="Times New Roman" w:hAnsi="Times New Roman"/>
          <w:sz w:val="26"/>
          <w:szCs w:val="26"/>
          <w:lang w:eastAsia="ru-RU"/>
        </w:rPr>
      </w:pPr>
      <w:r w:rsidRPr="00372D5F">
        <w:rPr>
          <w:rFonts w:ascii="Times New Roman" w:hAnsi="Times New Roman"/>
          <w:sz w:val="26"/>
          <w:szCs w:val="26"/>
          <w:lang w:eastAsia="ru-RU"/>
        </w:rPr>
        <w:lastRenderedPageBreak/>
        <w:t>2.1. Наименование муниципальной услуги</w:t>
      </w:r>
    </w:p>
    <w:p w:rsidR="00932EF9" w:rsidRPr="00372D5F" w:rsidRDefault="00932EF9" w:rsidP="00932EF9">
      <w:pPr>
        <w:tabs>
          <w:tab w:val="left" w:pos="1440"/>
          <w:tab w:val="left" w:pos="1620"/>
        </w:tabs>
        <w:spacing w:after="0" w:line="240" w:lineRule="auto"/>
        <w:ind w:firstLine="720"/>
        <w:jc w:val="center"/>
        <w:rPr>
          <w:rFonts w:ascii="Times New Roman" w:hAnsi="Times New Roman"/>
          <w:i/>
          <w:sz w:val="26"/>
          <w:szCs w:val="26"/>
          <w:lang w:eastAsia="ru-RU"/>
        </w:rPr>
      </w:pP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color w:val="000000"/>
          <w:sz w:val="26"/>
          <w:szCs w:val="26"/>
          <w:shd w:val="clear" w:color="auto" w:fill="FFFFFF"/>
        </w:rPr>
        <w:t xml:space="preserve">Дача письменных разъяснений налогоплательщикам по вопросам применения нормативных правовых актов </w:t>
      </w:r>
      <w:proofErr w:type="spellStart"/>
      <w:r w:rsidRPr="00372D5F">
        <w:rPr>
          <w:rFonts w:ascii="Times New Roman" w:hAnsi="Times New Roman"/>
          <w:color w:val="000000"/>
          <w:sz w:val="26"/>
          <w:szCs w:val="26"/>
          <w:shd w:val="clear" w:color="auto" w:fill="FFFFFF"/>
        </w:rPr>
        <w:t>Усть-Кубинского</w:t>
      </w:r>
      <w:proofErr w:type="spellEnd"/>
      <w:r w:rsidRPr="00372D5F">
        <w:rPr>
          <w:rFonts w:ascii="Times New Roman" w:hAnsi="Times New Roman"/>
          <w:color w:val="000000"/>
          <w:sz w:val="26"/>
          <w:szCs w:val="26"/>
          <w:shd w:val="clear" w:color="auto" w:fill="FFFFFF"/>
        </w:rPr>
        <w:t xml:space="preserve"> муниципального округа о местных налогах и сборах</w:t>
      </w:r>
      <w:r w:rsidRPr="00372D5F">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p>
    <w:p w:rsidR="00932EF9" w:rsidRPr="00372D5F" w:rsidRDefault="00932EF9" w:rsidP="00932EF9">
      <w:pPr>
        <w:autoSpaceDE w:val="0"/>
        <w:autoSpaceDN w:val="0"/>
        <w:adjustRightInd w:val="0"/>
        <w:spacing w:after="0" w:line="240" w:lineRule="auto"/>
        <w:jc w:val="center"/>
        <w:rPr>
          <w:rFonts w:ascii="Times New Roman" w:hAnsi="Times New Roman"/>
          <w:sz w:val="26"/>
          <w:szCs w:val="26"/>
          <w:lang w:eastAsia="ru-RU"/>
        </w:rPr>
      </w:pPr>
      <w:r w:rsidRPr="00372D5F">
        <w:rPr>
          <w:rFonts w:ascii="Times New Roman" w:hAnsi="Times New Roman"/>
          <w:sz w:val="26"/>
          <w:szCs w:val="26"/>
          <w:lang w:eastAsia="ru-RU"/>
        </w:rPr>
        <w:t xml:space="preserve">2.2. Наименование органа местного самоуправления, </w:t>
      </w:r>
    </w:p>
    <w:p w:rsidR="00932EF9" w:rsidRPr="00372D5F" w:rsidRDefault="00932EF9" w:rsidP="00932EF9">
      <w:pPr>
        <w:autoSpaceDE w:val="0"/>
        <w:autoSpaceDN w:val="0"/>
        <w:adjustRightInd w:val="0"/>
        <w:spacing w:after="0" w:line="240" w:lineRule="auto"/>
        <w:jc w:val="center"/>
        <w:rPr>
          <w:rFonts w:ascii="Times New Roman" w:hAnsi="Times New Roman"/>
          <w:sz w:val="26"/>
          <w:szCs w:val="26"/>
          <w:lang w:eastAsia="ru-RU"/>
        </w:rPr>
      </w:pPr>
      <w:proofErr w:type="gramStart"/>
      <w:r w:rsidRPr="00372D5F">
        <w:rPr>
          <w:rFonts w:ascii="Times New Roman" w:hAnsi="Times New Roman"/>
          <w:sz w:val="26"/>
          <w:szCs w:val="26"/>
          <w:lang w:eastAsia="ru-RU"/>
        </w:rPr>
        <w:t>предоставляющего</w:t>
      </w:r>
      <w:proofErr w:type="gramEnd"/>
      <w:r w:rsidRPr="00372D5F">
        <w:rPr>
          <w:rFonts w:ascii="Times New Roman" w:hAnsi="Times New Roman"/>
          <w:sz w:val="26"/>
          <w:szCs w:val="26"/>
          <w:lang w:eastAsia="ru-RU"/>
        </w:rPr>
        <w:t xml:space="preserve"> муниципальную услугу</w:t>
      </w:r>
    </w:p>
    <w:p w:rsidR="00932EF9" w:rsidRPr="00372D5F" w:rsidRDefault="00932EF9" w:rsidP="00932EF9">
      <w:pPr>
        <w:autoSpaceDE w:val="0"/>
        <w:autoSpaceDN w:val="0"/>
        <w:adjustRightInd w:val="0"/>
        <w:spacing w:after="0" w:line="240" w:lineRule="auto"/>
        <w:ind w:firstLine="720"/>
        <w:jc w:val="center"/>
        <w:rPr>
          <w:rFonts w:ascii="Times New Roman" w:hAnsi="Times New Roman"/>
          <w:i/>
          <w:sz w:val="26"/>
          <w:szCs w:val="26"/>
          <w:lang w:eastAsia="ru-RU"/>
        </w:rPr>
      </w:pP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2.2.1. </w:t>
      </w:r>
      <w:r w:rsidRPr="00372D5F">
        <w:rPr>
          <w:rFonts w:ascii="Times New Roman" w:hAnsi="Times New Roman"/>
          <w:spacing w:val="-4"/>
          <w:sz w:val="26"/>
          <w:szCs w:val="26"/>
          <w:shd w:val="clear" w:color="auto" w:fill="FFFFFF"/>
        </w:rPr>
        <w:t>Муниципальная услуга предоставляется а</w:t>
      </w:r>
      <w:r w:rsidRPr="00372D5F">
        <w:rPr>
          <w:rFonts w:ascii="Times New Roman" w:hAnsi="Times New Roman"/>
          <w:sz w:val="26"/>
          <w:szCs w:val="26"/>
        </w:rPr>
        <w:t xml:space="preserve">дминистрацией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w:t>
      </w:r>
      <w:r>
        <w:rPr>
          <w:rFonts w:ascii="Times New Roman" w:hAnsi="Times New Roman"/>
          <w:sz w:val="26"/>
          <w:szCs w:val="26"/>
        </w:rPr>
        <w:t xml:space="preserve"> в полном объеме</w:t>
      </w:r>
      <w:r w:rsidRPr="00372D5F">
        <w:rPr>
          <w:rFonts w:ascii="Times New Roman" w:hAnsi="Times New Roman"/>
          <w:sz w:val="26"/>
          <w:szCs w:val="26"/>
        </w:rPr>
        <w:t>.</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32EF9" w:rsidRPr="00372D5F" w:rsidRDefault="00932EF9" w:rsidP="00932EF9">
      <w:pPr>
        <w:pStyle w:val="a5"/>
        <w:spacing w:before="0" w:after="0"/>
        <w:ind w:firstLine="720"/>
        <w:jc w:val="both"/>
        <w:rPr>
          <w:rFonts w:ascii="Times New Roman" w:hAnsi="Times New Roman"/>
          <w:b/>
          <w:color w:val="auto"/>
          <w:sz w:val="26"/>
          <w:szCs w:val="26"/>
        </w:rPr>
      </w:pPr>
    </w:p>
    <w:p w:rsidR="00932EF9" w:rsidRPr="00372D5F" w:rsidRDefault="00932EF9" w:rsidP="00932EF9">
      <w:pPr>
        <w:spacing w:after="0" w:line="240" w:lineRule="auto"/>
        <w:jc w:val="center"/>
        <w:rPr>
          <w:rFonts w:ascii="Times New Roman" w:hAnsi="Times New Roman"/>
          <w:sz w:val="26"/>
          <w:szCs w:val="26"/>
          <w:lang w:eastAsia="ru-RU"/>
        </w:rPr>
      </w:pPr>
      <w:r w:rsidRPr="00372D5F">
        <w:rPr>
          <w:rFonts w:ascii="Times New Roman" w:hAnsi="Times New Roman"/>
          <w:sz w:val="26"/>
          <w:szCs w:val="26"/>
          <w:lang w:eastAsia="ru-RU"/>
        </w:rPr>
        <w:t>2.3. Результат предоставления муниципальной услуги.</w:t>
      </w:r>
    </w:p>
    <w:p w:rsidR="00932EF9" w:rsidRPr="00372D5F" w:rsidRDefault="00932EF9" w:rsidP="00932EF9">
      <w:pPr>
        <w:spacing w:after="0" w:line="240" w:lineRule="auto"/>
        <w:ind w:firstLine="720"/>
        <w:jc w:val="center"/>
        <w:rPr>
          <w:rFonts w:ascii="Times New Roman" w:hAnsi="Times New Roman"/>
          <w:i/>
          <w:sz w:val="26"/>
          <w:szCs w:val="26"/>
          <w:lang w:eastAsia="ru-RU"/>
        </w:rPr>
      </w:pPr>
    </w:p>
    <w:p w:rsidR="00932EF9" w:rsidRPr="00372D5F" w:rsidRDefault="00932EF9" w:rsidP="00932EF9">
      <w:pPr>
        <w:spacing w:after="0" w:line="240" w:lineRule="auto"/>
        <w:ind w:firstLine="720"/>
        <w:jc w:val="both"/>
        <w:rPr>
          <w:rFonts w:ascii="Times New Roman" w:hAnsi="Times New Roman"/>
          <w:sz w:val="26"/>
          <w:szCs w:val="26"/>
          <w:lang w:eastAsia="ru-RU"/>
        </w:rPr>
      </w:pPr>
      <w:r w:rsidRPr="00372D5F">
        <w:rPr>
          <w:rFonts w:ascii="Times New Roman" w:hAnsi="Times New Roman"/>
          <w:sz w:val="26"/>
          <w:szCs w:val="26"/>
        </w:rPr>
        <w:t>Результатом предоставления муниципальной услуги является</w:t>
      </w:r>
      <w:r w:rsidRPr="00372D5F">
        <w:rPr>
          <w:rFonts w:ascii="Times New Roman" w:hAnsi="Times New Roman"/>
          <w:sz w:val="26"/>
          <w:szCs w:val="26"/>
          <w:lang w:eastAsia="ru-RU"/>
        </w:rPr>
        <w:t xml:space="preserve"> </w:t>
      </w:r>
      <w:r w:rsidRPr="00372D5F">
        <w:rPr>
          <w:rFonts w:ascii="Times New Roman" w:hAnsi="Times New Roman"/>
          <w:sz w:val="26"/>
          <w:szCs w:val="26"/>
        </w:rPr>
        <w:t>принятие Уполномоченным органом:</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уведомление о выдаче </w:t>
      </w:r>
      <w:r w:rsidRPr="00372D5F">
        <w:rPr>
          <w:rFonts w:ascii="Times New Roman" w:hAnsi="Times New Roman"/>
          <w:color w:val="000000"/>
          <w:sz w:val="26"/>
          <w:szCs w:val="26"/>
          <w:shd w:val="clear" w:color="auto" w:fill="FFFFFF"/>
        </w:rPr>
        <w:t>письменного разъяснения по вопросам применения муниципальных правовых актов органа местного самоуправления о местных налогах и сборах</w:t>
      </w:r>
      <w:r w:rsidRPr="00372D5F">
        <w:rPr>
          <w:rFonts w:ascii="Times New Roman" w:hAnsi="Times New Roman"/>
          <w:sz w:val="26"/>
          <w:szCs w:val="26"/>
        </w:rPr>
        <w:t>;</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уведомления об отказе в предоставлении муниципальной услуги.</w:t>
      </w:r>
    </w:p>
    <w:p w:rsidR="00932EF9" w:rsidRPr="00372D5F" w:rsidRDefault="00932EF9" w:rsidP="00932EF9">
      <w:pPr>
        <w:spacing w:after="0" w:line="240" w:lineRule="auto"/>
        <w:rPr>
          <w:rFonts w:ascii="Times New Roman" w:hAnsi="Times New Roman"/>
          <w:iCs/>
          <w:sz w:val="26"/>
          <w:szCs w:val="26"/>
        </w:rPr>
      </w:pPr>
    </w:p>
    <w:p w:rsidR="00932EF9" w:rsidRPr="00372D5F" w:rsidRDefault="00932EF9" w:rsidP="00932EF9">
      <w:pPr>
        <w:spacing w:after="0" w:line="240" w:lineRule="auto"/>
        <w:jc w:val="center"/>
        <w:rPr>
          <w:rFonts w:ascii="Times New Roman" w:hAnsi="Times New Roman"/>
          <w:sz w:val="26"/>
          <w:szCs w:val="26"/>
        </w:rPr>
      </w:pPr>
      <w:r w:rsidRPr="00372D5F">
        <w:rPr>
          <w:rFonts w:ascii="Times New Roman" w:hAnsi="Times New Roman"/>
          <w:iCs/>
          <w:sz w:val="26"/>
          <w:szCs w:val="26"/>
        </w:rPr>
        <w:t>2.4. Срок предоставления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p>
    <w:p w:rsidR="00932EF9" w:rsidRPr="00372D5F" w:rsidRDefault="00932EF9" w:rsidP="00932EF9">
      <w:pPr>
        <w:spacing w:after="0" w:line="240" w:lineRule="auto"/>
        <w:ind w:firstLine="720"/>
        <w:jc w:val="both"/>
        <w:rPr>
          <w:rFonts w:ascii="Times New Roman" w:hAnsi="Times New Roman"/>
          <w:sz w:val="26"/>
          <w:szCs w:val="26"/>
          <w:lang w:eastAsia="ru-RU"/>
        </w:rPr>
      </w:pPr>
      <w:r w:rsidRPr="00372D5F">
        <w:rPr>
          <w:rFonts w:ascii="Times New Roman" w:hAnsi="Times New Roman"/>
          <w:sz w:val="26"/>
          <w:szCs w:val="26"/>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932EF9" w:rsidRPr="00372D5F" w:rsidRDefault="00932EF9" w:rsidP="00932EF9">
      <w:pPr>
        <w:spacing w:after="0" w:line="240" w:lineRule="auto"/>
        <w:ind w:firstLine="720"/>
        <w:jc w:val="both"/>
        <w:rPr>
          <w:rFonts w:ascii="Times New Roman" w:hAnsi="Times New Roman"/>
          <w:sz w:val="26"/>
          <w:szCs w:val="26"/>
          <w:lang w:eastAsia="ru-RU"/>
        </w:rPr>
      </w:pPr>
      <w:r w:rsidRPr="00372D5F">
        <w:rPr>
          <w:rFonts w:ascii="Times New Roman" w:hAnsi="Times New Roman"/>
          <w:sz w:val="26"/>
          <w:szCs w:val="26"/>
          <w:lang w:eastAsia="ru-RU"/>
        </w:rPr>
        <w:t>Срок направления результата муниципальной услуги составляет 3 рабочих дня со дня принятия указанного решения.</w:t>
      </w:r>
    </w:p>
    <w:p w:rsidR="00932EF9" w:rsidRPr="00372D5F" w:rsidRDefault="00932EF9" w:rsidP="00932EF9">
      <w:pPr>
        <w:spacing w:after="0" w:line="240" w:lineRule="auto"/>
        <w:ind w:firstLine="720"/>
        <w:jc w:val="both"/>
        <w:rPr>
          <w:rFonts w:ascii="Times New Roman" w:hAnsi="Times New Roman"/>
          <w:sz w:val="26"/>
          <w:szCs w:val="26"/>
          <w:lang w:eastAsia="ru-RU"/>
        </w:rPr>
      </w:pPr>
    </w:p>
    <w:p w:rsidR="00932EF9" w:rsidRPr="00372D5F" w:rsidRDefault="00932EF9" w:rsidP="00932EF9">
      <w:pPr>
        <w:spacing w:after="0" w:line="240" w:lineRule="auto"/>
        <w:jc w:val="center"/>
        <w:rPr>
          <w:rFonts w:ascii="Times New Roman" w:hAnsi="Times New Roman"/>
          <w:sz w:val="26"/>
          <w:szCs w:val="26"/>
        </w:rPr>
      </w:pPr>
      <w:r w:rsidRPr="00372D5F">
        <w:rPr>
          <w:rFonts w:ascii="Times New Roman" w:hAnsi="Times New Roman"/>
          <w:sz w:val="26"/>
          <w:szCs w:val="26"/>
        </w:rPr>
        <w:t>2.5. Правовые основания для предоставления муниципальной услуги</w:t>
      </w:r>
      <w:r w:rsidRPr="00372D5F">
        <w:rPr>
          <w:rStyle w:val="aa"/>
          <w:rFonts w:ascii="Times New Roman" w:hAnsi="Times New Roman"/>
          <w:sz w:val="26"/>
          <w:szCs w:val="26"/>
        </w:rPr>
        <w:t xml:space="preserve"> </w:t>
      </w:r>
    </w:p>
    <w:p w:rsidR="00932EF9" w:rsidRPr="00372D5F" w:rsidRDefault="00932EF9" w:rsidP="00932EF9">
      <w:pPr>
        <w:spacing w:after="0" w:line="240" w:lineRule="auto"/>
        <w:ind w:firstLine="720"/>
        <w:jc w:val="both"/>
        <w:rPr>
          <w:rFonts w:ascii="Times New Roman" w:hAnsi="Times New Roman"/>
          <w:sz w:val="26"/>
          <w:szCs w:val="26"/>
        </w:rPr>
      </w:pPr>
    </w:p>
    <w:p w:rsidR="00932EF9" w:rsidRPr="00372D5F" w:rsidRDefault="00932EF9" w:rsidP="00932EF9">
      <w:pPr>
        <w:spacing w:after="0" w:line="240" w:lineRule="auto"/>
        <w:ind w:firstLine="720"/>
        <w:jc w:val="both"/>
        <w:rPr>
          <w:rFonts w:ascii="Times New Roman" w:eastAsia="MS Mincho" w:hAnsi="Times New Roman"/>
          <w:sz w:val="26"/>
          <w:szCs w:val="26"/>
          <w:lang w:eastAsia="ru-RU"/>
        </w:rPr>
      </w:pPr>
      <w:r w:rsidRPr="00372D5F">
        <w:rPr>
          <w:rFonts w:ascii="Times New Roman" w:eastAsia="MS Mincho" w:hAnsi="Times New Roman"/>
          <w:sz w:val="26"/>
          <w:szCs w:val="26"/>
          <w:lang w:eastAsia="ru-RU"/>
        </w:rPr>
        <w:t xml:space="preserve">Предоставление муниципальной услуги осуществляется в соответствии </w:t>
      </w:r>
      <w:proofErr w:type="spellStart"/>
      <w:proofErr w:type="gramStart"/>
      <w:r w:rsidRPr="00372D5F">
        <w:rPr>
          <w:rFonts w:ascii="Times New Roman" w:eastAsia="MS Mincho" w:hAnsi="Times New Roman"/>
          <w:sz w:val="26"/>
          <w:szCs w:val="26"/>
          <w:lang w:eastAsia="ru-RU"/>
        </w:rPr>
        <w:t>c</w:t>
      </w:r>
      <w:proofErr w:type="gramEnd"/>
      <w:r w:rsidRPr="00372D5F">
        <w:rPr>
          <w:rFonts w:ascii="Times New Roman" w:eastAsia="MS Mincho" w:hAnsi="Times New Roman"/>
          <w:sz w:val="26"/>
          <w:szCs w:val="26"/>
          <w:lang w:eastAsia="ru-RU"/>
        </w:rPr>
        <w:t>о</w:t>
      </w:r>
      <w:proofErr w:type="spellEnd"/>
      <w:r w:rsidRPr="00372D5F">
        <w:rPr>
          <w:rFonts w:ascii="Times New Roman" w:eastAsia="MS Mincho" w:hAnsi="Times New Roman"/>
          <w:sz w:val="26"/>
          <w:szCs w:val="26"/>
          <w:lang w:eastAsia="ru-RU"/>
        </w:rPr>
        <w:t xml:space="preserve"> следующими нормативными документами:</w:t>
      </w:r>
    </w:p>
    <w:p w:rsidR="00932EF9" w:rsidRPr="00932EF9" w:rsidRDefault="00932EF9" w:rsidP="00932EF9">
      <w:pPr>
        <w:pStyle w:val="a5"/>
        <w:shd w:val="clear" w:color="auto" w:fill="FFFFFF"/>
        <w:spacing w:before="0" w:after="0"/>
        <w:ind w:firstLine="720"/>
        <w:jc w:val="both"/>
        <w:rPr>
          <w:rFonts w:ascii="Times New Roman" w:hAnsi="Times New Roman" w:cs="Times New Roman"/>
          <w:color w:val="auto"/>
          <w:sz w:val="26"/>
          <w:szCs w:val="26"/>
        </w:rPr>
      </w:pPr>
      <w:r w:rsidRPr="00932EF9">
        <w:rPr>
          <w:rFonts w:ascii="Times New Roman" w:hAnsi="Times New Roman" w:cs="Times New Roman"/>
          <w:color w:val="auto"/>
          <w:sz w:val="26"/>
          <w:szCs w:val="26"/>
        </w:rPr>
        <w:t xml:space="preserve">- </w:t>
      </w:r>
      <w:hyperlink r:id="rId11" w:tgtFrame="_blank" w:history="1">
        <w:r w:rsidRPr="00932EF9">
          <w:rPr>
            <w:rStyle w:val="a3"/>
            <w:rFonts w:ascii="Times New Roman" w:hAnsi="Times New Roman"/>
            <w:color w:val="auto"/>
            <w:sz w:val="26"/>
            <w:szCs w:val="26"/>
            <w:u w:val="none"/>
          </w:rPr>
          <w:t>Конституцией</w:t>
        </w:r>
      </w:hyperlink>
      <w:r w:rsidRPr="00932EF9">
        <w:rPr>
          <w:rFonts w:ascii="Times New Roman" w:hAnsi="Times New Roman" w:cs="Times New Roman"/>
          <w:color w:val="auto"/>
          <w:sz w:val="26"/>
          <w:szCs w:val="26"/>
        </w:rPr>
        <w:t> Российской Федерации;</w:t>
      </w:r>
    </w:p>
    <w:p w:rsidR="00932EF9" w:rsidRDefault="00932EF9" w:rsidP="00932EF9">
      <w:pPr>
        <w:pStyle w:val="a5"/>
        <w:shd w:val="clear" w:color="auto" w:fill="FFFFFF"/>
        <w:spacing w:before="0" w:after="0"/>
        <w:ind w:firstLine="720"/>
        <w:jc w:val="both"/>
        <w:rPr>
          <w:rFonts w:ascii="Times New Roman" w:hAnsi="Times New Roman" w:cs="Times New Roman"/>
          <w:color w:val="auto"/>
          <w:sz w:val="26"/>
          <w:szCs w:val="26"/>
        </w:rPr>
      </w:pPr>
      <w:r w:rsidRPr="00372D5F">
        <w:rPr>
          <w:rFonts w:ascii="Times New Roman" w:hAnsi="Times New Roman" w:cs="Times New Roman"/>
          <w:color w:val="auto"/>
          <w:sz w:val="26"/>
          <w:szCs w:val="26"/>
        </w:rPr>
        <w:t>- Налоговый кодекс Российской Федерации;</w:t>
      </w:r>
    </w:p>
    <w:p w:rsidR="00932EF9" w:rsidRPr="00932EF9" w:rsidRDefault="00932EF9" w:rsidP="00932EF9">
      <w:pPr>
        <w:pStyle w:val="a5"/>
        <w:shd w:val="clear" w:color="auto" w:fill="FFFFFF"/>
        <w:spacing w:before="0" w:after="0"/>
        <w:ind w:firstLine="720"/>
        <w:jc w:val="both"/>
        <w:rPr>
          <w:rFonts w:ascii="Times New Roman" w:eastAsia="Calibri" w:hAnsi="Times New Roman" w:cs="Times New Roman"/>
          <w:color w:val="auto"/>
          <w:sz w:val="26"/>
          <w:szCs w:val="26"/>
          <w:lang w:eastAsia="ru-RU"/>
        </w:rPr>
      </w:pPr>
      <w:r>
        <w:rPr>
          <w:rFonts w:ascii="Times New Roman" w:hAnsi="Times New Roman" w:cs="Times New Roman"/>
        </w:rPr>
        <w:t xml:space="preserve">- </w:t>
      </w:r>
      <w:r w:rsidRPr="00D83AFF">
        <w:rPr>
          <w:rFonts w:ascii="Times New Roman" w:hAnsi="Times New Roman" w:cs="Times New Roman"/>
          <w:sz w:val="26"/>
          <w:szCs w:val="26"/>
        </w:rPr>
        <w:t>Федеральный закон от 24 ноября 1995 г</w:t>
      </w:r>
      <w:r>
        <w:rPr>
          <w:rFonts w:ascii="Times New Roman" w:hAnsi="Times New Roman" w:cs="Times New Roman"/>
          <w:sz w:val="26"/>
          <w:szCs w:val="26"/>
        </w:rPr>
        <w:t>ода № 181-ФЗ «</w:t>
      </w:r>
      <w:r w:rsidRPr="00D83AFF">
        <w:rPr>
          <w:rFonts w:ascii="Times New Roman" w:hAnsi="Times New Roman" w:cs="Times New Roman"/>
          <w:sz w:val="26"/>
          <w:szCs w:val="26"/>
        </w:rPr>
        <w:t xml:space="preserve">О социальной </w:t>
      </w:r>
      <w:r w:rsidRPr="00932EF9">
        <w:rPr>
          <w:rFonts w:ascii="Times New Roman" w:hAnsi="Times New Roman" w:cs="Times New Roman"/>
          <w:sz w:val="26"/>
          <w:szCs w:val="26"/>
        </w:rPr>
        <w:t>защите инвалидов в Российской Федерации»;</w:t>
      </w:r>
    </w:p>
    <w:p w:rsidR="00932EF9" w:rsidRPr="00932EF9" w:rsidRDefault="00932EF9" w:rsidP="00932EF9">
      <w:pPr>
        <w:pStyle w:val="a5"/>
        <w:shd w:val="clear" w:color="auto" w:fill="FFFFFF"/>
        <w:spacing w:before="0" w:after="0"/>
        <w:ind w:firstLine="720"/>
        <w:jc w:val="both"/>
        <w:rPr>
          <w:rFonts w:ascii="Times New Roman" w:hAnsi="Times New Roman" w:cs="Times New Roman"/>
          <w:color w:val="auto"/>
          <w:sz w:val="26"/>
          <w:szCs w:val="26"/>
        </w:rPr>
      </w:pPr>
      <w:r w:rsidRPr="00932EF9">
        <w:rPr>
          <w:rFonts w:ascii="Times New Roman" w:hAnsi="Times New Roman" w:cs="Times New Roman"/>
          <w:color w:val="auto"/>
          <w:sz w:val="26"/>
          <w:szCs w:val="26"/>
        </w:rPr>
        <w:t>- Федеральным законом от 6 октября года 2003 №131-ФЗ «</w:t>
      </w:r>
      <w:hyperlink r:id="rId12" w:tgtFrame="_blank" w:history="1">
        <w:r w:rsidRPr="00932EF9">
          <w:rPr>
            <w:rStyle w:val="a3"/>
            <w:rFonts w:ascii="Times New Roman" w:hAnsi="Times New Roman"/>
            <w:color w:val="auto"/>
            <w:sz w:val="26"/>
            <w:szCs w:val="26"/>
            <w:u w:val="none"/>
          </w:rPr>
          <w:t>Об общих принципах организации местного самоуправления</w:t>
        </w:r>
      </w:hyperlink>
      <w:r w:rsidRPr="00932EF9">
        <w:rPr>
          <w:rFonts w:ascii="Times New Roman" w:hAnsi="Times New Roman" w:cs="Times New Roman"/>
          <w:color w:val="auto"/>
          <w:sz w:val="26"/>
          <w:szCs w:val="26"/>
        </w:rPr>
        <w:t> в Российской Федерации»;</w:t>
      </w:r>
    </w:p>
    <w:p w:rsidR="00932EF9" w:rsidRPr="00932EF9" w:rsidRDefault="00932EF9" w:rsidP="00932EF9">
      <w:pPr>
        <w:pStyle w:val="a5"/>
        <w:shd w:val="clear" w:color="auto" w:fill="FFFFFF"/>
        <w:spacing w:before="0" w:after="0"/>
        <w:ind w:firstLine="720"/>
        <w:jc w:val="both"/>
        <w:rPr>
          <w:rFonts w:ascii="Times New Roman" w:eastAsia="Calibri" w:hAnsi="Times New Roman" w:cs="Times New Roman"/>
          <w:color w:val="auto"/>
          <w:sz w:val="26"/>
          <w:szCs w:val="26"/>
          <w:lang w:eastAsia="ru-RU"/>
        </w:rPr>
      </w:pPr>
      <w:r w:rsidRPr="00932EF9">
        <w:rPr>
          <w:rFonts w:ascii="Times New Roman" w:hAnsi="Times New Roman" w:cs="Times New Roman"/>
          <w:color w:val="auto"/>
          <w:sz w:val="26"/>
          <w:szCs w:val="26"/>
        </w:rPr>
        <w:t xml:space="preserve">- Федеральным законом </w:t>
      </w:r>
      <w:hyperlink r:id="rId13" w:tgtFrame="_blank" w:history="1">
        <w:r w:rsidRPr="00932EF9">
          <w:rPr>
            <w:rStyle w:val="a3"/>
            <w:rFonts w:ascii="Times New Roman" w:hAnsi="Times New Roman"/>
            <w:color w:val="auto"/>
            <w:sz w:val="26"/>
            <w:szCs w:val="26"/>
            <w:u w:val="none"/>
          </w:rPr>
          <w:t>от 27 июля 2010 года № 210-ФЗ</w:t>
        </w:r>
      </w:hyperlink>
      <w:r w:rsidRPr="00932EF9">
        <w:rPr>
          <w:rFonts w:ascii="Times New Roman" w:hAnsi="Times New Roman" w:cs="Times New Roman"/>
          <w:sz w:val="26"/>
          <w:szCs w:val="26"/>
        </w:rPr>
        <w:t xml:space="preserve"> </w:t>
      </w:r>
      <w:r w:rsidRPr="00932EF9">
        <w:rPr>
          <w:rFonts w:ascii="Times New Roman" w:hAnsi="Times New Roman" w:cs="Times New Roman"/>
          <w:color w:val="auto"/>
          <w:sz w:val="26"/>
          <w:szCs w:val="26"/>
        </w:rPr>
        <w:t>«</w:t>
      </w:r>
      <w:hyperlink r:id="rId14" w:tgtFrame="_blank" w:history="1">
        <w:r w:rsidRPr="00932EF9">
          <w:rPr>
            <w:rStyle w:val="a3"/>
            <w:rFonts w:ascii="Times New Roman" w:hAnsi="Times New Roman"/>
            <w:color w:val="auto"/>
            <w:sz w:val="26"/>
            <w:szCs w:val="26"/>
            <w:u w:val="none"/>
          </w:rPr>
          <w:t>Об организации предоставления государственных и муниципальных услуг</w:t>
        </w:r>
      </w:hyperlink>
      <w:r w:rsidRPr="00932EF9">
        <w:rPr>
          <w:rFonts w:ascii="Times New Roman" w:hAnsi="Times New Roman" w:cs="Times New Roman"/>
          <w:color w:val="auto"/>
          <w:sz w:val="26"/>
          <w:szCs w:val="26"/>
        </w:rPr>
        <w:t>»</w:t>
      </w:r>
      <w:r w:rsidRPr="00932EF9">
        <w:rPr>
          <w:rFonts w:ascii="Times New Roman" w:eastAsia="Calibri" w:hAnsi="Times New Roman" w:cs="Times New Roman"/>
          <w:color w:val="auto"/>
          <w:sz w:val="26"/>
          <w:szCs w:val="26"/>
          <w:lang w:eastAsia="ru-RU"/>
        </w:rPr>
        <w:t>;</w:t>
      </w:r>
    </w:p>
    <w:p w:rsidR="00932EF9" w:rsidRPr="008E2503" w:rsidRDefault="00932EF9" w:rsidP="00932EF9">
      <w:pPr>
        <w:pStyle w:val="a5"/>
        <w:shd w:val="clear" w:color="auto" w:fill="FFFFFF"/>
        <w:spacing w:before="0" w:after="0"/>
        <w:ind w:firstLine="720"/>
        <w:jc w:val="both"/>
        <w:rPr>
          <w:rFonts w:ascii="Times New Roman" w:hAnsi="Times New Roman" w:cs="Times New Roman"/>
          <w:sz w:val="26"/>
          <w:szCs w:val="26"/>
        </w:rPr>
      </w:pPr>
      <w:r w:rsidRPr="00932EF9">
        <w:rPr>
          <w:rFonts w:ascii="Times New Roman" w:eastAsia="Calibri" w:hAnsi="Times New Roman" w:cs="Times New Roman"/>
          <w:color w:val="auto"/>
          <w:sz w:val="26"/>
          <w:szCs w:val="26"/>
          <w:lang w:eastAsia="ru-RU"/>
        </w:rPr>
        <w:t xml:space="preserve">- Федеральным законом от </w:t>
      </w:r>
      <w:r w:rsidRPr="00932EF9">
        <w:rPr>
          <w:rFonts w:ascii="Times New Roman" w:hAnsi="Times New Roman" w:cs="Times New Roman"/>
          <w:sz w:val="26"/>
          <w:szCs w:val="26"/>
        </w:rPr>
        <w:t>6 апреля 2011 года № 63-ФЗ «Об электронной</w:t>
      </w:r>
      <w:r w:rsidRPr="008E2503">
        <w:rPr>
          <w:rFonts w:ascii="Times New Roman" w:hAnsi="Times New Roman" w:cs="Times New Roman"/>
          <w:sz w:val="26"/>
          <w:szCs w:val="26"/>
        </w:rPr>
        <w:t xml:space="preserve"> подписи»;</w:t>
      </w:r>
    </w:p>
    <w:p w:rsidR="00932EF9" w:rsidRPr="00372D5F" w:rsidRDefault="00932EF9" w:rsidP="00932EF9">
      <w:pPr>
        <w:pStyle w:val="a5"/>
        <w:shd w:val="clear" w:color="auto" w:fill="FFFFFF"/>
        <w:spacing w:before="0" w:after="0"/>
        <w:ind w:firstLine="720"/>
        <w:jc w:val="both"/>
        <w:rPr>
          <w:rFonts w:ascii="Times New Roman" w:hAnsi="Times New Roman" w:cs="Times New Roman"/>
          <w:color w:val="auto"/>
          <w:sz w:val="26"/>
          <w:szCs w:val="26"/>
        </w:rPr>
      </w:pPr>
      <w:r w:rsidRPr="00372D5F">
        <w:rPr>
          <w:rFonts w:ascii="Times New Roman" w:hAnsi="Times New Roman" w:cs="Times New Roman"/>
          <w:color w:val="auto"/>
          <w:sz w:val="26"/>
          <w:szCs w:val="26"/>
        </w:rPr>
        <w:t xml:space="preserve">- Уставом </w:t>
      </w:r>
      <w:proofErr w:type="spellStart"/>
      <w:r w:rsidRPr="00372D5F">
        <w:rPr>
          <w:rFonts w:ascii="Times New Roman" w:hAnsi="Times New Roman" w:cs="Times New Roman"/>
          <w:color w:val="auto"/>
          <w:sz w:val="26"/>
          <w:szCs w:val="26"/>
        </w:rPr>
        <w:t>Усть-Кубинского</w:t>
      </w:r>
      <w:proofErr w:type="spellEnd"/>
      <w:r w:rsidRPr="00372D5F">
        <w:rPr>
          <w:rFonts w:ascii="Times New Roman" w:hAnsi="Times New Roman" w:cs="Times New Roman"/>
          <w:color w:val="auto"/>
          <w:sz w:val="26"/>
          <w:szCs w:val="26"/>
        </w:rPr>
        <w:t xml:space="preserve"> муниципального округа;</w:t>
      </w:r>
    </w:p>
    <w:p w:rsidR="00932EF9" w:rsidRPr="00372D5F" w:rsidRDefault="00932EF9" w:rsidP="00932EF9">
      <w:pPr>
        <w:autoSpaceDE w:val="0"/>
        <w:autoSpaceDN w:val="0"/>
        <w:adjustRightInd w:val="0"/>
        <w:spacing w:after="0" w:line="240" w:lineRule="auto"/>
        <w:ind w:firstLine="720"/>
        <w:jc w:val="both"/>
        <w:rPr>
          <w:rFonts w:ascii="Times New Roman" w:eastAsia="Calibri" w:hAnsi="Times New Roman"/>
          <w:sz w:val="26"/>
          <w:szCs w:val="26"/>
          <w:lang w:eastAsia="ru-RU"/>
        </w:rPr>
      </w:pPr>
      <w:r w:rsidRPr="00372D5F">
        <w:rPr>
          <w:rFonts w:ascii="Times New Roman" w:hAnsi="Times New Roman"/>
          <w:sz w:val="26"/>
          <w:szCs w:val="26"/>
        </w:rPr>
        <w:lastRenderedPageBreak/>
        <w:t>- настоящим административным регламентом.</w:t>
      </w:r>
    </w:p>
    <w:p w:rsidR="00932EF9" w:rsidRPr="00372D5F" w:rsidRDefault="00932EF9" w:rsidP="00932EF9">
      <w:pPr>
        <w:spacing w:after="0" w:line="240" w:lineRule="auto"/>
        <w:ind w:firstLine="720"/>
        <w:jc w:val="both"/>
        <w:rPr>
          <w:rFonts w:ascii="Times New Roman" w:eastAsia="MS Mincho" w:hAnsi="Times New Roman"/>
          <w:i/>
          <w:sz w:val="26"/>
          <w:szCs w:val="26"/>
        </w:rPr>
      </w:pPr>
    </w:p>
    <w:p w:rsidR="00932EF9" w:rsidRPr="00372D5F" w:rsidRDefault="00932EF9" w:rsidP="00932EF9">
      <w:pPr>
        <w:autoSpaceDE w:val="0"/>
        <w:autoSpaceDN w:val="0"/>
        <w:adjustRightInd w:val="0"/>
        <w:spacing w:after="0" w:line="240" w:lineRule="auto"/>
        <w:ind w:firstLine="709"/>
        <w:jc w:val="center"/>
        <w:rPr>
          <w:rFonts w:ascii="Times New Roman" w:hAnsi="Times New Roman"/>
          <w:sz w:val="26"/>
          <w:szCs w:val="26"/>
        </w:rPr>
      </w:pPr>
      <w:r w:rsidRPr="00372D5F">
        <w:rPr>
          <w:rFonts w:ascii="Times New Roman" w:hAnsi="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32EF9" w:rsidRPr="00372D5F" w:rsidRDefault="00932EF9" w:rsidP="00932EF9">
      <w:pPr>
        <w:autoSpaceDE w:val="0"/>
        <w:autoSpaceDN w:val="0"/>
        <w:adjustRightInd w:val="0"/>
        <w:spacing w:after="0" w:line="240" w:lineRule="auto"/>
        <w:ind w:firstLine="709"/>
        <w:jc w:val="center"/>
        <w:rPr>
          <w:rFonts w:ascii="Times New Roman" w:hAnsi="Times New Roman"/>
          <w:sz w:val="26"/>
          <w:szCs w:val="26"/>
        </w:rPr>
      </w:pP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2.6.1. Для предоставления муниципальной услуги заявитель представляет (направляет):</w:t>
      </w:r>
    </w:p>
    <w:p w:rsidR="00932EF9" w:rsidRPr="00372D5F" w:rsidRDefault="00932EF9" w:rsidP="00932EF9">
      <w:pPr>
        <w:pStyle w:val="a5"/>
        <w:shd w:val="clear" w:color="auto" w:fill="FFFFFF"/>
        <w:spacing w:before="0" w:after="0"/>
        <w:ind w:firstLine="709"/>
        <w:jc w:val="both"/>
        <w:rPr>
          <w:rFonts w:ascii="Times New Roman" w:hAnsi="Times New Roman" w:cs="Times New Roman"/>
          <w:color w:val="212121"/>
          <w:sz w:val="26"/>
          <w:szCs w:val="26"/>
        </w:rPr>
      </w:pPr>
      <w:r w:rsidRPr="00372D5F">
        <w:rPr>
          <w:rFonts w:ascii="Times New Roman" w:hAnsi="Times New Roman" w:cs="Times New Roman"/>
          <w:color w:val="212121"/>
          <w:sz w:val="26"/>
          <w:szCs w:val="26"/>
        </w:rPr>
        <w:t xml:space="preserve">а) Заявление согласно приложению  </w:t>
      </w:r>
      <w:r>
        <w:rPr>
          <w:rFonts w:ascii="Times New Roman" w:hAnsi="Times New Roman" w:cs="Times New Roman"/>
          <w:color w:val="212121"/>
          <w:sz w:val="26"/>
          <w:szCs w:val="26"/>
        </w:rPr>
        <w:t>1</w:t>
      </w:r>
      <w:r w:rsidRPr="00372D5F">
        <w:rPr>
          <w:rFonts w:ascii="Times New Roman" w:hAnsi="Times New Roman" w:cs="Times New Roman"/>
          <w:color w:val="212121"/>
          <w:sz w:val="26"/>
          <w:szCs w:val="26"/>
        </w:rPr>
        <w:t xml:space="preserve"> к настоящему административному регламенту;</w:t>
      </w:r>
    </w:p>
    <w:p w:rsidR="00932EF9" w:rsidRPr="00372D5F" w:rsidRDefault="00932EF9" w:rsidP="00932EF9">
      <w:pPr>
        <w:pStyle w:val="a5"/>
        <w:shd w:val="clear" w:color="auto" w:fill="FFFFFF"/>
        <w:spacing w:before="0" w:after="0"/>
        <w:ind w:firstLine="709"/>
        <w:jc w:val="both"/>
        <w:rPr>
          <w:rFonts w:ascii="Times New Roman" w:hAnsi="Times New Roman" w:cs="Times New Roman"/>
          <w:color w:val="212121"/>
          <w:sz w:val="26"/>
          <w:szCs w:val="26"/>
        </w:rPr>
      </w:pPr>
      <w:r w:rsidRPr="00372D5F">
        <w:rPr>
          <w:rFonts w:ascii="Times New Roman" w:hAnsi="Times New Roman" w:cs="Times New Roman"/>
          <w:color w:val="212121"/>
          <w:sz w:val="26"/>
          <w:szCs w:val="26"/>
        </w:rPr>
        <w:t>- документ, удостоверяющий личность заявителя (в случае предоставления заявления при личном обращении)</w:t>
      </w:r>
      <w:r>
        <w:rPr>
          <w:rFonts w:ascii="Times New Roman" w:hAnsi="Times New Roman" w:cs="Times New Roman"/>
          <w:color w:val="212121"/>
          <w:sz w:val="26"/>
          <w:szCs w:val="26"/>
        </w:rPr>
        <w:t>;</w:t>
      </w:r>
    </w:p>
    <w:p w:rsidR="00932EF9" w:rsidRPr="00372D5F" w:rsidRDefault="00932EF9" w:rsidP="00932EF9">
      <w:pPr>
        <w:pStyle w:val="a5"/>
        <w:shd w:val="clear" w:color="auto" w:fill="FFFFFF"/>
        <w:spacing w:before="0" w:after="0"/>
        <w:ind w:firstLine="709"/>
        <w:jc w:val="both"/>
        <w:rPr>
          <w:rFonts w:ascii="Times New Roman" w:hAnsi="Times New Roman" w:cs="Times New Roman"/>
          <w:color w:val="212121"/>
          <w:sz w:val="26"/>
          <w:szCs w:val="26"/>
        </w:rPr>
      </w:pPr>
      <w:r w:rsidRPr="00372D5F">
        <w:rPr>
          <w:rFonts w:ascii="Times New Roman" w:hAnsi="Times New Roman" w:cs="Times New Roman"/>
          <w:color w:val="212121"/>
          <w:sz w:val="26"/>
          <w:szCs w:val="26"/>
        </w:rPr>
        <w:t>б) в случае, если документы подает представитель заявителя, дополнительно предоставляются: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копия документа, удостоверяющего личность представителя заявителя и  документ, подтверждающий полномочия представителя (в случае обращения за получением муниципальной услуги представителя заявителя).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В качестве документа, подтверждающего полномочия представителя, могут быть представлены:</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932EF9" w:rsidRDefault="00932EF9" w:rsidP="00932EF9">
      <w:pPr>
        <w:spacing w:after="0" w:line="240" w:lineRule="auto"/>
        <w:ind w:firstLine="720"/>
        <w:jc w:val="both"/>
        <w:rPr>
          <w:rFonts w:ascii="Times New Roman" w:hAnsi="Times New Roman"/>
          <w:sz w:val="26"/>
          <w:szCs w:val="26"/>
        </w:rPr>
      </w:pPr>
      <w:proofErr w:type="gramStart"/>
      <w:r w:rsidRPr="00372D5F">
        <w:rPr>
          <w:rFonts w:ascii="Times New Roman" w:hAnsi="Times New Roman"/>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w:t>
      </w:r>
      <w:r>
        <w:rPr>
          <w:rFonts w:ascii="Times New Roman" w:hAnsi="Times New Roman"/>
          <w:sz w:val="26"/>
          <w:szCs w:val="26"/>
        </w:rPr>
        <w:t>новленном законом порядке копии;</w:t>
      </w:r>
      <w:proofErr w:type="gramEnd"/>
    </w:p>
    <w:p w:rsidR="00932EF9" w:rsidRPr="00372D5F" w:rsidRDefault="00932EF9" w:rsidP="00932EF9">
      <w:pPr>
        <w:spacing w:after="0" w:line="240" w:lineRule="auto"/>
        <w:ind w:firstLine="720"/>
        <w:jc w:val="both"/>
        <w:rPr>
          <w:rFonts w:ascii="Times New Roman" w:hAnsi="Times New Roman"/>
          <w:sz w:val="26"/>
          <w:szCs w:val="26"/>
        </w:rPr>
      </w:pPr>
      <w:r>
        <w:rPr>
          <w:rFonts w:ascii="Times New Roman" w:hAnsi="Times New Roman"/>
          <w:sz w:val="26"/>
          <w:szCs w:val="26"/>
        </w:rPr>
        <w:t>в) выписка ЕГРН, если право не зарегистрировано в Едином государственном реестре недвижимости.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32EF9" w:rsidRPr="00372D5F" w:rsidRDefault="00932EF9" w:rsidP="00932EF9">
      <w:pPr>
        <w:autoSpaceDE w:val="0"/>
        <w:autoSpaceDN w:val="0"/>
        <w:adjustRightInd w:val="0"/>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372D5F">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32EF9" w:rsidRPr="00372D5F" w:rsidRDefault="00932EF9" w:rsidP="00932EF9">
      <w:pPr>
        <w:autoSpaceDE w:val="0"/>
        <w:autoSpaceDN w:val="0"/>
        <w:adjustRightInd w:val="0"/>
        <w:spacing w:after="0" w:line="240" w:lineRule="auto"/>
        <w:ind w:firstLine="720"/>
        <w:jc w:val="both"/>
        <w:rPr>
          <w:rFonts w:ascii="Times New Roman" w:hAnsi="Times New Roman"/>
          <w:sz w:val="26"/>
          <w:szCs w:val="26"/>
        </w:rPr>
      </w:pPr>
      <w:r w:rsidRPr="00372D5F">
        <w:rPr>
          <w:rFonts w:ascii="Times New Roman" w:hAnsi="Times New Roman"/>
          <w:sz w:val="26"/>
          <w:szCs w:val="26"/>
        </w:rPr>
        <w:t>Заявление составляется в единственном экземпляре – оригинале.</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2.6.3.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lastRenderedPageBreak/>
        <w:t xml:space="preserve">Заявитель вправе направить заявление и прилагаемые документы в форме электронных документов </w:t>
      </w:r>
      <w:r>
        <w:rPr>
          <w:rFonts w:ascii="Times New Roman" w:hAnsi="Times New Roman"/>
          <w:sz w:val="26"/>
          <w:szCs w:val="26"/>
        </w:rPr>
        <w:t xml:space="preserve">путем направления </w:t>
      </w:r>
      <w:r w:rsidRPr="00372D5F">
        <w:rPr>
          <w:rFonts w:ascii="Times New Roman" w:hAnsi="Times New Roman"/>
          <w:sz w:val="26"/>
          <w:szCs w:val="26"/>
        </w:rPr>
        <w:t>на официальную электронную почту Уполномоченного органа.</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hAnsi="Times New Roman"/>
          <w:sz w:val="26"/>
          <w:szCs w:val="26"/>
        </w:rPr>
        <w:t xml:space="preserve">2.6.4. </w:t>
      </w:r>
      <w:proofErr w:type="gramStart"/>
      <w:r w:rsidRPr="00372D5F">
        <w:rPr>
          <w:rFonts w:ascii="Times New Roman" w:hAnsi="Times New Roman"/>
          <w:sz w:val="26"/>
          <w:szCs w:val="26"/>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372D5F">
        <w:rPr>
          <w:rFonts w:ascii="Times New Roman" w:hAnsi="Times New Roman"/>
          <w:sz w:val="26"/>
          <w:szCs w:val="26"/>
        </w:rPr>
        <w:t xml:space="preserve"> предоставления государственных и муниципальных услуг».</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proofErr w:type="gramStart"/>
      <w:r w:rsidRPr="00372D5F">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 xml:space="preserve">Документ, подтверждающий правомочие на обращение за получением </w:t>
      </w:r>
      <w:r w:rsidRPr="00372D5F">
        <w:rPr>
          <w:rFonts w:ascii="Times New Roman" w:hAnsi="Times New Roman"/>
          <w:sz w:val="26"/>
          <w:szCs w:val="26"/>
        </w:rPr>
        <w:t>муниципальной</w:t>
      </w:r>
      <w:r w:rsidRPr="00372D5F">
        <w:rPr>
          <w:rFonts w:ascii="Times New Roman" w:eastAsia="Calibri" w:hAnsi="Times New Roman"/>
          <w:sz w:val="26"/>
          <w:szCs w:val="26"/>
          <w:lang w:eastAsia="ru-RU"/>
        </w:rPr>
        <w:t xml:space="preserve"> услуги, выданный организацией, удостоверяется подписью руководителя и печатью организации (при наличии).</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32EF9" w:rsidRDefault="00932EF9" w:rsidP="00932EF9">
      <w:pPr>
        <w:spacing w:after="0" w:line="240" w:lineRule="auto"/>
        <w:ind w:firstLine="720"/>
        <w:jc w:val="both"/>
        <w:rPr>
          <w:rFonts w:ascii="Times New Roman" w:eastAsia="Calibri" w:hAnsi="Times New Roman"/>
          <w:sz w:val="26"/>
          <w:szCs w:val="26"/>
          <w:lang w:eastAsia="ru-RU"/>
        </w:rPr>
      </w:pPr>
      <w:r>
        <w:rPr>
          <w:rFonts w:ascii="Times New Roman" w:eastAsia="Calibri" w:hAnsi="Times New Roman"/>
          <w:sz w:val="26"/>
          <w:szCs w:val="26"/>
          <w:lang w:eastAsia="ru-RU"/>
        </w:rPr>
        <w:t>2.6.8. Заявление и прилагаемые документы могут быть представлены (направлены) следующими способами: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путем личного о</w:t>
      </w:r>
      <w:r>
        <w:rPr>
          <w:rFonts w:ascii="Times New Roman" w:hAnsi="Times New Roman"/>
          <w:sz w:val="26"/>
          <w:szCs w:val="26"/>
        </w:rPr>
        <w:t>бращения в Уполномоченный орган;</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посредством почтовой связи;</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hAnsi="Times New Roman"/>
          <w:sz w:val="26"/>
          <w:szCs w:val="26"/>
        </w:rPr>
        <w:t>по электронной почте</w:t>
      </w:r>
      <w:r>
        <w:rPr>
          <w:rFonts w:ascii="Times New Roman" w:hAnsi="Times New Roman"/>
          <w:sz w:val="26"/>
          <w:szCs w:val="26"/>
        </w:rPr>
        <w:t>.</w:t>
      </w:r>
    </w:p>
    <w:p w:rsidR="00932EF9" w:rsidRDefault="00932EF9" w:rsidP="00932EF9">
      <w:pPr>
        <w:spacing w:after="0" w:line="240" w:lineRule="auto"/>
        <w:jc w:val="center"/>
        <w:rPr>
          <w:rFonts w:ascii="Times New Roman" w:hAnsi="Times New Roman"/>
          <w:sz w:val="26"/>
          <w:szCs w:val="26"/>
        </w:rPr>
      </w:pPr>
    </w:p>
    <w:p w:rsidR="00932EF9" w:rsidRPr="00372D5F" w:rsidRDefault="00932EF9" w:rsidP="00932EF9">
      <w:pPr>
        <w:spacing w:after="0" w:line="240" w:lineRule="auto"/>
        <w:jc w:val="center"/>
        <w:rPr>
          <w:rFonts w:ascii="Times New Roman" w:hAnsi="Times New Roman"/>
          <w:sz w:val="26"/>
          <w:szCs w:val="26"/>
        </w:rPr>
      </w:pPr>
      <w:r w:rsidRPr="00372D5F">
        <w:rPr>
          <w:rFonts w:ascii="Times New Roman" w:hAnsi="Times New Roman"/>
          <w:sz w:val="26"/>
          <w:szCs w:val="26"/>
        </w:rPr>
        <w:t xml:space="preserve">2.7. </w:t>
      </w:r>
      <w:proofErr w:type="gramStart"/>
      <w:r w:rsidRPr="00372D5F">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932EF9" w:rsidRPr="00372D5F" w:rsidRDefault="00932EF9" w:rsidP="00932EF9">
      <w:pPr>
        <w:spacing w:after="0" w:line="240" w:lineRule="auto"/>
        <w:jc w:val="center"/>
        <w:rPr>
          <w:rFonts w:ascii="Times New Roman" w:hAnsi="Times New Roman"/>
          <w:sz w:val="26"/>
          <w:szCs w:val="26"/>
        </w:rPr>
      </w:pPr>
    </w:p>
    <w:p w:rsidR="00932EF9" w:rsidRPr="00372D5F" w:rsidRDefault="00932EF9" w:rsidP="00932EF9">
      <w:pPr>
        <w:pStyle w:val="ConsPlusNormal"/>
        <w:widowControl/>
        <w:ind w:firstLine="709"/>
        <w:jc w:val="both"/>
        <w:outlineLvl w:val="0"/>
        <w:rPr>
          <w:rFonts w:ascii="Times New Roman" w:hAnsi="Times New Roman" w:cs="Times New Roman"/>
          <w:sz w:val="26"/>
          <w:szCs w:val="26"/>
        </w:rPr>
      </w:pPr>
      <w:r w:rsidRPr="00372D5F">
        <w:rPr>
          <w:rFonts w:ascii="Times New Roman" w:hAnsi="Times New Roman" w:cs="Times New Roman"/>
          <w:sz w:val="26"/>
          <w:szCs w:val="26"/>
        </w:rPr>
        <w:t>2.7.1. Заявитель вправе представить в Уполномоченный орган:</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lastRenderedPageBreak/>
        <w:t>выписку из Единого государственного реестра недвижимости об объе</w:t>
      </w:r>
      <w:r>
        <w:rPr>
          <w:rFonts w:ascii="Times New Roman" w:hAnsi="Times New Roman"/>
          <w:sz w:val="26"/>
          <w:szCs w:val="26"/>
        </w:rPr>
        <w:t>кте недвижимости (далее - ЕГРН).</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 xml:space="preserve">2.7.2. Документы, указанные в </w:t>
      </w:r>
      <w:hyperlink w:anchor="P196" w:history="1">
        <w:r w:rsidRPr="00372D5F">
          <w:rPr>
            <w:rFonts w:ascii="Times New Roman" w:hAnsi="Times New Roman"/>
            <w:sz w:val="26"/>
            <w:szCs w:val="26"/>
          </w:rPr>
          <w:t>пункте 2.7.1</w:t>
        </w:r>
      </w:hyperlink>
      <w:r w:rsidRPr="00372D5F">
        <w:rPr>
          <w:rFonts w:ascii="Times New Roman" w:hAnsi="Times New Roman"/>
          <w:sz w:val="26"/>
          <w:szCs w:val="26"/>
        </w:rPr>
        <w:t xml:space="preserve"> административного регламента, могут быть представлены заявителем следующими способами: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путем личного обращения в Уполномоченный орган;</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посредством почтовой связи;</w:t>
      </w:r>
    </w:p>
    <w:p w:rsidR="00932EF9" w:rsidRPr="00372D5F" w:rsidRDefault="00932EF9" w:rsidP="00932EF9">
      <w:pPr>
        <w:spacing w:after="0" w:line="240" w:lineRule="auto"/>
        <w:ind w:firstLine="709"/>
        <w:jc w:val="both"/>
        <w:rPr>
          <w:rFonts w:ascii="Times New Roman" w:hAnsi="Times New Roman"/>
          <w:sz w:val="26"/>
          <w:szCs w:val="26"/>
        </w:rPr>
      </w:pPr>
      <w:r>
        <w:rPr>
          <w:rFonts w:ascii="Times New Roman" w:hAnsi="Times New Roman"/>
          <w:sz w:val="26"/>
          <w:szCs w:val="26"/>
        </w:rPr>
        <w:t>по электронной почте.</w:t>
      </w:r>
    </w:p>
    <w:p w:rsidR="00932EF9" w:rsidRPr="00372D5F" w:rsidRDefault="00932EF9" w:rsidP="00932EF9">
      <w:pPr>
        <w:pStyle w:val="ConsPlusNormal"/>
        <w:widowControl/>
        <w:ind w:firstLine="709"/>
        <w:jc w:val="both"/>
        <w:outlineLvl w:val="0"/>
        <w:rPr>
          <w:rFonts w:ascii="Times New Roman" w:hAnsi="Times New Roman" w:cs="Times New Roman"/>
          <w:sz w:val="26"/>
          <w:szCs w:val="26"/>
        </w:rPr>
      </w:pPr>
      <w:r w:rsidRPr="00372D5F">
        <w:rPr>
          <w:rFonts w:ascii="Times New Roman" w:hAnsi="Times New Roman" w:cs="Times New Roman"/>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32EF9" w:rsidRPr="00372D5F" w:rsidRDefault="00932EF9" w:rsidP="00932EF9">
      <w:pPr>
        <w:pStyle w:val="ConsPlusNormal"/>
        <w:widowControl/>
        <w:ind w:firstLine="709"/>
        <w:jc w:val="both"/>
        <w:outlineLvl w:val="0"/>
        <w:rPr>
          <w:rFonts w:ascii="Times New Roman" w:hAnsi="Times New Roman" w:cs="Times New Roman"/>
          <w:sz w:val="26"/>
          <w:szCs w:val="26"/>
        </w:rPr>
      </w:pPr>
      <w:r w:rsidRPr="00372D5F">
        <w:rPr>
          <w:rFonts w:ascii="Times New Roman" w:hAnsi="Times New Roman" w:cs="Times New Roman"/>
          <w:sz w:val="26"/>
          <w:szCs w:val="26"/>
        </w:rPr>
        <w:t>2.7.4. Доку</w:t>
      </w:r>
      <w:r>
        <w:rPr>
          <w:rFonts w:ascii="Times New Roman" w:hAnsi="Times New Roman" w:cs="Times New Roman"/>
          <w:sz w:val="26"/>
          <w:szCs w:val="26"/>
        </w:rPr>
        <w:t>менты, указанные в пункте 2.7.1</w:t>
      </w:r>
      <w:r w:rsidRPr="00372D5F">
        <w:rPr>
          <w:rFonts w:ascii="Times New Roman" w:hAnsi="Times New Roman" w:cs="Times New Roman"/>
          <w:sz w:val="26"/>
          <w:szCs w:val="26"/>
        </w:rPr>
        <w:t xml:space="preserve">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32EF9" w:rsidRPr="00372D5F" w:rsidRDefault="00932EF9" w:rsidP="00932EF9">
      <w:pPr>
        <w:pStyle w:val="ConsPlusNormal"/>
        <w:widowControl/>
        <w:ind w:firstLine="709"/>
        <w:jc w:val="both"/>
        <w:outlineLvl w:val="0"/>
        <w:rPr>
          <w:rFonts w:ascii="Times New Roman" w:hAnsi="Times New Roman" w:cs="Times New Roman"/>
          <w:sz w:val="26"/>
          <w:szCs w:val="26"/>
        </w:rPr>
      </w:pPr>
      <w:r w:rsidRPr="00372D5F">
        <w:rPr>
          <w:rFonts w:ascii="Times New Roman" w:hAnsi="Times New Roman" w:cs="Times New Roman"/>
          <w:sz w:val="26"/>
          <w:szCs w:val="26"/>
        </w:rPr>
        <w:t>2.7.5. Запрещено требовать от заявителя:</w:t>
      </w:r>
    </w:p>
    <w:p w:rsidR="00932EF9" w:rsidRPr="00372D5F" w:rsidRDefault="00932EF9" w:rsidP="00932EF9">
      <w:pPr>
        <w:autoSpaceDE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72D5F">
        <w:rPr>
          <w:rFonts w:ascii="Times New Roman" w:hAnsi="Times New Roman"/>
          <w:bCs/>
          <w:iCs/>
          <w:sz w:val="26"/>
          <w:szCs w:val="26"/>
        </w:rPr>
        <w:t>муниципаль</w:t>
      </w:r>
      <w:r w:rsidRPr="00372D5F">
        <w:rPr>
          <w:rFonts w:ascii="Times New Roman" w:hAnsi="Times New Roman"/>
          <w:sz w:val="26"/>
          <w:szCs w:val="26"/>
        </w:rPr>
        <w:t>ной услуги;</w:t>
      </w:r>
    </w:p>
    <w:p w:rsidR="00932EF9" w:rsidRPr="00372D5F" w:rsidRDefault="00932EF9" w:rsidP="00932EF9">
      <w:pPr>
        <w:autoSpaceDE w:val="0"/>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372D5F">
        <w:rPr>
          <w:rFonts w:ascii="Times New Roman" w:hAnsi="Times New Roman"/>
          <w:sz w:val="26"/>
          <w:szCs w:val="26"/>
          <w:shd w:val="clear" w:color="auto" w:fill="FFFFFF"/>
        </w:rPr>
        <w:t xml:space="preserve"> </w:t>
      </w:r>
      <w:proofErr w:type="gramStart"/>
      <w:r w:rsidRPr="00372D5F">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72D5F">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32EF9" w:rsidRPr="00372D5F" w:rsidRDefault="00932EF9" w:rsidP="00932EF9">
      <w:pPr>
        <w:autoSpaceDE w:val="0"/>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372D5F">
        <w:rPr>
          <w:rFonts w:ascii="Times New Roman" w:hAnsi="Times New Roman"/>
          <w:sz w:val="26"/>
          <w:szCs w:val="26"/>
          <w:shd w:val="clear" w:color="auto" w:fill="FFFFFF"/>
        </w:rPr>
        <w:t xml:space="preserve"> и муниципальных услуг»;</w:t>
      </w:r>
    </w:p>
    <w:p w:rsidR="00932EF9" w:rsidRPr="00372D5F" w:rsidRDefault="00932EF9" w:rsidP="00932EF9">
      <w:pPr>
        <w:autoSpaceDE w:val="0"/>
        <w:spacing w:after="0" w:line="240" w:lineRule="auto"/>
        <w:ind w:firstLine="709"/>
        <w:jc w:val="both"/>
        <w:rPr>
          <w:rFonts w:ascii="Times New Roman" w:hAnsi="Times New Roman"/>
          <w:sz w:val="26"/>
          <w:szCs w:val="26"/>
          <w:shd w:val="clear" w:color="auto" w:fill="FFFFFF"/>
        </w:rPr>
      </w:pPr>
      <w:r w:rsidRPr="00372D5F">
        <w:rPr>
          <w:rFonts w:ascii="Times New Roman" w:hAnsi="Times New Roman"/>
          <w:sz w:val="26"/>
          <w:szCs w:val="26"/>
          <w:shd w:val="clear" w:color="auto" w:fill="FFFFFF"/>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372D5F">
        <w:rPr>
          <w:rFonts w:ascii="Times New Roman" w:hAnsi="Times New Roman"/>
          <w:sz w:val="26"/>
          <w:szCs w:val="26"/>
          <w:shd w:val="clear" w:color="auto" w:fill="FFFFFF"/>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372D5F">
        <w:rPr>
          <w:rFonts w:ascii="Times New Roman" w:hAnsi="Times New Roman"/>
          <w:sz w:val="26"/>
          <w:szCs w:val="26"/>
        </w:rPr>
        <w:br/>
      </w:r>
      <w:r w:rsidRPr="00372D5F">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372D5F">
        <w:rPr>
          <w:rFonts w:ascii="Times New Roman" w:hAnsi="Times New Roman"/>
          <w:sz w:val="26"/>
          <w:szCs w:val="26"/>
        </w:rPr>
        <w:br/>
      </w:r>
      <w:r w:rsidRPr="00372D5F">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372D5F">
        <w:rPr>
          <w:rFonts w:ascii="Times New Roman" w:hAnsi="Times New Roman"/>
          <w:sz w:val="26"/>
          <w:szCs w:val="26"/>
        </w:rPr>
        <w:br/>
      </w:r>
      <w:r w:rsidRPr="00372D5F">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372D5F">
        <w:rPr>
          <w:rFonts w:ascii="Times New Roman" w:hAnsi="Times New Roman"/>
          <w:sz w:val="26"/>
          <w:szCs w:val="26"/>
        </w:rPr>
        <w:br/>
      </w:r>
      <w:r w:rsidRPr="00372D5F">
        <w:rPr>
          <w:rFonts w:ascii="Times New Roman" w:hAnsi="Times New Roman"/>
          <w:sz w:val="26"/>
          <w:szCs w:val="26"/>
          <w:shd w:val="clear" w:color="auto" w:fill="FFFFFF"/>
        </w:rPr>
        <w:tab/>
      </w:r>
      <w:proofErr w:type="gramStart"/>
      <w:r w:rsidRPr="00372D5F">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72D5F">
        <w:rPr>
          <w:rFonts w:ascii="Times New Roman" w:hAnsi="Times New Roman"/>
          <w:sz w:val="26"/>
          <w:szCs w:val="26"/>
          <w:shd w:val="clear" w:color="auto" w:fill="FFFFFF"/>
        </w:rPr>
        <w:t xml:space="preserve">, </w:t>
      </w:r>
      <w:proofErr w:type="gramStart"/>
      <w:r w:rsidRPr="00372D5F">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32EF9" w:rsidRPr="00372D5F" w:rsidRDefault="00932EF9" w:rsidP="00932EF9">
      <w:pPr>
        <w:autoSpaceDE w:val="0"/>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372D5F">
        <w:rPr>
          <w:rFonts w:ascii="Times New Roman" w:hAnsi="Times New Roman"/>
          <w:sz w:val="26"/>
          <w:szCs w:val="26"/>
          <w:shd w:val="clear" w:color="auto" w:fill="FFFFFF"/>
        </w:rPr>
        <w:t xml:space="preserve">, </w:t>
      </w:r>
      <w:proofErr w:type="gramStart"/>
      <w:r w:rsidRPr="00372D5F">
        <w:rPr>
          <w:rFonts w:ascii="Times New Roman" w:hAnsi="Times New Roman"/>
          <w:sz w:val="26"/>
          <w:szCs w:val="26"/>
          <w:shd w:val="clear" w:color="auto" w:fill="FFFFFF"/>
        </w:rPr>
        <w:t>установленных</w:t>
      </w:r>
      <w:proofErr w:type="gramEnd"/>
      <w:r w:rsidRPr="00372D5F">
        <w:rPr>
          <w:rFonts w:ascii="Times New Roman" w:hAnsi="Times New Roman"/>
          <w:sz w:val="26"/>
          <w:szCs w:val="26"/>
          <w:shd w:val="clear" w:color="auto" w:fill="FFFFFF"/>
        </w:rPr>
        <w:t xml:space="preserve"> федеральными законами.</w:t>
      </w:r>
    </w:p>
    <w:p w:rsidR="00932EF9" w:rsidRPr="00372D5F" w:rsidRDefault="00932EF9" w:rsidP="00932EF9">
      <w:pPr>
        <w:tabs>
          <w:tab w:val="left" w:pos="851"/>
        </w:tabs>
        <w:autoSpaceDE w:val="0"/>
        <w:autoSpaceDN w:val="0"/>
        <w:adjustRightInd w:val="0"/>
        <w:spacing w:after="0" w:line="240" w:lineRule="auto"/>
        <w:ind w:firstLine="567"/>
        <w:jc w:val="both"/>
        <w:outlineLvl w:val="1"/>
        <w:rPr>
          <w:rFonts w:ascii="Times New Roman" w:hAnsi="Times New Roman"/>
          <w:sz w:val="26"/>
          <w:szCs w:val="26"/>
        </w:rPr>
      </w:pPr>
    </w:p>
    <w:p w:rsidR="00932EF9" w:rsidRPr="00372D5F" w:rsidRDefault="00932EF9" w:rsidP="00932EF9">
      <w:pPr>
        <w:pStyle w:val="4"/>
        <w:ind w:left="0"/>
        <w:jc w:val="center"/>
        <w:rPr>
          <w:iCs/>
        </w:rPr>
      </w:pPr>
      <w:r w:rsidRPr="00372D5F">
        <w:rPr>
          <w:iCs/>
        </w:rPr>
        <w:t>2.8. Исчерпывающий перечень оснований для отказа в приеме заявления и  документов, необходимых для предоставления муниципальной услуги</w:t>
      </w:r>
    </w:p>
    <w:p w:rsidR="00932EF9" w:rsidRPr="00372D5F" w:rsidRDefault="00932EF9" w:rsidP="00932EF9">
      <w:pPr>
        <w:spacing w:after="0" w:line="240" w:lineRule="auto"/>
        <w:ind w:firstLine="720"/>
        <w:jc w:val="both"/>
        <w:rPr>
          <w:rFonts w:ascii="Times New Roman" w:hAnsi="Times New Roman"/>
          <w:sz w:val="26"/>
          <w:szCs w:val="26"/>
        </w:rPr>
      </w:pPr>
    </w:p>
    <w:p w:rsidR="00932EF9" w:rsidRPr="00372D5F" w:rsidRDefault="00932EF9" w:rsidP="00932EF9">
      <w:pPr>
        <w:pStyle w:val="ConsPlusNormal"/>
        <w:widowControl/>
        <w:ind w:firstLine="709"/>
        <w:jc w:val="both"/>
        <w:outlineLvl w:val="0"/>
        <w:rPr>
          <w:rFonts w:ascii="Times New Roman" w:hAnsi="Times New Roman" w:cs="Times New Roman"/>
          <w:sz w:val="26"/>
          <w:szCs w:val="26"/>
        </w:rPr>
      </w:pPr>
      <w:r w:rsidRPr="00372D5F">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не имеется.</w:t>
      </w:r>
    </w:p>
    <w:p w:rsidR="00932EF9" w:rsidRPr="00372D5F" w:rsidRDefault="00932EF9" w:rsidP="00932EF9">
      <w:pPr>
        <w:spacing w:after="0" w:line="240" w:lineRule="auto"/>
        <w:ind w:firstLine="720"/>
        <w:jc w:val="both"/>
        <w:rPr>
          <w:rFonts w:ascii="Times New Roman" w:hAnsi="Times New Roman"/>
          <w:sz w:val="26"/>
          <w:szCs w:val="26"/>
          <w:lang w:eastAsia="ru-RU"/>
        </w:rPr>
      </w:pPr>
    </w:p>
    <w:p w:rsidR="00932EF9" w:rsidRPr="00372D5F" w:rsidRDefault="00932EF9" w:rsidP="00932EF9">
      <w:pPr>
        <w:pStyle w:val="4"/>
        <w:ind w:left="0"/>
        <w:jc w:val="center"/>
        <w:rPr>
          <w:iCs/>
        </w:rPr>
      </w:pPr>
      <w:r w:rsidRPr="00372D5F">
        <w:rPr>
          <w:iCs/>
        </w:rPr>
        <w:t>2.9. Исчерпывающий перечень оснований для приостановления или  отказа в предоставлении муниципальной услуги</w:t>
      </w:r>
    </w:p>
    <w:p w:rsidR="00932EF9" w:rsidRPr="00372D5F" w:rsidRDefault="00932EF9" w:rsidP="00932EF9">
      <w:pPr>
        <w:spacing w:after="0" w:line="240" w:lineRule="auto"/>
        <w:ind w:firstLine="540"/>
        <w:rPr>
          <w:rFonts w:ascii="Times New Roman" w:hAnsi="Times New Roman"/>
          <w:sz w:val="26"/>
          <w:szCs w:val="26"/>
        </w:rPr>
      </w:pPr>
    </w:p>
    <w:p w:rsidR="00932EF9" w:rsidRPr="00372D5F" w:rsidRDefault="00932EF9" w:rsidP="00932EF9">
      <w:pPr>
        <w:pStyle w:val="21"/>
        <w:shd w:val="clear" w:color="auto" w:fill="FFFFFF"/>
        <w:ind w:firstLine="709"/>
        <w:rPr>
          <w:rFonts w:cs="Times New Roman"/>
          <w:sz w:val="26"/>
          <w:szCs w:val="26"/>
        </w:rPr>
      </w:pPr>
      <w:r w:rsidRPr="00372D5F">
        <w:rPr>
          <w:rFonts w:cs="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w:t>
      </w:r>
      <w:r w:rsidRPr="00372D5F">
        <w:rPr>
          <w:rFonts w:cs="Times New Roman"/>
          <w:sz w:val="26"/>
          <w:szCs w:val="26"/>
        </w:rPr>
        <w:lastRenderedPageBreak/>
        <w:t>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32EF9" w:rsidRPr="00372D5F" w:rsidRDefault="00932EF9" w:rsidP="00932EF9">
      <w:pPr>
        <w:spacing w:after="0" w:line="240" w:lineRule="auto"/>
        <w:ind w:firstLine="720"/>
        <w:jc w:val="both"/>
        <w:rPr>
          <w:rFonts w:ascii="Times New Roman" w:hAnsi="Times New Roman"/>
          <w:sz w:val="26"/>
          <w:szCs w:val="26"/>
        </w:rPr>
      </w:pPr>
      <w:r w:rsidRPr="00372D5F">
        <w:rPr>
          <w:rFonts w:ascii="Times New Roman" w:hAnsi="Times New Roman"/>
          <w:sz w:val="26"/>
          <w:szCs w:val="26"/>
        </w:rPr>
        <w:t>2.9.2. Оснований для приостановления предоставления муниципальной услуги не имеется.</w:t>
      </w:r>
    </w:p>
    <w:p w:rsidR="00932EF9" w:rsidRPr="00372D5F" w:rsidRDefault="00932EF9" w:rsidP="00932EF9">
      <w:pPr>
        <w:pStyle w:val="21"/>
        <w:shd w:val="clear" w:color="auto" w:fill="FFFFFF"/>
        <w:ind w:firstLine="709"/>
        <w:rPr>
          <w:rFonts w:cs="Times New Roman"/>
          <w:sz w:val="26"/>
          <w:szCs w:val="26"/>
        </w:rPr>
      </w:pPr>
      <w:r w:rsidRPr="00372D5F">
        <w:rPr>
          <w:rFonts w:cs="Times New Roman"/>
          <w:spacing w:val="-4"/>
          <w:sz w:val="26"/>
          <w:szCs w:val="26"/>
          <w:lang w:eastAsia="ru-RU"/>
        </w:rPr>
        <w:t xml:space="preserve">2.9.3. </w:t>
      </w:r>
      <w:bookmarkStart w:id="0" w:name="sub_3916125"/>
      <w:r w:rsidRPr="00372D5F">
        <w:rPr>
          <w:rFonts w:cs="Times New Roman"/>
          <w:sz w:val="26"/>
          <w:szCs w:val="26"/>
        </w:rPr>
        <w:t>Основаниями для отказа в предоставлении муниципальной услуги являются:</w:t>
      </w:r>
    </w:p>
    <w:p w:rsidR="00932EF9" w:rsidRPr="00372D5F" w:rsidRDefault="00932EF9" w:rsidP="00932EF9">
      <w:pPr>
        <w:pStyle w:val="21"/>
        <w:shd w:val="clear" w:color="auto" w:fill="FFFFFF"/>
        <w:ind w:firstLine="709"/>
        <w:rPr>
          <w:rFonts w:cs="Times New Roman"/>
          <w:sz w:val="26"/>
          <w:szCs w:val="26"/>
        </w:rPr>
      </w:pPr>
      <w:r w:rsidRPr="00372D5F">
        <w:rPr>
          <w:rFonts w:cs="Times New Roman"/>
          <w:sz w:val="26"/>
          <w:szCs w:val="26"/>
        </w:rPr>
        <w:t>1) заявление подано с нарушением требований,</w:t>
      </w:r>
      <w:r>
        <w:rPr>
          <w:rFonts w:cs="Times New Roman"/>
          <w:sz w:val="26"/>
          <w:szCs w:val="26"/>
        </w:rPr>
        <w:t xml:space="preserve"> установленных пунктом 2.6.1</w:t>
      </w:r>
      <w:r w:rsidRPr="00372D5F">
        <w:rPr>
          <w:rFonts w:cs="Times New Roman"/>
          <w:sz w:val="26"/>
          <w:szCs w:val="26"/>
        </w:rPr>
        <w:t xml:space="preserve"> административного регламента;</w:t>
      </w:r>
    </w:p>
    <w:p w:rsidR="00932EF9" w:rsidRPr="00372D5F" w:rsidRDefault="00932EF9" w:rsidP="00932EF9">
      <w:pPr>
        <w:pStyle w:val="21"/>
        <w:shd w:val="clear" w:color="auto" w:fill="FFFFFF"/>
        <w:ind w:firstLine="709"/>
        <w:rPr>
          <w:rFonts w:cs="Times New Roman"/>
          <w:sz w:val="26"/>
          <w:szCs w:val="26"/>
        </w:rPr>
      </w:pPr>
      <w:r w:rsidRPr="00372D5F">
        <w:rPr>
          <w:rFonts w:cs="Times New Roman"/>
          <w:sz w:val="26"/>
          <w:szCs w:val="26"/>
        </w:rPr>
        <w:t>Решение об отказе должно быть обоснованным и содержать все основания отказа.</w:t>
      </w:r>
    </w:p>
    <w:p w:rsidR="00932EF9" w:rsidRPr="00372D5F" w:rsidRDefault="00932EF9" w:rsidP="00932EF9">
      <w:pPr>
        <w:pStyle w:val="21"/>
        <w:shd w:val="clear" w:color="auto" w:fill="FFFFFF"/>
        <w:ind w:firstLine="709"/>
        <w:rPr>
          <w:rFonts w:cs="Times New Roman"/>
          <w:sz w:val="26"/>
          <w:szCs w:val="26"/>
        </w:rPr>
      </w:pPr>
    </w:p>
    <w:bookmarkEnd w:id="0"/>
    <w:p w:rsidR="00932EF9" w:rsidRPr="00372D5F" w:rsidRDefault="00932EF9" w:rsidP="00932EF9">
      <w:pPr>
        <w:pStyle w:val="31"/>
        <w:jc w:val="center"/>
        <w:rPr>
          <w:iCs/>
          <w:sz w:val="26"/>
          <w:szCs w:val="26"/>
        </w:rPr>
      </w:pPr>
      <w:r w:rsidRPr="00372D5F">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2EF9" w:rsidRPr="00372D5F" w:rsidRDefault="00932EF9" w:rsidP="00932EF9">
      <w:pPr>
        <w:pStyle w:val="31"/>
        <w:jc w:val="center"/>
        <w:rPr>
          <w:iCs/>
          <w:sz w:val="26"/>
          <w:szCs w:val="26"/>
        </w:rPr>
      </w:pPr>
    </w:p>
    <w:p w:rsidR="00932EF9" w:rsidRPr="00372D5F" w:rsidRDefault="00932EF9" w:rsidP="00932EF9">
      <w:pPr>
        <w:pStyle w:val="31"/>
        <w:ind w:firstLine="720"/>
        <w:rPr>
          <w:sz w:val="26"/>
          <w:szCs w:val="26"/>
        </w:rPr>
      </w:pPr>
      <w:r w:rsidRPr="00372D5F">
        <w:rPr>
          <w:sz w:val="26"/>
          <w:szCs w:val="26"/>
        </w:rPr>
        <w:t>Услуг, которые являются необходимыми и обязательными для предоставления муниципальной услуги, не имеется.</w:t>
      </w:r>
    </w:p>
    <w:p w:rsidR="00932EF9" w:rsidRPr="00372D5F" w:rsidRDefault="00932EF9" w:rsidP="00932EF9">
      <w:pPr>
        <w:pStyle w:val="4"/>
        <w:ind w:left="0" w:firstLine="540"/>
        <w:rPr>
          <w:i/>
          <w:iCs/>
        </w:rPr>
      </w:pPr>
    </w:p>
    <w:p w:rsidR="00932EF9" w:rsidRPr="00372D5F" w:rsidRDefault="00932EF9" w:rsidP="00932EF9">
      <w:pPr>
        <w:spacing w:after="0" w:line="240" w:lineRule="auto"/>
        <w:ind w:firstLine="540"/>
        <w:jc w:val="center"/>
        <w:rPr>
          <w:rFonts w:ascii="Times New Roman" w:hAnsi="Times New Roman"/>
          <w:sz w:val="26"/>
          <w:szCs w:val="26"/>
        </w:rPr>
      </w:pPr>
      <w:r w:rsidRPr="00372D5F">
        <w:rPr>
          <w:rFonts w:ascii="Times New Roman" w:hAnsi="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32EF9" w:rsidRPr="00372D5F" w:rsidRDefault="00932EF9" w:rsidP="00932EF9">
      <w:pPr>
        <w:spacing w:after="0" w:line="240" w:lineRule="auto"/>
        <w:ind w:firstLine="540"/>
        <w:jc w:val="center"/>
        <w:rPr>
          <w:rFonts w:ascii="Times New Roman" w:hAnsi="Times New Roman"/>
          <w:sz w:val="26"/>
          <w:szCs w:val="26"/>
        </w:rPr>
      </w:pP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Предоставление муниципальной услуги осуществляется для заявителей на безвозмездной основе.</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p>
    <w:p w:rsidR="00932EF9" w:rsidRPr="00372D5F" w:rsidRDefault="00932EF9" w:rsidP="00932EF9">
      <w:pPr>
        <w:autoSpaceDE w:val="0"/>
        <w:autoSpaceDN w:val="0"/>
        <w:adjustRightInd w:val="0"/>
        <w:spacing w:after="0" w:line="240" w:lineRule="auto"/>
        <w:ind w:firstLine="709"/>
        <w:jc w:val="center"/>
        <w:rPr>
          <w:rFonts w:ascii="Times New Roman" w:hAnsi="Times New Roman"/>
          <w:sz w:val="26"/>
          <w:szCs w:val="26"/>
        </w:rPr>
      </w:pPr>
      <w:r w:rsidRPr="00372D5F">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32EF9" w:rsidRPr="00372D5F" w:rsidRDefault="00932EF9" w:rsidP="00932EF9">
      <w:pPr>
        <w:autoSpaceDE w:val="0"/>
        <w:autoSpaceDN w:val="0"/>
        <w:adjustRightInd w:val="0"/>
        <w:spacing w:after="0" w:line="240" w:lineRule="auto"/>
        <w:ind w:firstLine="709"/>
        <w:jc w:val="center"/>
        <w:rPr>
          <w:rFonts w:ascii="Times New Roman" w:hAnsi="Times New Roman"/>
          <w:sz w:val="26"/>
          <w:szCs w:val="26"/>
        </w:rPr>
      </w:pPr>
    </w:p>
    <w:p w:rsidR="00932EF9" w:rsidRPr="00372D5F" w:rsidRDefault="00932EF9" w:rsidP="00932EF9">
      <w:pPr>
        <w:pStyle w:val="a8"/>
        <w:ind w:firstLine="709"/>
        <w:rPr>
          <w:sz w:val="26"/>
          <w:szCs w:val="26"/>
        </w:rPr>
      </w:pPr>
      <w:r w:rsidRPr="00372D5F">
        <w:rPr>
          <w:sz w:val="26"/>
          <w:szCs w:val="26"/>
        </w:rPr>
        <w:t>Максимальный срок ожидания в очереди при подаче заявления и (или) при получении результата не должен превышать 15 минут.</w:t>
      </w:r>
    </w:p>
    <w:p w:rsidR="00932EF9" w:rsidRPr="00372D5F" w:rsidRDefault="00932EF9" w:rsidP="00932EF9">
      <w:pPr>
        <w:pStyle w:val="4"/>
        <w:ind w:left="0"/>
        <w:jc w:val="center"/>
        <w:rPr>
          <w:i/>
          <w:iCs/>
        </w:rPr>
      </w:pPr>
    </w:p>
    <w:p w:rsidR="00932EF9" w:rsidRPr="00372D5F" w:rsidRDefault="00932EF9" w:rsidP="00932EF9">
      <w:pPr>
        <w:pStyle w:val="ConsPlusNormal"/>
        <w:ind w:firstLine="0"/>
        <w:jc w:val="center"/>
        <w:rPr>
          <w:rFonts w:ascii="Times New Roman" w:hAnsi="Times New Roman" w:cs="Times New Roman"/>
          <w:sz w:val="26"/>
          <w:szCs w:val="26"/>
        </w:rPr>
      </w:pPr>
      <w:r w:rsidRPr="00372D5F">
        <w:rPr>
          <w:rFonts w:ascii="Times New Roman" w:hAnsi="Times New Roman" w:cs="Times New Roman"/>
          <w:sz w:val="26"/>
          <w:szCs w:val="26"/>
        </w:rPr>
        <w:t>2.13. Срок регистрации запроса заявителя</w:t>
      </w:r>
    </w:p>
    <w:p w:rsidR="00932EF9" w:rsidRPr="00372D5F" w:rsidRDefault="00932EF9" w:rsidP="00932EF9">
      <w:pPr>
        <w:pStyle w:val="ConsPlusNormal"/>
        <w:ind w:firstLine="0"/>
        <w:jc w:val="center"/>
        <w:rPr>
          <w:rFonts w:ascii="Times New Roman" w:hAnsi="Times New Roman" w:cs="Times New Roman"/>
          <w:sz w:val="26"/>
          <w:szCs w:val="26"/>
        </w:rPr>
      </w:pPr>
      <w:r w:rsidRPr="00372D5F">
        <w:rPr>
          <w:rFonts w:ascii="Times New Roman" w:hAnsi="Times New Roman" w:cs="Times New Roman"/>
          <w:sz w:val="26"/>
          <w:szCs w:val="26"/>
        </w:rPr>
        <w:t>о предоставлении муниципальной услуги</w:t>
      </w:r>
    </w:p>
    <w:p w:rsidR="00932EF9" w:rsidRPr="00372D5F" w:rsidRDefault="00932EF9" w:rsidP="00932EF9">
      <w:pPr>
        <w:autoSpaceDE w:val="0"/>
        <w:autoSpaceDN w:val="0"/>
        <w:adjustRightInd w:val="0"/>
        <w:spacing w:after="0" w:line="240" w:lineRule="auto"/>
        <w:jc w:val="both"/>
        <w:rPr>
          <w:rFonts w:ascii="Times New Roman" w:hAnsi="Times New Roman"/>
          <w:sz w:val="26"/>
          <w:szCs w:val="26"/>
        </w:rPr>
      </w:pP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Регистрация заявления</w:t>
      </w:r>
      <w:r w:rsidRPr="00372D5F">
        <w:rPr>
          <w:rFonts w:ascii="Times New Roman" w:eastAsia="Calibri" w:hAnsi="Times New Roman"/>
          <w:sz w:val="26"/>
          <w:szCs w:val="26"/>
        </w:rPr>
        <w:t>, в том числе в электронной форме осуществляется</w:t>
      </w:r>
      <w:r w:rsidRPr="00372D5F">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32EF9" w:rsidRPr="00372D5F" w:rsidRDefault="00932EF9" w:rsidP="00932EF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w:t>
      </w:r>
      <w:r w:rsidRPr="00372D5F">
        <w:rPr>
          <w:rFonts w:ascii="Times New Roman" w:hAnsi="Times New Roman" w:cs="Times New Roman"/>
          <w:sz w:val="26"/>
          <w:szCs w:val="26"/>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Проверка усиленной неквалифицированной и усиленной </w:t>
      </w:r>
      <w:r w:rsidRPr="00372D5F">
        <w:rPr>
          <w:rFonts w:ascii="Times New Roman" w:hAnsi="Times New Roman" w:cs="Times New Roman"/>
          <w:sz w:val="26"/>
          <w:szCs w:val="26"/>
        </w:rPr>
        <w:lastRenderedPageBreak/>
        <w:t>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72D5F">
        <w:rPr>
          <w:rFonts w:ascii="Times New Roman" w:hAnsi="Times New Roman"/>
          <w:sz w:val="26"/>
          <w:szCs w:val="26"/>
        </w:rPr>
        <w:t>ии и ау</w:t>
      </w:r>
      <w:proofErr w:type="gramEnd"/>
      <w:r w:rsidRPr="00372D5F">
        <w:rPr>
          <w:rFonts w:ascii="Times New Roman" w:hAnsi="Times New Roman"/>
          <w:sz w:val="26"/>
          <w:szCs w:val="26"/>
        </w:rPr>
        <w:t>тентификации.</w:t>
      </w:r>
    </w:p>
    <w:p w:rsidR="00932EF9" w:rsidRPr="00372D5F" w:rsidRDefault="00932EF9" w:rsidP="00932EF9">
      <w:pPr>
        <w:spacing w:after="0" w:line="240" w:lineRule="auto"/>
        <w:jc w:val="both"/>
        <w:rPr>
          <w:rFonts w:ascii="Times New Roman" w:hAnsi="Times New Roman"/>
          <w:sz w:val="26"/>
          <w:szCs w:val="26"/>
        </w:rPr>
      </w:pPr>
    </w:p>
    <w:p w:rsidR="00932EF9" w:rsidRPr="00372D5F" w:rsidRDefault="00932EF9" w:rsidP="00932EF9">
      <w:pPr>
        <w:pStyle w:val="ConsPlusNormal"/>
        <w:ind w:firstLine="0"/>
        <w:jc w:val="center"/>
        <w:rPr>
          <w:rFonts w:ascii="Times New Roman" w:hAnsi="Times New Roman" w:cs="Times New Roman"/>
          <w:sz w:val="26"/>
          <w:szCs w:val="26"/>
        </w:rPr>
      </w:pPr>
      <w:r w:rsidRPr="00372D5F">
        <w:rPr>
          <w:rFonts w:ascii="Times New Roman" w:hAnsi="Times New Roman" w:cs="Times New Roman"/>
          <w:sz w:val="26"/>
          <w:szCs w:val="26"/>
        </w:rPr>
        <w:t xml:space="preserve">2.14. </w:t>
      </w:r>
      <w:proofErr w:type="gramStart"/>
      <w:r w:rsidRPr="00372D5F">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2EF9" w:rsidRPr="00372D5F" w:rsidRDefault="00932EF9" w:rsidP="00932EF9">
      <w:pPr>
        <w:pStyle w:val="ConsPlusNormal"/>
        <w:ind w:firstLine="0"/>
        <w:jc w:val="center"/>
        <w:rPr>
          <w:rFonts w:ascii="Times New Roman" w:hAnsi="Times New Roman" w:cs="Times New Roman"/>
          <w:sz w:val="26"/>
          <w:szCs w:val="26"/>
        </w:rPr>
      </w:pP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32EF9" w:rsidRPr="00372D5F" w:rsidRDefault="00932EF9" w:rsidP="00932EF9">
      <w:pPr>
        <w:spacing w:after="0" w:line="240" w:lineRule="auto"/>
        <w:ind w:firstLine="708"/>
        <w:jc w:val="both"/>
        <w:rPr>
          <w:rFonts w:ascii="Times New Roman" w:hAnsi="Times New Roman"/>
          <w:sz w:val="26"/>
          <w:szCs w:val="26"/>
        </w:rPr>
      </w:pPr>
      <w:r w:rsidRPr="00372D5F">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32EF9" w:rsidRPr="00372D5F" w:rsidRDefault="00932EF9" w:rsidP="00932EF9">
      <w:pPr>
        <w:spacing w:after="0" w:line="240" w:lineRule="auto"/>
        <w:ind w:firstLine="567"/>
        <w:jc w:val="both"/>
        <w:rPr>
          <w:rFonts w:ascii="Times New Roman" w:hAnsi="Times New Roman"/>
          <w:sz w:val="26"/>
          <w:szCs w:val="26"/>
        </w:rPr>
      </w:pPr>
      <w:r w:rsidRPr="00372D5F">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5" w:history="1">
        <w:r w:rsidRPr="00372D5F">
          <w:rPr>
            <w:rFonts w:ascii="Times New Roman" w:hAnsi="Times New Roman"/>
            <w:sz w:val="26"/>
            <w:szCs w:val="26"/>
          </w:rPr>
          <w:t>приказом</w:t>
        </w:r>
      </w:hyperlink>
      <w:r w:rsidRPr="00372D5F">
        <w:rPr>
          <w:rFonts w:ascii="Times New Roman" w:hAnsi="Times New Roman"/>
          <w:sz w:val="26"/>
          <w:szCs w:val="26"/>
        </w:rPr>
        <w:t xml:space="preserve"> Министерства труда и социальной защиты Российской Федерации от 22 июня 2015 года № 386н;</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372D5F">
        <w:rPr>
          <w:rFonts w:ascii="Times New Roman" w:hAnsi="Times New Roman"/>
          <w:sz w:val="26"/>
          <w:szCs w:val="26"/>
        </w:rPr>
        <w:t>сурдопереводчика</w:t>
      </w:r>
      <w:proofErr w:type="spellEnd"/>
      <w:r w:rsidRPr="00372D5F">
        <w:rPr>
          <w:rFonts w:ascii="Times New Roman" w:hAnsi="Times New Roman"/>
          <w:sz w:val="26"/>
          <w:szCs w:val="26"/>
        </w:rPr>
        <w:t xml:space="preserve">, </w:t>
      </w:r>
      <w:proofErr w:type="spellStart"/>
      <w:r w:rsidRPr="00372D5F">
        <w:rPr>
          <w:rFonts w:ascii="Times New Roman" w:hAnsi="Times New Roman"/>
          <w:sz w:val="26"/>
          <w:szCs w:val="26"/>
        </w:rPr>
        <w:t>тифлосурдопереводчика</w:t>
      </w:r>
      <w:proofErr w:type="spellEnd"/>
      <w:r w:rsidRPr="00372D5F">
        <w:rPr>
          <w:rFonts w:ascii="Times New Roman" w:hAnsi="Times New Roman"/>
          <w:sz w:val="26"/>
          <w:szCs w:val="26"/>
        </w:rPr>
        <w:t>;</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932EF9" w:rsidRPr="00372D5F" w:rsidRDefault="00932EF9" w:rsidP="00932EF9">
      <w:pPr>
        <w:pStyle w:val="4"/>
        <w:ind w:left="0"/>
        <w:jc w:val="both"/>
        <w:rPr>
          <w:i/>
          <w:iCs/>
        </w:rPr>
      </w:pPr>
    </w:p>
    <w:p w:rsidR="00932EF9" w:rsidRPr="00372D5F" w:rsidRDefault="00932EF9" w:rsidP="00932EF9">
      <w:pPr>
        <w:pStyle w:val="4"/>
        <w:ind w:left="0"/>
        <w:jc w:val="center"/>
        <w:rPr>
          <w:iCs/>
        </w:rPr>
      </w:pPr>
      <w:r w:rsidRPr="00372D5F">
        <w:rPr>
          <w:iCs/>
        </w:rPr>
        <w:t>2.15. Показатели доступности и качества муниципальной услуги</w:t>
      </w:r>
    </w:p>
    <w:p w:rsidR="00932EF9" w:rsidRPr="00372D5F" w:rsidRDefault="00932EF9" w:rsidP="00932EF9">
      <w:pPr>
        <w:autoSpaceDE w:val="0"/>
        <w:autoSpaceDN w:val="0"/>
        <w:adjustRightInd w:val="0"/>
        <w:spacing w:after="0" w:line="240" w:lineRule="auto"/>
        <w:jc w:val="both"/>
        <w:rPr>
          <w:rFonts w:ascii="Times New Roman" w:hAnsi="Times New Roman"/>
          <w:sz w:val="26"/>
          <w:szCs w:val="26"/>
        </w:rPr>
      </w:pP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2.15.1. Показателями доступности муниципальной услуги являются:</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информирование заявителей о предоставлении муниципальной услуги;</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оборудование территорий, прилегающих к месторасположению Уполномоченного органа, его структурных подразделений (при наличии), местами </w:t>
      </w:r>
      <w:r w:rsidRPr="00372D5F">
        <w:rPr>
          <w:rFonts w:ascii="Times New Roman" w:hAnsi="Times New Roman"/>
          <w:sz w:val="26"/>
          <w:szCs w:val="26"/>
        </w:rPr>
        <w:lastRenderedPageBreak/>
        <w:t>парковки автотранспортных средств, в том числе для лиц с ограниченными возможностями;</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соблюдение графика работы Уполномоченного органа;</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время, затраченное на получение конечного результата муниципальной услуги.</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2.15.2. Показателями качества муниципальной услуги являются:</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w:t>
      </w:r>
    </w:p>
    <w:p w:rsidR="00932EF9" w:rsidRPr="00372D5F" w:rsidRDefault="00932EF9" w:rsidP="00932EF9">
      <w:pPr>
        <w:spacing w:after="0" w:line="240" w:lineRule="auto"/>
        <w:ind w:firstLine="709"/>
        <w:jc w:val="both"/>
        <w:rPr>
          <w:rFonts w:ascii="Times New Roman" w:hAnsi="Times New Roman"/>
          <w:sz w:val="26"/>
          <w:szCs w:val="26"/>
        </w:rPr>
      </w:pPr>
    </w:p>
    <w:p w:rsidR="00932EF9" w:rsidRPr="00372D5F" w:rsidRDefault="00932EF9" w:rsidP="00932EF9">
      <w:pPr>
        <w:spacing w:after="0" w:line="240" w:lineRule="auto"/>
        <w:ind w:firstLine="709"/>
        <w:jc w:val="center"/>
        <w:rPr>
          <w:rFonts w:ascii="Times New Roman" w:hAnsi="Times New Roman"/>
          <w:sz w:val="26"/>
          <w:szCs w:val="26"/>
        </w:rPr>
      </w:pPr>
      <w:r w:rsidRPr="00372D5F">
        <w:rPr>
          <w:rFonts w:ascii="Times New Roman" w:hAnsi="Times New Roman"/>
          <w:sz w:val="26"/>
          <w:szCs w:val="26"/>
        </w:rPr>
        <w:t>2.16. Перечень классов средств электронной подписи, которые</w:t>
      </w:r>
    </w:p>
    <w:p w:rsidR="00932EF9" w:rsidRPr="00372D5F" w:rsidRDefault="00932EF9" w:rsidP="00932EF9">
      <w:pPr>
        <w:spacing w:after="0" w:line="240" w:lineRule="auto"/>
        <w:ind w:firstLine="709"/>
        <w:jc w:val="center"/>
        <w:rPr>
          <w:rFonts w:ascii="Times New Roman" w:hAnsi="Times New Roman"/>
          <w:sz w:val="26"/>
          <w:szCs w:val="26"/>
        </w:rPr>
      </w:pPr>
      <w:r w:rsidRPr="00372D5F">
        <w:rPr>
          <w:rFonts w:ascii="Times New Roman" w:hAnsi="Times New Roman"/>
          <w:sz w:val="26"/>
          <w:szCs w:val="26"/>
        </w:rPr>
        <w:t>допускаются к использованию при обращении за получением</w:t>
      </w:r>
    </w:p>
    <w:p w:rsidR="00932EF9" w:rsidRPr="00372D5F" w:rsidRDefault="00932EF9" w:rsidP="00932EF9">
      <w:pPr>
        <w:spacing w:after="0" w:line="240" w:lineRule="auto"/>
        <w:ind w:firstLine="709"/>
        <w:jc w:val="center"/>
        <w:rPr>
          <w:rFonts w:ascii="Times New Roman" w:hAnsi="Times New Roman"/>
          <w:sz w:val="26"/>
          <w:szCs w:val="26"/>
        </w:rPr>
      </w:pPr>
      <w:r w:rsidRPr="00372D5F">
        <w:rPr>
          <w:rFonts w:ascii="Times New Roman" w:hAnsi="Times New Roman"/>
          <w:sz w:val="26"/>
          <w:szCs w:val="26"/>
        </w:rPr>
        <w:t>муниципальной услуги, оказываемой с применением</w:t>
      </w:r>
    </w:p>
    <w:p w:rsidR="00932EF9" w:rsidRPr="00372D5F" w:rsidRDefault="00932EF9" w:rsidP="00932EF9">
      <w:pPr>
        <w:spacing w:after="0" w:line="240" w:lineRule="auto"/>
        <w:ind w:firstLine="709"/>
        <w:jc w:val="center"/>
        <w:rPr>
          <w:rFonts w:ascii="Times New Roman" w:hAnsi="Times New Roman"/>
          <w:sz w:val="26"/>
          <w:szCs w:val="26"/>
        </w:rPr>
      </w:pPr>
      <w:r w:rsidRPr="00372D5F">
        <w:rPr>
          <w:rFonts w:ascii="Times New Roman" w:hAnsi="Times New Roman"/>
          <w:sz w:val="26"/>
          <w:szCs w:val="26"/>
        </w:rPr>
        <w:t>усиленной квалифицированной электронной подписи</w:t>
      </w:r>
    </w:p>
    <w:p w:rsidR="00932EF9" w:rsidRPr="00372D5F" w:rsidRDefault="00932EF9" w:rsidP="00932EF9">
      <w:pPr>
        <w:spacing w:after="0" w:line="240" w:lineRule="auto"/>
        <w:ind w:firstLine="709"/>
        <w:jc w:val="both"/>
        <w:rPr>
          <w:rFonts w:ascii="Times New Roman" w:hAnsi="Times New Roman"/>
          <w:sz w:val="26"/>
          <w:szCs w:val="26"/>
        </w:rPr>
      </w:pP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С учетом </w:t>
      </w:r>
      <w:hyperlink r:id="rId16" w:history="1">
        <w:r w:rsidRPr="00372D5F">
          <w:rPr>
            <w:rFonts w:ascii="Times New Roman" w:hAnsi="Times New Roman"/>
            <w:sz w:val="26"/>
            <w:szCs w:val="26"/>
          </w:rPr>
          <w:t>Требований</w:t>
        </w:r>
      </w:hyperlink>
      <w:r w:rsidRPr="00372D5F">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72D5F">
        <w:rPr>
          <w:rFonts w:ascii="Times New Roman" w:hAnsi="Times New Roman"/>
          <w:sz w:val="26"/>
          <w:szCs w:val="26"/>
        </w:rPr>
        <w:t>2</w:t>
      </w:r>
      <w:proofErr w:type="gramEnd"/>
      <w:r w:rsidRPr="00372D5F">
        <w:rPr>
          <w:rFonts w:ascii="Times New Roman" w:hAnsi="Times New Roman"/>
          <w:sz w:val="26"/>
          <w:szCs w:val="26"/>
        </w:rPr>
        <w:t>, КС3, КВ1, КВ2 и КА1.</w:t>
      </w:r>
    </w:p>
    <w:p w:rsidR="00932EF9" w:rsidRPr="00372D5F" w:rsidRDefault="00932EF9" w:rsidP="00932EF9">
      <w:pPr>
        <w:spacing w:after="0" w:line="240" w:lineRule="auto"/>
        <w:ind w:firstLine="720"/>
        <w:jc w:val="both"/>
        <w:rPr>
          <w:rFonts w:ascii="Times New Roman" w:hAnsi="Times New Roman"/>
          <w:sz w:val="26"/>
          <w:szCs w:val="26"/>
          <w:lang w:eastAsia="ru-RU"/>
        </w:rPr>
      </w:pPr>
    </w:p>
    <w:p w:rsidR="00932EF9" w:rsidRPr="00155F46" w:rsidRDefault="00932EF9" w:rsidP="00932EF9">
      <w:pPr>
        <w:pStyle w:val="4"/>
        <w:ind w:left="0"/>
        <w:jc w:val="center"/>
      </w:pPr>
      <w:r w:rsidRPr="00372D5F">
        <w:rPr>
          <w:lang w:val="en-US"/>
        </w:rPr>
        <w:t>III</w:t>
      </w:r>
      <w:r w:rsidRPr="00372D5F">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32EF9" w:rsidRPr="00372D5F" w:rsidRDefault="00932EF9" w:rsidP="00932EF9">
      <w:pPr>
        <w:pStyle w:val="2"/>
        <w:ind w:firstLine="540"/>
        <w:jc w:val="center"/>
        <w:rPr>
          <w:sz w:val="26"/>
          <w:szCs w:val="26"/>
        </w:rPr>
      </w:pPr>
    </w:p>
    <w:p w:rsidR="00932EF9" w:rsidRPr="00372D5F" w:rsidRDefault="00932EF9" w:rsidP="00932EF9">
      <w:pPr>
        <w:spacing w:after="0" w:line="240" w:lineRule="auto"/>
        <w:jc w:val="center"/>
        <w:rPr>
          <w:rFonts w:ascii="Times New Roman" w:hAnsi="Times New Roman"/>
          <w:sz w:val="26"/>
          <w:szCs w:val="26"/>
        </w:rPr>
      </w:pPr>
      <w:r w:rsidRPr="00372D5F">
        <w:rPr>
          <w:rFonts w:ascii="Times New Roman" w:hAnsi="Times New Roman"/>
          <w:sz w:val="26"/>
          <w:szCs w:val="26"/>
        </w:rPr>
        <w:t>3.1. Исчерпывающий перечень административных процедур</w:t>
      </w:r>
    </w:p>
    <w:p w:rsidR="00932EF9" w:rsidRPr="00372D5F" w:rsidRDefault="00932EF9" w:rsidP="00932EF9">
      <w:pPr>
        <w:spacing w:after="0" w:line="240" w:lineRule="auto"/>
        <w:ind w:firstLine="709"/>
        <w:jc w:val="both"/>
        <w:rPr>
          <w:rFonts w:ascii="Times New Roman" w:hAnsi="Times New Roman"/>
          <w:sz w:val="26"/>
          <w:szCs w:val="26"/>
        </w:rPr>
      </w:pP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932EF9" w:rsidRPr="00372D5F" w:rsidRDefault="00932EF9" w:rsidP="00932EF9">
      <w:pPr>
        <w:tabs>
          <w:tab w:val="left" w:pos="851"/>
        </w:tabs>
        <w:spacing w:after="0" w:line="240" w:lineRule="auto"/>
        <w:ind w:firstLine="720"/>
        <w:jc w:val="both"/>
        <w:rPr>
          <w:rFonts w:ascii="Times New Roman" w:hAnsi="Times New Roman"/>
          <w:iCs/>
          <w:sz w:val="26"/>
          <w:szCs w:val="26"/>
        </w:rPr>
      </w:pPr>
      <w:r w:rsidRPr="00372D5F">
        <w:rPr>
          <w:rFonts w:ascii="Times New Roman" w:hAnsi="Times New Roman"/>
          <w:iCs/>
          <w:sz w:val="26"/>
          <w:szCs w:val="26"/>
        </w:rPr>
        <w:t xml:space="preserve">1) прием и регистрация заявления о предоставлении муниципальной услуги; </w:t>
      </w:r>
    </w:p>
    <w:p w:rsidR="00932EF9" w:rsidRPr="00372D5F" w:rsidRDefault="00932EF9" w:rsidP="00932EF9">
      <w:pPr>
        <w:tabs>
          <w:tab w:val="left" w:pos="851"/>
          <w:tab w:val="left" w:pos="993"/>
        </w:tabs>
        <w:spacing w:after="0" w:line="240" w:lineRule="auto"/>
        <w:ind w:firstLine="720"/>
        <w:jc w:val="both"/>
        <w:rPr>
          <w:rFonts w:ascii="Times New Roman" w:eastAsia="MS Mincho" w:hAnsi="Times New Roman"/>
          <w:sz w:val="26"/>
          <w:szCs w:val="26"/>
        </w:rPr>
      </w:pPr>
      <w:r w:rsidRPr="00372D5F">
        <w:rPr>
          <w:rFonts w:ascii="Times New Roman" w:hAnsi="Times New Roman"/>
          <w:sz w:val="26"/>
          <w:szCs w:val="26"/>
        </w:rPr>
        <w:lastRenderedPageBreak/>
        <w:t>2) рассмотрение заявления и представленных документов, принятие решения Уполномоченным органом;</w:t>
      </w:r>
    </w:p>
    <w:p w:rsidR="00932EF9" w:rsidRPr="00372D5F" w:rsidRDefault="00932EF9" w:rsidP="00932EF9">
      <w:pPr>
        <w:spacing w:after="0" w:line="240" w:lineRule="auto"/>
        <w:ind w:firstLine="720"/>
        <w:jc w:val="both"/>
        <w:rPr>
          <w:rFonts w:ascii="Times New Roman" w:hAnsi="Times New Roman"/>
          <w:sz w:val="26"/>
          <w:szCs w:val="26"/>
        </w:rPr>
      </w:pPr>
      <w:proofErr w:type="gramStart"/>
      <w:r w:rsidRPr="00372D5F">
        <w:rPr>
          <w:rFonts w:ascii="Times New Roman" w:eastAsia="MS Mincho" w:hAnsi="Times New Roman"/>
          <w:sz w:val="26"/>
          <w:szCs w:val="26"/>
        </w:rPr>
        <w:t xml:space="preserve">3) выдача (направление) заявителю (заявителям) </w:t>
      </w:r>
      <w:r>
        <w:rPr>
          <w:rFonts w:ascii="Times New Roman" w:hAnsi="Times New Roman"/>
          <w:sz w:val="26"/>
          <w:szCs w:val="26"/>
        </w:rPr>
        <w:t>уведомления</w:t>
      </w:r>
      <w:r w:rsidRPr="00372D5F">
        <w:rPr>
          <w:rFonts w:ascii="Times New Roman" w:hAnsi="Times New Roman"/>
          <w:sz w:val="26"/>
          <w:szCs w:val="26"/>
        </w:rPr>
        <w:t xml:space="preserve"> о даче п</w:t>
      </w:r>
      <w:r w:rsidRPr="00372D5F">
        <w:rPr>
          <w:rFonts w:ascii="Times New Roman" w:hAnsi="Times New Roman"/>
          <w:color w:val="000000"/>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Pr>
          <w:rFonts w:ascii="Times New Roman" w:eastAsia="MS Mincho" w:hAnsi="Times New Roman"/>
          <w:sz w:val="26"/>
          <w:szCs w:val="26"/>
        </w:rPr>
        <w:t xml:space="preserve">) либо уведомления об отказе в предоставлении муниципальной услуги. </w:t>
      </w:r>
      <w:proofErr w:type="gramEnd"/>
    </w:p>
    <w:p w:rsidR="00932EF9" w:rsidRPr="00372D5F" w:rsidRDefault="00932EF9" w:rsidP="00932EF9">
      <w:pPr>
        <w:spacing w:after="0" w:line="240" w:lineRule="auto"/>
        <w:ind w:firstLine="720"/>
        <w:jc w:val="both"/>
        <w:rPr>
          <w:rFonts w:ascii="Times New Roman" w:hAnsi="Times New Roman"/>
          <w:i/>
          <w:sz w:val="26"/>
          <w:szCs w:val="26"/>
        </w:rPr>
      </w:pP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i/>
          <w:iCs/>
          <w:sz w:val="26"/>
          <w:szCs w:val="26"/>
        </w:rPr>
      </w:pPr>
      <w:r w:rsidRPr="00372D5F">
        <w:rPr>
          <w:rFonts w:ascii="Times New Roman" w:hAnsi="Times New Roman"/>
          <w:i/>
          <w:sz w:val="26"/>
          <w:szCs w:val="26"/>
        </w:rPr>
        <w:t xml:space="preserve">3.2. </w:t>
      </w:r>
      <w:r w:rsidRPr="00372D5F">
        <w:rPr>
          <w:rFonts w:ascii="Times New Roman" w:hAnsi="Times New Roman"/>
          <w:i/>
          <w:iCs/>
          <w:sz w:val="26"/>
          <w:szCs w:val="26"/>
        </w:rPr>
        <w:t>Прием и регистрация заявления о предоставлении муниципальной услуги</w:t>
      </w: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i/>
          <w:iCs/>
          <w:sz w:val="26"/>
          <w:szCs w:val="26"/>
        </w:rPr>
      </w:pP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932EF9" w:rsidRPr="00372D5F" w:rsidRDefault="00932EF9" w:rsidP="00932EF9">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372D5F">
        <w:rPr>
          <w:rFonts w:ascii="Times New Roman" w:hAnsi="Times New Roman" w:cs="Times New Roman"/>
          <w:sz w:val="26"/>
          <w:szCs w:val="26"/>
        </w:rPr>
        <w:t xml:space="preserve">3.2.2. </w:t>
      </w:r>
      <w:r w:rsidRPr="00372D5F">
        <w:rPr>
          <w:rFonts w:ascii="Times New Roman" w:hAnsi="Times New Roman" w:cs="Times New Roman"/>
          <w:sz w:val="26"/>
          <w:szCs w:val="26"/>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Pr="00372D5F">
        <w:rPr>
          <w:rStyle w:val="apple-converted-space"/>
          <w:rFonts w:ascii="Times New Roman" w:hAnsi="Times New Roman" w:cs="Times New Roman"/>
          <w:sz w:val="26"/>
          <w:szCs w:val="26"/>
          <w:shd w:val="clear" w:color="auto" w:fill="FFFFFF"/>
        </w:rPr>
        <w:t> </w:t>
      </w:r>
    </w:p>
    <w:p w:rsidR="00932EF9" w:rsidRPr="00372D5F" w:rsidRDefault="00932EF9" w:rsidP="00932EF9">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sz w:val="26"/>
          <w:szCs w:val="26"/>
          <w:shd w:val="clear" w:color="auto" w:fill="FFFFFF"/>
        </w:rPr>
      </w:pPr>
      <w:r w:rsidRPr="00372D5F">
        <w:rPr>
          <w:rStyle w:val="apple-converted-space"/>
          <w:rFonts w:ascii="Times New Roman" w:hAnsi="Times New Roman" w:cs="Times New Roman"/>
          <w:sz w:val="26"/>
          <w:szCs w:val="26"/>
          <w:shd w:val="clear" w:color="auto" w:fill="FFFFFF"/>
        </w:rPr>
        <w:t>осуществляет регистрацию заявления и прилагаемых документов в журнале регистрации входящих обращений;</w:t>
      </w:r>
    </w:p>
    <w:p w:rsidR="00932EF9" w:rsidRPr="00372D5F" w:rsidRDefault="00932EF9" w:rsidP="00932EF9">
      <w:pPr>
        <w:pStyle w:val="ConsPlusNormal"/>
        <w:widowControl/>
        <w:tabs>
          <w:tab w:val="num" w:pos="1288"/>
          <w:tab w:val="left" w:pos="1560"/>
        </w:tabs>
        <w:suppressAutoHyphens/>
        <w:autoSpaceDN/>
        <w:adjustRightInd/>
        <w:ind w:firstLine="709"/>
        <w:jc w:val="both"/>
        <w:rPr>
          <w:rFonts w:ascii="Times New Roman" w:hAnsi="Times New Roman"/>
          <w:sz w:val="26"/>
          <w:szCs w:val="26"/>
        </w:rPr>
      </w:pPr>
      <w:r w:rsidRPr="00372D5F">
        <w:rPr>
          <w:rFonts w:ascii="Times New Roman" w:hAnsi="Times New Roman"/>
          <w:sz w:val="26"/>
          <w:szCs w:val="26"/>
        </w:rPr>
        <w:t xml:space="preserve">в случае личного обращения заявителя в Уполномоченный орган ставит отметку о получении заявления и прилагаемых документов на копии </w:t>
      </w:r>
      <w:r>
        <w:rPr>
          <w:rFonts w:ascii="Times New Roman" w:hAnsi="Times New Roman"/>
          <w:sz w:val="26"/>
          <w:szCs w:val="26"/>
        </w:rPr>
        <w:t>заявления.</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3.2.3. После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3.2.4. Срок выполнения данной административной процедуры составляет 1 рабочий день, являющийся днем поступления заявления и прилагаемых документов.</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3.2.5.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3.2.6. Результатом выполнения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sz w:val="26"/>
          <w:szCs w:val="26"/>
        </w:rPr>
      </w:pP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i/>
          <w:sz w:val="26"/>
          <w:szCs w:val="26"/>
        </w:rPr>
      </w:pPr>
      <w:r w:rsidRPr="00372D5F">
        <w:rPr>
          <w:rFonts w:ascii="Times New Roman" w:hAnsi="Times New Roman"/>
          <w:sz w:val="26"/>
          <w:szCs w:val="26"/>
        </w:rPr>
        <w:t>3.3. Рассмотрение заявления и представленных документов, принятие</w:t>
      </w:r>
      <w:r w:rsidRPr="00372D5F">
        <w:rPr>
          <w:rFonts w:ascii="Times New Roman" w:hAnsi="Times New Roman"/>
          <w:i/>
          <w:sz w:val="26"/>
          <w:szCs w:val="26"/>
        </w:rPr>
        <w:t xml:space="preserve"> </w:t>
      </w:r>
      <w:r w:rsidRPr="00372D5F">
        <w:rPr>
          <w:rFonts w:ascii="Times New Roman" w:hAnsi="Times New Roman"/>
          <w:sz w:val="26"/>
          <w:szCs w:val="26"/>
        </w:rPr>
        <w:t>решения Уполномоченным органом</w:t>
      </w: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i/>
          <w:sz w:val="26"/>
          <w:szCs w:val="26"/>
        </w:rPr>
      </w:pP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3.3.2. В случае поступления </w:t>
      </w:r>
      <w:hyperlink w:anchor="Par428" w:tooltip="                                 ЗАЯВЛЕНИЕ" w:history="1">
        <w:r w:rsidRPr="00372D5F">
          <w:rPr>
            <w:rFonts w:ascii="Times New Roman" w:hAnsi="Times New Roman" w:cs="Times New Roman"/>
            <w:sz w:val="26"/>
            <w:szCs w:val="26"/>
          </w:rPr>
          <w:t>заявления</w:t>
        </w:r>
      </w:hyperlink>
      <w:r w:rsidRPr="00372D5F">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 xml:space="preserve">Проверка усиленной неквалифицированной электронной подписи или усиленной квалифицированной электронной подписи осуществляется с </w:t>
      </w:r>
      <w:r w:rsidRPr="00372D5F">
        <w:rPr>
          <w:rFonts w:ascii="Times New Roman" w:eastAsia="Calibri" w:hAnsi="Times New Roman"/>
          <w:sz w:val="26"/>
          <w:szCs w:val="26"/>
          <w:lang w:eastAsia="ru-RU"/>
        </w:rPr>
        <w:lastRenderedPageBreak/>
        <w:t>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72D5F">
        <w:rPr>
          <w:rFonts w:ascii="Times New Roman" w:eastAsia="Calibri" w:hAnsi="Times New Roman"/>
          <w:sz w:val="26"/>
          <w:szCs w:val="26"/>
          <w:lang w:eastAsia="ru-RU"/>
        </w:rPr>
        <w:t>ии и ау</w:t>
      </w:r>
      <w:proofErr w:type="gramEnd"/>
      <w:r w:rsidRPr="00372D5F">
        <w:rPr>
          <w:rFonts w:ascii="Times New Roman" w:eastAsia="Calibri" w:hAnsi="Times New Roman"/>
          <w:sz w:val="26"/>
          <w:szCs w:val="26"/>
          <w:lang w:eastAsia="ru-RU"/>
        </w:rPr>
        <w:t>тентификации.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3-х рабочих дней со дня поступления заявления подготавливаются межведомственные запросы в соответствующие органы (организации). </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3.3.5.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проект п</w:t>
      </w:r>
      <w:r w:rsidRPr="00372D5F">
        <w:rPr>
          <w:rFonts w:ascii="Times New Roman" w:hAnsi="Times New Roman"/>
          <w:color w:val="000000"/>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Pr>
          <w:rFonts w:ascii="Times New Roman" w:hAnsi="Times New Roman"/>
          <w:sz w:val="26"/>
          <w:szCs w:val="26"/>
        </w:rPr>
        <w:t>;</w:t>
      </w:r>
      <w:r w:rsidRPr="00372D5F">
        <w:rPr>
          <w:rFonts w:ascii="Times New Roman" w:hAnsi="Times New Roman"/>
          <w:sz w:val="26"/>
          <w:szCs w:val="26"/>
        </w:rPr>
        <w:t xml:space="preserve"> </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проект письменного разъяснения об отказе в предоставлении муниципальной услуги.  В постановлении об отказе указываются мотивированные основания для отказа.</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3.3.6.  Максимальный срок выполнения административной процедуры составляет 2</w:t>
      </w:r>
      <w:r>
        <w:rPr>
          <w:rFonts w:ascii="Times New Roman" w:hAnsi="Times New Roman"/>
          <w:sz w:val="26"/>
          <w:szCs w:val="26"/>
        </w:rPr>
        <w:t>6</w:t>
      </w:r>
      <w:r w:rsidRPr="00372D5F">
        <w:rPr>
          <w:rFonts w:ascii="Times New Roman" w:hAnsi="Times New Roman"/>
          <w:sz w:val="26"/>
          <w:szCs w:val="26"/>
        </w:rPr>
        <w:t xml:space="preserve"> календарный день.</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3.3.7. Критерием принятия решения в рамках выполнения административной процедуры является отсутствие (наличие) оснований для отказа в оказании услуги, предусмотренных пунктом 2.9 настоящего административного регламента.</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3.3.8. Результатом выполнения данной административной процедуры являются подписанное п</w:t>
      </w:r>
      <w:r w:rsidRPr="00372D5F">
        <w:rPr>
          <w:rFonts w:ascii="Times New Roman" w:hAnsi="Times New Roman"/>
          <w:color w:val="000000"/>
          <w:sz w:val="26"/>
          <w:szCs w:val="26"/>
          <w:shd w:val="clear" w:color="auto" w:fill="FFFFFF"/>
        </w:rPr>
        <w:t>исьменное разъяснение по вопросам применения муниципальных правовых актов органа местного самоуправления о местных налогах и сборах</w:t>
      </w:r>
      <w:r>
        <w:rPr>
          <w:rFonts w:ascii="Times New Roman" w:hAnsi="Times New Roman"/>
          <w:sz w:val="26"/>
          <w:szCs w:val="26"/>
        </w:rPr>
        <w:t>, либо уведомление об отказе в предоставлении муниципальной услуги.</w:t>
      </w: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i/>
          <w:sz w:val="26"/>
          <w:szCs w:val="26"/>
        </w:rPr>
      </w:pPr>
    </w:p>
    <w:p w:rsidR="00932EF9" w:rsidRPr="00372D5F" w:rsidRDefault="00932EF9" w:rsidP="00932EF9">
      <w:pPr>
        <w:tabs>
          <w:tab w:val="left" w:pos="851"/>
          <w:tab w:val="left" w:pos="993"/>
        </w:tabs>
        <w:spacing w:after="0" w:line="240" w:lineRule="auto"/>
        <w:ind w:firstLine="720"/>
        <w:jc w:val="center"/>
        <w:rPr>
          <w:rFonts w:ascii="Times New Roman" w:hAnsi="Times New Roman"/>
          <w:sz w:val="26"/>
          <w:szCs w:val="26"/>
        </w:rPr>
      </w:pPr>
      <w:r w:rsidRPr="00372D5F">
        <w:rPr>
          <w:rFonts w:ascii="Times New Roman" w:hAnsi="Times New Roman"/>
          <w:sz w:val="26"/>
          <w:szCs w:val="26"/>
        </w:rPr>
        <w:lastRenderedPageBreak/>
        <w:t xml:space="preserve">3.4. </w:t>
      </w:r>
      <w:r w:rsidRPr="00372D5F">
        <w:rPr>
          <w:rFonts w:ascii="Times New Roman" w:eastAsia="MS Mincho" w:hAnsi="Times New Roman"/>
          <w:sz w:val="26"/>
          <w:szCs w:val="26"/>
        </w:rPr>
        <w:t xml:space="preserve">Выдача (направление) заявителю (заявителям) </w:t>
      </w:r>
      <w:r w:rsidRPr="00372D5F">
        <w:rPr>
          <w:rFonts w:ascii="Times New Roman" w:hAnsi="Times New Roman"/>
          <w:sz w:val="26"/>
          <w:szCs w:val="26"/>
        </w:rPr>
        <w:t>документа, являющегося результатом муниципальной услуги</w:t>
      </w:r>
    </w:p>
    <w:p w:rsidR="00932EF9" w:rsidRPr="00372D5F" w:rsidRDefault="00932EF9" w:rsidP="00932EF9">
      <w:pPr>
        <w:widowControl w:val="0"/>
        <w:autoSpaceDE w:val="0"/>
        <w:autoSpaceDN w:val="0"/>
        <w:adjustRightInd w:val="0"/>
        <w:spacing w:after="0" w:line="240" w:lineRule="auto"/>
        <w:ind w:firstLine="720"/>
        <w:jc w:val="center"/>
        <w:rPr>
          <w:rFonts w:ascii="Times New Roman" w:hAnsi="Times New Roman"/>
          <w:i/>
          <w:sz w:val="26"/>
          <w:szCs w:val="26"/>
        </w:rPr>
      </w:pP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3.4.1. </w:t>
      </w:r>
      <w:proofErr w:type="gramStart"/>
      <w:r w:rsidRPr="00372D5F">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w:t>
      </w:r>
      <w:r w:rsidRPr="00372D5F">
        <w:rPr>
          <w:rFonts w:ascii="Times New Roman" w:hAnsi="Times New Roman"/>
          <w:sz w:val="26"/>
          <w:szCs w:val="26"/>
          <w:shd w:val="clear" w:color="auto" w:fill="FFFFFF"/>
        </w:rPr>
        <w:t>должностному лицу Уполномоченного органа, ответственному за прием и регистрацию заявления</w:t>
      </w:r>
      <w:r w:rsidRPr="00372D5F">
        <w:rPr>
          <w:rFonts w:ascii="Times New Roman" w:hAnsi="Times New Roman"/>
          <w:sz w:val="26"/>
          <w:szCs w:val="26"/>
        </w:rPr>
        <w:t xml:space="preserve">, 2-х экземпляров подписанного </w:t>
      </w:r>
      <w:r>
        <w:rPr>
          <w:rFonts w:ascii="Times New Roman" w:hAnsi="Times New Roman"/>
          <w:sz w:val="26"/>
          <w:szCs w:val="26"/>
        </w:rPr>
        <w:t>уведомления</w:t>
      </w:r>
      <w:r w:rsidRPr="00372D5F">
        <w:rPr>
          <w:rFonts w:ascii="Times New Roman" w:hAnsi="Times New Roman"/>
          <w:sz w:val="26"/>
          <w:szCs w:val="26"/>
        </w:rPr>
        <w:t xml:space="preserve"> о выдаче </w:t>
      </w:r>
      <w:r w:rsidRPr="00372D5F">
        <w:rPr>
          <w:rFonts w:ascii="Times New Roman" w:hAnsi="Times New Roman"/>
          <w:color w:val="000000"/>
          <w:sz w:val="26"/>
          <w:szCs w:val="26"/>
          <w:shd w:val="clear" w:color="auto" w:fill="FFFFFF"/>
        </w:rPr>
        <w:t>письменного разъяснения по вопросам применения муниципальных правовых актов органа местного самоуправления о местных налогах и сборах</w:t>
      </w:r>
      <w:r>
        <w:rPr>
          <w:rFonts w:ascii="Times New Roman" w:hAnsi="Times New Roman"/>
          <w:sz w:val="26"/>
          <w:szCs w:val="26"/>
        </w:rPr>
        <w:t xml:space="preserve"> либо уведомления об отказе в предоставлении муниципальной услуги.</w:t>
      </w:r>
      <w:proofErr w:type="gramEnd"/>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1) путем направления по почте в адрес заявителя;</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2) путем вручения лично заявителю или его законному представителю по доверенности.</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3.4.4. Срок выполнения административной процедуры составляет не более 3 рабочих дней со дня </w:t>
      </w:r>
      <w:r>
        <w:rPr>
          <w:rFonts w:ascii="Times New Roman" w:hAnsi="Times New Roman"/>
          <w:sz w:val="26"/>
          <w:szCs w:val="26"/>
        </w:rPr>
        <w:t>подписания</w:t>
      </w:r>
      <w:r w:rsidRPr="00372D5F">
        <w:rPr>
          <w:rFonts w:ascii="Times New Roman" w:hAnsi="Times New Roman"/>
          <w:sz w:val="26"/>
          <w:szCs w:val="26"/>
        </w:rPr>
        <w:t xml:space="preserve"> п</w:t>
      </w:r>
      <w:r w:rsidRPr="00372D5F">
        <w:rPr>
          <w:rFonts w:ascii="Times New Roman" w:hAnsi="Times New Roman"/>
          <w:color w:val="000000"/>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sidR="00D80C4E">
        <w:rPr>
          <w:rFonts w:ascii="Times New Roman" w:hAnsi="Times New Roman"/>
          <w:sz w:val="26"/>
          <w:szCs w:val="26"/>
        </w:rPr>
        <w:t>, либо уведомления об отказе в предоставлении муниципальной услуги.</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3.4.5. Критерием принятия решения в рамках выполнения административной процедуры является наличие п</w:t>
      </w:r>
      <w:r w:rsidRPr="00372D5F">
        <w:rPr>
          <w:rFonts w:ascii="Times New Roman" w:hAnsi="Times New Roman"/>
          <w:color w:val="000000"/>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sidRPr="00372D5F">
        <w:rPr>
          <w:rFonts w:ascii="Times New Roman" w:hAnsi="Times New Roman"/>
          <w:sz w:val="26"/>
          <w:szCs w:val="26"/>
        </w:rPr>
        <w:t>.</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3.4.6. Результатом выполнения данной административной процедуры является направление либо вручение заявителю или его представителю:</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п</w:t>
      </w:r>
      <w:r w:rsidRPr="00372D5F">
        <w:rPr>
          <w:rFonts w:ascii="Times New Roman" w:hAnsi="Times New Roman"/>
          <w:color w:val="000000"/>
          <w:sz w:val="26"/>
          <w:szCs w:val="26"/>
          <w:shd w:val="clear" w:color="auto" w:fill="FFFFFF"/>
        </w:rPr>
        <w:t>исьменное разъяснение по вопросам применения муниципальных правовых актов органа местного самоуправления о местных налогах и сборах</w:t>
      </w:r>
    </w:p>
    <w:p w:rsidR="00932EF9" w:rsidRPr="00372D5F" w:rsidRDefault="00932EF9" w:rsidP="00932EF9">
      <w:pPr>
        <w:widowControl w:val="0"/>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письменный отказ в предоставлении муниципальной услуги.</w:t>
      </w:r>
    </w:p>
    <w:p w:rsidR="00932EF9" w:rsidRPr="00372D5F" w:rsidRDefault="00932EF9" w:rsidP="00932EF9">
      <w:pPr>
        <w:spacing w:after="0" w:line="240" w:lineRule="auto"/>
        <w:ind w:firstLine="720"/>
        <w:jc w:val="both"/>
        <w:rPr>
          <w:rFonts w:ascii="Times New Roman" w:eastAsia="MS Mincho" w:hAnsi="Times New Roman"/>
          <w:sz w:val="26"/>
          <w:szCs w:val="26"/>
        </w:rPr>
      </w:pPr>
    </w:p>
    <w:p w:rsidR="00932EF9" w:rsidRPr="00372D5F" w:rsidRDefault="00932EF9" w:rsidP="00932EF9">
      <w:pPr>
        <w:pStyle w:val="ConsPlusNormal"/>
        <w:ind w:firstLine="709"/>
        <w:jc w:val="center"/>
        <w:rPr>
          <w:rFonts w:ascii="Times New Roman" w:hAnsi="Times New Roman" w:cs="Times New Roman"/>
          <w:sz w:val="26"/>
          <w:szCs w:val="26"/>
        </w:rPr>
      </w:pPr>
      <w:r w:rsidRPr="00372D5F">
        <w:rPr>
          <w:rFonts w:ascii="Times New Roman" w:hAnsi="Times New Roman" w:cs="Times New Roman"/>
          <w:sz w:val="26"/>
          <w:szCs w:val="26"/>
        </w:rPr>
        <w:t xml:space="preserve">IV. Формы </w:t>
      </w:r>
      <w:proofErr w:type="gramStart"/>
      <w:r w:rsidRPr="00372D5F">
        <w:rPr>
          <w:rFonts w:ascii="Times New Roman" w:hAnsi="Times New Roman" w:cs="Times New Roman"/>
          <w:sz w:val="26"/>
          <w:szCs w:val="26"/>
        </w:rPr>
        <w:t>контроля за</w:t>
      </w:r>
      <w:proofErr w:type="gramEnd"/>
      <w:r w:rsidRPr="00372D5F">
        <w:rPr>
          <w:rFonts w:ascii="Times New Roman" w:hAnsi="Times New Roman" w:cs="Times New Roman"/>
          <w:sz w:val="26"/>
          <w:szCs w:val="26"/>
        </w:rPr>
        <w:t xml:space="preserve"> исполнением</w:t>
      </w:r>
    </w:p>
    <w:p w:rsidR="00932EF9" w:rsidRPr="00372D5F" w:rsidRDefault="00932EF9" w:rsidP="00932EF9">
      <w:pPr>
        <w:pStyle w:val="ConsPlusNormal"/>
        <w:ind w:firstLine="709"/>
        <w:jc w:val="center"/>
        <w:rPr>
          <w:rFonts w:ascii="Times New Roman" w:hAnsi="Times New Roman" w:cs="Times New Roman"/>
          <w:sz w:val="26"/>
          <w:szCs w:val="26"/>
        </w:rPr>
      </w:pPr>
      <w:r w:rsidRPr="00372D5F">
        <w:rPr>
          <w:rFonts w:ascii="Times New Roman" w:hAnsi="Times New Roman" w:cs="Times New Roman"/>
          <w:sz w:val="26"/>
          <w:szCs w:val="26"/>
        </w:rPr>
        <w:t>административного регламента</w:t>
      </w:r>
    </w:p>
    <w:p w:rsidR="00932EF9" w:rsidRPr="00372D5F" w:rsidRDefault="00932EF9" w:rsidP="00932EF9">
      <w:pPr>
        <w:pStyle w:val="ConsPlusNormal"/>
        <w:ind w:firstLine="709"/>
        <w:jc w:val="both"/>
        <w:rPr>
          <w:rFonts w:ascii="Times New Roman" w:hAnsi="Times New Roman" w:cs="Times New Roman"/>
          <w:sz w:val="26"/>
          <w:szCs w:val="26"/>
        </w:rPr>
      </w:pP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4.1.</w:t>
      </w:r>
      <w:r w:rsidRPr="00372D5F">
        <w:rPr>
          <w:rFonts w:ascii="Times New Roman" w:hAnsi="Times New Roman" w:cs="Times New Roman"/>
          <w:sz w:val="26"/>
          <w:szCs w:val="26"/>
        </w:rPr>
        <w:tab/>
      </w:r>
      <w:proofErr w:type="gramStart"/>
      <w:r w:rsidRPr="00372D5F">
        <w:rPr>
          <w:rFonts w:ascii="Times New Roman" w:hAnsi="Times New Roman" w:cs="Times New Roman"/>
          <w:sz w:val="26"/>
          <w:szCs w:val="26"/>
        </w:rPr>
        <w:t>Контроль за</w:t>
      </w:r>
      <w:proofErr w:type="gramEnd"/>
      <w:r w:rsidRPr="00372D5F">
        <w:rPr>
          <w:rFonts w:ascii="Times New Roman" w:hAnsi="Times New Roman" w:cs="Times New Roman"/>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4.2. Текущий </w:t>
      </w:r>
      <w:proofErr w:type="gramStart"/>
      <w:r w:rsidRPr="00372D5F">
        <w:rPr>
          <w:rFonts w:ascii="Times New Roman" w:hAnsi="Times New Roman" w:cs="Times New Roman"/>
          <w:sz w:val="26"/>
          <w:szCs w:val="26"/>
        </w:rPr>
        <w:t>контроль за</w:t>
      </w:r>
      <w:proofErr w:type="gramEnd"/>
      <w:r w:rsidRPr="00372D5F">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Текущий контроль осуществляется на постоянной основе.</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4.3. Контроль над полнотой и качеством предоставления муниципальной </w:t>
      </w:r>
      <w:r w:rsidRPr="00372D5F">
        <w:rPr>
          <w:rFonts w:ascii="Times New Roman" w:hAnsi="Times New Roman" w:cs="Times New Roman"/>
          <w:sz w:val="26"/>
          <w:szCs w:val="26"/>
        </w:rPr>
        <w:lastRenderedPageBreak/>
        <w:t>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Контроль над полнотой и качеством </w:t>
      </w:r>
      <w:r w:rsidRPr="00372D5F">
        <w:rPr>
          <w:rFonts w:ascii="Times New Roman" w:hAnsi="Times New Roman" w:cs="Times New Roman"/>
          <w:spacing w:val="-4"/>
          <w:sz w:val="26"/>
          <w:szCs w:val="26"/>
        </w:rPr>
        <w:t xml:space="preserve">предоставления муниципальной услуги </w:t>
      </w:r>
      <w:r w:rsidRPr="00372D5F">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Периодичность проверок – </w:t>
      </w:r>
      <w:proofErr w:type="gramStart"/>
      <w:r w:rsidRPr="00372D5F">
        <w:rPr>
          <w:rFonts w:ascii="Times New Roman" w:hAnsi="Times New Roman" w:cs="Times New Roman"/>
          <w:sz w:val="26"/>
          <w:szCs w:val="26"/>
        </w:rPr>
        <w:t>плановые</w:t>
      </w:r>
      <w:proofErr w:type="gramEnd"/>
      <w:r w:rsidRPr="00372D5F">
        <w:rPr>
          <w:rFonts w:ascii="Times New Roman" w:hAnsi="Times New Roman" w:cs="Times New Roman"/>
          <w:sz w:val="26"/>
          <w:szCs w:val="26"/>
        </w:rPr>
        <w:t xml:space="preserve"> 1 раз в год, внеплановые – по конкретному обращению заявителя.</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72D5F">
        <w:rPr>
          <w:rFonts w:ascii="Times New Roman" w:hAnsi="Times New Roman" w:cs="Times New Roman"/>
          <w:sz w:val="26"/>
          <w:szCs w:val="26"/>
        </w:rPr>
        <w:t>который</w:t>
      </w:r>
      <w:proofErr w:type="gramEnd"/>
      <w:r w:rsidRPr="00372D5F">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32EF9" w:rsidRPr="00372D5F" w:rsidRDefault="00932EF9" w:rsidP="00932EF9">
      <w:pPr>
        <w:pStyle w:val="ConsPlusNormal"/>
        <w:tabs>
          <w:tab w:val="left" w:pos="900"/>
          <w:tab w:val="left" w:pos="1080"/>
        </w:tabs>
        <w:ind w:firstLine="709"/>
        <w:jc w:val="both"/>
        <w:rPr>
          <w:rFonts w:ascii="Times New Roman" w:hAnsi="Times New Roman" w:cs="Times New Roman"/>
          <w:sz w:val="26"/>
          <w:szCs w:val="26"/>
        </w:rPr>
      </w:pPr>
      <w:r w:rsidRPr="00372D5F">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372D5F">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72D5F">
        <w:rPr>
          <w:rFonts w:ascii="Times New Roman" w:hAnsi="Times New Roman" w:cs="Times New Roman"/>
          <w:sz w:val="26"/>
          <w:szCs w:val="26"/>
        </w:rPr>
        <w:t>Российской Федерации</w:t>
      </w:r>
      <w:r w:rsidRPr="00372D5F">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372D5F">
        <w:rPr>
          <w:rFonts w:ascii="Times New Roman" w:hAnsi="Times New Roman" w:cs="Times New Roman"/>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932EF9" w:rsidRPr="00372D5F" w:rsidRDefault="00932EF9" w:rsidP="00932EF9">
      <w:pPr>
        <w:spacing w:after="0" w:line="240" w:lineRule="auto"/>
        <w:ind w:firstLine="709"/>
        <w:jc w:val="both"/>
        <w:rPr>
          <w:rFonts w:ascii="Times New Roman" w:hAnsi="Times New Roman"/>
          <w:sz w:val="26"/>
          <w:szCs w:val="26"/>
          <w:lang w:eastAsia="ru-RU"/>
        </w:rPr>
      </w:pPr>
      <w:r w:rsidRPr="00372D5F">
        <w:rPr>
          <w:rFonts w:ascii="Times New Roman" w:hAnsi="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32EF9" w:rsidRPr="00372D5F" w:rsidRDefault="00932EF9" w:rsidP="00932EF9">
      <w:pPr>
        <w:spacing w:after="0" w:line="240" w:lineRule="auto"/>
        <w:ind w:firstLine="709"/>
        <w:jc w:val="both"/>
        <w:rPr>
          <w:rFonts w:ascii="Times New Roman" w:hAnsi="Times New Roman"/>
          <w:sz w:val="26"/>
          <w:szCs w:val="26"/>
          <w:lang w:eastAsia="ru-RU"/>
        </w:rPr>
      </w:pPr>
    </w:p>
    <w:p w:rsidR="00932EF9" w:rsidRPr="00372D5F" w:rsidRDefault="00932EF9" w:rsidP="00932EF9">
      <w:pPr>
        <w:spacing w:after="0" w:line="240" w:lineRule="auto"/>
        <w:ind w:firstLine="709"/>
        <w:jc w:val="center"/>
        <w:rPr>
          <w:rFonts w:ascii="Times New Roman" w:hAnsi="Times New Roman"/>
          <w:sz w:val="26"/>
          <w:szCs w:val="26"/>
          <w:lang w:eastAsia="ru-RU"/>
        </w:rPr>
      </w:pPr>
      <w:r w:rsidRPr="00372D5F">
        <w:rPr>
          <w:rFonts w:ascii="Times New Roman" w:hAnsi="Times New Roman"/>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5.1. </w:t>
      </w:r>
      <w:proofErr w:type="gramStart"/>
      <w:r w:rsidRPr="00372D5F">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5.2. </w:t>
      </w:r>
      <w:proofErr w:type="gramStart"/>
      <w:r w:rsidRPr="00372D5F">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Заявитель может обратиться с жалобой, в том числе в следующих случаях:</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2) нарушение срока предоставления муниципальной услуги. </w:t>
      </w:r>
      <w:proofErr w:type="gramStart"/>
      <w:r w:rsidRPr="00372D5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 для предоставления муниципальной услуги;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 для предоставления муниципальной услуги;</w:t>
      </w:r>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w:t>
      </w:r>
      <w:proofErr w:type="gramEnd"/>
      <w:r w:rsidRPr="00372D5F">
        <w:rPr>
          <w:rFonts w:ascii="Times New Roman" w:hAnsi="Times New Roman"/>
          <w:sz w:val="26"/>
          <w:szCs w:val="26"/>
        </w:rPr>
        <w:t xml:space="preserve"> </w:t>
      </w:r>
      <w:proofErr w:type="gramStart"/>
      <w:r w:rsidRPr="00372D5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w:t>
      </w:r>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 xml:space="preserve">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w:t>
      </w:r>
      <w:r w:rsidRPr="00372D5F">
        <w:rPr>
          <w:rFonts w:ascii="Times New Roman" w:hAnsi="Times New Roman"/>
          <w:sz w:val="26"/>
          <w:szCs w:val="26"/>
        </w:rPr>
        <w:lastRenderedPageBreak/>
        <w:t>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2D5F">
        <w:rPr>
          <w:rFonts w:ascii="Times New Roman" w:hAnsi="Times New Roman"/>
          <w:sz w:val="26"/>
          <w:szCs w:val="26"/>
        </w:rPr>
        <w:t xml:space="preserve"> </w:t>
      </w:r>
      <w:proofErr w:type="gramStart"/>
      <w:r w:rsidRPr="00372D5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2D5F">
        <w:rPr>
          <w:rFonts w:ascii="Times New Roman" w:hAnsi="Times New Roman"/>
          <w:sz w:val="26"/>
          <w:szCs w:val="26"/>
        </w:rPr>
        <w:t xml:space="preserve"> </w:t>
      </w:r>
      <w:proofErr w:type="gramStart"/>
      <w:r w:rsidRPr="00372D5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372D5F">
        <w:rPr>
          <w:rFonts w:ascii="Times New Roman" w:hAnsi="Times New Roman"/>
          <w:sz w:val="26"/>
          <w:szCs w:val="26"/>
        </w:rPr>
        <w:t xml:space="preserve"> </w:t>
      </w:r>
      <w:proofErr w:type="gramStart"/>
      <w:r w:rsidRPr="00372D5F">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w:t>
      </w:r>
      <w:r w:rsidRPr="00372D5F">
        <w:rPr>
          <w:rFonts w:ascii="Times New Roman" w:hAnsi="Times New Roman"/>
          <w:sz w:val="26"/>
          <w:szCs w:val="26"/>
        </w:rPr>
        <w:lastRenderedPageBreak/>
        <w:t>подписана жалоба. Жалоба, направленная в электронном виде, подписывается простой электронной подписью.</w:t>
      </w:r>
    </w:p>
    <w:p w:rsidR="00932EF9" w:rsidRPr="00372D5F" w:rsidRDefault="00932EF9" w:rsidP="00932EF9">
      <w:pPr>
        <w:autoSpaceDE w:val="0"/>
        <w:autoSpaceDN w:val="0"/>
        <w:adjustRightInd w:val="0"/>
        <w:spacing w:after="0" w:line="240" w:lineRule="auto"/>
        <w:ind w:firstLine="709"/>
        <w:jc w:val="both"/>
        <w:rPr>
          <w:rFonts w:ascii="Times New Roman" w:eastAsia="Calibri" w:hAnsi="Times New Roman"/>
          <w:sz w:val="26"/>
          <w:szCs w:val="26"/>
        </w:rPr>
      </w:pPr>
      <w:r w:rsidRPr="00372D5F">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932EF9" w:rsidRPr="00372D5F" w:rsidRDefault="00932EF9" w:rsidP="00932EF9">
      <w:pPr>
        <w:pStyle w:val="ConsPlusNormal"/>
        <w:ind w:firstLine="709"/>
        <w:jc w:val="both"/>
        <w:rPr>
          <w:rFonts w:ascii="Times New Roman" w:hAnsi="Times New Roman" w:cs="Times New Roman"/>
          <w:sz w:val="26"/>
          <w:szCs w:val="26"/>
        </w:rPr>
      </w:pPr>
      <w:r w:rsidRPr="00372D5F">
        <w:rPr>
          <w:rFonts w:ascii="Times New Roman" w:hAnsi="Times New Roman" w:cs="Times New Roman"/>
          <w:sz w:val="26"/>
          <w:szCs w:val="26"/>
        </w:rPr>
        <w:t>5.6. В досудебном порядке могут быть обжалованы действия (бездействие) и решения:</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работника МФЦ – руководителю МФЦ;</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932EF9" w:rsidRPr="00372D5F" w:rsidRDefault="00932EF9" w:rsidP="00932EF9">
      <w:pPr>
        <w:autoSpaceDE w:val="0"/>
        <w:autoSpaceDN w:val="0"/>
        <w:adjustRightInd w:val="0"/>
        <w:spacing w:after="0" w:line="240" w:lineRule="auto"/>
        <w:ind w:firstLine="709"/>
        <w:jc w:val="both"/>
        <w:rPr>
          <w:rFonts w:ascii="Times New Roman" w:hAnsi="Times New Roman"/>
          <w:sz w:val="26"/>
          <w:szCs w:val="26"/>
        </w:rPr>
      </w:pPr>
      <w:r w:rsidRPr="00372D5F">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5.7. Жалоба должна содержать:</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5.8. </w:t>
      </w:r>
      <w:proofErr w:type="gramStart"/>
      <w:r w:rsidRPr="00372D5F">
        <w:rPr>
          <w:rFonts w:ascii="Times New Roman" w:hAnsi="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372D5F">
        <w:rPr>
          <w:rFonts w:ascii="Times New Roman" w:hAnsi="Times New Roman"/>
          <w:sz w:val="26"/>
          <w:szCs w:val="26"/>
        </w:rPr>
        <w:lastRenderedPageBreak/>
        <w:t>рассмотрения жалобы, а</w:t>
      </w:r>
      <w:proofErr w:type="gramEnd"/>
      <w:r w:rsidRPr="00372D5F">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 xml:space="preserve">5.9. </w:t>
      </w:r>
      <w:proofErr w:type="gramStart"/>
      <w:r w:rsidRPr="00372D5F">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72D5F">
        <w:rPr>
          <w:rFonts w:ascii="Times New Roman" w:hAnsi="Times New Roman"/>
          <w:sz w:val="26"/>
          <w:szCs w:val="26"/>
        </w:rPr>
        <w:t xml:space="preserve"> - в течение 5 рабочих дней со дня ее регистрации. </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5.10. Случаи отказа в удовлетворении жалобы:</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а) отсутствие нарушения порядка предоставления муниципальной услуги;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5.11. По результатам рассмотрения жалобы принимается одно из следующих решений:</w:t>
      </w:r>
    </w:p>
    <w:p w:rsidR="00932EF9" w:rsidRPr="00372D5F" w:rsidRDefault="00932EF9" w:rsidP="00932EF9">
      <w:pPr>
        <w:spacing w:after="0" w:line="240" w:lineRule="auto"/>
        <w:ind w:firstLine="709"/>
        <w:jc w:val="both"/>
        <w:rPr>
          <w:rFonts w:ascii="Times New Roman" w:hAnsi="Times New Roman"/>
          <w:sz w:val="26"/>
          <w:szCs w:val="26"/>
        </w:rPr>
      </w:pPr>
      <w:proofErr w:type="gramStart"/>
      <w:r w:rsidRPr="00372D5F">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372D5F">
        <w:rPr>
          <w:rFonts w:ascii="Times New Roman" w:hAnsi="Times New Roman"/>
          <w:sz w:val="26"/>
          <w:szCs w:val="26"/>
        </w:rPr>
        <w:t>Усть-Кубинского</w:t>
      </w:r>
      <w:proofErr w:type="spellEnd"/>
      <w:r w:rsidRPr="00372D5F">
        <w:rPr>
          <w:rFonts w:ascii="Times New Roman" w:hAnsi="Times New Roman"/>
          <w:sz w:val="26"/>
          <w:szCs w:val="26"/>
        </w:rPr>
        <w:t xml:space="preserve"> муниципального округа;</w:t>
      </w:r>
      <w:proofErr w:type="gramEnd"/>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в удовлетворении жалобы отказывается.</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5.13.</w:t>
      </w:r>
      <w:bookmarkStart w:id="1" w:name="Par0"/>
      <w:bookmarkEnd w:id="1"/>
      <w:r w:rsidRPr="00372D5F">
        <w:rPr>
          <w:rFonts w:ascii="Times New Roman" w:hAnsi="Times New Roman"/>
          <w:sz w:val="26"/>
          <w:szCs w:val="26"/>
        </w:rPr>
        <w:t xml:space="preserve"> </w:t>
      </w:r>
      <w:proofErr w:type="gramStart"/>
      <w:r w:rsidRPr="00372D5F">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372D5F">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932EF9" w:rsidRPr="00372D5F" w:rsidRDefault="00932EF9" w:rsidP="00932EF9">
      <w:pPr>
        <w:spacing w:after="0" w:line="240" w:lineRule="auto"/>
        <w:ind w:firstLine="709"/>
        <w:jc w:val="both"/>
        <w:rPr>
          <w:rFonts w:ascii="Times New Roman" w:hAnsi="Times New Roman"/>
          <w:sz w:val="26"/>
          <w:szCs w:val="26"/>
        </w:rPr>
      </w:pPr>
      <w:r w:rsidRPr="00372D5F">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32EF9" w:rsidRPr="00372D5F" w:rsidRDefault="00932EF9" w:rsidP="00932EF9">
      <w:pPr>
        <w:spacing w:after="0" w:line="240" w:lineRule="auto"/>
        <w:ind w:firstLine="709"/>
        <w:jc w:val="both"/>
        <w:rPr>
          <w:rStyle w:val="30"/>
          <w:b w:val="0"/>
          <w:bCs w:val="0"/>
          <w:iCs/>
        </w:rPr>
      </w:pPr>
      <w:r w:rsidRPr="00372D5F">
        <w:rPr>
          <w:rFonts w:ascii="Times New Roman" w:hAnsi="Times New Roman"/>
          <w:sz w:val="26"/>
          <w:szCs w:val="26"/>
        </w:rPr>
        <w:t xml:space="preserve">5.15. В случае установления в ходе или по результатам </w:t>
      </w:r>
      <w:proofErr w:type="gramStart"/>
      <w:r w:rsidRPr="00372D5F">
        <w:rPr>
          <w:rFonts w:ascii="Times New Roman" w:hAnsi="Times New Roman"/>
          <w:sz w:val="26"/>
          <w:szCs w:val="26"/>
        </w:rPr>
        <w:t>рассмотрения жалобы признаков состава административного правонарушения</w:t>
      </w:r>
      <w:proofErr w:type="gramEnd"/>
      <w:r w:rsidRPr="00372D5F">
        <w:rPr>
          <w:rFonts w:ascii="Times New Roman" w:hAnsi="Times New Roman"/>
          <w:sz w:val="26"/>
          <w:szCs w:val="26"/>
        </w:rPr>
        <w:t xml:space="preserve"> или преступления </w:t>
      </w:r>
      <w:r w:rsidRPr="00372D5F">
        <w:rPr>
          <w:rFonts w:ascii="Times New Roman" w:hAnsi="Times New Roman"/>
          <w:sz w:val="26"/>
          <w:szCs w:val="26"/>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372D5F">
        <w:rPr>
          <w:rStyle w:val="30"/>
        </w:rPr>
        <w:t>.</w:t>
      </w:r>
    </w:p>
    <w:p w:rsidR="00932EF9" w:rsidRPr="00372D5F" w:rsidRDefault="00932EF9" w:rsidP="00932EF9">
      <w:pPr>
        <w:spacing w:after="0" w:line="240" w:lineRule="auto"/>
        <w:ind w:firstLine="709"/>
        <w:jc w:val="both"/>
        <w:rPr>
          <w:rFonts w:ascii="Times New Roman" w:hAnsi="Times New Roman"/>
          <w:sz w:val="26"/>
          <w:szCs w:val="26"/>
          <w:lang w:eastAsia="ru-RU"/>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Default="00932EF9" w:rsidP="00932EF9">
      <w:pPr>
        <w:pStyle w:val="ConsPlusNormal"/>
        <w:jc w:val="right"/>
        <w:rPr>
          <w:rFonts w:ascii="Times New Roman" w:hAnsi="Times New Roman" w:cs="Times New Roman"/>
          <w:sz w:val="26"/>
          <w:szCs w:val="26"/>
        </w:rPr>
      </w:pPr>
    </w:p>
    <w:p w:rsidR="00932EF9" w:rsidRPr="00372D5F" w:rsidRDefault="00932EF9" w:rsidP="00932EF9">
      <w:pPr>
        <w:pStyle w:val="ConsPlusNormal"/>
        <w:jc w:val="right"/>
        <w:rPr>
          <w:rFonts w:ascii="Times New Roman" w:hAnsi="Times New Roman" w:cs="Times New Roman"/>
          <w:sz w:val="26"/>
          <w:szCs w:val="26"/>
        </w:rPr>
      </w:pPr>
    </w:p>
    <w:p w:rsidR="00932EF9" w:rsidRPr="00372D5F" w:rsidRDefault="00932EF9" w:rsidP="00932EF9">
      <w:pPr>
        <w:rPr>
          <w:sz w:val="26"/>
          <w:szCs w:val="26"/>
          <w:lang w:eastAsia="ru-RU"/>
        </w:rPr>
      </w:pPr>
    </w:p>
    <w:p w:rsidR="00932EF9" w:rsidRPr="00372D5F" w:rsidRDefault="00932EF9" w:rsidP="00932EF9">
      <w:pPr>
        <w:rPr>
          <w:sz w:val="26"/>
          <w:szCs w:val="26"/>
          <w:lang w:eastAsia="ru-RU"/>
        </w:rPr>
      </w:pPr>
    </w:p>
    <w:p w:rsidR="00932EF9" w:rsidRPr="00372D5F" w:rsidRDefault="00932EF9" w:rsidP="00932EF9">
      <w:pPr>
        <w:rPr>
          <w:sz w:val="26"/>
          <w:szCs w:val="26"/>
          <w:lang w:eastAsia="ru-RU"/>
        </w:rPr>
      </w:pPr>
    </w:p>
    <w:p w:rsidR="00932EF9" w:rsidRPr="00372D5F" w:rsidRDefault="00932EF9" w:rsidP="00932EF9">
      <w:pPr>
        <w:rPr>
          <w:sz w:val="26"/>
          <w:szCs w:val="26"/>
          <w:lang w:eastAsia="ru-RU"/>
        </w:rPr>
      </w:pPr>
    </w:p>
    <w:p w:rsidR="00932EF9" w:rsidRDefault="00932EF9" w:rsidP="00932EF9">
      <w:pPr>
        <w:rPr>
          <w:sz w:val="26"/>
          <w:szCs w:val="26"/>
          <w:lang w:eastAsia="ru-RU"/>
        </w:rPr>
      </w:pPr>
    </w:p>
    <w:p w:rsidR="00932EF9" w:rsidRDefault="00932EF9" w:rsidP="00932EF9">
      <w:pPr>
        <w:rPr>
          <w:sz w:val="26"/>
          <w:szCs w:val="26"/>
          <w:lang w:eastAsia="ru-RU"/>
        </w:rPr>
      </w:pPr>
    </w:p>
    <w:p w:rsidR="00932EF9" w:rsidRPr="00372D5F" w:rsidRDefault="00932EF9" w:rsidP="00932EF9">
      <w:pPr>
        <w:rPr>
          <w:sz w:val="26"/>
          <w:szCs w:val="26"/>
          <w:lang w:eastAsia="ru-RU"/>
        </w:rPr>
      </w:pPr>
    </w:p>
    <w:p w:rsidR="00932EF9" w:rsidRDefault="00932EF9" w:rsidP="00932EF9">
      <w:pPr>
        <w:rPr>
          <w:sz w:val="26"/>
          <w:szCs w:val="26"/>
          <w:lang w:eastAsia="ru-RU"/>
        </w:rPr>
      </w:pPr>
    </w:p>
    <w:p w:rsidR="008E37C3" w:rsidRDefault="008E37C3" w:rsidP="00932EF9">
      <w:pPr>
        <w:rPr>
          <w:sz w:val="26"/>
          <w:szCs w:val="26"/>
          <w:lang w:eastAsia="ru-RU"/>
        </w:rPr>
      </w:pPr>
    </w:p>
    <w:p w:rsidR="008E37C3" w:rsidRDefault="008E37C3" w:rsidP="00932EF9">
      <w:pPr>
        <w:rPr>
          <w:sz w:val="26"/>
          <w:szCs w:val="26"/>
          <w:lang w:eastAsia="ru-RU"/>
        </w:rPr>
      </w:pPr>
    </w:p>
    <w:p w:rsidR="008E37C3" w:rsidRDefault="008E37C3" w:rsidP="00932EF9">
      <w:pPr>
        <w:rPr>
          <w:sz w:val="26"/>
          <w:szCs w:val="26"/>
          <w:lang w:eastAsia="ru-RU"/>
        </w:rPr>
      </w:pPr>
    </w:p>
    <w:p w:rsidR="008E37C3" w:rsidRDefault="008E37C3" w:rsidP="00932EF9">
      <w:pPr>
        <w:rPr>
          <w:sz w:val="26"/>
          <w:szCs w:val="26"/>
          <w:lang w:eastAsia="ru-RU"/>
        </w:rPr>
      </w:pPr>
    </w:p>
    <w:p w:rsidR="008E37C3" w:rsidRDefault="008E37C3" w:rsidP="00932EF9">
      <w:pPr>
        <w:rPr>
          <w:sz w:val="26"/>
          <w:szCs w:val="26"/>
          <w:lang w:eastAsia="ru-RU"/>
        </w:rPr>
      </w:pPr>
    </w:p>
    <w:p w:rsidR="008E37C3" w:rsidRPr="00372D5F" w:rsidRDefault="008E37C3" w:rsidP="00932EF9">
      <w:pPr>
        <w:rPr>
          <w:sz w:val="26"/>
          <w:szCs w:val="26"/>
          <w:lang w:eastAsia="ru-RU"/>
        </w:rPr>
      </w:pPr>
    </w:p>
    <w:p w:rsidR="00932EF9" w:rsidRPr="00372D5F" w:rsidRDefault="00932EF9" w:rsidP="00932EF9">
      <w:pPr>
        <w:pStyle w:val="6"/>
        <w:ind w:left="4820"/>
        <w:jc w:val="left"/>
      </w:pPr>
      <w:r w:rsidRPr="00372D5F">
        <w:lastRenderedPageBreak/>
        <w:t xml:space="preserve">Приложение </w:t>
      </w:r>
      <w:r>
        <w:t>1</w:t>
      </w:r>
      <w:r w:rsidRPr="00372D5F">
        <w:t xml:space="preserve"> к административному регламенту</w:t>
      </w:r>
    </w:p>
    <w:p w:rsidR="00932EF9" w:rsidRPr="00372D5F" w:rsidRDefault="00932EF9" w:rsidP="00932EF9">
      <w:pPr>
        <w:spacing w:after="0" w:line="240" w:lineRule="auto"/>
        <w:ind w:left="5103"/>
        <w:jc w:val="center"/>
        <w:rPr>
          <w:rFonts w:ascii="Times New Roman" w:hAnsi="Times New Roman"/>
          <w:sz w:val="26"/>
          <w:szCs w:val="26"/>
        </w:rPr>
      </w:pPr>
    </w:p>
    <w:tbl>
      <w:tblPr>
        <w:tblW w:w="0" w:type="auto"/>
        <w:tblInd w:w="4644" w:type="dxa"/>
        <w:tblLook w:val="04A0"/>
      </w:tblPr>
      <w:tblGrid>
        <w:gridCol w:w="284"/>
        <w:gridCol w:w="1253"/>
        <w:gridCol w:w="3163"/>
      </w:tblGrid>
      <w:tr w:rsidR="00932EF9" w:rsidRPr="00372D5F" w:rsidTr="001C341A">
        <w:tc>
          <w:tcPr>
            <w:tcW w:w="1537" w:type="dxa"/>
            <w:gridSpan w:val="2"/>
          </w:tcPr>
          <w:p w:rsidR="00932EF9" w:rsidRPr="00372D5F" w:rsidRDefault="00932EF9" w:rsidP="001C341A">
            <w:pPr>
              <w:spacing w:after="0" w:line="240" w:lineRule="auto"/>
              <w:jc w:val="both"/>
              <w:rPr>
                <w:rFonts w:ascii="Times New Roman" w:hAnsi="Times New Roman"/>
                <w:sz w:val="26"/>
                <w:szCs w:val="26"/>
              </w:rPr>
            </w:pPr>
            <w:r w:rsidRPr="00372D5F">
              <w:rPr>
                <w:rFonts w:ascii="Times New Roman" w:hAnsi="Times New Roman"/>
                <w:i/>
                <w:sz w:val="26"/>
                <w:szCs w:val="26"/>
              </w:rPr>
              <w:t>Кому:</w:t>
            </w:r>
          </w:p>
        </w:tc>
        <w:tc>
          <w:tcPr>
            <w:tcW w:w="3163" w:type="dxa"/>
            <w:tcBorders>
              <w:bottom w:val="single" w:sz="4" w:space="0" w:color="auto"/>
            </w:tcBorders>
          </w:tcPr>
          <w:p w:rsidR="00932EF9" w:rsidRPr="00372D5F" w:rsidRDefault="00932EF9" w:rsidP="001C341A">
            <w:pPr>
              <w:spacing w:after="0" w:line="240" w:lineRule="auto"/>
              <w:jc w:val="both"/>
              <w:rPr>
                <w:rFonts w:ascii="Times New Roman" w:hAnsi="Times New Roman"/>
                <w:sz w:val="26"/>
                <w:szCs w:val="26"/>
              </w:rPr>
            </w:pPr>
          </w:p>
        </w:tc>
      </w:tr>
      <w:tr w:rsidR="00932EF9" w:rsidRPr="00372D5F" w:rsidTr="001C341A">
        <w:tc>
          <w:tcPr>
            <w:tcW w:w="1537" w:type="dxa"/>
            <w:gridSpan w:val="2"/>
          </w:tcPr>
          <w:p w:rsidR="00932EF9" w:rsidRPr="00372D5F" w:rsidRDefault="00932EF9" w:rsidP="001C341A">
            <w:pPr>
              <w:spacing w:after="0" w:line="240" w:lineRule="auto"/>
              <w:jc w:val="both"/>
              <w:rPr>
                <w:rFonts w:ascii="Times New Roman" w:hAnsi="Times New Roman"/>
                <w:i/>
                <w:sz w:val="26"/>
                <w:szCs w:val="26"/>
              </w:rPr>
            </w:pPr>
            <w:r w:rsidRPr="00372D5F">
              <w:rPr>
                <w:rFonts w:ascii="Times New Roman" w:hAnsi="Times New Roman"/>
                <w:i/>
                <w:sz w:val="26"/>
                <w:szCs w:val="26"/>
              </w:rPr>
              <w:t>От</w:t>
            </w:r>
          </w:p>
        </w:tc>
        <w:tc>
          <w:tcPr>
            <w:tcW w:w="3163" w:type="dxa"/>
            <w:tcBorders>
              <w:top w:val="single" w:sz="4" w:space="0" w:color="auto"/>
              <w:bottom w:val="single" w:sz="4" w:space="0" w:color="auto"/>
            </w:tcBorders>
          </w:tcPr>
          <w:p w:rsidR="00932EF9" w:rsidRPr="00372D5F" w:rsidRDefault="00932EF9" w:rsidP="001C341A">
            <w:pPr>
              <w:spacing w:after="0" w:line="240" w:lineRule="auto"/>
              <w:jc w:val="both"/>
              <w:rPr>
                <w:rFonts w:ascii="Times New Roman" w:hAnsi="Times New Roman"/>
                <w:sz w:val="26"/>
                <w:szCs w:val="26"/>
              </w:rPr>
            </w:pPr>
          </w:p>
        </w:tc>
      </w:tr>
      <w:tr w:rsidR="00932EF9" w:rsidRPr="00372D5F" w:rsidTr="001C341A">
        <w:tc>
          <w:tcPr>
            <w:tcW w:w="1537" w:type="dxa"/>
            <w:gridSpan w:val="2"/>
          </w:tcPr>
          <w:p w:rsidR="00932EF9" w:rsidRPr="00372D5F" w:rsidRDefault="00932EF9" w:rsidP="001C341A">
            <w:pPr>
              <w:spacing w:after="0" w:line="240" w:lineRule="auto"/>
              <w:jc w:val="both"/>
              <w:rPr>
                <w:rFonts w:ascii="Times New Roman" w:hAnsi="Times New Roman"/>
                <w:i/>
                <w:sz w:val="26"/>
                <w:szCs w:val="26"/>
              </w:rPr>
            </w:pPr>
          </w:p>
        </w:tc>
        <w:tc>
          <w:tcPr>
            <w:tcW w:w="3163" w:type="dxa"/>
            <w:tcBorders>
              <w:top w:val="single" w:sz="4" w:space="0" w:color="auto"/>
              <w:bottom w:val="single" w:sz="4" w:space="0" w:color="auto"/>
            </w:tcBorders>
          </w:tcPr>
          <w:p w:rsidR="00932EF9" w:rsidRPr="00372D5F" w:rsidRDefault="00932EF9" w:rsidP="001C341A">
            <w:pPr>
              <w:spacing w:after="0" w:line="240" w:lineRule="auto"/>
              <w:jc w:val="both"/>
              <w:rPr>
                <w:rFonts w:ascii="Times New Roman" w:hAnsi="Times New Roman"/>
                <w:sz w:val="26"/>
                <w:szCs w:val="26"/>
              </w:rPr>
            </w:pPr>
          </w:p>
        </w:tc>
      </w:tr>
      <w:tr w:rsidR="00932EF9" w:rsidRPr="00372D5F" w:rsidTr="001C341A">
        <w:tc>
          <w:tcPr>
            <w:tcW w:w="284" w:type="dxa"/>
          </w:tcPr>
          <w:p w:rsidR="00932EF9" w:rsidRPr="00372D5F" w:rsidRDefault="00932EF9" w:rsidP="001C341A">
            <w:pPr>
              <w:spacing w:after="0" w:line="240" w:lineRule="auto"/>
              <w:jc w:val="both"/>
              <w:rPr>
                <w:rFonts w:ascii="Times New Roman" w:hAnsi="Times New Roman"/>
                <w:sz w:val="26"/>
                <w:szCs w:val="26"/>
              </w:rPr>
            </w:pPr>
          </w:p>
        </w:tc>
        <w:tc>
          <w:tcPr>
            <w:tcW w:w="4416" w:type="dxa"/>
            <w:gridSpan w:val="2"/>
            <w:tcBorders>
              <w:top w:val="single" w:sz="4" w:space="0" w:color="auto"/>
            </w:tcBorders>
          </w:tcPr>
          <w:p w:rsidR="00932EF9" w:rsidRPr="00372D5F" w:rsidRDefault="00932EF9" w:rsidP="001C341A">
            <w:pPr>
              <w:autoSpaceDE w:val="0"/>
              <w:autoSpaceDN w:val="0"/>
              <w:adjustRightInd w:val="0"/>
              <w:spacing w:after="0" w:line="240" w:lineRule="auto"/>
              <w:jc w:val="both"/>
              <w:rPr>
                <w:rFonts w:ascii="Times New Roman" w:eastAsia="Calibri" w:hAnsi="Times New Roman"/>
                <w:sz w:val="26"/>
                <w:szCs w:val="26"/>
                <w:lang w:eastAsia="ru-RU"/>
              </w:rPr>
            </w:pPr>
            <w:proofErr w:type="gramStart"/>
            <w:r w:rsidRPr="00372D5F">
              <w:rPr>
                <w:rFonts w:ascii="Times New Roman" w:eastAsia="Calibri" w:hAnsi="Times New Roman"/>
                <w:sz w:val="26"/>
                <w:szCs w:val="26"/>
                <w:lang w:eastAsia="ru-RU"/>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932EF9" w:rsidRPr="00372D5F" w:rsidRDefault="00932EF9" w:rsidP="001C341A">
            <w:pPr>
              <w:autoSpaceDE w:val="0"/>
              <w:autoSpaceDN w:val="0"/>
              <w:adjustRightInd w:val="0"/>
              <w:spacing w:after="0" w:line="240" w:lineRule="auto"/>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доверенности, - фамилия, имя,</w:t>
            </w:r>
          </w:p>
          <w:p w:rsidR="00932EF9" w:rsidRPr="00372D5F" w:rsidRDefault="00932EF9" w:rsidP="001C341A">
            <w:pPr>
              <w:autoSpaceDE w:val="0"/>
              <w:autoSpaceDN w:val="0"/>
              <w:adjustRightInd w:val="0"/>
              <w:spacing w:after="0" w:line="240" w:lineRule="auto"/>
              <w:jc w:val="both"/>
              <w:rPr>
                <w:rFonts w:ascii="Times New Roman" w:eastAsia="Calibri" w:hAnsi="Times New Roman"/>
                <w:sz w:val="26"/>
                <w:szCs w:val="26"/>
                <w:lang w:eastAsia="ru-RU"/>
              </w:rPr>
            </w:pPr>
            <w:r w:rsidRPr="00372D5F">
              <w:rPr>
                <w:rFonts w:ascii="Times New Roman" w:eastAsia="Calibri" w:hAnsi="Times New Roman"/>
                <w:sz w:val="26"/>
                <w:szCs w:val="26"/>
                <w:lang w:eastAsia="ru-RU"/>
              </w:rPr>
              <w:t xml:space="preserve">отчество лица, действующего </w:t>
            </w:r>
            <w:proofErr w:type="gramStart"/>
            <w:r w:rsidRPr="00372D5F">
              <w:rPr>
                <w:rFonts w:ascii="Times New Roman" w:eastAsia="Calibri" w:hAnsi="Times New Roman"/>
                <w:sz w:val="26"/>
                <w:szCs w:val="26"/>
                <w:lang w:eastAsia="ru-RU"/>
              </w:rPr>
              <w:t>на</w:t>
            </w:r>
            <w:proofErr w:type="gramEnd"/>
          </w:p>
          <w:p w:rsidR="00932EF9" w:rsidRPr="00372D5F" w:rsidRDefault="00932EF9" w:rsidP="001C341A">
            <w:pPr>
              <w:autoSpaceDE w:val="0"/>
              <w:autoSpaceDN w:val="0"/>
              <w:adjustRightInd w:val="0"/>
              <w:spacing w:after="0" w:line="240" w:lineRule="auto"/>
              <w:jc w:val="both"/>
              <w:rPr>
                <w:rFonts w:ascii="Times New Roman" w:hAnsi="Times New Roman"/>
                <w:sz w:val="26"/>
                <w:szCs w:val="26"/>
              </w:rPr>
            </w:pPr>
            <w:proofErr w:type="gramStart"/>
            <w:r w:rsidRPr="00372D5F">
              <w:rPr>
                <w:rFonts w:ascii="Times New Roman" w:eastAsia="Calibri" w:hAnsi="Times New Roman"/>
                <w:sz w:val="26"/>
                <w:szCs w:val="26"/>
                <w:lang w:eastAsia="ru-RU"/>
              </w:rPr>
              <w:t>основании</w:t>
            </w:r>
            <w:proofErr w:type="gramEnd"/>
            <w:r w:rsidRPr="00372D5F">
              <w:rPr>
                <w:rFonts w:ascii="Times New Roman" w:eastAsia="Calibri" w:hAnsi="Times New Roman"/>
                <w:sz w:val="26"/>
                <w:szCs w:val="26"/>
                <w:lang w:eastAsia="ru-RU"/>
              </w:rPr>
              <w:t xml:space="preserve"> доверенности)</w:t>
            </w:r>
          </w:p>
        </w:tc>
      </w:tr>
    </w:tbl>
    <w:p w:rsidR="00932EF9" w:rsidRPr="00372D5F" w:rsidRDefault="00932EF9" w:rsidP="00932EF9">
      <w:pPr>
        <w:spacing w:after="0" w:line="240" w:lineRule="auto"/>
        <w:ind w:left="5103"/>
        <w:jc w:val="center"/>
        <w:rPr>
          <w:rFonts w:ascii="Times New Roman" w:hAnsi="Times New Roman"/>
          <w:sz w:val="26"/>
          <w:szCs w:val="26"/>
        </w:rPr>
      </w:pPr>
    </w:p>
    <w:p w:rsidR="00932EF9" w:rsidRPr="00372D5F" w:rsidRDefault="00932EF9" w:rsidP="00932EF9">
      <w:pPr>
        <w:pStyle w:val="ConsPlusNonformat"/>
        <w:jc w:val="center"/>
        <w:rPr>
          <w:rFonts w:ascii="Times New Roman" w:hAnsi="Times New Roman"/>
          <w:bCs/>
          <w:sz w:val="26"/>
          <w:szCs w:val="26"/>
        </w:rPr>
      </w:pPr>
      <w:r w:rsidRPr="00372D5F">
        <w:rPr>
          <w:rFonts w:ascii="Times New Roman" w:hAnsi="Times New Roman"/>
          <w:bCs/>
          <w:sz w:val="26"/>
          <w:szCs w:val="26"/>
        </w:rPr>
        <w:t xml:space="preserve">Заявление    </w:t>
      </w:r>
    </w:p>
    <w:p w:rsidR="00932EF9" w:rsidRPr="00372D5F" w:rsidRDefault="00932EF9" w:rsidP="00932EF9">
      <w:pPr>
        <w:pStyle w:val="ConsPlusNonformat"/>
        <w:jc w:val="center"/>
        <w:rPr>
          <w:rFonts w:ascii="Times New Roman" w:hAnsi="Times New Roman"/>
          <w:bCs/>
          <w:sz w:val="26"/>
          <w:szCs w:val="26"/>
        </w:rPr>
      </w:pPr>
      <w:r w:rsidRPr="00372D5F">
        <w:rPr>
          <w:rFonts w:ascii="Times New Roman" w:hAnsi="Times New Roman"/>
          <w:bCs/>
          <w:sz w:val="26"/>
          <w:szCs w:val="26"/>
        </w:rPr>
        <w:t xml:space="preserve">о </w:t>
      </w:r>
      <w:r w:rsidRPr="00372D5F">
        <w:rPr>
          <w:rFonts w:ascii="Times New Roman" w:hAnsi="Times New Roman"/>
          <w:sz w:val="26"/>
          <w:szCs w:val="26"/>
        </w:rPr>
        <w:t xml:space="preserve">даче </w:t>
      </w:r>
      <w:r w:rsidRPr="00372D5F">
        <w:rPr>
          <w:rFonts w:ascii="Times New Roman" w:hAnsi="Times New Roman"/>
          <w:color w:val="000000"/>
          <w:sz w:val="26"/>
          <w:szCs w:val="26"/>
          <w:shd w:val="clear" w:color="auto" w:fill="FFFFFF"/>
        </w:rPr>
        <w:t>письменного разъяснения по вопросам применения муниципальных правовых актов органа местного самоуправления о местных налогах и сборах</w:t>
      </w:r>
    </w:p>
    <w:p w:rsidR="00932EF9" w:rsidRPr="00372D5F" w:rsidRDefault="00932EF9" w:rsidP="00932EF9">
      <w:pPr>
        <w:pStyle w:val="ConsPlusNonformat"/>
        <w:jc w:val="both"/>
        <w:rPr>
          <w:rFonts w:ascii="Times New Roman" w:hAnsi="Times New Roman"/>
          <w:bCs/>
          <w:sz w:val="26"/>
          <w:szCs w:val="26"/>
        </w:rPr>
      </w:pPr>
    </w:p>
    <w:p w:rsidR="00932EF9" w:rsidRPr="00372D5F" w:rsidRDefault="00932EF9" w:rsidP="00932EF9">
      <w:pPr>
        <w:spacing w:after="0" w:line="240" w:lineRule="auto"/>
        <w:ind w:left="-709" w:firstLine="709"/>
        <w:jc w:val="both"/>
        <w:rPr>
          <w:rFonts w:ascii="Times New Roman" w:hAnsi="Times New Roman"/>
          <w:sz w:val="26"/>
          <w:szCs w:val="26"/>
        </w:rPr>
      </w:pPr>
      <w:r w:rsidRPr="00372D5F">
        <w:rPr>
          <w:rFonts w:ascii="Times New Roman" w:hAnsi="Times New Roman"/>
          <w:sz w:val="26"/>
          <w:szCs w:val="26"/>
        </w:rPr>
        <w:t>Прошу дать разъяснение по вопросу</w:t>
      </w:r>
      <w:r>
        <w:rPr>
          <w:rFonts w:ascii="Times New Roman" w:hAnsi="Times New Roman"/>
          <w:sz w:val="26"/>
          <w:szCs w:val="26"/>
        </w:rPr>
        <w:t xml:space="preserve">  </w:t>
      </w:r>
      <w:r w:rsidRPr="00372D5F">
        <w:rPr>
          <w:rFonts w:ascii="Times New Roman" w:hAnsi="Times New Roman"/>
          <w:sz w:val="26"/>
          <w:szCs w:val="26"/>
        </w:rPr>
        <w:t>_______________________________________</w:t>
      </w:r>
    </w:p>
    <w:p w:rsidR="00932EF9" w:rsidRPr="00372D5F" w:rsidRDefault="00932EF9" w:rsidP="00932EF9">
      <w:pPr>
        <w:spacing w:after="0" w:line="240" w:lineRule="auto"/>
        <w:jc w:val="both"/>
        <w:rPr>
          <w:rFonts w:ascii="Times New Roman" w:hAnsi="Times New Roman"/>
          <w:sz w:val="26"/>
          <w:szCs w:val="26"/>
        </w:rPr>
      </w:pPr>
      <w:r w:rsidRPr="00372D5F">
        <w:rPr>
          <w:rFonts w:ascii="Times New Roman" w:hAnsi="Times New Roman"/>
          <w:sz w:val="26"/>
          <w:szCs w:val="26"/>
        </w:rPr>
        <w:t>__________________________________________________________________________________________________________________________________________________________.</w:t>
      </w: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Приложения:</w:t>
      </w: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1. _______________________________________________________________</w:t>
      </w: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2. _______________________________________________________________</w:t>
      </w: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3. _______________________________________________________________</w:t>
      </w: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4. _______________________________________________________________</w:t>
      </w: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5. _______________________________________________________________</w:t>
      </w:r>
    </w:p>
    <w:p w:rsidR="00932EF9" w:rsidRPr="00372D5F" w:rsidRDefault="00932EF9" w:rsidP="00932EF9">
      <w:pPr>
        <w:autoSpaceDE w:val="0"/>
        <w:autoSpaceDN w:val="0"/>
        <w:adjustRightInd w:val="0"/>
        <w:spacing w:after="0" w:line="240" w:lineRule="auto"/>
        <w:rPr>
          <w:rFonts w:ascii="Times New Roman" w:hAnsi="Times New Roman"/>
          <w:sz w:val="26"/>
          <w:szCs w:val="26"/>
        </w:rPr>
      </w:pP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Способ выдачи документов (</w:t>
      </w:r>
      <w:proofErr w:type="gramStart"/>
      <w:r w:rsidRPr="00372D5F">
        <w:rPr>
          <w:rFonts w:ascii="Times New Roman" w:hAnsi="Times New Roman"/>
          <w:sz w:val="26"/>
          <w:szCs w:val="26"/>
        </w:rPr>
        <w:t>нужное</w:t>
      </w:r>
      <w:proofErr w:type="gramEnd"/>
      <w:r w:rsidRPr="00372D5F">
        <w:rPr>
          <w:rFonts w:ascii="Times New Roman" w:hAnsi="Times New Roman"/>
          <w:sz w:val="26"/>
          <w:szCs w:val="26"/>
        </w:rPr>
        <w:t xml:space="preserve"> отметить):</w:t>
      </w:r>
    </w:p>
    <w:p w:rsidR="00932EF9" w:rsidRPr="00372D5F" w:rsidRDefault="00932EF9" w:rsidP="00932EF9">
      <w:pPr>
        <w:autoSpaceDE w:val="0"/>
        <w:autoSpaceDN w:val="0"/>
        <w:adjustRightInd w:val="0"/>
        <w:spacing w:after="0" w:line="240" w:lineRule="auto"/>
        <w:ind w:left="360" w:hanging="360"/>
        <w:rPr>
          <w:rFonts w:ascii="Times New Roman" w:hAnsi="Times New Roman"/>
          <w:sz w:val="26"/>
          <w:szCs w:val="26"/>
        </w:rPr>
      </w:pPr>
      <w:r w:rsidRPr="00372D5F">
        <w:rPr>
          <w:rFonts w:ascii="Times New Roman" w:hAnsi="Times New Roman"/>
          <w:sz w:val="26"/>
          <w:szCs w:val="26"/>
          <w:bdr w:val="single" w:sz="4" w:space="0" w:color="auto"/>
        </w:rPr>
        <w:t xml:space="preserve">⁯ </w:t>
      </w:r>
      <w:r w:rsidRPr="00372D5F">
        <w:rPr>
          <w:rFonts w:ascii="Times New Roman" w:hAnsi="Times New Roman"/>
          <w:sz w:val="26"/>
          <w:szCs w:val="26"/>
        </w:rPr>
        <w:t xml:space="preserve"> лично      </w:t>
      </w:r>
      <w:r w:rsidRPr="00372D5F">
        <w:rPr>
          <w:rFonts w:ascii="Times New Roman" w:hAnsi="Times New Roman"/>
          <w:sz w:val="26"/>
          <w:szCs w:val="26"/>
          <w:bdr w:val="single" w:sz="4" w:space="0" w:color="auto"/>
        </w:rPr>
        <w:t xml:space="preserve">⁯ </w:t>
      </w:r>
      <w:r w:rsidRPr="00372D5F">
        <w:rPr>
          <w:rFonts w:ascii="Times New Roman" w:hAnsi="Times New Roman"/>
          <w:sz w:val="26"/>
          <w:szCs w:val="26"/>
        </w:rPr>
        <w:t xml:space="preserve"> направление посредством почтового отправления с уведомлением </w:t>
      </w:r>
    </w:p>
    <w:p w:rsidR="00932EF9" w:rsidRPr="00372D5F" w:rsidRDefault="00932EF9" w:rsidP="00932EF9">
      <w:pPr>
        <w:autoSpaceDE w:val="0"/>
        <w:autoSpaceDN w:val="0"/>
        <w:adjustRightInd w:val="0"/>
        <w:spacing w:after="0" w:line="240" w:lineRule="auto"/>
        <w:ind w:left="360" w:hanging="360"/>
        <w:rPr>
          <w:rFonts w:ascii="Times New Roman" w:hAnsi="Times New Roman"/>
          <w:sz w:val="26"/>
          <w:szCs w:val="26"/>
        </w:rPr>
      </w:pPr>
      <w:r w:rsidRPr="00372D5F">
        <w:rPr>
          <w:rFonts w:ascii="Times New Roman" w:hAnsi="Times New Roman"/>
          <w:sz w:val="26"/>
          <w:szCs w:val="26"/>
          <w:bdr w:val="single" w:sz="4" w:space="0" w:color="auto"/>
        </w:rPr>
        <w:t xml:space="preserve">⁯ </w:t>
      </w:r>
      <w:r w:rsidRPr="00372D5F">
        <w:rPr>
          <w:rFonts w:ascii="Times New Roman" w:hAnsi="Times New Roman"/>
          <w:sz w:val="26"/>
          <w:szCs w:val="26"/>
        </w:rPr>
        <w:t xml:space="preserve"> по электронной почте.   </w:t>
      </w:r>
    </w:p>
    <w:p w:rsidR="00932EF9" w:rsidRDefault="00932EF9" w:rsidP="00932EF9">
      <w:pPr>
        <w:autoSpaceDE w:val="0"/>
        <w:autoSpaceDN w:val="0"/>
        <w:adjustRightInd w:val="0"/>
        <w:spacing w:after="0" w:line="240" w:lineRule="auto"/>
        <w:rPr>
          <w:rFonts w:ascii="Times New Roman" w:hAnsi="Times New Roman"/>
          <w:sz w:val="26"/>
          <w:szCs w:val="26"/>
        </w:rPr>
      </w:pPr>
    </w:p>
    <w:p w:rsidR="00932EF9" w:rsidRDefault="00932EF9" w:rsidP="00932EF9">
      <w:pPr>
        <w:autoSpaceDE w:val="0"/>
        <w:autoSpaceDN w:val="0"/>
        <w:adjustRightInd w:val="0"/>
        <w:spacing w:after="0" w:line="240" w:lineRule="auto"/>
        <w:rPr>
          <w:rFonts w:ascii="Times New Roman" w:hAnsi="Times New Roman"/>
          <w:sz w:val="26"/>
          <w:szCs w:val="26"/>
        </w:rPr>
      </w:pPr>
    </w:p>
    <w:p w:rsidR="00932EF9" w:rsidRPr="00372D5F" w:rsidRDefault="00932EF9" w:rsidP="00932EF9">
      <w:pPr>
        <w:autoSpaceDE w:val="0"/>
        <w:autoSpaceDN w:val="0"/>
        <w:adjustRightInd w:val="0"/>
        <w:spacing w:after="0" w:line="240" w:lineRule="auto"/>
        <w:rPr>
          <w:rFonts w:ascii="Times New Roman" w:hAnsi="Times New Roman"/>
          <w:sz w:val="26"/>
          <w:szCs w:val="26"/>
        </w:rPr>
      </w:pPr>
      <w:r w:rsidRPr="00372D5F">
        <w:rPr>
          <w:rFonts w:ascii="Times New Roman" w:hAnsi="Times New Roman"/>
          <w:sz w:val="26"/>
          <w:szCs w:val="26"/>
        </w:rPr>
        <w:t xml:space="preserve"> «____»_______________20____г.                                ____________________</w:t>
      </w:r>
    </w:p>
    <w:p w:rsidR="00932EF9" w:rsidRPr="00372D5F" w:rsidRDefault="00932EF9" w:rsidP="00932EF9">
      <w:pPr>
        <w:spacing w:after="0" w:line="240" w:lineRule="auto"/>
        <w:rPr>
          <w:rFonts w:ascii="Times New Roman" w:hAnsi="Times New Roman"/>
          <w:sz w:val="26"/>
          <w:szCs w:val="26"/>
        </w:rPr>
      </w:pPr>
      <w:r w:rsidRPr="00372D5F">
        <w:rPr>
          <w:rFonts w:ascii="Times New Roman" w:hAnsi="Times New Roman"/>
          <w:sz w:val="26"/>
          <w:szCs w:val="26"/>
        </w:rPr>
        <w:t xml:space="preserve">   </w:t>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r>
      <w:r w:rsidRPr="00372D5F">
        <w:rPr>
          <w:rFonts w:ascii="Times New Roman" w:hAnsi="Times New Roman"/>
          <w:sz w:val="26"/>
          <w:szCs w:val="26"/>
        </w:rPr>
        <w:tab/>
        <w:t>(подпись)  М.П.</w:t>
      </w:r>
    </w:p>
    <w:p w:rsidR="00932EF9" w:rsidRPr="00372D5F" w:rsidRDefault="00932EF9" w:rsidP="00932EF9">
      <w:pPr>
        <w:pStyle w:val="6"/>
        <w:ind w:left="0"/>
        <w:jc w:val="left"/>
      </w:pPr>
    </w:p>
    <w:p w:rsidR="004E1FDA" w:rsidRDefault="004E1FDA"/>
    <w:p w:rsidR="001A7F0F" w:rsidRDefault="001A7F0F"/>
    <w:p w:rsidR="001A7F0F" w:rsidRDefault="001A7F0F"/>
    <w:p w:rsidR="001A7F0F" w:rsidRDefault="001A7F0F"/>
    <w:p w:rsidR="001A7F0F" w:rsidRDefault="001A7F0F"/>
    <w:p w:rsidR="001A7F0F" w:rsidRDefault="001A7F0F"/>
    <w:sectPr w:rsidR="001A7F0F" w:rsidSect="002E5494">
      <w:headerReference w:type="default" r:id="rId17"/>
      <w:footerReference w:type="default" r:id="rId18"/>
      <w:pgSz w:w="11906" w:h="16838" w:code="9"/>
      <w:pgMar w:top="1134" w:right="850" w:bottom="1134"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DBA" w:rsidRDefault="001B0DBA" w:rsidP="00932EF9">
      <w:pPr>
        <w:spacing w:after="0" w:line="240" w:lineRule="auto"/>
      </w:pPr>
      <w:r>
        <w:separator/>
      </w:r>
    </w:p>
  </w:endnote>
  <w:endnote w:type="continuationSeparator" w:id="0">
    <w:p w:rsidR="001B0DBA" w:rsidRDefault="001B0DBA" w:rsidP="0093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02" w:rsidRDefault="001B0DBA">
    <w:pPr>
      <w:pStyle w:val="a6"/>
      <w:jc w:val="right"/>
    </w:pPr>
  </w:p>
  <w:p w:rsidR="00250702" w:rsidRDefault="001B0D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DBA" w:rsidRDefault="001B0DBA" w:rsidP="00932EF9">
      <w:pPr>
        <w:spacing w:after="0" w:line="240" w:lineRule="auto"/>
      </w:pPr>
      <w:r>
        <w:separator/>
      </w:r>
    </w:p>
  </w:footnote>
  <w:footnote w:type="continuationSeparator" w:id="0">
    <w:p w:rsidR="001B0DBA" w:rsidRDefault="001B0DBA" w:rsidP="00932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1737"/>
      <w:docPartObj>
        <w:docPartGallery w:val="Page Numbers (Top of Page)"/>
        <w:docPartUnique/>
      </w:docPartObj>
    </w:sdtPr>
    <w:sdtContent>
      <w:p w:rsidR="008E37C3" w:rsidRDefault="00CA795C">
        <w:pPr>
          <w:pStyle w:val="ad"/>
          <w:jc w:val="center"/>
        </w:pPr>
        <w:fldSimple w:instr=" PAGE   \* MERGEFORMAT ">
          <w:r w:rsidR="00880D96">
            <w:rPr>
              <w:noProof/>
            </w:rPr>
            <w:t>23</w:t>
          </w:r>
        </w:fldSimple>
      </w:p>
    </w:sdtContent>
  </w:sdt>
  <w:p w:rsidR="008E37C3" w:rsidRDefault="008E37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32EF9"/>
    <w:rsid w:val="001A7F0F"/>
    <w:rsid w:val="001B0DBA"/>
    <w:rsid w:val="004E1FDA"/>
    <w:rsid w:val="00724D86"/>
    <w:rsid w:val="00880D96"/>
    <w:rsid w:val="008E37C3"/>
    <w:rsid w:val="00932EF9"/>
    <w:rsid w:val="00BC6D85"/>
    <w:rsid w:val="00CA795C"/>
    <w:rsid w:val="00D80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F9"/>
    <w:rPr>
      <w:rFonts w:ascii="Calibri" w:eastAsia="Times New Roman" w:hAnsi="Calibri" w:cs="Times New Roman"/>
    </w:rPr>
  </w:style>
  <w:style w:type="paragraph" w:styleId="3">
    <w:name w:val="heading 3"/>
    <w:basedOn w:val="a"/>
    <w:next w:val="a"/>
    <w:link w:val="30"/>
    <w:qFormat/>
    <w:rsid w:val="00932EF9"/>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932EF9"/>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qFormat/>
    <w:rsid w:val="00932EF9"/>
    <w:pPr>
      <w:keepNext/>
      <w:spacing w:after="0" w:line="240" w:lineRule="auto"/>
      <w:ind w:left="5103"/>
      <w:jc w:val="right"/>
      <w:outlineLvl w:val="5"/>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2EF9"/>
    <w:rPr>
      <w:rFonts w:ascii="Times New Roman" w:eastAsia="MS Mincho" w:hAnsi="Times New Roman" w:cs="Times New Roman"/>
      <w:b/>
      <w:bCs/>
      <w:sz w:val="24"/>
      <w:szCs w:val="24"/>
    </w:rPr>
  </w:style>
  <w:style w:type="character" w:customStyle="1" w:styleId="40">
    <w:name w:val="Заголовок 4 Знак"/>
    <w:basedOn w:val="a0"/>
    <w:link w:val="4"/>
    <w:rsid w:val="00932EF9"/>
    <w:rPr>
      <w:rFonts w:ascii="Times New Roman" w:eastAsia="Times New Roman" w:hAnsi="Times New Roman" w:cs="Times New Roman"/>
      <w:sz w:val="26"/>
      <w:szCs w:val="26"/>
      <w:lang w:eastAsia="ru-RU"/>
    </w:rPr>
  </w:style>
  <w:style w:type="character" w:customStyle="1" w:styleId="60">
    <w:name w:val="Заголовок 6 Знак"/>
    <w:basedOn w:val="a0"/>
    <w:link w:val="6"/>
    <w:rsid w:val="00932EF9"/>
    <w:rPr>
      <w:rFonts w:ascii="Times New Roman" w:eastAsia="Times New Roman" w:hAnsi="Times New Roman" w:cs="Times New Roman"/>
      <w:sz w:val="26"/>
      <w:szCs w:val="26"/>
      <w:lang w:eastAsia="ru-RU"/>
    </w:rPr>
  </w:style>
  <w:style w:type="character" w:styleId="a3">
    <w:name w:val="Hyperlink"/>
    <w:rsid w:val="00932EF9"/>
    <w:rPr>
      <w:rFonts w:cs="Times New Roman"/>
      <w:color w:val="0000FF"/>
      <w:u w:val="single"/>
    </w:rPr>
  </w:style>
  <w:style w:type="character" w:customStyle="1" w:styleId="a4">
    <w:name w:val="Обычный (веб) Знак"/>
    <w:link w:val="a5"/>
    <w:locked/>
    <w:rsid w:val="00932EF9"/>
    <w:rPr>
      <w:color w:val="000000"/>
      <w:sz w:val="24"/>
    </w:rPr>
  </w:style>
  <w:style w:type="paragraph" w:styleId="a5">
    <w:name w:val="Normal (Web)"/>
    <w:basedOn w:val="a"/>
    <w:link w:val="a4"/>
    <w:uiPriority w:val="99"/>
    <w:rsid w:val="00932EF9"/>
    <w:pPr>
      <w:spacing w:before="71" w:after="71" w:line="240" w:lineRule="auto"/>
      <w:ind w:firstLine="240"/>
    </w:pPr>
    <w:rPr>
      <w:rFonts w:asciiTheme="minorHAnsi" w:eastAsiaTheme="minorHAnsi" w:hAnsiTheme="minorHAnsi" w:cstheme="minorBidi"/>
      <w:color w:val="000000"/>
      <w:sz w:val="24"/>
    </w:rPr>
  </w:style>
  <w:style w:type="paragraph" w:styleId="a6">
    <w:name w:val="footer"/>
    <w:basedOn w:val="a"/>
    <w:link w:val="a7"/>
    <w:uiPriority w:val="99"/>
    <w:rsid w:val="00932EF9"/>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7">
    <w:name w:val="Нижний колонтитул Знак"/>
    <w:basedOn w:val="a0"/>
    <w:link w:val="a6"/>
    <w:uiPriority w:val="99"/>
    <w:rsid w:val="00932EF9"/>
    <w:rPr>
      <w:rFonts w:ascii="Times New Roman" w:eastAsia="Calibri" w:hAnsi="Times New Roman" w:cs="Times New Roman"/>
      <w:sz w:val="24"/>
      <w:szCs w:val="24"/>
      <w:lang w:eastAsia="ru-RU"/>
    </w:rPr>
  </w:style>
  <w:style w:type="paragraph" w:styleId="a8">
    <w:name w:val="Body Text"/>
    <w:basedOn w:val="a"/>
    <w:link w:val="a9"/>
    <w:semiHidden/>
    <w:rsid w:val="00932EF9"/>
    <w:pPr>
      <w:autoSpaceDE w:val="0"/>
      <w:autoSpaceDN w:val="0"/>
      <w:spacing w:after="0" w:line="240" w:lineRule="auto"/>
      <w:jc w:val="both"/>
    </w:pPr>
    <w:rPr>
      <w:rFonts w:ascii="Times New Roman" w:eastAsia="Calibri" w:hAnsi="Times New Roman"/>
      <w:sz w:val="28"/>
      <w:szCs w:val="28"/>
      <w:lang w:eastAsia="ru-RU"/>
    </w:rPr>
  </w:style>
  <w:style w:type="character" w:customStyle="1" w:styleId="a9">
    <w:name w:val="Основной текст Знак"/>
    <w:basedOn w:val="a0"/>
    <w:link w:val="a8"/>
    <w:semiHidden/>
    <w:rsid w:val="00932EF9"/>
    <w:rPr>
      <w:rFonts w:ascii="Times New Roman" w:eastAsia="Calibri" w:hAnsi="Times New Roman" w:cs="Times New Roman"/>
      <w:sz w:val="28"/>
      <w:szCs w:val="28"/>
      <w:lang w:eastAsia="ru-RU"/>
    </w:rPr>
  </w:style>
  <w:style w:type="paragraph" w:styleId="2">
    <w:name w:val="Body Text 2"/>
    <w:basedOn w:val="a"/>
    <w:link w:val="20"/>
    <w:semiHidden/>
    <w:rsid w:val="00932EF9"/>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932EF9"/>
    <w:rPr>
      <w:rFonts w:ascii="Times New Roman" w:eastAsia="MS Mincho" w:hAnsi="Times New Roman" w:cs="Times New Roman"/>
      <w:sz w:val="24"/>
      <w:szCs w:val="24"/>
      <w:lang w:eastAsia="ru-RU"/>
    </w:rPr>
  </w:style>
  <w:style w:type="paragraph" w:styleId="31">
    <w:name w:val="Body Text Indent 3"/>
    <w:basedOn w:val="a"/>
    <w:link w:val="32"/>
    <w:semiHidden/>
    <w:rsid w:val="00932EF9"/>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932EF9"/>
    <w:rPr>
      <w:rFonts w:ascii="Times New Roman" w:eastAsia="MS Mincho" w:hAnsi="Times New Roman" w:cs="Times New Roman"/>
      <w:sz w:val="24"/>
      <w:szCs w:val="24"/>
      <w:lang w:eastAsia="ru-RU"/>
    </w:rPr>
  </w:style>
  <w:style w:type="paragraph" w:customStyle="1" w:styleId="ConsPlusNormal">
    <w:name w:val="ConsPlusNormal"/>
    <w:link w:val="ConsPlusNormal0"/>
    <w:rsid w:val="00932EF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932EF9"/>
    <w:rPr>
      <w:rFonts w:ascii="Arial" w:eastAsia="Calibri" w:hAnsi="Arial" w:cs="Arial"/>
      <w:sz w:val="20"/>
      <w:szCs w:val="20"/>
      <w:lang w:eastAsia="ru-RU"/>
    </w:rPr>
  </w:style>
  <w:style w:type="character" w:styleId="aa">
    <w:name w:val="footnote reference"/>
    <w:uiPriority w:val="99"/>
    <w:semiHidden/>
    <w:rsid w:val="00932EF9"/>
    <w:rPr>
      <w:rFonts w:cs="Times New Roman"/>
      <w:vertAlign w:val="superscript"/>
    </w:rPr>
  </w:style>
  <w:style w:type="paragraph" w:customStyle="1" w:styleId="ConsPlusNonformat">
    <w:name w:val="ConsPlusNonformat"/>
    <w:uiPriority w:val="99"/>
    <w:rsid w:val="00932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32EF9"/>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pple-converted-space">
    <w:name w:val="apple-converted-space"/>
    <w:basedOn w:val="a0"/>
    <w:rsid w:val="00932EF9"/>
  </w:style>
  <w:style w:type="paragraph" w:styleId="ab">
    <w:name w:val="Balloon Text"/>
    <w:basedOn w:val="a"/>
    <w:link w:val="ac"/>
    <w:uiPriority w:val="99"/>
    <w:semiHidden/>
    <w:unhideWhenUsed/>
    <w:rsid w:val="00932E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2EF9"/>
    <w:rPr>
      <w:rFonts w:ascii="Tahoma" w:eastAsia="Times New Roman" w:hAnsi="Tahoma" w:cs="Tahoma"/>
      <w:sz w:val="16"/>
      <w:szCs w:val="16"/>
    </w:rPr>
  </w:style>
  <w:style w:type="paragraph" w:styleId="ad">
    <w:name w:val="header"/>
    <w:basedOn w:val="a"/>
    <w:link w:val="ae"/>
    <w:uiPriority w:val="99"/>
    <w:unhideWhenUsed/>
    <w:rsid w:val="00932E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2EF9"/>
    <w:rPr>
      <w:rFonts w:ascii="Calibri" w:eastAsia="Times New Roman" w:hAnsi="Calibri" w:cs="Times New Roman"/>
    </w:rPr>
  </w:style>
  <w:style w:type="paragraph" w:customStyle="1" w:styleId="af">
    <w:name w:val="Таблицы (моноширинный)"/>
    <w:basedOn w:val="a"/>
    <w:next w:val="a"/>
    <w:uiPriority w:val="99"/>
    <w:rsid w:val="001A7F0F"/>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af0">
    <w:name w:val="Нормальный (таблица)"/>
    <w:basedOn w:val="a"/>
    <w:next w:val="a"/>
    <w:uiPriority w:val="99"/>
    <w:rsid w:val="001A7F0F"/>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1">
    <w:name w:val="Прижатый влево"/>
    <w:basedOn w:val="a"/>
    <w:next w:val="a"/>
    <w:uiPriority w:val="99"/>
    <w:rsid w:val="001A7F0F"/>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15D4560C-D530-4955-BF7E-F734337AE80B" TargetMode="External"/><Relationship Id="rId5" Type="http://schemas.openxmlformats.org/officeDocument/2006/relationships/footnotes" Target="footnote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35ust-kubinskij.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8779</Words>
  <Characters>50041</Characters>
  <Application>Microsoft Office Word</Application>
  <DocSecurity>0</DocSecurity>
  <Lines>417</Lines>
  <Paragraphs>117</Paragraphs>
  <ScaleCrop>false</ScaleCrop>
  <Company/>
  <LinksUpToDate>false</LinksUpToDate>
  <CharactersWithSpaces>58703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2023-10-18T07:49:00Z</cp:lastPrinted>
  <dcterms:created xsi:type="dcterms:W3CDTF">2023-10-18T07:35:00Z</dcterms:created>
  <dcterms:modified xsi:type="dcterms:W3CDTF">2023-10-18T10:48:00Z</dcterms:modified>
</cp:coreProperties>
</file>