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17" w:rsidRPr="00B80F14" w:rsidRDefault="00E97617" w:rsidP="00E976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97617" w:rsidRPr="00B80F14" w:rsidRDefault="00E97617" w:rsidP="00E976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E97617" w:rsidRPr="00B80F14" w:rsidRDefault="00E97617" w:rsidP="00E976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E97617" w:rsidRPr="00B80F14" w:rsidRDefault="00E97617" w:rsidP="00E976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0F14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B80F14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E97617" w:rsidRPr="00B80F14" w:rsidRDefault="00E97617" w:rsidP="00E976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E97617" w:rsidRPr="00B80F14" w:rsidRDefault="00E97617" w:rsidP="00E976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B80F14">
        <w:rPr>
          <w:sz w:val="26"/>
          <w:szCs w:val="26"/>
        </w:rPr>
        <w:t xml:space="preserve"> </w:t>
      </w:r>
      <w:r w:rsidRPr="00B80F14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E97617" w:rsidRPr="00B80F14" w:rsidRDefault="00E97617" w:rsidP="00E97617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97617" w:rsidRPr="00B80F14" w:rsidRDefault="00E97617" w:rsidP="00E9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B80F14">
        <w:rPr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B80F14">
        <w:rPr>
          <w:sz w:val="26"/>
          <w:szCs w:val="26"/>
        </w:rPr>
        <w:t>Усть-Кубинского</w:t>
      </w:r>
      <w:proofErr w:type="spellEnd"/>
      <w:r w:rsidRPr="00B80F14">
        <w:rPr>
          <w:sz w:val="26"/>
          <w:szCs w:val="26"/>
        </w:rPr>
        <w:t xml:space="preserve"> муниципального округа, управление имущественных отношений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B80F14">
        <w:rPr>
          <w:sz w:val="26"/>
          <w:szCs w:val="26"/>
        </w:rPr>
        <w:t>Усть-Кубинского</w:t>
      </w:r>
      <w:proofErr w:type="spellEnd"/>
      <w:r w:rsidRPr="00B80F14">
        <w:rPr>
          <w:sz w:val="26"/>
          <w:szCs w:val="26"/>
        </w:rPr>
        <w:t xml:space="preserve"> муниципального округа </w:t>
      </w:r>
      <w:r w:rsidRPr="00B80F14">
        <w:rPr>
          <w:bCs/>
          <w:sz w:val="26"/>
          <w:szCs w:val="26"/>
        </w:rPr>
        <w:t>«О внесении изменений в постановление администрации округа от 14 мая 2024 года № 784 «</w:t>
      </w:r>
      <w:r w:rsidRPr="00B80F14">
        <w:rPr>
          <w:sz w:val="26"/>
          <w:szCs w:val="26"/>
        </w:rPr>
        <w:t>Об утверждении</w:t>
      </w:r>
      <w:proofErr w:type="gramEnd"/>
      <w:r w:rsidRPr="00B80F14">
        <w:rPr>
          <w:sz w:val="26"/>
          <w:szCs w:val="26"/>
        </w:rPr>
        <w:t xml:space="preserve"> административного регламента предоставления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Pr="00B80F14">
        <w:rPr>
          <w:bCs/>
          <w:sz w:val="26"/>
          <w:szCs w:val="26"/>
        </w:rPr>
        <w:t>»</w:t>
      </w:r>
      <w:r w:rsidRPr="00B80F14">
        <w:rPr>
          <w:sz w:val="26"/>
          <w:szCs w:val="26"/>
        </w:rPr>
        <w:t xml:space="preserve"> (далее - проект).</w:t>
      </w:r>
    </w:p>
    <w:p w:rsidR="00E97617" w:rsidRPr="00B80F14" w:rsidRDefault="00E97617" w:rsidP="00E97617">
      <w:pPr>
        <w:ind w:firstLine="709"/>
        <w:jc w:val="both"/>
        <w:rPr>
          <w:sz w:val="26"/>
          <w:szCs w:val="26"/>
        </w:rPr>
      </w:pPr>
      <w:r w:rsidRPr="00B80F14">
        <w:rPr>
          <w:b/>
          <w:sz w:val="26"/>
          <w:szCs w:val="26"/>
        </w:rPr>
        <w:t>Обоснование необходимости подготовки проекта:</w:t>
      </w:r>
      <w:r w:rsidRPr="00B80F14">
        <w:rPr>
          <w:sz w:val="26"/>
          <w:szCs w:val="26"/>
        </w:rPr>
        <w:t xml:space="preserve"> приведение ранее утвержденного административного регламента в соответствие с действующим законодательством. </w:t>
      </w:r>
    </w:p>
    <w:p w:rsidR="00E97617" w:rsidRPr="00B80F14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F14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B80F14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B80F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97617" w:rsidRPr="00B80F14" w:rsidRDefault="00E97617" w:rsidP="00E97617">
      <w:pPr>
        <w:ind w:right="-1" w:firstLine="709"/>
        <w:jc w:val="both"/>
        <w:rPr>
          <w:sz w:val="26"/>
          <w:szCs w:val="26"/>
        </w:rPr>
      </w:pPr>
      <w:r w:rsidRPr="00B80F14">
        <w:rPr>
          <w:b/>
          <w:sz w:val="26"/>
          <w:szCs w:val="26"/>
        </w:rPr>
        <w:t>Содержание предлагаемого регулирования:</w:t>
      </w:r>
      <w:r w:rsidRPr="00B80F14">
        <w:rPr>
          <w:sz w:val="26"/>
          <w:szCs w:val="26"/>
        </w:rPr>
        <w:t xml:space="preserve"> предоставление муниципальной услуги по 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торгов.</w:t>
      </w:r>
    </w:p>
    <w:p w:rsidR="00E97617" w:rsidRPr="00B80F14" w:rsidRDefault="00E97617" w:rsidP="00E97617">
      <w:pPr>
        <w:ind w:right="-1" w:firstLine="709"/>
        <w:jc w:val="both"/>
        <w:rPr>
          <w:sz w:val="26"/>
          <w:szCs w:val="26"/>
        </w:rPr>
      </w:pPr>
      <w:r w:rsidRPr="00B80F14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B80F14">
        <w:rPr>
          <w:bCs/>
          <w:sz w:val="26"/>
          <w:szCs w:val="26"/>
          <w:shd w:val="clear" w:color="auto" w:fill="FFFFFF"/>
        </w:rPr>
        <w:t xml:space="preserve"> </w:t>
      </w:r>
      <w:r w:rsidRPr="00B80F14">
        <w:rPr>
          <w:sz w:val="26"/>
          <w:szCs w:val="26"/>
        </w:rPr>
        <w:t xml:space="preserve">сокращение количества случаев отказа в предоставлении муниципальной услуги. </w:t>
      </w:r>
    </w:p>
    <w:p w:rsidR="00E97617" w:rsidRPr="00B80F14" w:rsidRDefault="00E97617" w:rsidP="00E97617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6"/>
          <w:szCs w:val="26"/>
        </w:rPr>
      </w:pPr>
      <w:r w:rsidRPr="00B80F14">
        <w:rPr>
          <w:b/>
          <w:sz w:val="26"/>
          <w:szCs w:val="26"/>
        </w:rPr>
        <w:t>Сроки оценки достижения ключевых показателей:</w:t>
      </w:r>
      <w:r w:rsidRPr="00B80F14">
        <w:rPr>
          <w:sz w:val="26"/>
          <w:szCs w:val="26"/>
        </w:rPr>
        <w:t xml:space="preserve"> </w:t>
      </w:r>
      <w:r w:rsidRPr="00B80F14">
        <w:rPr>
          <w:rFonts w:cs="Times New Roman"/>
          <w:sz w:val="26"/>
          <w:szCs w:val="26"/>
        </w:rPr>
        <w:t>20 календарных дней</w:t>
      </w:r>
      <w:r w:rsidRPr="00B80F14">
        <w:rPr>
          <w:b/>
          <w:sz w:val="26"/>
          <w:szCs w:val="26"/>
        </w:rPr>
        <w:t>.</w:t>
      </w:r>
    </w:p>
    <w:p w:rsidR="00E97617" w:rsidRPr="00B80F14" w:rsidRDefault="00E97617" w:rsidP="00E97617">
      <w:pPr>
        <w:ind w:right="-1" w:firstLine="567"/>
        <w:jc w:val="both"/>
        <w:rPr>
          <w:b/>
          <w:sz w:val="26"/>
          <w:szCs w:val="26"/>
        </w:rPr>
      </w:pPr>
      <w:r w:rsidRPr="00B80F14">
        <w:rPr>
          <w:b/>
          <w:sz w:val="26"/>
          <w:szCs w:val="26"/>
        </w:rPr>
        <w:t>Основные группы субъектов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E97617" w:rsidRPr="00625310" w:rsidRDefault="00E97617" w:rsidP="00E97617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E97617" w:rsidRPr="009978C1" w:rsidTr="003C3F0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B80F14" w:rsidRDefault="00E97617" w:rsidP="003C3F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B80F14" w:rsidRDefault="00E97617" w:rsidP="003C3F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E97617" w:rsidRPr="009978C1" w:rsidTr="003C3F0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B80F14" w:rsidRDefault="00E97617" w:rsidP="003C3F0C">
            <w:pPr>
              <w:pStyle w:val="a7"/>
              <w:rPr>
                <w:rFonts w:ascii="Times New Roman" w:hAnsi="Times New Roman" w:cs="Times New Roman"/>
              </w:rPr>
            </w:pPr>
            <w:r w:rsidRPr="00B80F14">
              <w:rPr>
                <w:rFonts w:ascii="Times New Roman" w:hAnsi="Times New Roman" w:cs="Times New Roman"/>
              </w:rPr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7617" w:rsidRPr="00B80F14" w:rsidRDefault="00E97617" w:rsidP="003C3F0C">
            <w:pPr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B80F14">
              <w:rPr>
                <w:sz w:val="24"/>
                <w:szCs w:val="24"/>
              </w:rPr>
              <w:t xml:space="preserve">физические или юридические лица, являющиеся правообладателями земельного участка, в отношении </w:t>
            </w:r>
            <w:r w:rsidRPr="00B80F14">
              <w:rPr>
                <w:sz w:val="24"/>
                <w:szCs w:val="24"/>
              </w:rPr>
              <w:lastRenderedPageBreak/>
              <w:t xml:space="preserve">которого требуется получение разрешения на строительство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</w:t>
            </w:r>
          </w:p>
        </w:tc>
      </w:tr>
      <w:tr w:rsidR="00E97617" w:rsidRPr="009978C1" w:rsidTr="003C3F0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7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0"/>
                <w:szCs w:val="20"/>
              </w:rPr>
            </w:pPr>
          </w:p>
        </w:tc>
      </w:tr>
    </w:tbl>
    <w:p w:rsidR="00E97617" w:rsidRPr="00625310" w:rsidRDefault="00E97617" w:rsidP="00E97617">
      <w:pPr>
        <w:rPr>
          <w:sz w:val="26"/>
          <w:szCs w:val="26"/>
        </w:rPr>
      </w:pPr>
    </w:p>
    <w:p w:rsidR="00E97617" w:rsidRPr="00D1415B" w:rsidRDefault="00E97617" w:rsidP="00E9761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E97617" w:rsidRPr="00625310" w:rsidRDefault="00E97617" w:rsidP="00E97617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E97617" w:rsidRPr="009978C1" w:rsidTr="003C3F0C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7617" w:rsidRPr="00FA4DA9" w:rsidRDefault="00E97617" w:rsidP="003C3F0C">
            <w:pPr>
              <w:pStyle w:val="a6"/>
              <w:jc w:val="center"/>
            </w:pPr>
            <w:r w:rsidRPr="00FA4DA9">
              <w:t>Да/нет</w:t>
            </w:r>
          </w:p>
        </w:tc>
      </w:tr>
      <w:tr w:rsidR="00E97617" w:rsidRPr="009978C1" w:rsidTr="003C3F0C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E97617" w:rsidRPr="009978C1" w:rsidTr="003C3F0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7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</w:pPr>
            <w:r w:rsidRPr="00FA4DA9">
              <w:t>нет</w:t>
            </w:r>
          </w:p>
        </w:tc>
      </w:tr>
      <w:tr w:rsidR="00E97617" w:rsidRPr="009978C1" w:rsidTr="003C3F0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7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</w:pPr>
            <w:r w:rsidRPr="00FA4DA9">
              <w:t>нет</w:t>
            </w:r>
          </w:p>
        </w:tc>
      </w:tr>
      <w:tr w:rsidR="00E97617" w:rsidRPr="009978C1" w:rsidTr="003C3F0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Default="00E97617" w:rsidP="003C3F0C">
            <w:pPr>
              <w:pStyle w:val="a6"/>
            </w:pPr>
            <w:r>
              <w:t>да</w:t>
            </w:r>
          </w:p>
          <w:p w:rsidR="00E97617" w:rsidRPr="00E44A77" w:rsidRDefault="00E97617" w:rsidP="003C3F0C">
            <w:pPr>
              <w:rPr>
                <w:lang w:eastAsia="ru-RU"/>
              </w:rPr>
            </w:pPr>
          </w:p>
        </w:tc>
      </w:tr>
      <w:tr w:rsidR="00E97617" w:rsidRPr="009978C1" w:rsidTr="003C3F0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7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</w:pPr>
            <w:r>
              <w:t>нет</w:t>
            </w:r>
          </w:p>
        </w:tc>
      </w:tr>
      <w:tr w:rsidR="00E97617" w:rsidRPr="009978C1" w:rsidTr="003C3F0C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7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</w:pPr>
            <w:r w:rsidRPr="00FA4DA9">
              <w:t>нет</w:t>
            </w:r>
          </w:p>
        </w:tc>
      </w:tr>
    </w:tbl>
    <w:p w:rsidR="00E97617" w:rsidRPr="00625310" w:rsidRDefault="00E97617" w:rsidP="00E97617">
      <w:pPr>
        <w:rPr>
          <w:sz w:val="26"/>
          <w:szCs w:val="26"/>
        </w:rPr>
      </w:pPr>
    </w:p>
    <w:p w:rsidR="00E97617" w:rsidRPr="003B023B" w:rsidRDefault="00E97617" w:rsidP="00E97617">
      <w:pPr>
        <w:pStyle w:val="a5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E97617" w:rsidRPr="00625310" w:rsidTr="003C3F0C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E97617" w:rsidRPr="009978C1" w:rsidTr="003C3F0C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E97617" w:rsidRPr="009978C1" w:rsidTr="003C3F0C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E97617" w:rsidRPr="009978C1" w:rsidTr="003C3F0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2C1D66" w:rsidRDefault="00E97617" w:rsidP="003C3F0C">
            <w:pPr>
              <w:pStyle w:val="a6"/>
              <w:jc w:val="center"/>
            </w:pPr>
            <w:r w:rsidRPr="002C1D66">
              <w:t xml:space="preserve">Устанавливаемые, изменяемые, отменяемые обязанности, запреты, ограничения, обязательные </w:t>
            </w:r>
            <w:r w:rsidRPr="002C1D66">
              <w:lastRenderedPageBreak/>
              <w:t>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2C1D66" w:rsidRDefault="00E97617" w:rsidP="003C3F0C">
            <w:pPr>
              <w:pStyle w:val="a6"/>
              <w:jc w:val="center"/>
            </w:pPr>
            <w:r w:rsidRPr="002C1D66">
              <w:lastRenderedPageBreak/>
              <w:t xml:space="preserve">Описание возникающих/ увеличиваемых издержек для одного субъекта предпринимательской и иной </w:t>
            </w:r>
            <w:r w:rsidRPr="002C1D66">
              <w:lastRenderedPageBreak/>
              <w:t>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2C1D66" w:rsidRDefault="00E97617" w:rsidP="003C3F0C">
            <w:pPr>
              <w:pStyle w:val="a6"/>
              <w:jc w:val="center"/>
            </w:pPr>
            <w:r w:rsidRPr="002C1D66">
              <w:lastRenderedPageBreak/>
              <w:t xml:space="preserve">Оценка размера возникающих/ увеличиваемых издержек для одного субъекта предпринимательской и иной </w:t>
            </w:r>
            <w:r w:rsidRPr="002C1D66">
              <w:lastRenderedPageBreak/>
              <w:t>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2C1D66" w:rsidRDefault="00E97617" w:rsidP="003C3F0C">
            <w:pPr>
              <w:pStyle w:val="a6"/>
              <w:jc w:val="center"/>
            </w:pPr>
            <w:r w:rsidRPr="002C1D66">
              <w:lastRenderedPageBreak/>
              <w:t xml:space="preserve">Описание и обоснование периодичности возникающих/ увеличиваемых издержек для одного </w:t>
            </w:r>
            <w:r w:rsidRPr="002C1D66">
              <w:lastRenderedPageBreak/>
              <w:t xml:space="preserve">субъекта </w:t>
            </w:r>
            <w:proofErr w:type="spellStart"/>
            <w:proofErr w:type="gramStart"/>
            <w:r w:rsidRPr="002C1D66">
              <w:t>предпринима-тельской</w:t>
            </w:r>
            <w:proofErr w:type="spellEnd"/>
            <w:proofErr w:type="gramEnd"/>
            <w:r w:rsidRPr="002C1D66"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2C1D66" w:rsidRDefault="00E97617" w:rsidP="003C3F0C">
            <w:pPr>
              <w:pStyle w:val="a6"/>
              <w:jc w:val="center"/>
            </w:pPr>
            <w:r w:rsidRPr="002C1D66">
              <w:lastRenderedPageBreak/>
              <w:t xml:space="preserve">Обоснование избыточности/ </w:t>
            </w:r>
            <w:proofErr w:type="spellStart"/>
            <w:r w:rsidRPr="002C1D66">
              <w:t>неизбыточности</w:t>
            </w:r>
            <w:proofErr w:type="spellEnd"/>
            <w:r w:rsidRPr="002C1D66">
              <w:t xml:space="preserve"> возникающих/ увеличиваемых издержек для </w:t>
            </w:r>
            <w:r w:rsidRPr="002C1D66">
              <w:lastRenderedPageBreak/>
              <w:t xml:space="preserve">одного субъекта </w:t>
            </w:r>
            <w:proofErr w:type="spellStart"/>
            <w:proofErr w:type="gramStart"/>
            <w:r w:rsidRPr="002C1D66">
              <w:t>предпринима-тельской</w:t>
            </w:r>
            <w:proofErr w:type="spellEnd"/>
            <w:proofErr w:type="gramEnd"/>
            <w:r w:rsidRPr="002C1D66">
              <w:t xml:space="preserve"> и иной экономической деятельности</w:t>
            </w:r>
          </w:p>
        </w:tc>
      </w:tr>
      <w:tr w:rsidR="00E97617" w:rsidRPr="00625310" w:rsidTr="003C3F0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6"/>
                <w:szCs w:val="26"/>
              </w:rPr>
            </w:pPr>
          </w:p>
        </w:tc>
      </w:tr>
      <w:tr w:rsidR="00E97617" w:rsidRPr="00625310" w:rsidTr="003C3F0C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E97617" w:rsidRPr="00625310" w:rsidTr="003C3F0C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E97617" w:rsidRPr="00625310" w:rsidTr="003C3F0C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E97617" w:rsidRPr="009978C1" w:rsidTr="003C3F0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E97617" w:rsidRPr="009978C1" w:rsidTr="003C3F0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17" w:rsidRPr="00FA4DA9" w:rsidRDefault="00E97617" w:rsidP="003C3F0C">
            <w:pPr>
              <w:pStyle w:val="a6"/>
              <w:rPr>
                <w:sz w:val="20"/>
                <w:szCs w:val="20"/>
              </w:rPr>
            </w:pPr>
          </w:p>
        </w:tc>
      </w:tr>
    </w:tbl>
    <w:p w:rsidR="00E97617" w:rsidRPr="00625310" w:rsidRDefault="00E97617" w:rsidP="00E97617">
      <w:pPr>
        <w:rPr>
          <w:sz w:val="26"/>
          <w:szCs w:val="26"/>
        </w:rPr>
      </w:pPr>
    </w:p>
    <w:p w:rsidR="00E97617" w:rsidRPr="00625310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  <w:t>: с 21.05.2025 по 30.05.2025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E97617" w:rsidRPr="00625310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>Титова Наталья Николаевна,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упра</w:t>
      </w:r>
      <w:r>
        <w:rPr>
          <w:rFonts w:ascii="Times New Roman" w:hAnsi="Times New Roman" w:cs="Times New Roman"/>
          <w:sz w:val="26"/>
          <w:szCs w:val="26"/>
        </w:rPr>
        <w:t xml:space="preserve">вления имущественных отношений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3-03-32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E97617" w:rsidRDefault="00E97617" w:rsidP="00E97617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 xml:space="preserve">Краткий комментарий к проекту: проект разработан </w:t>
      </w:r>
      <w:r w:rsidRPr="00114E57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приведения административного регламента в соответствии с действующим законодательством.</w:t>
      </w:r>
    </w:p>
    <w:p w:rsidR="00E97617" w:rsidRPr="00FA189B" w:rsidRDefault="00E97617" w:rsidP="00E97617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lastRenderedPageBreak/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E97617" w:rsidRPr="00FA189B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E97617" w:rsidRPr="00FA4DA9" w:rsidRDefault="00E97617" w:rsidP="00E9761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E97617" w:rsidRPr="00FA4DA9" w:rsidRDefault="00E97617" w:rsidP="00E97617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E97617" w:rsidRPr="00DE2588" w:rsidRDefault="00E97617" w:rsidP="00E9761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E97617" w:rsidRPr="000F433D" w:rsidRDefault="00E97617" w:rsidP="00E97617">
      <w:pPr>
        <w:rPr>
          <w:sz w:val="26"/>
          <w:szCs w:val="26"/>
        </w:rPr>
      </w:pPr>
    </w:p>
    <w:p w:rsidR="00E97617" w:rsidRDefault="00E97617" w:rsidP="00E97617"/>
    <w:p w:rsidR="001227F6" w:rsidRDefault="001227F6"/>
    <w:sectPr w:rsidR="001227F6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B64C0"/>
    <w:multiLevelType w:val="hybridMultilevel"/>
    <w:tmpl w:val="29E212DC"/>
    <w:lvl w:ilvl="0" w:tplc="3AD21A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617"/>
    <w:rsid w:val="001227F6"/>
    <w:rsid w:val="0057056F"/>
    <w:rsid w:val="006C6D55"/>
    <w:rsid w:val="00E9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17"/>
    <w:pPr>
      <w:ind w:left="720"/>
      <w:contextualSpacing/>
    </w:pPr>
  </w:style>
  <w:style w:type="table" w:styleId="a4">
    <w:name w:val="Table Grid"/>
    <w:basedOn w:val="a1"/>
    <w:uiPriority w:val="59"/>
    <w:rsid w:val="00E9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9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97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976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9761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9761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9761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617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9761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76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2025-05-20T06:10:00Z</dcterms:created>
  <dcterms:modified xsi:type="dcterms:W3CDTF">2025-05-20T11:48:00Z</dcterms:modified>
</cp:coreProperties>
</file>