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D3" w:rsidRPr="007A69D3" w:rsidRDefault="007A69D3" w:rsidP="00BE6171">
      <w:pPr>
        <w:suppressAutoHyphens/>
        <w:spacing w:after="0" w:line="240" w:lineRule="auto"/>
        <w:jc w:val="center"/>
        <w:rPr>
          <w:rFonts w:ascii="Times New Roman" w:hAnsi="Times New Roman"/>
          <w:b/>
        </w:rPr>
      </w:pPr>
      <w:r w:rsidRPr="007A69D3">
        <w:rPr>
          <w:rFonts w:ascii="Times New Roman" w:hAnsi="Times New Roman"/>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A69D3" w:rsidRPr="007A69D3" w:rsidRDefault="007A69D3" w:rsidP="007A69D3">
      <w:pPr>
        <w:spacing w:after="0" w:line="240" w:lineRule="auto"/>
        <w:jc w:val="right"/>
        <w:rPr>
          <w:rFonts w:ascii="Times New Roman" w:hAnsi="Times New Roman"/>
          <w:b/>
          <w:sz w:val="26"/>
          <w:szCs w:val="26"/>
        </w:rPr>
      </w:pPr>
      <w:r w:rsidRPr="007A69D3">
        <w:rPr>
          <w:rFonts w:ascii="Times New Roman" w:hAnsi="Times New Roman"/>
          <w:b/>
          <w:sz w:val="26"/>
          <w:szCs w:val="26"/>
        </w:rPr>
        <w:t>ПРОЕКТ</w:t>
      </w: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АДМИНИСТРАЦИЯ УСТЬ-КУБИНСКОГО</w:t>
      </w: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МУНИЦИПАЛЬНОГО ОКРУГА</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ПОСТАНОВЛЕНИЕ</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Cs/>
          <w:sz w:val="26"/>
          <w:szCs w:val="26"/>
        </w:rPr>
      </w:pPr>
      <w:r w:rsidRPr="007A69D3">
        <w:rPr>
          <w:rFonts w:ascii="Times New Roman" w:hAnsi="Times New Roman"/>
          <w:bCs/>
          <w:sz w:val="26"/>
          <w:szCs w:val="26"/>
        </w:rPr>
        <w:t>с. Устье</w:t>
      </w:r>
    </w:p>
    <w:p w:rsidR="007A69D3" w:rsidRPr="007A69D3" w:rsidRDefault="007A69D3" w:rsidP="007A69D3">
      <w:pPr>
        <w:spacing w:after="0" w:line="240" w:lineRule="auto"/>
        <w:jc w:val="center"/>
        <w:rPr>
          <w:rFonts w:ascii="Times New Roman" w:hAnsi="Times New Roman"/>
          <w:bCs/>
          <w:sz w:val="26"/>
          <w:szCs w:val="26"/>
        </w:rPr>
      </w:pPr>
    </w:p>
    <w:p w:rsidR="007A69D3" w:rsidRPr="007A69D3" w:rsidRDefault="007A69D3" w:rsidP="007A69D3">
      <w:pPr>
        <w:spacing w:after="0" w:line="240" w:lineRule="auto"/>
        <w:jc w:val="both"/>
        <w:rPr>
          <w:rFonts w:ascii="Times New Roman" w:hAnsi="Times New Roman"/>
          <w:bCs/>
          <w:sz w:val="26"/>
          <w:szCs w:val="26"/>
        </w:rPr>
      </w:pPr>
      <w:r w:rsidRPr="007A69D3">
        <w:rPr>
          <w:rFonts w:ascii="Times New Roman" w:hAnsi="Times New Roman"/>
          <w:bCs/>
          <w:sz w:val="26"/>
          <w:szCs w:val="26"/>
        </w:rPr>
        <w:t>от                                                                                                                             №</w:t>
      </w:r>
    </w:p>
    <w:p w:rsidR="007A69D3" w:rsidRPr="007A69D3" w:rsidRDefault="007A69D3" w:rsidP="007A69D3">
      <w:pPr>
        <w:suppressAutoHyphens/>
        <w:spacing w:after="0" w:line="240" w:lineRule="auto"/>
        <w:jc w:val="center"/>
        <w:rPr>
          <w:rFonts w:ascii="Times New Roman" w:hAnsi="Times New Roman"/>
          <w:b/>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Об утверждении административного регламента </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 по</w:t>
      </w:r>
      <w:r w:rsidRPr="007A69D3">
        <w:rPr>
          <w:rFonts w:ascii="Times New Roman" w:hAnsi="Times New Roman"/>
          <w:spacing w:val="-4"/>
          <w:sz w:val="26"/>
          <w:szCs w:val="26"/>
          <w:lang w:eastAsia="ru-RU"/>
        </w:rPr>
        <w:t xml:space="preserve">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proofErr w:type="gramStart"/>
      <w:r w:rsidRPr="007A69D3">
        <w:rPr>
          <w:rFonts w:ascii="Times New Roman" w:hAnsi="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sidR="00A02A0D">
        <w:rPr>
          <w:rFonts w:ascii="Times New Roman" w:hAnsi="Times New Roman"/>
          <w:sz w:val="26"/>
          <w:szCs w:val="26"/>
          <w:lang w:eastAsia="ru-RU"/>
        </w:rPr>
        <w:t>администрацией</w:t>
      </w:r>
      <w:r w:rsidRPr="007A69D3">
        <w:rPr>
          <w:rFonts w:ascii="Times New Roman" w:hAnsi="Times New Roman"/>
          <w:sz w:val="26"/>
          <w:szCs w:val="26"/>
          <w:lang w:eastAsia="ru-RU"/>
        </w:rPr>
        <w:t xml:space="preserve"> округа, утвержденным постановлением админист</w:t>
      </w:r>
      <w:r w:rsidR="00A02A0D">
        <w:rPr>
          <w:rFonts w:ascii="Times New Roman" w:hAnsi="Times New Roman"/>
          <w:sz w:val="26"/>
          <w:szCs w:val="26"/>
          <w:lang w:eastAsia="ru-RU"/>
        </w:rPr>
        <w:t>рации округа от 9 января 2023 года № 36</w:t>
      </w:r>
      <w:r w:rsidRPr="007A69D3">
        <w:rPr>
          <w:rFonts w:ascii="Times New Roman" w:hAnsi="Times New Roman"/>
          <w:sz w:val="26"/>
          <w:szCs w:val="26"/>
          <w:lang w:eastAsia="ru-RU"/>
        </w:rPr>
        <w:t xml:space="preserve">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7A69D3" w:rsidRPr="00A02A0D" w:rsidRDefault="007A69D3" w:rsidP="007A69D3">
      <w:pPr>
        <w:suppressAutoHyphens/>
        <w:spacing w:after="0" w:line="240" w:lineRule="auto"/>
        <w:jc w:val="both"/>
        <w:rPr>
          <w:rFonts w:ascii="Times New Roman" w:hAnsi="Times New Roman"/>
          <w:b/>
          <w:sz w:val="26"/>
          <w:szCs w:val="26"/>
          <w:lang w:eastAsia="ru-RU"/>
        </w:rPr>
      </w:pPr>
      <w:r w:rsidRPr="00A02A0D">
        <w:rPr>
          <w:rFonts w:ascii="Times New Roman" w:hAnsi="Times New Roman"/>
          <w:b/>
          <w:sz w:val="26"/>
          <w:szCs w:val="26"/>
          <w:lang w:eastAsia="ru-RU"/>
        </w:rPr>
        <w:t>ПОСТАНОВЛЯЕТ:</w:t>
      </w:r>
    </w:p>
    <w:p w:rsidR="007A69D3" w:rsidRPr="007A69D3" w:rsidRDefault="007A69D3" w:rsidP="007A69D3">
      <w:pPr>
        <w:suppressAutoHyphens/>
        <w:spacing w:after="0" w:line="240" w:lineRule="auto"/>
        <w:jc w:val="both"/>
        <w:rPr>
          <w:rFonts w:ascii="Times New Roman" w:hAnsi="Times New Roman"/>
          <w:bCs/>
          <w:sz w:val="26"/>
          <w:szCs w:val="26"/>
          <w:lang w:eastAsia="ru-RU"/>
        </w:rPr>
      </w:pPr>
      <w:r w:rsidRPr="007A69D3">
        <w:rPr>
          <w:rFonts w:ascii="Times New Roman" w:hAnsi="Times New Roman"/>
          <w:sz w:val="26"/>
          <w:szCs w:val="26"/>
          <w:lang w:eastAsia="ru-RU"/>
        </w:rPr>
        <w:tab/>
        <w:t>1</w:t>
      </w:r>
      <w:r w:rsidRPr="007A69D3">
        <w:rPr>
          <w:rFonts w:ascii="Times New Roman" w:hAnsi="Times New Roman"/>
          <w:bCs/>
          <w:sz w:val="26"/>
          <w:szCs w:val="26"/>
          <w:lang w:eastAsia="ru-RU"/>
        </w:rPr>
        <w:t xml:space="preserve">. Утвердить прилагаемый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bCs/>
          <w:sz w:val="26"/>
          <w:szCs w:val="26"/>
          <w:lang w:eastAsia="ru-RU"/>
        </w:rPr>
        <w:t>.</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2. Признать утратившим</w:t>
      </w:r>
      <w:r w:rsidR="00A02A0D">
        <w:rPr>
          <w:rFonts w:ascii="Times New Roman" w:hAnsi="Times New Roman"/>
          <w:bCs/>
          <w:sz w:val="26"/>
          <w:szCs w:val="26"/>
          <w:lang w:eastAsia="ru-RU"/>
        </w:rPr>
        <w:t>и</w:t>
      </w:r>
      <w:r w:rsidRPr="007A69D3">
        <w:rPr>
          <w:rFonts w:ascii="Times New Roman" w:hAnsi="Times New Roman"/>
          <w:bCs/>
          <w:sz w:val="26"/>
          <w:szCs w:val="26"/>
          <w:lang w:eastAsia="ru-RU"/>
        </w:rPr>
        <w:t xml:space="preserve"> силу постановления администрации </w:t>
      </w:r>
      <w:proofErr w:type="spellStart"/>
      <w:r w:rsidRPr="007A69D3">
        <w:rPr>
          <w:rFonts w:ascii="Times New Roman" w:hAnsi="Times New Roman"/>
          <w:bCs/>
          <w:sz w:val="26"/>
          <w:szCs w:val="26"/>
          <w:lang w:eastAsia="ru-RU"/>
        </w:rPr>
        <w:t>Усть-Кубинского</w:t>
      </w:r>
      <w:proofErr w:type="spellEnd"/>
      <w:r w:rsidRPr="007A69D3">
        <w:rPr>
          <w:rFonts w:ascii="Times New Roman" w:hAnsi="Times New Roman"/>
          <w:bCs/>
          <w:sz w:val="26"/>
          <w:szCs w:val="26"/>
          <w:lang w:eastAsia="ru-RU"/>
        </w:rPr>
        <w:t xml:space="preserve"> муниципального района:</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 xml:space="preserve">  </w:t>
      </w:r>
      <w:r w:rsidR="00955258">
        <w:rPr>
          <w:rFonts w:ascii="Times New Roman" w:hAnsi="Times New Roman"/>
          <w:bCs/>
          <w:sz w:val="26"/>
          <w:szCs w:val="26"/>
          <w:lang w:eastAsia="ru-RU"/>
        </w:rPr>
        <w:t>-</w:t>
      </w:r>
      <w:r w:rsidRPr="007A69D3">
        <w:rPr>
          <w:rFonts w:ascii="Times New Roman" w:hAnsi="Times New Roman"/>
          <w:bCs/>
          <w:sz w:val="26"/>
          <w:szCs w:val="26"/>
          <w:lang w:eastAsia="ru-RU"/>
        </w:rPr>
        <w:t>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6 мая 2019 года № 412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9 декабря 2019 года № 1208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Default="007A69D3" w:rsidP="00955258">
      <w:pPr>
        <w:suppressAutoHyphens/>
        <w:spacing w:after="0" w:line="240" w:lineRule="auto"/>
        <w:jc w:val="both"/>
        <w:rPr>
          <w:rFonts w:ascii="Times New Roman" w:hAnsi="Times New Roman"/>
          <w:bCs/>
          <w:sz w:val="26"/>
          <w:szCs w:val="26"/>
          <w:lang w:eastAsia="ru-RU"/>
        </w:rPr>
      </w:pPr>
      <w:r w:rsidRPr="007A69D3">
        <w:rPr>
          <w:rFonts w:ascii="Times New Roman" w:hAnsi="Times New Roman"/>
          <w:bCs/>
          <w:sz w:val="26"/>
          <w:szCs w:val="26"/>
          <w:lang w:eastAsia="ru-RU"/>
        </w:rPr>
        <w:lastRenderedPageBreak/>
        <w:tab/>
        <w:t xml:space="preserve">3. Настоящее постановление </w:t>
      </w:r>
      <w:r w:rsidR="00955258">
        <w:rPr>
          <w:rFonts w:ascii="Times New Roman" w:hAnsi="Times New Roman"/>
          <w:bCs/>
          <w:sz w:val="26"/>
          <w:szCs w:val="26"/>
          <w:lang w:eastAsia="ru-RU"/>
        </w:rPr>
        <w:t xml:space="preserve"> вступает в силу со дня его подписания, подлежит обнародованию и распространяется на правоотношения, возникшие с 1 января 2023 года.</w:t>
      </w:r>
    </w:p>
    <w:p w:rsidR="00955258" w:rsidRDefault="00955258" w:rsidP="00955258">
      <w:pPr>
        <w:suppressAutoHyphens/>
        <w:spacing w:after="0" w:line="240" w:lineRule="auto"/>
        <w:jc w:val="both"/>
        <w:rPr>
          <w:rFonts w:ascii="Times New Roman" w:hAnsi="Times New Roman"/>
          <w:bCs/>
          <w:sz w:val="26"/>
          <w:szCs w:val="26"/>
          <w:lang w:eastAsia="ru-RU"/>
        </w:rPr>
      </w:pPr>
    </w:p>
    <w:p w:rsidR="00955258" w:rsidRDefault="00955258" w:rsidP="00955258">
      <w:pPr>
        <w:suppressAutoHyphens/>
        <w:spacing w:after="0" w:line="240" w:lineRule="auto"/>
        <w:jc w:val="both"/>
        <w:rPr>
          <w:rFonts w:ascii="Times New Roman" w:hAnsi="Times New Roman"/>
          <w:bCs/>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55258" w:rsidTr="00955258">
        <w:tc>
          <w:tcPr>
            <w:tcW w:w="4785" w:type="dxa"/>
          </w:tcPr>
          <w:p w:rsidR="00955258" w:rsidRDefault="00955258" w:rsidP="00955258">
            <w:pPr>
              <w:suppressAutoHyphens/>
              <w:jc w:val="both"/>
              <w:rPr>
                <w:rFonts w:ascii="Times New Roman" w:hAnsi="Times New Roman"/>
                <w:sz w:val="26"/>
                <w:szCs w:val="26"/>
                <w:lang w:eastAsia="ru-RU"/>
              </w:rPr>
            </w:pPr>
            <w:r>
              <w:rPr>
                <w:rFonts w:ascii="Times New Roman" w:hAnsi="Times New Roman"/>
                <w:sz w:val="26"/>
                <w:szCs w:val="26"/>
                <w:lang w:eastAsia="ru-RU"/>
              </w:rPr>
              <w:t>Временно исполняющий полномочия главы округа первый заместитель главы округа</w:t>
            </w:r>
          </w:p>
        </w:tc>
        <w:tc>
          <w:tcPr>
            <w:tcW w:w="4786" w:type="dxa"/>
          </w:tcPr>
          <w:p w:rsidR="00955258" w:rsidRDefault="00955258" w:rsidP="00955258">
            <w:pPr>
              <w:suppressAutoHyphens/>
              <w:jc w:val="both"/>
              <w:rPr>
                <w:rFonts w:ascii="Times New Roman" w:hAnsi="Times New Roman"/>
                <w:sz w:val="26"/>
                <w:szCs w:val="26"/>
                <w:lang w:eastAsia="ru-RU"/>
              </w:rPr>
            </w:pPr>
          </w:p>
          <w:p w:rsidR="00955258" w:rsidRDefault="00955258" w:rsidP="00955258">
            <w:pPr>
              <w:suppressAutoHyphens/>
              <w:jc w:val="both"/>
              <w:rPr>
                <w:rFonts w:ascii="Times New Roman" w:hAnsi="Times New Roman"/>
                <w:sz w:val="26"/>
                <w:szCs w:val="26"/>
                <w:lang w:eastAsia="ru-RU"/>
              </w:rPr>
            </w:pPr>
          </w:p>
          <w:p w:rsidR="00955258" w:rsidRDefault="00955258" w:rsidP="00955258">
            <w:pPr>
              <w:suppressAutoHyphens/>
              <w:jc w:val="both"/>
              <w:rPr>
                <w:rFonts w:ascii="Times New Roman" w:hAnsi="Times New Roman"/>
                <w:sz w:val="26"/>
                <w:szCs w:val="26"/>
                <w:lang w:eastAsia="ru-RU"/>
              </w:rPr>
            </w:pPr>
            <w:r>
              <w:rPr>
                <w:rFonts w:ascii="Times New Roman" w:hAnsi="Times New Roman"/>
                <w:sz w:val="26"/>
                <w:szCs w:val="26"/>
                <w:lang w:eastAsia="ru-RU"/>
              </w:rPr>
              <w:t xml:space="preserve">                                              А.О. Семичев</w:t>
            </w:r>
          </w:p>
        </w:tc>
      </w:tr>
    </w:tbl>
    <w:p w:rsidR="00955258" w:rsidRPr="007A69D3" w:rsidRDefault="00955258" w:rsidP="00955258">
      <w:pPr>
        <w:suppressAutoHyphens/>
        <w:spacing w:after="0" w:line="240" w:lineRule="auto"/>
        <w:jc w:val="both"/>
        <w:rPr>
          <w:rFonts w:ascii="Times New Roman" w:hAnsi="Times New Roman"/>
          <w:sz w:val="26"/>
          <w:szCs w:val="26"/>
          <w:lang w:eastAsia="ru-RU"/>
        </w:rPr>
      </w:pPr>
    </w:p>
    <w:p w:rsidR="007A69D3" w:rsidRPr="007A69D3" w:rsidRDefault="007A69D3" w:rsidP="007A69D3">
      <w:pPr>
        <w:suppressAutoHyphens/>
        <w:spacing w:after="0" w:line="240" w:lineRule="auto"/>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Default="007A69D3"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Pr="007A69D3" w:rsidRDefault="00955258"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 </w:t>
      </w: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lastRenderedPageBreak/>
        <w:t xml:space="preserve">Утвержден </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 xml:space="preserve">постановлением администрации округа </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от __________ №_______</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(приложение)</w:t>
      </w:r>
    </w:p>
    <w:p w:rsidR="007A69D3" w:rsidRPr="007A69D3" w:rsidRDefault="007A69D3" w:rsidP="007A69D3">
      <w:pPr>
        <w:suppressAutoHyphens/>
        <w:spacing w:after="0" w:line="240" w:lineRule="auto"/>
        <w:jc w:val="right"/>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Административный регламент</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w:t>
      </w:r>
      <w:r w:rsidRPr="007A69D3">
        <w:rPr>
          <w:rFonts w:ascii="Times New Roman" w:hAnsi="Times New Roman"/>
          <w:spacing w:val="-4"/>
          <w:sz w:val="26"/>
          <w:szCs w:val="26"/>
          <w:lang w:eastAsia="ru-RU"/>
        </w:rPr>
        <w:t xml:space="preserve"> по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rPr>
      </w:pPr>
    </w:p>
    <w:p w:rsidR="007A69D3" w:rsidRPr="007A69D3" w:rsidRDefault="007A69D3" w:rsidP="007A69D3">
      <w:pPr>
        <w:suppressAutoHyphens/>
        <w:spacing w:before="71" w:after="0" w:line="240" w:lineRule="auto"/>
        <w:jc w:val="center"/>
        <w:rPr>
          <w:rFonts w:ascii="Times New Roman" w:hAnsi="Times New Roman"/>
          <w:sz w:val="26"/>
          <w:szCs w:val="26"/>
        </w:rPr>
      </w:pPr>
      <w:r w:rsidRPr="007A69D3">
        <w:rPr>
          <w:rFonts w:ascii="Times New Roman" w:hAnsi="Times New Roman"/>
          <w:sz w:val="26"/>
          <w:szCs w:val="26"/>
          <w:lang w:val="en-US"/>
        </w:rPr>
        <w:t>I</w:t>
      </w:r>
      <w:r w:rsidRPr="007A69D3">
        <w:rPr>
          <w:rFonts w:ascii="Times New Roman" w:hAnsi="Times New Roman"/>
          <w:sz w:val="26"/>
          <w:szCs w:val="26"/>
        </w:rPr>
        <w:t>. Общие положения</w:t>
      </w:r>
    </w:p>
    <w:p w:rsidR="007A69D3" w:rsidRPr="007A69D3" w:rsidRDefault="007A69D3" w:rsidP="007A69D3">
      <w:pPr>
        <w:suppressAutoHyphens/>
        <w:spacing w:after="0" w:line="240" w:lineRule="auto"/>
        <w:ind w:firstLine="567"/>
        <w:jc w:val="center"/>
        <w:rPr>
          <w:rFonts w:ascii="Times New Roman" w:eastAsia="MS Mincho" w:hAnsi="Times New Roman"/>
          <w:bCs/>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1.1.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(далее соответственно </w:t>
      </w:r>
      <w:r w:rsidRPr="007A69D3">
        <w:rPr>
          <w:rFonts w:ascii="Times New Roman" w:hAnsi="Times New Roman"/>
          <w:sz w:val="26"/>
          <w:szCs w:val="26"/>
          <w:lang w:eastAsia="ru-RU"/>
        </w:rPr>
        <w:sym w:font="Symbol" w:char="F02D"/>
      </w:r>
      <w:r w:rsidRPr="007A69D3">
        <w:rPr>
          <w:rFonts w:ascii="Times New Roman" w:hAnsi="Times New Roman"/>
          <w:sz w:val="26"/>
          <w:szCs w:val="26"/>
          <w:lang w:eastAsia="ru-RU"/>
        </w:rPr>
        <w:t xml:space="preserve"> административный регламент, муниципальная услуга) </w:t>
      </w:r>
      <w:r w:rsidRPr="007A69D3">
        <w:rPr>
          <w:rFonts w:ascii="Times New Roman" w:hAnsi="Times New Roman"/>
          <w:spacing w:val="-4"/>
          <w:sz w:val="26"/>
          <w:szCs w:val="26"/>
        </w:rPr>
        <w:t>устанавливает порядок и стандарт предоставления муниципальной услуги.</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sz w:val="26"/>
          <w:szCs w:val="26"/>
        </w:rPr>
        <w:t xml:space="preserve">1.2. </w:t>
      </w:r>
      <w:r w:rsidRPr="007A69D3">
        <w:rPr>
          <w:rFonts w:ascii="Times New Roman" w:hAnsi="Times New Roman" w:cs="Times New Roman"/>
          <w:sz w:val="26"/>
          <w:szCs w:val="26"/>
        </w:rPr>
        <w:t xml:space="preserve">Заявителями при предоставлении муниципальной услуги являются </w:t>
      </w:r>
      <w:r w:rsidRPr="007A69D3">
        <w:rPr>
          <w:rFonts w:ascii="Times New Roman" w:hAnsi="Times New Roman"/>
          <w:sz w:val="26"/>
          <w:szCs w:val="26"/>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69D3">
        <w:rPr>
          <w:rFonts w:ascii="Times New Roman" w:hAnsi="Times New Roman" w:cs="Times New Roman"/>
          <w:sz w:val="26"/>
          <w:szCs w:val="26"/>
        </w:rPr>
        <w:t xml:space="preserve"> (далее – заявители).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1.3. Место нахождения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w:t>
      </w:r>
      <w:r w:rsidRPr="007A69D3">
        <w:rPr>
          <w:rFonts w:ascii="Times New Roman" w:hAnsi="Times New Roman"/>
          <w:iCs/>
          <w:sz w:val="26"/>
          <w:szCs w:val="26"/>
        </w:rPr>
        <w:t>его структурных подразделений (далее – Уполномоченный орган)</w:t>
      </w:r>
      <w:r w:rsidRPr="007A69D3">
        <w:rPr>
          <w:rFonts w:ascii="Times New Roman" w:hAnsi="Times New Roman"/>
          <w:sz w:val="26"/>
          <w:szCs w:val="26"/>
        </w:rPr>
        <w:t>:</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Почтовый адрес Уполномоченного органа: 161140, Вологодская область, </w:t>
      </w:r>
      <w:proofErr w:type="spellStart"/>
      <w:r w:rsidRPr="007A69D3">
        <w:rPr>
          <w:rFonts w:ascii="Times New Roman" w:hAnsi="Times New Roman"/>
          <w:sz w:val="26"/>
          <w:szCs w:val="26"/>
        </w:rPr>
        <w:t>Усть-Кубинский</w:t>
      </w:r>
      <w:proofErr w:type="spellEnd"/>
      <w:r w:rsidRPr="007A69D3">
        <w:rPr>
          <w:rFonts w:ascii="Times New Roman" w:hAnsi="Times New Roman"/>
          <w:sz w:val="26"/>
          <w:szCs w:val="26"/>
        </w:rPr>
        <w:t xml:space="preserve"> район, с. Устье, ул. Октябрьская, д.8.</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График работы и приема документов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3969"/>
        <w:gridCol w:w="5267"/>
      </w:tblGrid>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16.45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 8.30 до 16.30</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Выходной</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Выходной </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15.45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bl>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График личного приема руководителя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вторая пятница месяца с 15.00 до 16.00.</w:t>
      </w:r>
    </w:p>
    <w:p w:rsid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Телефон для информирования по вопросам, связанным с предоставлением муниципальной услуги: (81753) 2-17-29, 2-15-09, 2-13-26.</w:t>
      </w:r>
    </w:p>
    <w:p w:rsidR="000F5BFF" w:rsidRPr="000F5BFF" w:rsidRDefault="000F5BFF" w:rsidP="007A69D3">
      <w:pPr>
        <w:suppressAutoHyphens/>
        <w:autoSpaceDE w:val="0"/>
        <w:autoSpaceDN w:val="0"/>
        <w:adjustRightInd w:val="0"/>
        <w:spacing w:after="0" w:line="240" w:lineRule="auto"/>
        <w:ind w:firstLine="709"/>
        <w:jc w:val="both"/>
        <w:rPr>
          <w:rFonts w:ascii="Times New Roman" w:hAnsi="Times New Roman"/>
          <w:sz w:val="26"/>
          <w:szCs w:val="26"/>
        </w:rPr>
      </w:pPr>
      <w:r w:rsidRPr="000F5BFF">
        <w:rPr>
          <w:rFonts w:ascii="Times New Roman" w:hAnsi="Times New Roman"/>
          <w:bCs/>
          <w:sz w:val="26"/>
          <w:szCs w:val="26"/>
        </w:rPr>
        <w:t>Адрес электронной почты: 53Ust-Kubinskij@r19.gov35.ru.</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официального сайта </w:t>
      </w:r>
      <w:r w:rsidRPr="000F5BFF">
        <w:rPr>
          <w:rFonts w:ascii="Times New Roman" w:hAnsi="Times New Roman"/>
          <w:iCs/>
          <w:sz w:val="26"/>
          <w:szCs w:val="26"/>
        </w:rPr>
        <w:t>Уполномоченного органа</w:t>
      </w:r>
      <w:r w:rsidRPr="000F5BFF">
        <w:rPr>
          <w:rFonts w:ascii="Times New Roman" w:hAnsi="Times New Roman"/>
          <w:sz w:val="26"/>
          <w:szCs w:val="26"/>
        </w:rPr>
        <w:t xml:space="preserve"> в информационно телекоммуникационной сети «Интернет» (далее – сайт в сети «Интернет»): </w:t>
      </w:r>
      <w:hyperlink r:id="rId8" w:history="1">
        <w:r w:rsidRPr="000F5BFF">
          <w:rPr>
            <w:rStyle w:val="a3"/>
            <w:rFonts w:ascii="Times New Roman" w:hAnsi="Times New Roman"/>
            <w:color w:val="auto"/>
            <w:sz w:val="26"/>
            <w:szCs w:val="26"/>
            <w:lang w:val="en-US"/>
          </w:rPr>
          <w:t>www</w:t>
        </w:r>
        <w:r w:rsidRPr="000F5BFF">
          <w:rPr>
            <w:rStyle w:val="a3"/>
            <w:rFonts w:ascii="Times New Roman" w:hAnsi="Times New Roman"/>
            <w:color w:val="auto"/>
            <w:sz w:val="26"/>
            <w:szCs w:val="26"/>
          </w:rPr>
          <w:t>.</w:t>
        </w:r>
        <w:r w:rsidRPr="000F5BFF">
          <w:rPr>
            <w:rStyle w:val="a3"/>
            <w:rFonts w:ascii="Times New Roman" w:hAnsi="Times New Roman"/>
            <w:color w:val="auto"/>
            <w:sz w:val="26"/>
            <w:szCs w:val="26"/>
            <w:lang w:val="en-US"/>
          </w:rPr>
          <w:t>kubena</w:t>
        </w:r>
        <w:r w:rsidRPr="000F5BFF">
          <w:rPr>
            <w:rStyle w:val="a3"/>
            <w:rFonts w:ascii="Times New Roman" w:hAnsi="Times New Roman"/>
            <w:color w:val="auto"/>
            <w:sz w:val="26"/>
            <w:szCs w:val="26"/>
          </w:rPr>
          <w:t>35.</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 xml:space="preserve">. </w:t>
      </w:r>
      <w:hyperlink r:id="rId9"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://35</w:t>
        </w:r>
        <w:proofErr w:type="spellStart"/>
        <w:r w:rsidRPr="000F5BFF">
          <w:rPr>
            <w:rStyle w:val="a3"/>
            <w:rFonts w:ascii="Times New Roman" w:hAnsi="Times New Roman"/>
            <w:color w:val="auto"/>
            <w:sz w:val="26"/>
            <w:szCs w:val="26"/>
            <w:lang w:val="en-US"/>
          </w:rPr>
          <w:t>ust</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lang w:val="en-US"/>
          </w:rPr>
          <w:t>kubinskij</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rPr>
          <w:t>gosuslugi.ru</w:t>
        </w:r>
        <w:proofErr w:type="spellEnd"/>
        <w:r w:rsidRPr="000F5BFF">
          <w:rPr>
            <w:rStyle w:val="a3"/>
            <w:rFonts w:ascii="Times New Roman" w:hAnsi="Times New Roman"/>
            <w:color w:val="auto"/>
            <w:sz w:val="26"/>
            <w:szCs w:val="26"/>
          </w:rPr>
          <w:t>.</w:t>
        </w:r>
      </w:hyperlink>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0F5BFF">
          <w:rPr>
            <w:rStyle w:val="a3"/>
            <w:rFonts w:ascii="Times New Roman" w:hAnsi="Times New Roman"/>
            <w:color w:val="auto"/>
            <w:sz w:val="26"/>
            <w:szCs w:val="26"/>
          </w:rPr>
          <w:t>www.gosuslugi.</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://gosuslugi35.ru.</w:t>
        </w:r>
      </w:hyperlink>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контактных телефонах, адресах электронной почты, графике работы и адресах официальных сайтов в сети Интернет приводятся в приложение </w:t>
      </w:r>
      <w:r w:rsidR="000F5BFF">
        <w:rPr>
          <w:rFonts w:ascii="Times New Roman" w:hAnsi="Times New Roman"/>
          <w:sz w:val="26"/>
          <w:szCs w:val="26"/>
        </w:rPr>
        <w:t>1</w:t>
      </w:r>
      <w:r w:rsidRPr="007A69D3">
        <w:rPr>
          <w:rFonts w:ascii="Times New Roman" w:hAnsi="Times New Roman"/>
          <w:sz w:val="26"/>
          <w:szCs w:val="26"/>
        </w:rPr>
        <w:t xml:space="preserve"> к настоящему административному регламенту.</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1.4. Способы получения информации о правилах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лично;</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телефонной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электронной почты,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информационных стендах в помещениях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в сети «Интернет»:</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официальном сайте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 Порядок информирования о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место нахождения Уполномоченного органа, его структурных подразделений (при наличии),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A69D3" w:rsidRPr="007A69D3" w:rsidRDefault="007A69D3" w:rsidP="007A69D3">
      <w:pPr>
        <w:suppressAutoHyphens/>
        <w:spacing w:after="0" w:line="240" w:lineRule="auto"/>
        <w:ind w:firstLine="720"/>
        <w:jc w:val="both"/>
        <w:rPr>
          <w:rFonts w:ascii="Times New Roman" w:hAnsi="Times New Roman"/>
          <w:i/>
          <w:sz w:val="26"/>
          <w:szCs w:val="26"/>
          <w:u w:val="single"/>
        </w:rPr>
      </w:pPr>
      <w:r w:rsidRPr="007A69D3">
        <w:rPr>
          <w:rFonts w:ascii="Times New Roman" w:hAnsi="Times New Roman"/>
          <w:sz w:val="26"/>
          <w:szCs w:val="26"/>
        </w:rPr>
        <w:t>график работы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сайта в сети «Интернет»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электронной почты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ход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административные процедуры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срок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порядок и формы </w:t>
      </w:r>
      <w:proofErr w:type="gramStart"/>
      <w:r w:rsidRPr="007A69D3">
        <w:rPr>
          <w:rFonts w:ascii="Times New Roman" w:hAnsi="Times New Roman"/>
          <w:sz w:val="26"/>
          <w:szCs w:val="26"/>
        </w:rPr>
        <w:t>контроля за</w:t>
      </w:r>
      <w:proofErr w:type="gramEnd"/>
      <w:r w:rsidRPr="007A69D3">
        <w:rPr>
          <w:rFonts w:ascii="Times New Roman" w:hAnsi="Times New Roman"/>
          <w:sz w:val="26"/>
          <w:szCs w:val="26"/>
        </w:rPr>
        <w:t xml:space="preserve"> предоставлением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основания для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7A69D3">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1.5.5. Индивидуальное письменное информирование осуществляется </w:t>
      </w:r>
      <w:proofErr w:type="gramStart"/>
      <w:r w:rsidRPr="007A69D3">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A69D3">
        <w:rPr>
          <w:rFonts w:ascii="Times New Roman" w:hAnsi="Times New Roman"/>
          <w:sz w:val="26"/>
          <w:szCs w:val="26"/>
        </w:rPr>
        <w:t xml:space="preserve"> рассмотрения обращений граждан.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1.5.6.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lastRenderedPageBreak/>
        <w:t>1.5.7.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средствах массовой информации;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официальном сайте в сети Интернет;</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информационных стендах Уполномоченного органа, МФЦ.</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val="en-US" w:eastAsia="ru-RU"/>
        </w:rPr>
        <w:t>II</w:t>
      </w:r>
      <w:r w:rsidRPr="007A69D3">
        <w:rPr>
          <w:rFonts w:ascii="Times New Roman" w:hAnsi="Times New Roman"/>
          <w:sz w:val="26"/>
          <w:szCs w:val="26"/>
          <w:lang w:eastAsia="ru-RU"/>
        </w:rPr>
        <w:t>. Стандарт предоставления муниципальной услуги</w:t>
      </w:r>
    </w:p>
    <w:p w:rsidR="007A69D3" w:rsidRPr="007A69D3" w:rsidRDefault="007A69D3" w:rsidP="007A69D3">
      <w:pPr>
        <w:tabs>
          <w:tab w:val="left" w:pos="1440"/>
          <w:tab w:val="left" w:pos="1620"/>
        </w:tabs>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2.1. Наименование муниципальной услуги</w:t>
      </w:r>
    </w:p>
    <w:p w:rsidR="007A69D3" w:rsidRPr="007A69D3" w:rsidRDefault="007A69D3" w:rsidP="007A69D3">
      <w:pPr>
        <w:tabs>
          <w:tab w:val="left" w:pos="1440"/>
          <w:tab w:val="left" w:pos="1620"/>
        </w:tabs>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rPr>
        <w:t xml:space="preserve">Утверждение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 xml:space="preserve">2.2. Наименование органа местного самоуправления, </w:t>
      </w: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proofErr w:type="gramStart"/>
      <w:r w:rsidRPr="007A69D3">
        <w:rPr>
          <w:rFonts w:ascii="Times New Roman" w:hAnsi="Times New Roman"/>
          <w:i/>
          <w:sz w:val="26"/>
          <w:szCs w:val="26"/>
          <w:lang w:eastAsia="ru-RU"/>
        </w:rPr>
        <w:t>предоставляющего</w:t>
      </w:r>
      <w:proofErr w:type="gramEnd"/>
      <w:r w:rsidRPr="007A69D3">
        <w:rPr>
          <w:rFonts w:ascii="Times New Roman" w:hAnsi="Times New Roman"/>
          <w:i/>
          <w:sz w:val="26"/>
          <w:szCs w:val="26"/>
          <w:lang w:eastAsia="ru-RU"/>
        </w:rPr>
        <w:t xml:space="preserve"> муниципальную услугу</w:t>
      </w:r>
    </w:p>
    <w:p w:rsidR="007A69D3" w:rsidRPr="007A69D3" w:rsidRDefault="007A69D3" w:rsidP="007A69D3">
      <w:pPr>
        <w:suppressAutoHyphens/>
        <w:autoSpaceDE w:val="0"/>
        <w:autoSpaceDN w:val="0"/>
        <w:adjustRightInd w:val="0"/>
        <w:spacing w:after="0" w:line="240" w:lineRule="auto"/>
        <w:ind w:firstLine="720"/>
        <w:jc w:val="center"/>
        <w:rPr>
          <w:rFonts w:ascii="Times New Roman" w:hAnsi="Times New Roman"/>
          <w:i/>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2.2.1. Муниципальная услуга предоставляется: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администрацией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подписании решения о предоставлении/отказе в предоставлении муниципальной услуги;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МФЦ по месту жительства заявителя - в части</w:t>
      </w:r>
      <w:r w:rsidRPr="007A69D3">
        <w:rPr>
          <w:rFonts w:ascii="Times New Roman" w:hAnsi="Times New Roman"/>
          <w:i/>
          <w:sz w:val="26"/>
          <w:szCs w:val="26"/>
        </w:rPr>
        <w:t xml:space="preserve"> </w:t>
      </w:r>
      <w:r w:rsidRPr="007A69D3">
        <w:rPr>
          <w:rFonts w:ascii="Times New Roman" w:hAnsi="Times New Roman"/>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center"/>
        <w:rPr>
          <w:rFonts w:ascii="Times New Roman" w:hAnsi="Times New Roman"/>
          <w:i/>
          <w:sz w:val="26"/>
          <w:szCs w:val="26"/>
          <w:lang w:eastAsia="ru-RU"/>
        </w:rPr>
      </w:pPr>
      <w:r w:rsidRPr="007A69D3">
        <w:rPr>
          <w:rFonts w:ascii="Times New Roman" w:hAnsi="Times New Roman"/>
          <w:i/>
          <w:sz w:val="26"/>
          <w:szCs w:val="26"/>
          <w:lang w:eastAsia="ru-RU"/>
        </w:rPr>
        <w:t>2.3. Результат предоставления муниципальной услуги.</w:t>
      </w:r>
    </w:p>
    <w:p w:rsidR="007A69D3" w:rsidRPr="007A69D3" w:rsidRDefault="007A69D3" w:rsidP="007A69D3">
      <w:pPr>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Результатом предоставления муниципальной услуги является</w:t>
      </w:r>
      <w:r w:rsidRPr="007A69D3">
        <w:rPr>
          <w:rFonts w:ascii="Times New Roman" w:hAnsi="Times New Roman"/>
          <w:spacing w:val="-2"/>
          <w:sz w:val="26"/>
          <w:szCs w:val="26"/>
          <w:lang w:eastAsia="ru-RU"/>
        </w:rPr>
        <w:t xml:space="preserve"> постановление </w:t>
      </w:r>
      <w:r w:rsidRPr="007A69D3">
        <w:rPr>
          <w:rFonts w:ascii="Times New Roman" w:hAnsi="Times New Roman"/>
          <w:sz w:val="26"/>
          <w:szCs w:val="26"/>
        </w:rPr>
        <w:t>Уполномоченного органа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709"/>
        <w:jc w:val="both"/>
        <w:rPr>
          <w:rFonts w:ascii="Times New Roman" w:hAnsi="Times New Roman"/>
          <w:spacing w:val="-2"/>
          <w:sz w:val="26"/>
          <w:szCs w:val="26"/>
          <w:lang w:eastAsia="ru-RU"/>
        </w:rPr>
      </w:pPr>
      <w:r w:rsidRPr="007A69D3">
        <w:rPr>
          <w:rFonts w:ascii="Times New Roman" w:hAnsi="Times New Roman"/>
          <w:spacing w:val="-2"/>
          <w:sz w:val="26"/>
          <w:szCs w:val="26"/>
          <w:lang w:eastAsia="ru-RU"/>
        </w:rPr>
        <w:t xml:space="preserve">об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p>
    <w:p w:rsidR="007A69D3" w:rsidRPr="007A69D3" w:rsidRDefault="007A69D3" w:rsidP="007A69D3">
      <w:pPr>
        <w:suppressAutoHyphens/>
        <w:autoSpaceDE w:val="0"/>
        <w:autoSpaceDN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об отказе в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 с указанием оснований для отказа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i/>
          <w:iCs/>
          <w:sz w:val="26"/>
          <w:szCs w:val="26"/>
        </w:rPr>
        <w:t>2.4. Срок предоставления муниципальной услуги</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lastRenderedPageBreak/>
        <w:t>Срок предоставления муниципальной услуги составляет 20 календарных дней со дня поступления заявления и прилагаемых документов в Уполномоченный орган.</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r w:rsidRPr="007A69D3">
        <w:rPr>
          <w:rFonts w:ascii="Times New Roman" w:hAnsi="Times New Roman"/>
          <w:sz w:val="26"/>
          <w:szCs w:val="26"/>
          <w:lang w:eastAsia="ru-RU"/>
        </w:rPr>
        <w:t>В случае направления схемы расположения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тридцати пяти дней со дня поступления указанных заявлений.</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rPr>
      </w:pPr>
      <w:r w:rsidRPr="007A69D3">
        <w:rPr>
          <w:rFonts w:ascii="Times New Roman" w:hAnsi="Times New Roman"/>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i/>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lang w:eastAsia="ru-RU"/>
        </w:rPr>
      </w:pPr>
      <w:r w:rsidRPr="007A69D3">
        <w:rPr>
          <w:rFonts w:ascii="Times New Roman" w:hAnsi="Times New Roman"/>
          <w:bCs/>
          <w:sz w:val="26"/>
          <w:szCs w:val="26"/>
          <w:lang w:eastAsia="ru-RU"/>
        </w:rPr>
        <w:t xml:space="preserve">Предоставление муниципальной услуги </w:t>
      </w:r>
      <w:r w:rsidRPr="007A69D3">
        <w:rPr>
          <w:rFonts w:ascii="Times New Roman" w:hAnsi="Times New Roman"/>
          <w:sz w:val="26"/>
          <w:szCs w:val="26"/>
          <w:lang w:eastAsia="ru-RU"/>
        </w:rPr>
        <w:t xml:space="preserve">осуществляется в соответствии </w:t>
      </w:r>
      <w:r w:rsidRPr="007A69D3">
        <w:rPr>
          <w:rFonts w:ascii="Times New Roman" w:hAnsi="Times New Roman"/>
          <w:sz w:val="26"/>
          <w:szCs w:val="26"/>
          <w:lang w:val="en-US" w:eastAsia="ru-RU"/>
        </w:rPr>
        <w:t>c</w:t>
      </w:r>
      <w:r w:rsidRPr="007A69D3">
        <w:rPr>
          <w:rFonts w:ascii="Times New Roman" w:hAnsi="Times New Roman"/>
          <w:sz w:val="26"/>
          <w:szCs w:val="26"/>
          <w:lang w:eastAsia="ru-RU"/>
        </w:rPr>
        <w:t xml:space="preserve">: </w:t>
      </w:r>
    </w:p>
    <w:p w:rsidR="007A69D3" w:rsidRPr="007A69D3" w:rsidRDefault="007A69D3" w:rsidP="007A69D3">
      <w:pPr>
        <w:suppressAutoHyphens/>
        <w:spacing w:after="0" w:line="240" w:lineRule="auto"/>
        <w:ind w:firstLine="720"/>
        <w:jc w:val="both"/>
        <w:rPr>
          <w:rFonts w:ascii="Times New Roman" w:eastAsia="MS Mincho" w:hAnsi="Times New Roman"/>
          <w:sz w:val="26"/>
          <w:szCs w:val="26"/>
          <w:lang w:eastAsia="ru-RU"/>
        </w:rPr>
      </w:pPr>
      <w:r w:rsidRPr="007A69D3">
        <w:rPr>
          <w:rFonts w:ascii="Times New Roman" w:eastAsia="MS Mincho" w:hAnsi="Times New Roman"/>
          <w:sz w:val="26"/>
          <w:szCs w:val="26"/>
          <w:lang w:eastAsia="ru-RU"/>
        </w:rPr>
        <w:t xml:space="preserve">Земельным кодексом Российской Федерации от 25 октября 2001 года </w:t>
      </w:r>
      <w:r w:rsidRPr="007A69D3">
        <w:rPr>
          <w:rFonts w:ascii="Times New Roman" w:eastAsia="MS Mincho" w:hAnsi="Times New Roman"/>
          <w:sz w:val="26"/>
          <w:szCs w:val="26"/>
          <w:lang w:eastAsia="ru-RU"/>
        </w:rPr>
        <w:br/>
        <w:t>№ 136-ФЗ;</w:t>
      </w:r>
    </w:p>
    <w:p w:rsidR="007A69D3" w:rsidRPr="007A69D3" w:rsidRDefault="007A69D3" w:rsidP="007A69D3">
      <w:pPr>
        <w:suppressAutoHyphens/>
        <w:spacing w:after="0" w:line="240" w:lineRule="auto"/>
        <w:ind w:firstLine="720"/>
        <w:jc w:val="both"/>
        <w:rPr>
          <w:rFonts w:ascii="Times New Roman" w:eastAsia="MS Mincho" w:hAnsi="Times New Roman"/>
          <w:spacing w:val="-8"/>
          <w:sz w:val="26"/>
          <w:szCs w:val="26"/>
          <w:lang w:eastAsia="ru-RU"/>
        </w:rPr>
      </w:pPr>
      <w:r w:rsidRPr="007A69D3">
        <w:rPr>
          <w:rFonts w:ascii="Times New Roman" w:eastAsia="MS Mincho" w:hAnsi="Times New Roman"/>
          <w:spacing w:val="-8"/>
          <w:sz w:val="26"/>
          <w:szCs w:val="26"/>
          <w:lang w:eastAsia="ru-RU"/>
        </w:rPr>
        <w:t xml:space="preserve">Градостроительным кодексом Российской Федерации от 29 декабря 2004 года </w:t>
      </w:r>
      <w:r w:rsidRPr="007A69D3">
        <w:rPr>
          <w:rFonts w:ascii="Times New Roman" w:eastAsia="MS Mincho" w:hAnsi="Times New Roman"/>
          <w:spacing w:val="-8"/>
          <w:sz w:val="26"/>
          <w:szCs w:val="26"/>
          <w:lang w:eastAsia="ru-RU"/>
        </w:rPr>
        <w:br/>
        <w:t xml:space="preserve">№ 190-ФЗ; </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25 октября 2001 года № 137-ФЗ «О введении в действие Земельного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A69D3" w:rsidRPr="007A69D3" w:rsidRDefault="007A69D3" w:rsidP="007A69D3">
      <w:pPr>
        <w:widowControl w:val="0"/>
        <w:suppressAutoHyphens/>
        <w:autoSpaceDE w:val="0"/>
        <w:autoSpaceDN w:val="0"/>
        <w:adjustRightInd w:val="0"/>
        <w:spacing w:after="0" w:line="240" w:lineRule="auto"/>
        <w:ind w:firstLine="720"/>
        <w:jc w:val="both"/>
        <w:rPr>
          <w:rFonts w:ascii="Times New Roman" w:hAnsi="Times New Roman"/>
          <w:bCs/>
          <w:sz w:val="26"/>
          <w:szCs w:val="26"/>
          <w:lang w:eastAsia="ru-RU"/>
        </w:rPr>
      </w:pPr>
      <w:r w:rsidRPr="007A69D3">
        <w:rPr>
          <w:rFonts w:ascii="Times New Roman"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Федеральным законом от 13 июля 2015 года № 218-ФЗ «О государственной регистрации недвижимости»;</w:t>
      </w:r>
    </w:p>
    <w:p w:rsidR="007A69D3" w:rsidRPr="007A69D3" w:rsidRDefault="007A69D3" w:rsidP="007A69D3">
      <w:pPr>
        <w:tabs>
          <w:tab w:val="left" w:pos="360"/>
        </w:tabs>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0F5BFF">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A69D3" w:rsidRPr="007A69D3" w:rsidRDefault="007A69D3" w:rsidP="007A69D3">
      <w:pPr>
        <w:tabs>
          <w:tab w:val="left" w:pos="360"/>
        </w:tabs>
        <w:suppressAutoHyphens/>
        <w:spacing w:after="0" w:line="240" w:lineRule="auto"/>
        <w:ind w:firstLine="720"/>
        <w:jc w:val="both"/>
        <w:rPr>
          <w:rFonts w:ascii="Times New Roman" w:hAnsi="Times New Roman"/>
          <w:sz w:val="26"/>
          <w:szCs w:val="26"/>
          <w:lang w:eastAsia="ru-RU"/>
        </w:rPr>
      </w:pPr>
      <w:proofErr w:type="gramStart"/>
      <w:r w:rsidRPr="007A69D3">
        <w:rPr>
          <w:rFonts w:ascii="Times New Roman" w:hAnsi="Times New Roman"/>
          <w:sz w:val="26"/>
          <w:szCs w:val="26"/>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7A69D3">
        <w:rPr>
          <w:rFonts w:ascii="Times New Roman" w:hAnsi="Times New Roman"/>
          <w:sz w:val="26"/>
          <w:szCs w:val="26"/>
          <w:lang w:eastAsia="ru-RU"/>
        </w:rPr>
        <w:t xml:space="preserve">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7A69D3">
        <w:rPr>
          <w:rFonts w:ascii="Times New Roman" w:hAnsi="Times New Roman"/>
          <w:sz w:val="26"/>
          <w:szCs w:val="26"/>
          <w:lang w:eastAsia="ru-RU"/>
        </w:rPr>
        <w:lastRenderedPageBreak/>
        <w:t>форме электронных документов с использованием информационн</w:t>
      </w:r>
      <w:proofErr w:type="gramStart"/>
      <w:r w:rsidRPr="007A69D3">
        <w:rPr>
          <w:rFonts w:ascii="Times New Roman" w:hAnsi="Times New Roman"/>
          <w:sz w:val="26"/>
          <w:szCs w:val="26"/>
          <w:lang w:eastAsia="ru-RU"/>
        </w:rPr>
        <w:t>о-</w:t>
      </w:r>
      <w:proofErr w:type="gramEnd"/>
      <w:r w:rsidRPr="007A69D3">
        <w:rPr>
          <w:rFonts w:ascii="Times New Roman" w:hAnsi="Times New Roman"/>
          <w:sz w:val="26"/>
          <w:szCs w:val="26"/>
          <w:lang w:eastAsia="ru-RU"/>
        </w:rPr>
        <w:t xml:space="preserve"> телекоммуникационной сети «Интернет», а также требований к их формату»;</w:t>
      </w:r>
    </w:p>
    <w:p w:rsidR="007A69D3" w:rsidRPr="007A69D3" w:rsidRDefault="00D97D59" w:rsidP="007A69D3">
      <w:pPr>
        <w:suppressAutoHyphens/>
        <w:spacing w:after="0" w:line="240" w:lineRule="auto"/>
        <w:ind w:firstLine="720"/>
        <w:jc w:val="both"/>
        <w:rPr>
          <w:rFonts w:ascii="Times New Roman" w:hAnsi="Times New Roman"/>
          <w:sz w:val="26"/>
          <w:szCs w:val="26"/>
        </w:rPr>
      </w:pPr>
      <w:hyperlink r:id="rId12" w:history="1">
        <w:r w:rsidR="007A69D3" w:rsidRPr="007A69D3">
          <w:rPr>
            <w:rStyle w:val="a3"/>
            <w:rFonts w:ascii="Times New Roman" w:hAnsi="Times New Roman"/>
            <w:color w:val="auto"/>
            <w:sz w:val="26"/>
            <w:szCs w:val="26"/>
            <w:u w:val="none"/>
          </w:rPr>
          <w:t>приказом</w:t>
        </w:r>
      </w:hyperlink>
      <w:r w:rsidR="007A69D3" w:rsidRPr="007A69D3">
        <w:rPr>
          <w:rFonts w:ascii="Times New Roman" w:hAnsi="Times New Roman"/>
          <w:sz w:val="26"/>
          <w:szCs w:val="26"/>
        </w:rPr>
        <w:t xml:space="preserve"> </w:t>
      </w:r>
      <w:proofErr w:type="spellStart"/>
      <w:r w:rsidR="007A69D3" w:rsidRPr="007A69D3">
        <w:rPr>
          <w:rFonts w:ascii="Times New Roman" w:hAnsi="Times New Roman"/>
          <w:sz w:val="26"/>
          <w:szCs w:val="26"/>
        </w:rPr>
        <w:t>Росреестра</w:t>
      </w:r>
      <w:proofErr w:type="spellEnd"/>
      <w:r w:rsidR="007A69D3" w:rsidRPr="007A69D3">
        <w:rPr>
          <w:rFonts w:ascii="Times New Roman" w:hAnsi="Times New Roman"/>
          <w:sz w:val="26"/>
          <w:szCs w:val="26"/>
        </w:rPr>
        <w:t xml:space="preserve"> от 27 марта 2017 года № </w:t>
      </w:r>
      <w:proofErr w:type="gramStart"/>
      <w:r w:rsidR="007A69D3" w:rsidRPr="007A69D3">
        <w:rPr>
          <w:rFonts w:ascii="Times New Roman" w:hAnsi="Times New Roman"/>
          <w:sz w:val="26"/>
          <w:szCs w:val="26"/>
        </w:rPr>
        <w:t>П</w:t>
      </w:r>
      <w:proofErr w:type="gramEnd"/>
      <w:r w:rsidR="007A69D3" w:rsidRPr="007A69D3">
        <w:rPr>
          <w:rFonts w:ascii="Times New Roman" w:hAnsi="Times New Roman"/>
          <w:sz w:val="26"/>
          <w:szCs w:val="26"/>
        </w:rPr>
        <w:t>/0152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center"/>
        <w:rPr>
          <w:rFonts w:ascii="Times New Roman" w:hAnsi="Times New Roman"/>
          <w:i/>
          <w:sz w:val="26"/>
          <w:szCs w:val="26"/>
        </w:rPr>
      </w:pPr>
      <w:r w:rsidRPr="007A69D3">
        <w:rPr>
          <w:rFonts w:ascii="Times New Roman" w:hAnsi="Times New Roman"/>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A69D3" w:rsidRPr="007A69D3" w:rsidRDefault="007A69D3" w:rsidP="007A69D3">
      <w:pPr>
        <w:suppressAutoHyphens/>
        <w:spacing w:after="0" w:line="240" w:lineRule="auto"/>
        <w:ind w:firstLine="567"/>
        <w:jc w:val="both"/>
        <w:rPr>
          <w:rFonts w:ascii="Times New Roman" w:hAnsi="Times New Roman"/>
          <w:i/>
          <w:sz w:val="26"/>
          <w:szCs w:val="26"/>
          <w:lang w:eastAsia="ru-RU"/>
        </w:rPr>
      </w:pPr>
    </w:p>
    <w:p w:rsidR="007A69D3" w:rsidRPr="007A69D3" w:rsidRDefault="007A69D3" w:rsidP="007A69D3">
      <w:pPr>
        <w:pStyle w:val="3"/>
        <w:suppressAutoHyphens/>
        <w:ind w:firstLine="709"/>
        <w:jc w:val="both"/>
        <w:rPr>
          <w:b w:val="0"/>
          <w:sz w:val="26"/>
          <w:szCs w:val="26"/>
          <w:lang w:eastAsia="ru-RU"/>
        </w:rPr>
      </w:pPr>
      <w:r w:rsidRPr="007A69D3">
        <w:rPr>
          <w:b w:val="0"/>
          <w:sz w:val="26"/>
          <w:szCs w:val="26"/>
          <w:lang w:eastAsia="ru-RU"/>
        </w:rPr>
        <w:t xml:space="preserve">2.6.1. </w:t>
      </w:r>
      <w:r w:rsidRPr="007A69D3">
        <w:rPr>
          <w:b w:val="0"/>
          <w:sz w:val="26"/>
          <w:szCs w:val="26"/>
        </w:rPr>
        <w:t>В целях предоставления</w:t>
      </w:r>
      <w:r w:rsidRPr="007A69D3">
        <w:rPr>
          <w:sz w:val="26"/>
          <w:szCs w:val="26"/>
        </w:rPr>
        <w:t xml:space="preserve"> </w:t>
      </w:r>
      <w:r w:rsidRPr="007A69D3">
        <w:rPr>
          <w:b w:val="0"/>
          <w:sz w:val="26"/>
          <w:szCs w:val="26"/>
        </w:rPr>
        <w:t xml:space="preserve">муниципальной услуги заявитель представляет (направляет) заявление </w:t>
      </w:r>
      <w:r w:rsidRPr="007A69D3">
        <w:rPr>
          <w:rFonts w:eastAsia="Times New Roman"/>
          <w:b w:val="0"/>
          <w:bCs w:val="0"/>
          <w:sz w:val="26"/>
          <w:szCs w:val="26"/>
        </w:rPr>
        <w:t xml:space="preserve">об утверждении схемы расположения земельного участка или земельных участков на кадастровом плане территории (далее также – заявление об утверждение схемы, заявление) </w:t>
      </w:r>
      <w:r w:rsidRPr="007A69D3">
        <w:rPr>
          <w:b w:val="0"/>
          <w:sz w:val="26"/>
          <w:szCs w:val="26"/>
        </w:rPr>
        <w:t xml:space="preserve">по форме согласно приложению </w:t>
      </w:r>
      <w:r w:rsidR="000F5BFF">
        <w:rPr>
          <w:b w:val="0"/>
          <w:sz w:val="26"/>
          <w:szCs w:val="26"/>
        </w:rPr>
        <w:t>2</w:t>
      </w:r>
      <w:r w:rsidRPr="007A69D3">
        <w:rPr>
          <w:b w:val="0"/>
          <w:sz w:val="26"/>
          <w:szCs w:val="26"/>
        </w:rPr>
        <w:t xml:space="preserve"> к настоящему административному регламенту.</w:t>
      </w:r>
      <w:r w:rsidRPr="007A69D3">
        <w:rPr>
          <w:b w:val="0"/>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A69D3">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составляется в единственном экземпляре – оригинале.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7A69D3" w:rsidRPr="007A69D3" w:rsidRDefault="007A69D3" w:rsidP="007A69D3">
      <w:pPr>
        <w:suppressAutoHyphens/>
        <w:spacing w:after="0" w:line="240" w:lineRule="auto"/>
        <w:ind w:firstLine="709"/>
        <w:jc w:val="both"/>
        <w:rPr>
          <w:sz w:val="26"/>
          <w:szCs w:val="26"/>
        </w:rPr>
      </w:pPr>
      <w:r w:rsidRPr="007A69D3">
        <w:rPr>
          <w:rFonts w:ascii="Times New Roman" w:eastAsia="MS Mincho" w:hAnsi="Times New Roman"/>
          <w:sz w:val="26"/>
          <w:szCs w:val="26"/>
          <w:lang w:eastAsia="ru-RU"/>
        </w:rPr>
        <w:t xml:space="preserve">2.6.2. </w:t>
      </w:r>
      <w:r w:rsidRPr="007A69D3">
        <w:rPr>
          <w:rFonts w:ascii="Times New Roman" w:hAnsi="Times New Roman"/>
          <w:sz w:val="26"/>
          <w:szCs w:val="26"/>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7A69D3">
        <w:rPr>
          <w:rFonts w:ascii="Times New Roman" w:eastAsia="Calibri" w:hAnsi="Times New Roman"/>
          <w:sz w:val="26"/>
          <w:szCs w:val="26"/>
          <w:lang w:eastAsia="ru-RU"/>
        </w:rPr>
        <w:t xml:space="preserve">(представление документа не требуется в случае представления заявления </w:t>
      </w:r>
      <w:r w:rsidRPr="007A69D3">
        <w:rPr>
          <w:rFonts w:ascii="Times New Roman" w:hAnsi="Times New Roman"/>
          <w:sz w:val="26"/>
          <w:szCs w:val="26"/>
        </w:rPr>
        <w:t>с использованием Единого портала</w:t>
      </w:r>
      <w:r w:rsidRPr="007A69D3">
        <w:rPr>
          <w:rFonts w:ascii="Times New Roman" w:eastAsia="Calibri" w:hAnsi="Times New Roman"/>
          <w:sz w:val="26"/>
          <w:szCs w:val="26"/>
          <w:lang w:eastAsia="ru-RU"/>
        </w:rPr>
        <w:t xml:space="preserve">, а </w:t>
      </w:r>
      <w:proofErr w:type="gramStart"/>
      <w:r w:rsidRPr="007A69D3">
        <w:rPr>
          <w:rFonts w:ascii="Times New Roman" w:eastAsia="Calibri" w:hAnsi="Times New Roman"/>
          <w:sz w:val="26"/>
          <w:szCs w:val="26"/>
          <w:lang w:eastAsia="ru-RU"/>
        </w:rPr>
        <w:t>также</w:t>
      </w:r>
      <w:proofErr w:type="gramEnd"/>
      <w:r w:rsidRPr="007A69D3">
        <w:rPr>
          <w:rFonts w:ascii="Times New Roman" w:eastAsia="Calibri" w:hAnsi="Times New Roman"/>
          <w:sz w:val="26"/>
          <w:szCs w:val="26"/>
          <w:lang w:eastAsia="ru-RU"/>
        </w:rPr>
        <w:t xml:space="preserve"> если заявление подписано усиленной квалифицированной электронной подписью).</w:t>
      </w:r>
    </w:p>
    <w:p w:rsidR="007A69D3" w:rsidRPr="007A69D3" w:rsidRDefault="007A69D3" w:rsidP="007A69D3">
      <w:pPr>
        <w:suppressAutoHyphens/>
        <w:spacing w:after="0" w:line="240" w:lineRule="auto"/>
        <w:ind w:firstLine="709"/>
        <w:jc w:val="both"/>
        <w:rPr>
          <w:rFonts w:ascii="Times New Roman" w:eastAsia="MS Mincho" w:hAnsi="Times New Roman"/>
          <w:sz w:val="26"/>
          <w:szCs w:val="26"/>
        </w:rPr>
      </w:pPr>
      <w:r w:rsidRPr="007A69D3">
        <w:rPr>
          <w:rFonts w:ascii="Times New Roman" w:hAnsi="Times New Roman"/>
          <w:sz w:val="26"/>
          <w:szCs w:val="26"/>
        </w:rP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eastAsia="MS Mincho" w:hAnsi="Times New Roman"/>
          <w:sz w:val="26"/>
          <w:szCs w:val="26"/>
        </w:rPr>
        <w:t xml:space="preserve">2.6.4. </w:t>
      </w:r>
      <w:bookmarkStart w:id="0" w:name="sub_392931"/>
      <w:r w:rsidRPr="007A69D3">
        <w:rPr>
          <w:rFonts w:ascii="Times New Roman" w:eastAsia="MS Mincho" w:hAnsi="Times New Roman"/>
          <w:sz w:val="26"/>
          <w:szCs w:val="26"/>
        </w:rPr>
        <w:t>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 w:name="sub_392932"/>
      <w:bookmarkEnd w:id="0"/>
      <w:r w:rsidRPr="007A69D3">
        <w:rPr>
          <w:rFonts w:ascii="Times New Roman" w:eastAsia="MS Mincho" w:hAnsi="Times New Roman"/>
          <w:sz w:val="26"/>
          <w:szCs w:val="26"/>
        </w:rPr>
        <w:t>2.6.5. 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здание, сооружение, принадлежащие заявителю и находящиеся на </w:t>
      </w:r>
      <w:r w:rsidRPr="007A69D3">
        <w:rPr>
          <w:rFonts w:ascii="Times New Roman" w:hAnsi="Times New Roman"/>
          <w:sz w:val="26"/>
          <w:szCs w:val="26"/>
        </w:rPr>
        <w:lastRenderedPageBreak/>
        <w:t>образуемом земельном участке, в отношении которого подано заявление об утверждении схемы, в случае, если право не зарегистрировано в ЕГРН.</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2.6.6. </w:t>
      </w:r>
      <w:proofErr w:type="gramStart"/>
      <w:r w:rsidRPr="007A69D3">
        <w:rPr>
          <w:rFonts w:ascii="Times New Roman" w:hAnsi="Times New Roman" w:cs="Times New Roman"/>
          <w:sz w:val="26"/>
          <w:szCs w:val="26"/>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2.6.7. Заверенный перевод </w:t>
      </w:r>
      <w:proofErr w:type="gramStart"/>
      <w:r w:rsidRPr="007A69D3">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69D3">
        <w:rPr>
          <w:rFonts w:ascii="Times New Roman" w:hAnsi="Times New Roman"/>
          <w:sz w:val="26"/>
          <w:szCs w:val="26"/>
        </w:rPr>
        <w:t>, если заявителем является иностранное юридическое лицо.</w:t>
      </w:r>
    </w:p>
    <w:p w:rsidR="007A69D3" w:rsidRPr="007A69D3" w:rsidRDefault="007A69D3" w:rsidP="007A69D3">
      <w:pPr>
        <w:pStyle w:val="ConsPlusNormal"/>
        <w:suppressAutoHyphens/>
        <w:ind w:firstLine="709"/>
        <w:jc w:val="both"/>
        <w:rPr>
          <w:rFonts w:ascii="Times New Roman" w:hAnsi="Times New Roman"/>
          <w:sz w:val="26"/>
          <w:szCs w:val="26"/>
        </w:rPr>
      </w:pPr>
      <w:r w:rsidRPr="007A69D3">
        <w:rPr>
          <w:rFonts w:ascii="Times New Roman" w:hAnsi="Times New Roman"/>
          <w:sz w:val="26"/>
          <w:szCs w:val="26"/>
        </w:rPr>
        <w:t xml:space="preserve">2.6.8. </w:t>
      </w:r>
      <w:r w:rsidRPr="007A69D3">
        <w:rPr>
          <w:rFonts w:ascii="Times New Roman" w:hAnsi="Times New Roman" w:cs="Times New Roman"/>
          <w:sz w:val="26"/>
          <w:szCs w:val="26"/>
        </w:rPr>
        <w:t xml:space="preserve">Схему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подготовленная заявителем в соответствии </w:t>
      </w:r>
      <w:r w:rsidRPr="007A69D3">
        <w:rPr>
          <w:rFonts w:ascii="Times New Roman" w:hAnsi="Times New Roman"/>
          <w:sz w:val="26"/>
          <w:szCs w:val="26"/>
        </w:rPr>
        <w:t xml:space="preserve"> с требованиями, установленными </w:t>
      </w: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DB02A7">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w:t>
      </w:r>
    </w:p>
    <w:bookmarkEnd w:id="1"/>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7A69D3">
        <w:rPr>
          <w:rFonts w:ascii="Times New Roman" w:eastAsia="Calibri" w:hAnsi="Times New Roman"/>
          <w:sz w:val="26"/>
          <w:szCs w:val="26"/>
          <w:lang w:eastAsia="ru-RU"/>
        </w:rPr>
        <w:t xml:space="preserve"> предоставления государственных и муниципальных услуг».</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2.6.10. 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 xml:space="preserve">2.6.12. В случае представления документов физическим лицом на бумажном носителе копии документов представляются с предъявлением подлинников. После </w:t>
      </w:r>
      <w:r w:rsidRPr="007A69D3">
        <w:rPr>
          <w:rFonts w:ascii="Times New Roman" w:eastAsia="Calibri" w:hAnsi="Times New Roman"/>
          <w:sz w:val="26"/>
          <w:szCs w:val="26"/>
          <w:lang w:eastAsia="ru-RU"/>
        </w:rPr>
        <w:lastRenderedPageBreak/>
        <w:t>проведения сверки подлинники документов незамедлительно возвращаются заявителю.</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eastAsia="Calibri" w:hAnsi="Times New Roman"/>
          <w:sz w:val="26"/>
          <w:szCs w:val="26"/>
          <w:lang w:eastAsia="ru-RU"/>
        </w:rPr>
        <w:t xml:space="preserve">2.6.14. </w:t>
      </w:r>
      <w:proofErr w:type="gramStart"/>
      <w:r w:rsidRPr="007A69D3">
        <w:rPr>
          <w:rFonts w:ascii="Times New Roman" w:hAnsi="Times New Roman"/>
          <w:sz w:val="26"/>
          <w:szCs w:val="26"/>
        </w:rPr>
        <w:t>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7A69D3">
        <w:rPr>
          <w:rFonts w:ascii="Times New Roman" w:hAnsi="Times New Roman"/>
          <w:sz w:val="26"/>
          <w:szCs w:val="26"/>
        </w:rPr>
        <w:t xml:space="preserve"> их объема (далее – уведомление о получении заявления).</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color w:val="000000"/>
          <w:sz w:val="26"/>
          <w:szCs w:val="26"/>
        </w:rPr>
      </w:pPr>
      <w:r w:rsidRPr="007A69D3">
        <w:rPr>
          <w:rFonts w:ascii="Times New Roman" w:hAnsi="Times New Roman"/>
          <w:i/>
          <w:sz w:val="26"/>
          <w:szCs w:val="26"/>
        </w:rPr>
        <w:t xml:space="preserve">2.7. </w:t>
      </w:r>
      <w:proofErr w:type="gramStart"/>
      <w:r w:rsidRPr="007A69D3">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A69D3" w:rsidRPr="007A69D3" w:rsidRDefault="007A69D3" w:rsidP="007A69D3">
      <w:pPr>
        <w:pStyle w:val="ConsPlusNormal"/>
        <w:widowControl/>
        <w:suppressAutoHyphens/>
        <w:ind w:firstLine="567"/>
        <w:jc w:val="both"/>
        <w:outlineLvl w:val="0"/>
        <w:rPr>
          <w:rStyle w:val="a9"/>
          <w:rFonts w:ascii="Times New Roman" w:hAnsi="Times New Roman"/>
          <w:i/>
          <w:iCs/>
          <w:sz w:val="26"/>
          <w:szCs w:val="26"/>
        </w:rPr>
      </w:pP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2.7.1. </w:t>
      </w:r>
      <w:r w:rsidRPr="007A69D3">
        <w:rPr>
          <w:rFonts w:ascii="Times New Roman" w:hAnsi="Times New Roman"/>
          <w:sz w:val="26"/>
          <w:szCs w:val="26"/>
        </w:rPr>
        <w:t>Заявители вправе представить в Уполномоченный орган следующие документы: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б) выписку из ЕГРН о правах на земельный участок (земельные участки), в отношении которого (которых)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2.7.2. Документы, указанные в </w:t>
      </w:r>
      <w:hyperlink w:anchor="P196" w:history="1">
        <w:r w:rsidRPr="007A69D3">
          <w:rPr>
            <w:rFonts w:ascii="Times New Roman" w:hAnsi="Times New Roman"/>
            <w:sz w:val="26"/>
            <w:szCs w:val="26"/>
          </w:rPr>
          <w:t>пункте 2.7.1</w:t>
        </w:r>
      </w:hyperlink>
      <w:r w:rsidRPr="007A69D3">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 xml:space="preserve">путем личного обращения в Уполномоченный орган или в МФЦ лично либо </w:t>
      </w:r>
      <w:r w:rsidRPr="007A69D3">
        <w:rPr>
          <w:rFonts w:ascii="Times New Roman" w:hAnsi="Times New Roman"/>
          <w:sz w:val="26"/>
          <w:szCs w:val="26"/>
        </w:rPr>
        <w:lastRenderedPageBreak/>
        <w:t>через своих представителей;</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 электронной почте;</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Единого портала.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2.7.5. Запрещено требовать от заявителя:</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A69D3">
        <w:rPr>
          <w:rFonts w:ascii="Times New Roman" w:hAnsi="Times New Roman"/>
          <w:bCs/>
          <w:iCs/>
          <w:sz w:val="26"/>
          <w:szCs w:val="26"/>
        </w:rPr>
        <w:t>муниципаль</w:t>
      </w:r>
      <w:r w:rsidRPr="007A69D3">
        <w:rPr>
          <w:rFonts w:ascii="Times New Roman" w:hAnsi="Times New Roman"/>
          <w:sz w:val="26"/>
          <w:szCs w:val="26"/>
        </w:rPr>
        <w:t>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A69D3">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A69D3">
        <w:rPr>
          <w:rFonts w:ascii="Times New Roman" w:hAnsi="Times New Roman"/>
          <w:sz w:val="26"/>
          <w:szCs w:val="26"/>
        </w:rPr>
        <w:t xml:space="preserve"> и муниципальных услуг»;</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A69D3">
        <w:rPr>
          <w:rFonts w:ascii="Times New Roman" w:hAnsi="Times New Roman"/>
          <w:sz w:val="26"/>
          <w:szCs w:val="26"/>
        </w:rPr>
        <w:br/>
      </w:r>
      <w:r w:rsidRPr="007A69D3">
        <w:rPr>
          <w:rFonts w:ascii="Times New Roman" w:hAnsi="Times New Roman"/>
          <w:sz w:val="26"/>
          <w:szCs w:val="26"/>
        </w:rPr>
        <w:tab/>
      </w:r>
      <w:proofErr w:type="gramStart"/>
      <w:r w:rsidRPr="007A69D3">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установленных</w:t>
      </w:r>
      <w:proofErr w:type="gramEnd"/>
      <w:r w:rsidRPr="007A69D3">
        <w:rPr>
          <w:rFonts w:ascii="Times New Roman" w:hAnsi="Times New Roman"/>
          <w:sz w:val="26"/>
          <w:szCs w:val="26"/>
        </w:rPr>
        <w:t xml:space="preserve"> федеральными законами.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2.8. Исчерпывающий перечень оснований для отказа в приеме документов, необходимых для предоставления муниципальной услуги</w:t>
      </w:r>
    </w:p>
    <w:p w:rsidR="007A69D3" w:rsidRPr="007A69D3" w:rsidRDefault="007A69D3" w:rsidP="007A69D3">
      <w:pPr>
        <w:suppressAutoHyphens/>
        <w:spacing w:after="0" w:line="240" w:lineRule="auto"/>
        <w:ind w:firstLine="720"/>
        <w:jc w:val="both"/>
        <w:rPr>
          <w:sz w:val="26"/>
          <w:szCs w:val="26"/>
        </w:rPr>
      </w:pPr>
    </w:p>
    <w:p w:rsidR="007A69D3" w:rsidRPr="007A69D3" w:rsidRDefault="007A69D3" w:rsidP="007A69D3">
      <w:pPr>
        <w:pStyle w:val="210"/>
        <w:shd w:val="clear" w:color="auto" w:fill="FFFFFF"/>
        <w:suppressAutoHyphens/>
        <w:ind w:firstLine="709"/>
        <w:rPr>
          <w:sz w:val="26"/>
          <w:szCs w:val="26"/>
        </w:rPr>
      </w:pPr>
      <w:r w:rsidRPr="007A69D3">
        <w:rPr>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A69D3" w:rsidRPr="007A69D3" w:rsidRDefault="007A69D3" w:rsidP="007A69D3">
      <w:pPr>
        <w:pStyle w:val="210"/>
        <w:shd w:val="clear" w:color="auto" w:fill="FFFFFF"/>
        <w:suppressAutoHyphens/>
        <w:ind w:firstLine="567"/>
        <w:rPr>
          <w:rFonts w:cs="Times New Roman"/>
          <w:sz w:val="26"/>
          <w:szCs w:val="26"/>
        </w:rPr>
      </w:pPr>
    </w:p>
    <w:p w:rsidR="007A69D3" w:rsidRPr="007A69D3" w:rsidRDefault="007A69D3" w:rsidP="007A69D3">
      <w:pPr>
        <w:pStyle w:val="4"/>
        <w:suppressAutoHyphens/>
        <w:ind w:left="0"/>
        <w:jc w:val="center"/>
        <w:rPr>
          <w:i/>
          <w:iCs/>
        </w:rPr>
      </w:pPr>
      <w:r w:rsidRPr="007A69D3">
        <w:rPr>
          <w:i/>
          <w:iCs/>
        </w:rPr>
        <w:t>2.9. Исчерпывающий перечень оснований для приостановления или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Pr="007A69D3">
        <w:rPr>
          <w:rFonts w:ascii="Times New Roman" w:hAnsi="Times New Roman"/>
          <w:sz w:val="26"/>
          <w:szCs w:val="26"/>
        </w:rPr>
        <w:lastRenderedPageBreak/>
        <w:t>заявления и прилагаемых документов</w:t>
      </w:r>
      <w:r w:rsidR="00DB02A7">
        <w:rPr>
          <w:rFonts w:ascii="Times New Roman" w:hAnsi="Times New Roman"/>
          <w:sz w:val="26"/>
          <w:szCs w:val="26"/>
        </w:rPr>
        <w:t>, предусмотренных настоящим административным регламентом</w:t>
      </w:r>
      <w:r w:rsidRPr="007A69D3">
        <w:rPr>
          <w:rFonts w:ascii="Times New Roman" w:hAnsi="Times New Roman"/>
          <w:sz w:val="26"/>
          <w:szCs w:val="26"/>
        </w:rPr>
        <w:t xml:space="preserve"> в электронной форме).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2.9.2. В случае</w:t>
      </w:r>
      <w:proofErr w:type="gramStart"/>
      <w:r w:rsidRPr="007A69D3">
        <w:rPr>
          <w:rFonts w:ascii="Times New Roman" w:hAnsi="Times New Roman"/>
          <w:sz w:val="26"/>
          <w:szCs w:val="26"/>
        </w:rPr>
        <w:t>,</w:t>
      </w:r>
      <w:proofErr w:type="gramEnd"/>
      <w:r w:rsidRPr="007A69D3">
        <w:rPr>
          <w:rFonts w:ascii="Times New Roman" w:hAnsi="Times New Roman"/>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pacing w:val="-4"/>
          <w:sz w:val="26"/>
          <w:szCs w:val="26"/>
          <w:lang w:eastAsia="ru-RU"/>
        </w:rPr>
        <w:t xml:space="preserve">2.9.3. </w:t>
      </w:r>
      <w:r w:rsidRPr="007A69D3">
        <w:rPr>
          <w:rFonts w:ascii="Times New Roman" w:hAnsi="Times New Roman"/>
          <w:sz w:val="26"/>
          <w:szCs w:val="26"/>
        </w:rPr>
        <w:t xml:space="preserve">Возврат заявления и прилагаемых документов заявителю осуществляется в течение 10 календарных дней </w:t>
      </w:r>
      <w:proofErr w:type="gramStart"/>
      <w:r w:rsidRPr="007A69D3">
        <w:rPr>
          <w:rFonts w:ascii="Times New Roman" w:hAnsi="Times New Roman"/>
          <w:sz w:val="26"/>
          <w:szCs w:val="26"/>
        </w:rPr>
        <w:t>с даты поступления</w:t>
      </w:r>
      <w:proofErr w:type="gramEnd"/>
      <w:r w:rsidRPr="007A69D3">
        <w:rPr>
          <w:rFonts w:ascii="Times New Roman" w:hAnsi="Times New Roman"/>
          <w:sz w:val="26"/>
          <w:szCs w:val="26"/>
        </w:rPr>
        <w:t xml:space="preserve"> в Уполномоченный орган заявления в следующих случаях:</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заявление не соответствует требованиям, предусмотренным пунктом 2.6.1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к заявлению не приложены документы, предусмотренные пунктом 2.6.1 – 2.6.8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При этом Уполномоченным органом должны быть указаны причины возврата заявления и прилагаемых документов.</w:t>
      </w:r>
    </w:p>
    <w:p w:rsidR="007A69D3" w:rsidRPr="007A69D3" w:rsidRDefault="007A69D3" w:rsidP="007A69D3">
      <w:pPr>
        <w:suppressAutoHyphens/>
        <w:spacing w:after="0" w:line="240" w:lineRule="auto"/>
        <w:ind w:firstLine="709"/>
        <w:jc w:val="both"/>
        <w:rPr>
          <w:rFonts w:ascii="Times New Roman" w:eastAsia="MS Mincho" w:hAnsi="Times New Roman"/>
          <w:spacing w:val="-4"/>
          <w:sz w:val="26"/>
          <w:szCs w:val="26"/>
          <w:lang w:eastAsia="ru-RU"/>
        </w:rPr>
      </w:pPr>
      <w:r w:rsidRPr="007A69D3">
        <w:rPr>
          <w:rFonts w:ascii="Times New Roman" w:hAnsi="Times New Roman"/>
          <w:spacing w:val="-4"/>
          <w:sz w:val="26"/>
          <w:szCs w:val="26"/>
          <w:lang w:eastAsia="ru-RU"/>
        </w:rPr>
        <w:t xml:space="preserve">2.9.4. Основаниями для отказа в утверждении схемы расположения земельного участка </w:t>
      </w:r>
      <w:r w:rsidRPr="007A69D3">
        <w:rPr>
          <w:rFonts w:ascii="Times New Roman" w:hAnsi="Times New Roman"/>
          <w:sz w:val="26"/>
          <w:szCs w:val="26"/>
        </w:rPr>
        <w:t xml:space="preserve">или </w:t>
      </w:r>
      <w:r w:rsidRPr="007A69D3">
        <w:rPr>
          <w:rFonts w:ascii="Times New Roman" w:hAnsi="Times New Roman"/>
          <w:spacing w:val="-4"/>
          <w:sz w:val="26"/>
          <w:szCs w:val="26"/>
          <w:lang w:eastAsia="ru-RU"/>
        </w:rPr>
        <w:t>земельных участков на кадастровом плане территории (далее – Схема)</w:t>
      </w:r>
      <w:r w:rsidRPr="007A69D3">
        <w:rPr>
          <w:rFonts w:ascii="Times New Roman" w:hAnsi="Times New Roman"/>
          <w:sz w:val="26"/>
          <w:szCs w:val="26"/>
          <w:lang w:eastAsia="ru-RU"/>
        </w:rPr>
        <w:t xml:space="preserve"> </w:t>
      </w:r>
      <w:r w:rsidRPr="007A69D3">
        <w:rPr>
          <w:rFonts w:ascii="Times New Roman" w:hAnsi="Times New Roman"/>
          <w:spacing w:val="-4"/>
          <w:sz w:val="26"/>
          <w:szCs w:val="26"/>
          <w:lang w:eastAsia="ru-RU"/>
        </w:rPr>
        <w:t>являются</w:t>
      </w:r>
      <w:r w:rsidRPr="007A69D3">
        <w:rPr>
          <w:rFonts w:ascii="Times New Roman" w:eastAsia="MS Mincho" w:hAnsi="Times New Roman"/>
          <w:spacing w:val="-4"/>
          <w:sz w:val="26"/>
          <w:szCs w:val="26"/>
          <w:lang w:eastAsia="ru-RU"/>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2" w:name="sub_111110161"/>
      <w:r w:rsidRPr="00AB3D80">
        <w:rPr>
          <w:rFonts w:ascii="Times New Roman" w:hAnsi="Times New Roman"/>
          <w:sz w:val="26"/>
          <w:szCs w:val="26"/>
        </w:rPr>
        <w:t xml:space="preserve">1) несоответствие Схемы ее форме, формату или требованиям к ее подготовке, которые установлены </w:t>
      </w:r>
      <w:r w:rsidRPr="00AB3D80">
        <w:rPr>
          <w:rFonts w:ascii="Times New Roman" w:hAnsi="Times New Roman"/>
          <w:bCs/>
          <w:sz w:val="26"/>
          <w:szCs w:val="26"/>
        </w:rPr>
        <w:t xml:space="preserve">приказом Федеральной службы государственной регистрации, кадастра и </w:t>
      </w:r>
      <w:r w:rsidR="00AB3D80" w:rsidRPr="00AB3D80">
        <w:rPr>
          <w:rFonts w:ascii="Times New Roman" w:hAnsi="Times New Roman"/>
          <w:bCs/>
          <w:sz w:val="26"/>
          <w:szCs w:val="26"/>
        </w:rPr>
        <w:t xml:space="preserve">картографии от 19 апреля 2022 года </w:t>
      </w:r>
      <w:r w:rsidRPr="00AB3D80">
        <w:rPr>
          <w:rFonts w:ascii="Times New Roman" w:hAnsi="Times New Roman"/>
          <w:bCs/>
          <w:sz w:val="26"/>
          <w:szCs w:val="26"/>
        </w:rPr>
        <w:t xml:space="preserve"> N </w:t>
      </w:r>
      <w:proofErr w:type="gramStart"/>
      <w:r w:rsidRPr="00AB3D80">
        <w:rPr>
          <w:rFonts w:ascii="Times New Roman" w:hAnsi="Times New Roman"/>
          <w:bCs/>
          <w:sz w:val="26"/>
          <w:szCs w:val="26"/>
        </w:rPr>
        <w:t>П</w:t>
      </w:r>
      <w:proofErr w:type="gramEnd"/>
      <w:r w:rsidRPr="00AB3D80">
        <w:rPr>
          <w:rFonts w:ascii="Times New Roman" w:hAnsi="Times New Roman"/>
          <w:bCs/>
          <w:sz w:val="26"/>
          <w:szCs w:val="26"/>
        </w:rPr>
        <w:t>/0148</w:t>
      </w:r>
      <w:r w:rsidRPr="00AB3D80">
        <w:rPr>
          <w:rFonts w:ascii="Times New Roman" w:hAnsi="Times New Roman"/>
          <w:sz w:val="26"/>
          <w:szCs w:val="26"/>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3" w:name="sub_111110162"/>
      <w:bookmarkEnd w:id="2"/>
      <w:r w:rsidRPr="00AB3D80">
        <w:rPr>
          <w:rFonts w:ascii="Times New Roman" w:hAnsi="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4" w:name="sub_111110163"/>
      <w:bookmarkEnd w:id="3"/>
      <w:r w:rsidRPr="00AB3D80">
        <w:rPr>
          <w:rFonts w:ascii="Times New Roman" w:hAnsi="Times New Roman"/>
          <w:sz w:val="26"/>
          <w:szCs w:val="26"/>
        </w:rPr>
        <w:t>3) разработка Схемы осуществлена с нарушением следующих требований к образуемым земельным участкам: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5" w:name="sub_111191"/>
      <w:r w:rsidRPr="00AB3D80">
        <w:rPr>
          <w:rFonts w:ascii="Times New Roman" w:hAnsi="Times New Roman"/>
          <w:sz w:val="26"/>
          <w:szCs w:val="26"/>
        </w:rPr>
        <w:t xml:space="preserve">а) предельные (максимальные и минимальные) размеры земельных участков, в отношении которых в соответствии с </w:t>
      </w:r>
      <w:hyperlink r:id="rId13" w:history="1">
        <w:r w:rsidRPr="00AB3D80">
          <w:rPr>
            <w:rStyle w:val="a8"/>
            <w:rFonts w:ascii="Times New Roman" w:hAnsi="Times New Roman"/>
            <w:color w:val="auto"/>
            <w:sz w:val="26"/>
            <w:szCs w:val="26"/>
          </w:rPr>
          <w:t>законодательством</w:t>
        </w:r>
      </w:hyperlink>
      <w:r w:rsidRPr="00AB3D80">
        <w:rPr>
          <w:rFonts w:ascii="Times New Roman" w:hAnsi="Times New Roman"/>
          <w:sz w:val="26"/>
          <w:szCs w:val="26"/>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6" w:name="sub_111192"/>
      <w:bookmarkEnd w:id="5"/>
      <w:r w:rsidRPr="00AB3D80">
        <w:rPr>
          <w:rFonts w:ascii="Times New Roman" w:hAnsi="Times New Roman"/>
          <w:sz w:val="26"/>
          <w:szCs w:val="26"/>
        </w:rPr>
        <w:t xml:space="preserve">б) предельные (максимальные и минимальные) размеры земельных участков, на которые действие градостроительных регламентов </w:t>
      </w:r>
      <w:hyperlink r:id="rId14" w:history="1">
        <w:r w:rsidRPr="00AB3D80">
          <w:rPr>
            <w:rStyle w:val="a8"/>
            <w:rFonts w:ascii="Times New Roman" w:hAnsi="Times New Roman"/>
            <w:color w:val="auto"/>
            <w:sz w:val="26"/>
            <w:szCs w:val="26"/>
          </w:rPr>
          <w:t>не распространяется</w:t>
        </w:r>
      </w:hyperlink>
      <w:r w:rsidRPr="00AB3D80">
        <w:rPr>
          <w:rFonts w:ascii="Times New Roman" w:hAnsi="Times New Roman"/>
          <w:sz w:val="26"/>
          <w:szCs w:val="26"/>
        </w:rPr>
        <w:t xml:space="preserve"> или в отношении которых градостроительные регламенты </w:t>
      </w:r>
      <w:hyperlink r:id="rId15" w:history="1">
        <w:r w:rsidRPr="00AB3D80">
          <w:rPr>
            <w:rStyle w:val="a8"/>
            <w:rFonts w:ascii="Times New Roman" w:hAnsi="Times New Roman"/>
            <w:color w:val="auto"/>
            <w:sz w:val="26"/>
            <w:szCs w:val="26"/>
          </w:rPr>
          <w:t>не устанавливаются</w:t>
        </w:r>
      </w:hyperlink>
      <w:r w:rsidRPr="00AB3D80">
        <w:rPr>
          <w:rFonts w:ascii="Times New Roman" w:hAnsi="Times New Roman"/>
          <w:sz w:val="26"/>
          <w:szCs w:val="26"/>
        </w:rPr>
        <w:t>, определяются в соответствии с федеральным законодательством;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7" w:name="sub_111193"/>
      <w:bookmarkEnd w:id="6"/>
      <w:r w:rsidRPr="00AB3D80">
        <w:rPr>
          <w:rFonts w:ascii="Times New Roman" w:hAnsi="Times New Roman"/>
          <w:sz w:val="26"/>
          <w:szCs w:val="26"/>
        </w:rPr>
        <w:lastRenderedPageBreak/>
        <w:t>в) границы земельных участков не должны пересекать границы муниципальных образований и (или) границы населенных пунктов;</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8" w:name="sub_111194"/>
      <w:bookmarkEnd w:id="7"/>
      <w:r w:rsidRPr="00AB3D80">
        <w:rPr>
          <w:rFonts w:ascii="Times New Roman" w:hAnsi="Times New Roman"/>
          <w:sz w:val="26"/>
          <w:szCs w:val="26"/>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8"/>
    <w:p w:rsidR="007A69D3" w:rsidRPr="00AB3D80" w:rsidRDefault="007A69D3" w:rsidP="007A69D3">
      <w:pPr>
        <w:suppressAutoHyphens/>
        <w:spacing w:after="0" w:line="240" w:lineRule="auto"/>
        <w:ind w:firstLine="709"/>
        <w:jc w:val="both"/>
        <w:rPr>
          <w:rFonts w:ascii="Times New Roman" w:hAnsi="Times New Roman"/>
          <w:sz w:val="26"/>
          <w:szCs w:val="26"/>
        </w:rPr>
      </w:pPr>
      <w:proofErr w:type="spellStart"/>
      <w:r w:rsidRPr="00AB3D80">
        <w:rPr>
          <w:rFonts w:ascii="Times New Roman" w:hAnsi="Times New Roman"/>
          <w:sz w:val="26"/>
          <w:szCs w:val="26"/>
        </w:rPr>
        <w:t>д</w:t>
      </w:r>
      <w:proofErr w:type="spellEnd"/>
      <w:r w:rsidRPr="00AB3D80">
        <w:rPr>
          <w:rFonts w:ascii="Times New Roman" w:hAnsi="Times New Roman"/>
          <w:sz w:val="26"/>
          <w:szCs w:val="26"/>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9" w:name="sub_111196"/>
      <w:r w:rsidRPr="00AB3D80">
        <w:rPr>
          <w:rFonts w:ascii="Times New Roman" w:hAnsi="Times New Roman"/>
          <w:sz w:val="26"/>
          <w:szCs w:val="26"/>
        </w:rPr>
        <w:t xml:space="preserve">е) образование земельных участков не должно приводить к вклиниванию, </w:t>
      </w:r>
      <w:proofErr w:type="spellStart"/>
      <w:r w:rsidRPr="00AB3D80">
        <w:rPr>
          <w:rFonts w:ascii="Times New Roman" w:hAnsi="Times New Roman"/>
          <w:sz w:val="26"/>
          <w:szCs w:val="26"/>
        </w:rPr>
        <w:t>вкрапливанию</w:t>
      </w:r>
      <w:proofErr w:type="spellEnd"/>
      <w:r w:rsidRPr="00AB3D80">
        <w:rPr>
          <w:rFonts w:ascii="Times New Roman" w:hAnsi="Times New Roman"/>
          <w:sz w:val="26"/>
          <w:szCs w:val="26"/>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9"/>
    <w:p w:rsidR="007A69D3" w:rsidRPr="00AB3D80" w:rsidRDefault="007A69D3" w:rsidP="007A69D3">
      <w:pPr>
        <w:suppressAutoHyphens/>
        <w:spacing w:after="0" w:line="240" w:lineRule="auto"/>
        <w:ind w:firstLine="709"/>
        <w:jc w:val="both"/>
        <w:rPr>
          <w:rFonts w:ascii="Times New Roman" w:hAnsi="Times New Roman"/>
          <w:sz w:val="26"/>
          <w:szCs w:val="26"/>
        </w:rPr>
      </w:pPr>
      <w:r w:rsidRPr="00AB3D80">
        <w:rPr>
          <w:rFonts w:ascii="Times New Roman" w:hAnsi="Times New Roman"/>
          <w:sz w:val="26"/>
          <w:szCs w:val="26"/>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0" w:name="sub_111110164"/>
      <w:bookmarkEnd w:id="4"/>
      <w:r w:rsidRPr="00AB3D80">
        <w:rPr>
          <w:rFonts w:ascii="Times New Roman" w:hAnsi="Times New Roman"/>
          <w:sz w:val="26"/>
          <w:szCs w:val="26"/>
        </w:rPr>
        <w:t>4) несоот</w:t>
      </w:r>
      <w:r w:rsidRPr="007A69D3">
        <w:rPr>
          <w:rFonts w:ascii="Times New Roman" w:hAnsi="Times New Roman"/>
          <w:sz w:val="26"/>
          <w:szCs w:val="26"/>
        </w:rPr>
        <w:t>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1" w:name="sub_111110165"/>
      <w:bookmarkEnd w:id="10"/>
      <w:r w:rsidRPr="007A69D3">
        <w:rPr>
          <w:rFonts w:ascii="Times New Roman" w:hAnsi="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6)</w:t>
      </w:r>
      <w:r w:rsidRPr="007A69D3">
        <w:rPr>
          <w:rFonts w:ascii="Times New Roman" w:eastAsia="Calibri" w:hAnsi="Times New Roman"/>
          <w:sz w:val="26"/>
          <w:szCs w:val="26"/>
          <w:lang w:eastAsia="ru-RU"/>
        </w:rPr>
        <w:t xml:space="preserve"> </w:t>
      </w:r>
      <w:r w:rsidRPr="007A69D3">
        <w:rPr>
          <w:rFonts w:ascii="Times New Roman" w:hAnsi="Times New Roman"/>
          <w:sz w:val="26"/>
          <w:szCs w:val="26"/>
        </w:rPr>
        <w:t>получение отказа от органа исполнительной власти области, уполномоченного в области лесных отношений в согласовании схемы, которое допускается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участка, который расположен в границах лесничества или границы которого пересекают границы ле</w:t>
      </w:r>
      <w:r w:rsidR="00AB3D80">
        <w:rPr>
          <w:rFonts w:ascii="Times New Roman" w:hAnsi="Times New Roman"/>
          <w:sz w:val="26"/>
          <w:szCs w:val="26"/>
        </w:rPr>
        <w:t>с</w:t>
      </w:r>
      <w:r w:rsidRPr="007A69D3">
        <w:rPr>
          <w:rFonts w:ascii="Times New Roman" w:hAnsi="Times New Roman"/>
          <w:sz w:val="26"/>
          <w:szCs w:val="26"/>
        </w:rPr>
        <w:t>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w:t>
      </w:r>
      <w:r w:rsidR="00AB3D80">
        <w:rPr>
          <w:rFonts w:ascii="Times New Roman" w:hAnsi="Times New Roman"/>
          <w:sz w:val="26"/>
          <w:szCs w:val="26"/>
        </w:rPr>
        <w:t>о</w:t>
      </w:r>
      <w:r w:rsidRPr="007A69D3">
        <w:rPr>
          <w:rFonts w:ascii="Times New Roman" w:hAnsi="Times New Roman"/>
          <w:sz w:val="26"/>
          <w:szCs w:val="26"/>
        </w:rPr>
        <w:t xml:space="preserve">сти и использование (назначение) которого не связано с использованием лесов). </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Решение об отказе должно быть обоснованным и содержать все основания отказа. </w:t>
      </w:r>
    </w:p>
    <w:p w:rsidR="007A69D3" w:rsidRPr="007A69D3" w:rsidRDefault="007A69D3" w:rsidP="007A69D3">
      <w:pPr>
        <w:suppressAutoHyphens/>
        <w:spacing w:after="0" w:line="240" w:lineRule="auto"/>
        <w:ind w:firstLine="567"/>
        <w:jc w:val="both"/>
        <w:rPr>
          <w:rFonts w:ascii="Times New Roman" w:hAnsi="Times New Roman"/>
          <w:sz w:val="26"/>
          <w:szCs w:val="26"/>
        </w:rPr>
      </w:pPr>
    </w:p>
    <w:bookmarkEnd w:id="11"/>
    <w:p w:rsidR="007A69D3" w:rsidRPr="007A69D3" w:rsidRDefault="007A69D3" w:rsidP="007A69D3">
      <w:pPr>
        <w:pStyle w:val="31"/>
        <w:suppressAutoHyphens/>
        <w:ind w:firstLine="0"/>
        <w:jc w:val="center"/>
        <w:rPr>
          <w:i/>
          <w:iCs/>
          <w:sz w:val="26"/>
          <w:szCs w:val="26"/>
        </w:rPr>
      </w:pPr>
      <w:r w:rsidRPr="007A69D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69D3" w:rsidRPr="007A69D3" w:rsidRDefault="007A69D3" w:rsidP="007A69D3">
      <w:pPr>
        <w:pStyle w:val="31"/>
        <w:suppressAutoHyphens/>
        <w:jc w:val="center"/>
        <w:rPr>
          <w:i/>
          <w:iCs/>
          <w:sz w:val="26"/>
          <w:szCs w:val="26"/>
        </w:rPr>
      </w:pPr>
    </w:p>
    <w:p w:rsidR="007A69D3" w:rsidRPr="007A69D3" w:rsidRDefault="007A69D3" w:rsidP="007A69D3">
      <w:pPr>
        <w:pStyle w:val="31"/>
        <w:suppressAutoHyphens/>
        <w:ind w:firstLine="720"/>
        <w:rPr>
          <w:sz w:val="26"/>
          <w:szCs w:val="26"/>
        </w:rPr>
      </w:pPr>
      <w:r w:rsidRPr="007A69D3">
        <w:rPr>
          <w:sz w:val="26"/>
          <w:szCs w:val="26"/>
        </w:rPr>
        <w:lastRenderedPageBreak/>
        <w:t>Услуг, которые являются необходимыми и обязательными для предоставления муниципальной услуги, не имеется.</w:t>
      </w:r>
    </w:p>
    <w:p w:rsidR="007A69D3" w:rsidRPr="007A69D3" w:rsidRDefault="007A69D3" w:rsidP="007A69D3">
      <w:pPr>
        <w:pStyle w:val="4"/>
        <w:suppressAutoHyphens/>
        <w:ind w:firstLine="540"/>
        <w:rPr>
          <w:i/>
          <w:iCs/>
        </w:rPr>
      </w:pPr>
    </w:p>
    <w:p w:rsidR="007A69D3" w:rsidRPr="007A69D3" w:rsidRDefault="007A69D3" w:rsidP="007A69D3">
      <w:pPr>
        <w:pStyle w:val="21"/>
        <w:suppressAutoHyphens/>
        <w:ind w:left="0"/>
        <w:jc w:val="center"/>
        <w:rPr>
          <w:i/>
          <w:sz w:val="26"/>
          <w:szCs w:val="26"/>
        </w:rPr>
      </w:pPr>
      <w:r w:rsidRPr="007A69D3">
        <w:rPr>
          <w:i/>
          <w:sz w:val="26"/>
          <w:szCs w:val="26"/>
        </w:rPr>
        <w:t>2.11. Размер и основания взимания государственной пошлины или иной платы, взимаемой за предоставление муниципальной услуги</w:t>
      </w:r>
    </w:p>
    <w:p w:rsidR="007A69D3" w:rsidRPr="007A69D3" w:rsidRDefault="007A69D3" w:rsidP="007A69D3">
      <w:pPr>
        <w:pStyle w:val="21"/>
        <w:suppressAutoHyphens/>
        <w:ind w:firstLine="709"/>
        <w:rPr>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Предоставление муниципальной услуги осуществляется для заявителей на безвозмездной основе.</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A69D3" w:rsidRPr="007A69D3" w:rsidRDefault="007A69D3" w:rsidP="007A69D3">
      <w:pPr>
        <w:pStyle w:val="a4"/>
        <w:suppressAutoHyphens/>
        <w:ind w:firstLine="709"/>
        <w:rPr>
          <w:sz w:val="26"/>
          <w:szCs w:val="26"/>
        </w:rPr>
      </w:pPr>
    </w:p>
    <w:p w:rsidR="007A69D3" w:rsidRPr="007A69D3" w:rsidRDefault="007A69D3" w:rsidP="007A69D3">
      <w:pPr>
        <w:pStyle w:val="a4"/>
        <w:suppressAutoHyphens/>
        <w:ind w:firstLine="709"/>
        <w:rPr>
          <w:sz w:val="26"/>
          <w:szCs w:val="26"/>
        </w:rPr>
      </w:pPr>
      <w:r w:rsidRPr="007A69D3">
        <w:rPr>
          <w:sz w:val="26"/>
          <w:szCs w:val="26"/>
        </w:rPr>
        <w:t>Максимальный срок ожидания в очереди при подаче заявления и (или) при получении результата не должен превышать 15 минут.</w:t>
      </w:r>
    </w:p>
    <w:p w:rsidR="007A69D3" w:rsidRPr="007A69D3" w:rsidRDefault="007A69D3" w:rsidP="007A69D3">
      <w:pPr>
        <w:pStyle w:val="4"/>
        <w:suppressAutoHyphens/>
        <w:ind w:left="0"/>
        <w:jc w:val="center"/>
        <w:rPr>
          <w:i/>
          <w:iCs/>
        </w:rPr>
      </w:pP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2.13. Срок регистрации запроса заявителя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о предоставлении муниципальной услуги, в том числе в электронной форме</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Регистрация заявления</w:t>
      </w:r>
      <w:r w:rsidRPr="007A69D3">
        <w:rPr>
          <w:rFonts w:ascii="Times New Roman" w:eastAsia="Calibri" w:hAnsi="Times New Roman"/>
          <w:sz w:val="26"/>
          <w:szCs w:val="26"/>
        </w:rPr>
        <w:t>, в том числе в электронной форме осуществляется</w:t>
      </w:r>
      <w:r w:rsidRPr="007A69D3">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A69D3">
        <w:rPr>
          <w:rFonts w:ascii="Times New Roman" w:hAnsi="Times New Roman"/>
          <w:sz w:val="26"/>
          <w:szCs w:val="26"/>
        </w:rPr>
        <w:t>ии и ау</w:t>
      </w:r>
      <w:proofErr w:type="gramEnd"/>
      <w:r w:rsidRPr="007A69D3">
        <w:rPr>
          <w:rFonts w:ascii="Times New Roman" w:hAnsi="Times New Roman"/>
          <w:sz w:val="26"/>
          <w:szCs w:val="26"/>
        </w:rPr>
        <w:t>тентификации.</w:t>
      </w:r>
    </w:p>
    <w:p w:rsidR="007A69D3" w:rsidRPr="007A69D3" w:rsidRDefault="007A69D3" w:rsidP="007A69D3">
      <w:pPr>
        <w:suppressAutoHyphens/>
        <w:spacing w:after="0" w:line="240" w:lineRule="auto"/>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2.14. Требования к помещениям, в которых предоставляется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proofErr w:type="gramStart"/>
      <w:r w:rsidRPr="007A69D3">
        <w:rPr>
          <w:rFonts w:ascii="Times New Roman" w:hAnsi="Times New Roman" w:cs="Times New Roman"/>
          <w:i/>
          <w:iCs/>
          <w:sz w:val="26"/>
          <w:szCs w:val="26"/>
        </w:rPr>
        <w:t>муниципальная услуга,</w:t>
      </w:r>
      <w:r w:rsidRPr="007A69D3">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A69D3">
        <w:rPr>
          <w:rFonts w:ascii="Times New Roman" w:hAnsi="Times New Roman" w:cs="Times New Roman"/>
          <w:i/>
          <w:sz w:val="26"/>
          <w:szCs w:val="26"/>
        </w:rPr>
        <w:t>мультимедийной</w:t>
      </w:r>
      <w:proofErr w:type="spellEnd"/>
      <w:r w:rsidRPr="007A69D3">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A69D3" w:rsidRPr="007A69D3" w:rsidRDefault="007A69D3" w:rsidP="007A69D3">
      <w:pPr>
        <w:pStyle w:val="ConsPlusNormal"/>
        <w:suppressAutoHyphens/>
        <w:ind w:firstLine="0"/>
        <w:jc w:val="center"/>
        <w:rPr>
          <w:rFonts w:ascii="Times New Roman" w:hAnsi="Times New Roman" w:cs="Times New Roman"/>
          <w:i/>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A69D3">
        <w:rPr>
          <w:rFonts w:ascii="Times New Roman" w:hAnsi="Times New Roman"/>
          <w:sz w:val="26"/>
          <w:szCs w:val="26"/>
        </w:rPr>
        <w:t>утвержденных</w:t>
      </w:r>
      <w:proofErr w:type="gramEnd"/>
      <w:r w:rsidRPr="007A69D3">
        <w:rPr>
          <w:rFonts w:ascii="Times New Roman" w:hAnsi="Times New Roman"/>
          <w:sz w:val="26"/>
          <w:szCs w:val="26"/>
        </w:rPr>
        <w:t xml:space="preserve"> </w:t>
      </w:r>
      <w:hyperlink r:id="rId16" w:history="1">
        <w:r w:rsidRPr="00AB3D80">
          <w:rPr>
            <w:rStyle w:val="a3"/>
            <w:rFonts w:ascii="Times New Roman" w:hAnsi="Times New Roman"/>
            <w:color w:val="auto"/>
            <w:sz w:val="26"/>
            <w:szCs w:val="26"/>
            <w:u w:val="none"/>
          </w:rPr>
          <w:t>приказом</w:t>
        </w:r>
      </w:hyperlink>
      <w:r w:rsidRPr="007A69D3">
        <w:rPr>
          <w:rFonts w:ascii="Times New Roman" w:hAnsi="Times New Roman"/>
          <w:sz w:val="26"/>
          <w:szCs w:val="26"/>
        </w:rPr>
        <w:t xml:space="preserve"> Министерства труда и социальной защиты Российской Федерации от 22 июня 2015 года N 386н;</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A69D3">
        <w:rPr>
          <w:rFonts w:ascii="Times New Roman" w:hAnsi="Times New Roman"/>
          <w:sz w:val="26"/>
          <w:szCs w:val="26"/>
        </w:rPr>
        <w:t>сурдопереводчика</w:t>
      </w:r>
      <w:proofErr w:type="spellEnd"/>
      <w:r w:rsidRPr="007A69D3">
        <w:rPr>
          <w:rFonts w:ascii="Times New Roman" w:hAnsi="Times New Roman"/>
          <w:sz w:val="26"/>
          <w:szCs w:val="26"/>
        </w:rPr>
        <w:t xml:space="preserve">, </w:t>
      </w:r>
      <w:proofErr w:type="spellStart"/>
      <w:r w:rsidRPr="007A69D3">
        <w:rPr>
          <w:rFonts w:ascii="Times New Roman" w:hAnsi="Times New Roman"/>
          <w:sz w:val="26"/>
          <w:szCs w:val="26"/>
        </w:rPr>
        <w:t>тифлосурдопереводчика</w:t>
      </w:r>
      <w:proofErr w:type="spellEnd"/>
      <w:r w:rsidRPr="007A69D3">
        <w:rPr>
          <w:rFonts w:ascii="Times New Roman" w:hAnsi="Times New Roman"/>
          <w:sz w:val="26"/>
          <w:szCs w:val="26"/>
        </w:rPr>
        <w:t>;</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A69D3">
        <w:rPr>
          <w:rFonts w:ascii="Times New Roman" w:hAnsi="Times New Roman"/>
          <w:sz w:val="26"/>
          <w:szCs w:val="26"/>
        </w:rPr>
        <w:t>муниципальная</w:t>
      </w:r>
      <w:proofErr w:type="gramEnd"/>
      <w:r w:rsidRPr="007A69D3">
        <w:rPr>
          <w:rFonts w:ascii="Times New Roman" w:hAnsi="Times New Roman"/>
          <w:sz w:val="26"/>
          <w:szCs w:val="26"/>
        </w:rPr>
        <w:t xml:space="preserve"> услуги, а также текстом настоящего административного регламента.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A69D3" w:rsidRPr="007A69D3" w:rsidRDefault="007A69D3" w:rsidP="007A69D3">
      <w:pPr>
        <w:pStyle w:val="4"/>
        <w:suppressAutoHyphens/>
        <w:ind w:left="0"/>
        <w:rPr>
          <w:i/>
          <w:iCs/>
        </w:rPr>
      </w:pPr>
    </w:p>
    <w:p w:rsidR="007A69D3" w:rsidRPr="007A69D3" w:rsidRDefault="007A69D3" w:rsidP="007A69D3">
      <w:pPr>
        <w:pStyle w:val="4"/>
        <w:suppressAutoHyphens/>
        <w:ind w:left="0"/>
        <w:jc w:val="center"/>
        <w:rPr>
          <w:i/>
          <w:iCs/>
        </w:rPr>
      </w:pPr>
      <w:r w:rsidRPr="007A69D3">
        <w:rPr>
          <w:i/>
          <w:iCs/>
        </w:rPr>
        <w:t>2.15. Показатели доступности и качества муниципальной услуги</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2.15.1. Показателями доступности муниципальной услуги являются: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информирование заявителей о предоставлении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графика работы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время, затраченное на получение конечного результата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2.15.2. Показателями качества муниципальной услуги являются: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sidRPr="007A69D3">
        <w:rPr>
          <w:rFonts w:ascii="Times New Roman" w:hAnsi="Times New Roman"/>
          <w:sz w:val="26"/>
          <w:szCs w:val="26"/>
        </w:rPr>
        <w:lastRenderedPageBreak/>
        <w:t>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2.16. Перечень классов средств электронной подписи, которые</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допускаются к использованию при обращении за получением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муниципальной услуги, оказываемой с применением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усиленной квалифицированной электронной подписи</w:t>
      </w:r>
    </w:p>
    <w:p w:rsidR="007A69D3" w:rsidRPr="007A69D3" w:rsidRDefault="007A69D3" w:rsidP="007A69D3">
      <w:pPr>
        <w:suppressAutoHyphens/>
        <w:spacing w:after="0" w:line="240" w:lineRule="auto"/>
        <w:ind w:firstLine="567"/>
        <w:jc w:val="center"/>
        <w:rPr>
          <w:rFonts w:ascii="Times New Roman" w:hAnsi="Times New Roman"/>
          <w:i/>
          <w:sz w:val="26"/>
          <w:szCs w:val="26"/>
        </w:rPr>
      </w:pPr>
    </w:p>
    <w:p w:rsidR="007A69D3" w:rsidRPr="007A69D3" w:rsidRDefault="007A69D3" w:rsidP="007A69D3">
      <w:pPr>
        <w:suppressAutoHyphens/>
        <w:spacing w:after="0" w:line="240" w:lineRule="auto"/>
        <w:ind w:firstLine="567"/>
        <w:jc w:val="both"/>
        <w:rPr>
          <w:rFonts w:ascii="Times New Roman" w:hAnsi="Times New Roman"/>
          <w:i/>
          <w:sz w:val="26"/>
          <w:szCs w:val="26"/>
        </w:rPr>
      </w:pPr>
      <w:r w:rsidRPr="007A69D3">
        <w:rPr>
          <w:rFonts w:ascii="Times New Roman" w:hAnsi="Times New Roman"/>
          <w:i/>
          <w:sz w:val="26"/>
          <w:szCs w:val="26"/>
        </w:rPr>
        <w:t xml:space="preserve">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proofErr w:type="spellStart"/>
      <w:proofErr w:type="gramStart"/>
      <w:r w:rsidRPr="007A69D3">
        <w:rPr>
          <w:rFonts w:ascii="Times New Roman" w:hAnsi="Times New Roman"/>
          <w:i/>
          <w:sz w:val="26"/>
          <w:szCs w:val="26"/>
        </w:rPr>
        <w:t>электрон-ной</w:t>
      </w:r>
      <w:proofErr w:type="spellEnd"/>
      <w:proofErr w:type="gramEnd"/>
      <w:r w:rsidRPr="007A69D3">
        <w:rPr>
          <w:rFonts w:ascii="Times New Roman" w:hAnsi="Times New Roman"/>
          <w:i/>
          <w:sz w:val="26"/>
          <w:szCs w:val="26"/>
        </w:rPr>
        <w:t xml:space="preserve"> подписи, допускаются к использованию следующие классы средств электронной подписи: КС</w:t>
      </w:r>
      <w:proofErr w:type="gramStart"/>
      <w:r w:rsidRPr="007A69D3">
        <w:rPr>
          <w:rFonts w:ascii="Times New Roman" w:hAnsi="Times New Roman"/>
          <w:i/>
          <w:sz w:val="26"/>
          <w:szCs w:val="26"/>
        </w:rPr>
        <w:t>2</w:t>
      </w:r>
      <w:proofErr w:type="gramEnd"/>
      <w:r w:rsidRPr="007A69D3">
        <w:rPr>
          <w:rFonts w:ascii="Times New Roman" w:hAnsi="Times New Roman"/>
          <w:i/>
          <w:sz w:val="26"/>
          <w:szCs w:val="26"/>
        </w:rPr>
        <w:t>, КС3, КВ1, КВ2 и КА1.</w:t>
      </w:r>
    </w:p>
    <w:p w:rsidR="007A69D3" w:rsidRPr="007A69D3" w:rsidRDefault="007A69D3" w:rsidP="007A69D3">
      <w:pPr>
        <w:suppressAutoHyphens/>
        <w:spacing w:after="0" w:line="240" w:lineRule="auto"/>
        <w:ind w:firstLine="567"/>
        <w:jc w:val="both"/>
        <w:rPr>
          <w:rFonts w:ascii="Times New Roman" w:hAnsi="Times New Roman"/>
          <w:sz w:val="26"/>
          <w:szCs w:val="26"/>
        </w:rPr>
      </w:pPr>
    </w:p>
    <w:p w:rsidR="007A69D3" w:rsidRPr="007A69D3" w:rsidRDefault="007A69D3" w:rsidP="007A69D3">
      <w:pPr>
        <w:pStyle w:val="4"/>
        <w:suppressAutoHyphens/>
        <w:ind w:left="0"/>
        <w:jc w:val="center"/>
      </w:pPr>
      <w:r w:rsidRPr="007A69D3">
        <w:rPr>
          <w:lang w:val="en-US"/>
        </w:rPr>
        <w:t>III</w:t>
      </w:r>
      <w:r w:rsidRPr="007A69D3">
        <w:t>. Состав, последовательность и сроки выполнения административных процедур (действий)</w:t>
      </w:r>
    </w:p>
    <w:p w:rsidR="007A69D3" w:rsidRPr="007A69D3" w:rsidRDefault="007A69D3" w:rsidP="007A69D3">
      <w:pPr>
        <w:pStyle w:val="2"/>
        <w:suppressAutoHyphens/>
        <w:ind w:firstLine="540"/>
        <w:rPr>
          <w:sz w:val="26"/>
          <w:szCs w:val="26"/>
        </w:rPr>
      </w:pPr>
    </w:p>
    <w:p w:rsidR="007A69D3" w:rsidRPr="007A69D3" w:rsidRDefault="007A69D3" w:rsidP="007A69D3">
      <w:pPr>
        <w:suppressAutoHyphens/>
        <w:spacing w:after="0" w:line="240" w:lineRule="auto"/>
        <w:jc w:val="center"/>
        <w:rPr>
          <w:rFonts w:ascii="Times New Roman" w:hAnsi="Times New Roman"/>
          <w:i/>
          <w:iCs/>
          <w:sz w:val="26"/>
          <w:szCs w:val="26"/>
        </w:rPr>
      </w:pPr>
      <w:r w:rsidRPr="007A69D3">
        <w:rPr>
          <w:rFonts w:ascii="Times New Roman" w:hAnsi="Times New Roman"/>
          <w:i/>
          <w:iCs/>
          <w:sz w:val="26"/>
          <w:szCs w:val="26"/>
        </w:rPr>
        <w:t>3.1. Исчерпывающий перечень административных процедур</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7A69D3" w:rsidRPr="007A69D3" w:rsidRDefault="007A69D3" w:rsidP="007A69D3">
      <w:pPr>
        <w:tabs>
          <w:tab w:val="left" w:pos="851"/>
        </w:tabs>
        <w:suppressAutoHyphens/>
        <w:spacing w:after="0" w:line="240" w:lineRule="auto"/>
        <w:ind w:firstLine="709"/>
        <w:jc w:val="both"/>
        <w:rPr>
          <w:rFonts w:ascii="Times New Roman" w:hAnsi="Times New Roman"/>
          <w:iCs/>
          <w:sz w:val="26"/>
          <w:szCs w:val="26"/>
        </w:rPr>
      </w:pPr>
      <w:r w:rsidRPr="007A69D3">
        <w:rPr>
          <w:rFonts w:ascii="Times New Roman" w:hAnsi="Times New Roman"/>
          <w:iCs/>
          <w:sz w:val="26"/>
          <w:szCs w:val="26"/>
        </w:rPr>
        <w:t xml:space="preserve">прием и регистрация заявления и прилагаемых документов о предоставлении муниципальной услуги; </w:t>
      </w:r>
    </w:p>
    <w:p w:rsidR="007A69D3" w:rsidRPr="007A69D3" w:rsidRDefault="007A69D3" w:rsidP="007A69D3">
      <w:pPr>
        <w:tabs>
          <w:tab w:val="left" w:pos="851"/>
          <w:tab w:val="left" w:pos="993"/>
        </w:tabs>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заявления и представленных документов, принятие решения Уполномоченным органом;</w:t>
      </w:r>
    </w:p>
    <w:p w:rsidR="007A69D3" w:rsidRPr="007A69D3" w:rsidRDefault="007A69D3" w:rsidP="007A69D3">
      <w:pPr>
        <w:pStyle w:val="31"/>
        <w:tabs>
          <w:tab w:val="left" w:pos="851"/>
        </w:tabs>
        <w:suppressAutoHyphens/>
        <w:rPr>
          <w:iCs/>
          <w:sz w:val="26"/>
          <w:szCs w:val="26"/>
        </w:rPr>
      </w:pPr>
      <w:r w:rsidRPr="007A69D3">
        <w:rPr>
          <w:iCs/>
          <w:sz w:val="26"/>
          <w:szCs w:val="26"/>
        </w:rPr>
        <w:t xml:space="preserve">возврат документов с сопроводительным письмом, либо подготовка и выдача (направление) заявителю решения Уполномоченного органа </w:t>
      </w:r>
      <w:r w:rsidRPr="007A69D3">
        <w:rPr>
          <w:sz w:val="26"/>
          <w:szCs w:val="26"/>
        </w:rPr>
        <w:t xml:space="preserve">об отказе в утверждении Схемы с сопроводительным письмом либо </w:t>
      </w:r>
      <w:r w:rsidRPr="007A69D3">
        <w:rPr>
          <w:iCs/>
          <w:sz w:val="26"/>
          <w:szCs w:val="26"/>
        </w:rPr>
        <w:t xml:space="preserve">подготовка и выдача (направление) заявителю решения Уполномоченного органа об </w:t>
      </w:r>
      <w:r w:rsidRPr="007A69D3">
        <w:rPr>
          <w:sz w:val="26"/>
          <w:szCs w:val="26"/>
        </w:rPr>
        <w:t>утверждении Схемы</w:t>
      </w:r>
      <w:r w:rsidRPr="007A69D3">
        <w:rPr>
          <w:spacing w:val="-4"/>
          <w:sz w:val="26"/>
          <w:szCs w:val="26"/>
        </w:rPr>
        <w:t xml:space="preserve"> с сопроводительным письмом и приложением такой схемы</w:t>
      </w:r>
      <w:r w:rsidRPr="007A69D3">
        <w:rPr>
          <w:sz w:val="26"/>
          <w:szCs w:val="26"/>
        </w:rPr>
        <w:t>.</w:t>
      </w:r>
      <w:r w:rsidRPr="007A69D3">
        <w:rPr>
          <w:iCs/>
          <w:sz w:val="26"/>
          <w:szCs w:val="26"/>
        </w:rPr>
        <w:t xml:space="preserve"> </w:t>
      </w:r>
    </w:p>
    <w:p w:rsidR="007A69D3" w:rsidRDefault="007A69D3"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r w:rsidRPr="007A69D3">
        <w:rPr>
          <w:rFonts w:ascii="Times New Roman" w:hAnsi="Times New Roman"/>
          <w:sz w:val="26"/>
          <w:szCs w:val="26"/>
        </w:rPr>
        <w:t xml:space="preserve">3.1.2. Блок-схема предоставления муниципальной услуги приведена в приложении </w:t>
      </w:r>
      <w:r w:rsidR="009E244B">
        <w:rPr>
          <w:rFonts w:ascii="Times New Roman" w:hAnsi="Times New Roman"/>
          <w:sz w:val="26"/>
          <w:szCs w:val="26"/>
        </w:rPr>
        <w:t>3</w:t>
      </w:r>
      <w:r w:rsidRPr="007A69D3">
        <w:rPr>
          <w:rFonts w:ascii="Times New Roman" w:hAnsi="Times New Roman"/>
          <w:sz w:val="26"/>
          <w:szCs w:val="26"/>
        </w:rPr>
        <w:t xml:space="preserve"> к настоящему административному регламенту.</w:t>
      </w:r>
    </w:p>
    <w:p w:rsidR="009E244B" w:rsidRPr="007A69D3" w:rsidRDefault="009E244B"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p>
    <w:p w:rsid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3.2. Прием и регистрация заявления об утверждении схемы.</w:t>
      </w:r>
    </w:p>
    <w:p w:rsidR="009E244B" w:rsidRPr="007A69D3" w:rsidRDefault="009E244B" w:rsidP="007A69D3">
      <w:pPr>
        <w:suppressAutoHyphens/>
        <w:spacing w:after="0" w:line="240" w:lineRule="auto"/>
        <w:ind w:firstLine="720"/>
        <w:jc w:val="center"/>
        <w:rPr>
          <w:rFonts w:ascii="Times New Roman" w:hAnsi="Times New Roman"/>
          <w:bCs/>
          <w:i/>
          <w:iCs/>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3.2.2. Должностное лицо,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r w:rsidRPr="007A69D3">
        <w:rPr>
          <w:rFonts w:ascii="Times New Roman" w:hAnsi="Times New Roman"/>
          <w:sz w:val="26"/>
          <w:szCs w:val="26"/>
        </w:rPr>
        <w:t>3.3. Рассмотрение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на рассмотрение заявления и прилагаемых  документов должностным лицом, ответственным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3.3.2. В случае поступления </w:t>
      </w:r>
      <w:hyperlink w:anchor="Par428" w:tooltip="                                 ЗАЯВЛЕНИЕ" w:history="1">
        <w:r w:rsidRPr="007A69D3">
          <w:rPr>
            <w:rStyle w:val="a3"/>
            <w:rFonts w:ascii="Times New Roman" w:hAnsi="Times New Roman"/>
            <w:color w:val="auto"/>
            <w:sz w:val="26"/>
            <w:szCs w:val="26"/>
            <w:u w:val="none"/>
          </w:rPr>
          <w:t>заявления</w:t>
        </w:r>
      </w:hyperlink>
      <w:r w:rsidRPr="007A69D3">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3.3.4. </w:t>
      </w:r>
      <w:proofErr w:type="gramStart"/>
      <w:r w:rsidRPr="007A69D3">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7A69D3">
        <w:rPr>
          <w:rFonts w:ascii="Times New Roman" w:hAnsi="Times New Roman"/>
          <w:sz w:val="26"/>
          <w:szCs w:val="26"/>
        </w:rPr>
        <w:t xml:space="preserve"> обеспечивает направление межведомственных запросов для получения информации.</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поступления в орган, осуществляющий утверждение схемы земельного участка или земельных участков на кадастровом плане территории,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утверждения схемы земельного участка или земельных участков на кадастровом плане территории в соответствии с</w:t>
      </w:r>
      <w:proofErr w:type="gramEnd"/>
      <w:r w:rsidRPr="007A69D3">
        <w:rPr>
          <w:rFonts w:ascii="Times New Roman" w:hAnsi="Times New Roman"/>
          <w:sz w:val="26"/>
          <w:szCs w:val="26"/>
        </w:rPr>
        <w:t xml:space="preserve"> пунктом 2.7.1. административного регламента, если соответствующий документ не представлен заявителем по собственной инициативе, орган, осуществляющий утверждение схемы земельного участка или земельных участков на кадастровом плане территории, после получения указанного ответа: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уведомляет заявителя о получении такого ответа,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предлагает заявителю представить документ и (или) информацию, необходимые для утверждения схемы земельного участка или земельных участков на кадастровом плане территории в соответствии с </w:t>
      </w:r>
      <w:hyperlink r:id="rId17" w:history="1">
        <w:r w:rsidRPr="009E244B">
          <w:rPr>
            <w:rStyle w:val="a3"/>
            <w:rFonts w:ascii="Times New Roman" w:hAnsi="Times New Roman"/>
            <w:color w:val="auto"/>
            <w:sz w:val="26"/>
            <w:szCs w:val="26"/>
            <w:u w:val="none"/>
          </w:rPr>
          <w:t>пунктом</w:t>
        </w:r>
      </w:hyperlink>
      <w:r w:rsidR="009E244B">
        <w:rPr>
          <w:rFonts w:ascii="Times New Roman" w:hAnsi="Times New Roman"/>
          <w:sz w:val="26"/>
          <w:szCs w:val="26"/>
        </w:rPr>
        <w:t xml:space="preserve"> 2.7.1</w:t>
      </w:r>
      <w:r w:rsidRPr="007A69D3">
        <w:rPr>
          <w:rFonts w:ascii="Times New Roman" w:hAnsi="Times New Roman"/>
          <w:sz w:val="26"/>
          <w:szCs w:val="26"/>
        </w:rPr>
        <w:t xml:space="preserve"> административного регламента.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3.3.5. </w:t>
      </w:r>
      <w:proofErr w:type="gramStart"/>
      <w:r w:rsidRPr="007A69D3">
        <w:rPr>
          <w:rFonts w:ascii="Times New Roman" w:hAnsi="Times New Roman"/>
          <w:sz w:val="26"/>
          <w:szCs w:val="26"/>
        </w:rPr>
        <w:t>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приостановления или отказа, предусмотренных пунктами 2.9.1-2.9.4 административного регламента и готовит письмо о возврате заявления и документов, проект постановления об утверждении схемы земельного участка или земельных участков на кадастровом плане территории или проект полстановления об отказе в утверждении схемы земельного участка</w:t>
      </w:r>
      <w:proofErr w:type="gramEnd"/>
      <w:r w:rsidRPr="007A69D3">
        <w:rPr>
          <w:rFonts w:ascii="Times New Roman" w:hAnsi="Times New Roman"/>
          <w:sz w:val="26"/>
          <w:szCs w:val="26"/>
        </w:rPr>
        <w:t xml:space="preserve"> или земельных участков на кадастровом плане территории с указанием мотивированного основания для отказа для подписания руководителем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Проект подписывается руководителем Уполномоченного органа в течение 1 дня со дня передачи ему соответствующего проекта постановления.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3.3.6. Срок выполнения административной процедуры - не более 16 календарных дней со дня представления в Уполномоченный орган документов, </w:t>
      </w:r>
      <w:r w:rsidRPr="007A69D3">
        <w:rPr>
          <w:rFonts w:ascii="Times New Roman" w:hAnsi="Times New Roman"/>
          <w:sz w:val="26"/>
          <w:szCs w:val="26"/>
        </w:rPr>
        <w:lastRenderedPageBreak/>
        <w:t>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3.3.7. Критериями принятия решения в рамках выполнения административной процедуры является отсутствие или наличие оснований для отказа в утверждении схемы земельного участка или земельных участков на кадастровом плане территории предусмотренных пунктами 2.9.1-2.9.3 административного регламента.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3.3.8. Результатом выполнения данной административной процедуры является постановление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 об утверждении схемы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об отказе в утверждении схемы земельного участка или земельных участков на кадастровом плане территории с указанием оснований для отказа.</w:t>
      </w:r>
    </w:p>
    <w:p w:rsidR="007A69D3" w:rsidRP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3.4. Возврат документов с сопроводительным письмом либо подготовка и выдача (направление) заявителю постановления Уполномоченного органа об отказе в утверждении схемы с сопроводительным письмом либо подготовка и выдача (направление) заявителю постановления Уполномоченного органа об утверждении схемы с сопроводительным письмом и приложением такой схемы</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3.4.1. </w:t>
      </w:r>
      <w:proofErr w:type="gramStart"/>
      <w:r w:rsidRPr="007A69D3">
        <w:rPr>
          <w:rFonts w:ascii="Times New Roman" w:hAnsi="Times New Roman"/>
          <w:bCs/>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и зарегистрированного сопроводительного письма о возврате заявления и документов, постановления об утверждении схемы расположения земельного участка или земельных участков на кадастровом плане территории,  либо постановления об отказе в утверждении схемы расположения земельного участка или земельных участков на кадастровом плане территории.</w:t>
      </w:r>
      <w:proofErr w:type="gramEnd"/>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3.4.2. </w:t>
      </w:r>
      <w:bookmarkStart w:id="12" w:name="_Hlk129544670"/>
      <w:r w:rsidRPr="007A69D3">
        <w:rPr>
          <w:rFonts w:ascii="Times New Roman" w:hAnsi="Times New Roman"/>
          <w:bCs/>
          <w:sz w:val="26"/>
          <w:szCs w:val="26"/>
        </w:rPr>
        <w:t xml:space="preserve">Должностное лицо, ответственное за прием и регистрацию заявления, обеспечивает направление (вручение) заявителю уведомления о принятом решении в </w:t>
      </w:r>
      <w:proofErr w:type="spellStart"/>
      <w:r w:rsidRPr="007A69D3">
        <w:rPr>
          <w:rFonts w:ascii="Times New Roman" w:hAnsi="Times New Roman"/>
          <w:bCs/>
          <w:sz w:val="26"/>
          <w:szCs w:val="26"/>
        </w:rPr>
        <w:t>соответсвии</w:t>
      </w:r>
      <w:proofErr w:type="spellEnd"/>
      <w:r w:rsidRPr="007A69D3">
        <w:rPr>
          <w:rFonts w:ascii="Times New Roman" w:hAnsi="Times New Roman"/>
          <w:bCs/>
          <w:sz w:val="26"/>
          <w:szCs w:val="26"/>
        </w:rPr>
        <w:t xml:space="preserve"> со способом выдачи документов, указанном в заявлении: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1) путем направления по почте в адрес заявителя;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2) путем вручения лично заявителю или его законному представителю по доверенности;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 через МФЦ (в случае, если заявление подано в МФЦ);</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4) через личный кабинет Единого портала.</w:t>
      </w:r>
    </w:p>
    <w:bookmarkEnd w:id="12"/>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w:t>
      </w:r>
      <w:proofErr w:type="gramStart"/>
      <w:r w:rsidRPr="007A69D3">
        <w:rPr>
          <w:rFonts w:ascii="Times New Roman" w:hAnsi="Times New Roman"/>
          <w:bCs/>
          <w:sz w:val="26"/>
          <w:szCs w:val="26"/>
        </w:rPr>
        <w:t>в</w:t>
      </w:r>
      <w:proofErr w:type="gramEnd"/>
      <w:r w:rsidRPr="007A69D3">
        <w:rPr>
          <w:rFonts w:ascii="Times New Roman" w:hAnsi="Times New Roman"/>
          <w:bCs/>
          <w:sz w:val="26"/>
          <w:szCs w:val="26"/>
        </w:rPr>
        <w:t xml:space="preserve"> личном кабинета Единого портала.</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3.4.4. Срок выполнения административной процедуры составляет не более 3 рабочих дней со дня принятия руководителем Уполномоченного органа решения  об утверждении (либо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3.4.5. Критериями выполнения данной административной процедуры является: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наличие подписанного и зарегистрированного сопроводительного письма о возврате заявления и документов;</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lastRenderedPageBreak/>
        <w:t>- наличие подписанного и зарегистрированного  постановления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наличие подписанного и зарегистрированного постановления об отказе </w:t>
      </w:r>
      <w:r w:rsidRPr="007A69D3">
        <w:rPr>
          <w:rFonts w:ascii="Times New Roman" w:hAnsi="Times New Roman"/>
          <w:bCs/>
          <w:sz w:val="26"/>
          <w:szCs w:val="26"/>
        </w:rPr>
        <w:br/>
        <w:t>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3.4.6. Результатом выполнения данной административной процедуры является направление (выдача) заявителю:</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сопроводительного письма с документами;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eastAsia="MS Mincho" w:hAnsi="Times New Roman"/>
          <w:color w:val="000000"/>
          <w:sz w:val="26"/>
          <w:szCs w:val="26"/>
        </w:rPr>
      </w:pPr>
    </w:p>
    <w:p w:rsidR="007A69D3" w:rsidRPr="007A69D3" w:rsidRDefault="007A69D3" w:rsidP="007A69D3">
      <w:pPr>
        <w:pStyle w:val="4"/>
        <w:suppressAutoHyphens/>
        <w:ind w:left="0"/>
        <w:jc w:val="center"/>
      </w:pPr>
      <w:r w:rsidRPr="007A69D3">
        <w:rPr>
          <w:lang w:val="en-US"/>
        </w:rPr>
        <w:t>IV</w:t>
      </w:r>
      <w:r w:rsidRPr="007A69D3">
        <w:t>. Формы контроля за исполнением</w:t>
      </w:r>
    </w:p>
    <w:p w:rsidR="007A69D3" w:rsidRPr="007A69D3" w:rsidRDefault="007A69D3" w:rsidP="007A69D3">
      <w:pPr>
        <w:pStyle w:val="4"/>
        <w:suppressAutoHyphens/>
        <w:ind w:left="0"/>
        <w:jc w:val="center"/>
      </w:pPr>
      <w:r w:rsidRPr="007A69D3">
        <w:t>административного регламента</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4.1.</w:t>
      </w:r>
      <w:r w:rsidRPr="007A69D3">
        <w:rPr>
          <w:rFonts w:ascii="Times New Roman" w:hAnsi="Times New Roman"/>
          <w:sz w:val="26"/>
          <w:szCs w:val="26"/>
        </w:rPr>
        <w:tab/>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Уполномоченного органа</w:t>
      </w:r>
      <w:r w:rsidRPr="007A69D3">
        <w:rPr>
          <w:rFonts w:ascii="Times New Roman" w:hAnsi="Times New Roman"/>
          <w:i/>
          <w:iCs/>
          <w:sz w:val="26"/>
          <w:szCs w:val="26"/>
        </w:rPr>
        <w:t xml:space="preserve"> </w:t>
      </w:r>
      <w:r w:rsidRPr="007A69D3">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4.2. Текущий </w:t>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Текущий контроль осуществляется на постоянной основе.</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4.3. Контроль над полнотой и качеством </w:t>
      </w:r>
      <w:r w:rsidRPr="007A69D3">
        <w:rPr>
          <w:rFonts w:ascii="Times New Roman" w:hAnsi="Times New Roman" w:cs="Times New Roman"/>
          <w:spacing w:val="-4"/>
          <w:sz w:val="26"/>
          <w:szCs w:val="26"/>
        </w:rPr>
        <w:t>предоставления муниципальной услуги</w:t>
      </w:r>
      <w:r w:rsidRPr="007A69D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Контроль над полнотой и качеством </w:t>
      </w:r>
      <w:r w:rsidRPr="007A69D3">
        <w:rPr>
          <w:rFonts w:ascii="Times New Roman" w:hAnsi="Times New Roman" w:cs="Times New Roman"/>
          <w:spacing w:val="-4"/>
          <w:sz w:val="26"/>
          <w:szCs w:val="26"/>
        </w:rPr>
        <w:t xml:space="preserve">предоставления муниципальной услуги </w:t>
      </w:r>
      <w:r w:rsidRPr="007A69D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sz w:val="26"/>
          <w:szCs w:val="26"/>
        </w:rPr>
      </w:pPr>
      <w:r w:rsidRPr="007A69D3">
        <w:rPr>
          <w:rFonts w:ascii="Times New Roman" w:hAnsi="Times New Roman"/>
          <w:sz w:val="26"/>
          <w:szCs w:val="26"/>
        </w:rPr>
        <w:t xml:space="preserve">Периодичность проверок – </w:t>
      </w:r>
      <w:proofErr w:type="gramStart"/>
      <w:r w:rsidRPr="007A69D3">
        <w:rPr>
          <w:rFonts w:ascii="Times New Roman" w:hAnsi="Times New Roman"/>
          <w:sz w:val="26"/>
          <w:szCs w:val="26"/>
        </w:rPr>
        <w:t>плановые</w:t>
      </w:r>
      <w:proofErr w:type="gramEnd"/>
      <w:r w:rsidRPr="007A69D3">
        <w:rPr>
          <w:rFonts w:ascii="Times New Roman" w:hAnsi="Times New Roman"/>
          <w:sz w:val="26"/>
          <w:szCs w:val="26"/>
        </w:rPr>
        <w:t xml:space="preserve"> 1 раз в год, внеплановые – по конкретному обращению заявителя.</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bCs/>
          <w:snapToGrid w:val="0"/>
          <w:sz w:val="26"/>
          <w:szCs w:val="26"/>
        </w:rPr>
      </w:pPr>
      <w:r w:rsidRPr="007A69D3">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A69D3">
        <w:rPr>
          <w:rFonts w:ascii="Times New Roman" w:hAnsi="Times New Roman" w:cs="Times New Roman"/>
          <w:sz w:val="26"/>
          <w:szCs w:val="26"/>
        </w:rPr>
        <w:t>который</w:t>
      </w:r>
      <w:proofErr w:type="gramEnd"/>
      <w:r w:rsidRPr="007A69D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A69D3" w:rsidRPr="007A69D3" w:rsidRDefault="007A69D3" w:rsidP="007A69D3">
      <w:pPr>
        <w:pStyle w:val="21"/>
        <w:suppressAutoHyphens/>
        <w:ind w:left="0" w:firstLine="709"/>
        <w:rPr>
          <w:bCs/>
          <w:snapToGrid w:val="0"/>
          <w:sz w:val="26"/>
          <w:szCs w:val="26"/>
        </w:rPr>
      </w:pPr>
      <w:r w:rsidRPr="007A69D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A69D3" w:rsidRPr="007A69D3" w:rsidRDefault="007A69D3" w:rsidP="007A69D3">
      <w:pPr>
        <w:pStyle w:val="21"/>
        <w:suppressAutoHyphens/>
        <w:ind w:left="0" w:firstLine="709"/>
        <w:rPr>
          <w:bCs/>
          <w:snapToGrid w:val="0"/>
          <w:sz w:val="26"/>
          <w:szCs w:val="26"/>
        </w:rPr>
      </w:pPr>
      <w:r w:rsidRPr="007A69D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A69D3" w:rsidRPr="007A69D3" w:rsidRDefault="007A69D3" w:rsidP="007A69D3">
      <w:pPr>
        <w:pStyle w:val="ConsPlusNormal"/>
        <w:tabs>
          <w:tab w:val="left" w:pos="900"/>
          <w:tab w:val="left" w:pos="1080"/>
        </w:tabs>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4.6. </w:t>
      </w:r>
      <w:proofErr w:type="gramStart"/>
      <w:r w:rsidRPr="007A69D3">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7A69D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A69D3">
        <w:rPr>
          <w:rFonts w:ascii="Times New Roman" w:hAnsi="Times New Roman" w:cs="Times New Roman"/>
          <w:sz w:val="26"/>
          <w:szCs w:val="26"/>
        </w:rPr>
        <w:t>Российской Федерации</w:t>
      </w:r>
      <w:r w:rsidRPr="007A69D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A69D3">
        <w:rPr>
          <w:rFonts w:ascii="Times New Roman" w:hAnsi="Times New Roman" w:cs="Times New Roman"/>
          <w:sz w:val="26"/>
          <w:szCs w:val="26"/>
        </w:rPr>
        <w:t>возлагается на лиц, замещающих должности в Уполномоченном органе (</w:t>
      </w:r>
      <w:r w:rsidRPr="007A69D3">
        <w:rPr>
          <w:rFonts w:ascii="Times New Roman" w:hAnsi="Times New Roman" w:cs="Times New Roman"/>
          <w:i/>
          <w:sz w:val="26"/>
          <w:szCs w:val="26"/>
        </w:rPr>
        <w:t>структурном подразделении Уполномоченного органа – при наличии</w:t>
      </w:r>
      <w:r w:rsidRPr="007A69D3">
        <w:rPr>
          <w:rFonts w:ascii="Times New Roman" w:hAnsi="Times New Roman" w:cs="Times New Roman"/>
          <w:sz w:val="26"/>
          <w:szCs w:val="26"/>
        </w:rPr>
        <w:t xml:space="preserve">), и </w:t>
      </w:r>
      <w:r w:rsidRPr="007A69D3">
        <w:rPr>
          <w:rFonts w:ascii="Times New Roman" w:hAnsi="Times New Roman" w:cs="Times New Roman"/>
          <w:i/>
          <w:sz w:val="26"/>
          <w:szCs w:val="26"/>
        </w:rPr>
        <w:t>работников МФЦ</w:t>
      </w:r>
      <w:r w:rsidRPr="007A69D3">
        <w:rPr>
          <w:rFonts w:ascii="Times New Roman" w:hAnsi="Times New Roman" w:cs="Times New Roman"/>
          <w:sz w:val="26"/>
          <w:szCs w:val="26"/>
        </w:rPr>
        <w:t>, ответственных за предоставление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i/>
          <w:sz w:val="26"/>
          <w:szCs w:val="26"/>
        </w:rPr>
      </w:pPr>
      <w:r w:rsidRPr="007A69D3">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A69D3" w:rsidRPr="007A69D3" w:rsidRDefault="007A69D3" w:rsidP="007A69D3">
      <w:pPr>
        <w:pStyle w:val="ConsPlusNormal"/>
        <w:tabs>
          <w:tab w:val="left" w:pos="900"/>
          <w:tab w:val="left" w:pos="1080"/>
        </w:tabs>
        <w:suppressAutoHyphens/>
        <w:ind w:firstLine="0"/>
        <w:jc w:val="both"/>
        <w:rPr>
          <w:rFonts w:ascii="Times New Roman" w:hAnsi="Times New Roman" w:cs="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 </w:t>
      </w:r>
      <w:proofErr w:type="gramStart"/>
      <w:r w:rsidRPr="007A69D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5.2. </w:t>
      </w:r>
      <w:proofErr w:type="gramStart"/>
      <w:r w:rsidRPr="007A69D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Заявитель может обратиться с жалобой, в том числе в следующих случаях:</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нарушение срока предоставления муниципальной услуги. </w:t>
      </w:r>
      <w:proofErr w:type="gramStart"/>
      <w:r w:rsidRPr="00A83AB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A83AB4">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83AB4">
        <w:rPr>
          <w:rFonts w:ascii="Times New Roman" w:hAnsi="Times New Roman"/>
          <w:sz w:val="26"/>
          <w:szCs w:val="26"/>
        </w:rPr>
        <w:lastRenderedPageBreak/>
        <w:t>субъектов Российской Федерации, муниципальными правовыми актами.</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A83AB4"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Pr>
          <w:rFonts w:ascii="Times New Roman" w:hAnsi="Times New Roman"/>
          <w:sz w:val="26"/>
          <w:szCs w:val="26"/>
        </w:rPr>
        <w:t xml:space="preserve">10) </w:t>
      </w:r>
      <w:r w:rsidR="007A69D3" w:rsidRPr="007A69D3">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7A69D3" w:rsidRPr="007A69D3">
        <w:rPr>
          <w:rFonts w:ascii="Times New Roman" w:hAnsi="Times New Roman"/>
          <w:sz w:val="26"/>
          <w:szCs w:val="26"/>
        </w:rPr>
        <w:t xml:space="preserve"> </w:t>
      </w:r>
      <w:proofErr w:type="gramStart"/>
      <w:r w:rsidR="007A69D3" w:rsidRPr="007A69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5.6. В досудебном порядке могут быть обжалованы действия (бездействие) и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работника МФЦ – руководителю МФЦ;</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5.7. Жалоба должна содержать:</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5.8. </w:t>
      </w:r>
      <w:proofErr w:type="gramStart"/>
      <w:r w:rsidRPr="007A69D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A69D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5.9. </w:t>
      </w:r>
      <w:proofErr w:type="gramStart"/>
      <w:r w:rsidRPr="007A69D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A69D3">
        <w:rPr>
          <w:rFonts w:ascii="Times New Roman" w:hAnsi="Times New Roman"/>
          <w:sz w:val="26"/>
          <w:szCs w:val="26"/>
        </w:rPr>
        <w:t xml:space="preserve"> - в течение 5 рабочих дней со дня ее регистрации.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5.10. Случаи отказа в удовлетворении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а) отсутствие нарушения порядка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5.11. По результатам рассмотрения жалобы принимается одно из следующих решений:</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удовлетворении жалобы отказывается.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5.13. </w:t>
      </w:r>
      <w:proofErr w:type="gramStart"/>
      <w:r w:rsidRPr="007A69D3">
        <w:rPr>
          <w:rFonts w:ascii="Times New Roman" w:hAnsi="Times New Roman"/>
          <w:sz w:val="26"/>
          <w:szCs w:val="26"/>
        </w:rPr>
        <w:t>В случае признания жалобы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A69D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iCs/>
          <w:sz w:val="26"/>
          <w:szCs w:val="26"/>
        </w:rPr>
      </w:pPr>
      <w:r w:rsidRPr="007A69D3">
        <w:rPr>
          <w:rFonts w:ascii="Times New Roman" w:hAnsi="Times New Roman"/>
          <w:sz w:val="26"/>
          <w:szCs w:val="26"/>
        </w:rPr>
        <w:t xml:space="preserve">5.15. В случае установления в ходе или по результатам </w:t>
      </w:r>
      <w:proofErr w:type="gramStart"/>
      <w:r w:rsidRPr="007A69D3">
        <w:rPr>
          <w:rFonts w:ascii="Times New Roman" w:hAnsi="Times New Roman"/>
          <w:sz w:val="26"/>
          <w:szCs w:val="26"/>
        </w:rPr>
        <w:t>рассмотрения жалобы признаков состава административного правонарушения</w:t>
      </w:r>
      <w:proofErr w:type="gramEnd"/>
      <w:r w:rsidRPr="007A69D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69D3" w:rsidRPr="00E25636"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4"/>
          <w:szCs w:val="24"/>
        </w:rPr>
      </w:pPr>
    </w:p>
    <w:p w:rsidR="007A69D3" w:rsidRDefault="007A69D3" w:rsidP="007A69D3">
      <w:pPr>
        <w:pStyle w:val="6"/>
        <w:suppressAutoHyphens/>
        <w:ind w:left="5670"/>
        <w:jc w:val="left"/>
        <w:rPr>
          <w:sz w:val="24"/>
          <w:szCs w:val="24"/>
        </w:rPr>
      </w:pPr>
    </w:p>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lastRenderedPageBreak/>
        <w:t>Приложение 1</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к административному регламенту, утвержденному </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постановлением администрации округа </w:t>
      </w:r>
      <w:proofErr w:type="gramStart"/>
      <w:r w:rsidRPr="00A83AB4">
        <w:rPr>
          <w:rFonts w:ascii="Times New Roman" w:hAnsi="Times New Roman"/>
          <w:sz w:val="26"/>
          <w:szCs w:val="26"/>
        </w:rPr>
        <w:t>от</w:t>
      </w:r>
      <w:proofErr w:type="gramEnd"/>
      <w:r w:rsidRPr="00A83AB4">
        <w:rPr>
          <w:rFonts w:ascii="Times New Roman" w:hAnsi="Times New Roman"/>
          <w:sz w:val="26"/>
          <w:szCs w:val="26"/>
        </w:rPr>
        <w:t xml:space="preserve"> </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______________ № _____</w:t>
      </w:r>
    </w:p>
    <w:p w:rsidR="00A83AB4" w:rsidRPr="00A83AB4" w:rsidRDefault="00A83AB4" w:rsidP="00A83AB4">
      <w:pPr>
        <w:suppressAutoHyphens/>
        <w:jc w:val="right"/>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Почтовый адрес МФЦ: 161140, Вологодская область, </w:t>
      </w:r>
      <w:proofErr w:type="spellStart"/>
      <w:r w:rsidRPr="00A83AB4">
        <w:rPr>
          <w:rFonts w:ascii="Times New Roman" w:hAnsi="Times New Roman"/>
          <w:sz w:val="26"/>
          <w:szCs w:val="26"/>
        </w:rPr>
        <w:t>Усть-Кубинский</w:t>
      </w:r>
      <w:proofErr w:type="spellEnd"/>
      <w:r w:rsidRPr="00A83AB4">
        <w:rPr>
          <w:rFonts w:ascii="Times New Roman" w:hAnsi="Times New Roman"/>
          <w:sz w:val="26"/>
          <w:szCs w:val="26"/>
        </w:rPr>
        <w:t xml:space="preserve"> район, с. Устье, ул. Октябрьская, д.4.</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Телефон/факс МФЦ: (81753) 2-10-67, 2-11-82</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Адрес электронной почты МФЦ: </w:t>
      </w:r>
      <w:proofErr w:type="spellStart"/>
      <w:r w:rsidRPr="00A83AB4">
        <w:rPr>
          <w:rFonts w:ascii="Times New Roman" w:hAnsi="Times New Roman"/>
          <w:sz w:val="26"/>
          <w:szCs w:val="26"/>
          <w:u w:val="single"/>
          <w:lang w:val="en-US"/>
        </w:rPr>
        <w:t>mfts</w:t>
      </w:r>
      <w:proofErr w:type="spellEnd"/>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uste</w:t>
      </w:r>
      <w:proofErr w:type="spellEnd"/>
      <w:r w:rsidRPr="00A83AB4">
        <w:rPr>
          <w:rFonts w:ascii="Times New Roman" w:hAnsi="Times New Roman"/>
          <w:sz w:val="26"/>
          <w:szCs w:val="26"/>
          <w:u w:val="single"/>
        </w:rPr>
        <w:t>@</w:t>
      </w:r>
      <w:r w:rsidRPr="00A83AB4">
        <w:rPr>
          <w:rFonts w:ascii="Times New Roman" w:hAnsi="Times New Roman"/>
          <w:sz w:val="26"/>
          <w:szCs w:val="26"/>
          <w:u w:val="single"/>
          <w:lang w:val="en-US"/>
        </w:rPr>
        <w:t>mail</w:t>
      </w:r>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ru</w:t>
      </w:r>
      <w:proofErr w:type="spellEnd"/>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График работы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4327"/>
        <w:gridCol w:w="4909"/>
      </w:tblGrid>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Понедельник</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Вторник</w:t>
            </w:r>
          </w:p>
        </w:tc>
        <w:tc>
          <w:tcPr>
            <w:tcW w:w="49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w:t>
            </w:r>
            <w:r>
              <w:rPr>
                <w:rFonts w:ascii="Times New Roman" w:hAnsi="Times New Roman"/>
                <w:sz w:val="26"/>
                <w:szCs w:val="26"/>
              </w:rPr>
              <w:t>7</w:t>
            </w:r>
            <w:r w:rsidRPr="00A83AB4">
              <w:rPr>
                <w:rFonts w:ascii="Times New Roman" w:hAnsi="Times New Roman"/>
                <w:sz w:val="26"/>
                <w:szCs w:val="26"/>
              </w:rPr>
              <w:t>.00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(по предварительной записи до 20.00)</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Среда</w:t>
            </w:r>
          </w:p>
        </w:tc>
        <w:tc>
          <w:tcPr>
            <w:tcW w:w="490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Четверг</w:t>
            </w:r>
          </w:p>
        </w:tc>
        <w:tc>
          <w:tcPr>
            <w:tcW w:w="4909" w:type="dxa"/>
            <w:vMerge/>
            <w:tcBorders>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Пятница</w:t>
            </w:r>
          </w:p>
        </w:tc>
        <w:tc>
          <w:tcPr>
            <w:tcW w:w="49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Суббота</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 9</w:t>
            </w:r>
            <w:r w:rsidRPr="00A83AB4">
              <w:rPr>
                <w:rFonts w:ascii="Times New Roman" w:hAnsi="Times New Roman"/>
                <w:sz w:val="26"/>
                <w:szCs w:val="26"/>
              </w:rPr>
              <w:t>.00 до 13.00</w:t>
            </w:r>
            <w:r>
              <w:rPr>
                <w:rFonts w:ascii="Times New Roman" w:hAnsi="Times New Roman"/>
                <w:sz w:val="26"/>
                <w:szCs w:val="26"/>
              </w:rPr>
              <w:t xml:space="preserve">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Воскресенье</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Выходной день</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Предпраздничные дни</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16.00</w:t>
            </w:r>
            <w:r>
              <w:rPr>
                <w:rFonts w:ascii="Times New Roman" w:hAnsi="Times New Roman"/>
                <w:sz w:val="26"/>
                <w:szCs w:val="26"/>
              </w:rPr>
              <w:t xml:space="preserve"> (без обеда)</w:t>
            </w:r>
          </w:p>
        </w:tc>
      </w:tr>
    </w:tbl>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ectPr w:rsidR="00A83AB4" w:rsidRPr="00A83AB4" w:rsidSect="00A02A0D">
          <w:headerReference w:type="default" r:id="rId18"/>
          <w:pgSz w:w="11906" w:h="16838"/>
          <w:pgMar w:top="1134" w:right="850" w:bottom="1134" w:left="1701" w:header="567" w:footer="284" w:gutter="0"/>
          <w:cols w:space="708"/>
          <w:titlePg/>
          <w:docGrid w:linePitch="360"/>
        </w:sectPr>
      </w:pPr>
    </w:p>
    <w:p w:rsidR="00BE6171" w:rsidRDefault="007A69D3" w:rsidP="007A69D3">
      <w:pPr>
        <w:pStyle w:val="6"/>
        <w:suppressAutoHyphens/>
        <w:ind w:left="5670"/>
        <w:jc w:val="left"/>
      </w:pPr>
      <w:r w:rsidRPr="00A83AB4">
        <w:lastRenderedPageBreak/>
        <w:t xml:space="preserve">Приложение </w:t>
      </w:r>
      <w:r w:rsidR="00A83AB4" w:rsidRPr="00A83AB4">
        <w:t>2</w:t>
      </w:r>
      <w:r w:rsidRPr="00A83AB4">
        <w:t xml:space="preserve"> </w:t>
      </w:r>
    </w:p>
    <w:p w:rsidR="007A69D3" w:rsidRPr="00A83AB4" w:rsidRDefault="007A69D3" w:rsidP="007A69D3">
      <w:pPr>
        <w:pStyle w:val="6"/>
        <w:suppressAutoHyphens/>
        <w:ind w:left="5670"/>
        <w:jc w:val="left"/>
      </w:pPr>
      <w:r w:rsidRPr="00A83AB4">
        <w:t>к административному регламенту</w:t>
      </w:r>
      <w:r w:rsidR="00A83AB4" w:rsidRPr="00A83AB4">
        <w:t>, утвержденному постановлением администрации округа от ___________ № ____</w:t>
      </w:r>
      <w:r w:rsidRPr="00A83AB4">
        <w:t xml:space="preserve"> </w:t>
      </w:r>
    </w:p>
    <w:p w:rsidR="007A69D3" w:rsidRPr="00A83AB4" w:rsidRDefault="007A69D3" w:rsidP="007A69D3">
      <w:pPr>
        <w:suppressAutoHyphens/>
        <w:spacing w:after="0" w:line="240" w:lineRule="auto"/>
        <w:ind w:left="5103"/>
        <w:rPr>
          <w:rFonts w:ascii="Times New Roman" w:hAnsi="Times New Roman"/>
          <w:sz w:val="24"/>
          <w:szCs w:val="24"/>
          <w:lang w:eastAsia="ru-RU"/>
        </w:rPr>
      </w:pPr>
    </w:p>
    <w:tbl>
      <w:tblPr>
        <w:tblW w:w="0" w:type="auto"/>
        <w:tblInd w:w="5160" w:type="dxa"/>
        <w:tblLook w:val="04A0"/>
      </w:tblPr>
      <w:tblGrid>
        <w:gridCol w:w="1044"/>
        <w:gridCol w:w="3649"/>
      </w:tblGrid>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i/>
                <w:sz w:val="24"/>
                <w:szCs w:val="24"/>
              </w:rPr>
              <w:t>Кому:</w:t>
            </w:r>
          </w:p>
        </w:tc>
        <w:tc>
          <w:tcPr>
            <w:tcW w:w="3649" w:type="dxa"/>
            <w:tcBorders>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r w:rsidRPr="00E25636">
              <w:rPr>
                <w:rFonts w:ascii="Times New Roman" w:hAnsi="Times New Roman"/>
                <w:i/>
                <w:sz w:val="24"/>
                <w:szCs w:val="24"/>
              </w:rPr>
              <w:t>От</w:t>
            </w: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p>
        </w:tc>
        <w:tc>
          <w:tcPr>
            <w:tcW w:w="3649" w:type="dxa"/>
            <w:tcBorders>
              <w:top w:val="single" w:sz="4" w:space="0" w:color="auto"/>
            </w:tcBorders>
          </w:tcPr>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proofErr w:type="gramStart"/>
            <w:r w:rsidRPr="00E25636">
              <w:rPr>
                <w:rFonts w:ascii="Times New Roman" w:eastAsia="Calibri" w:hAnsi="Times New Roman"/>
                <w:sz w:val="24"/>
                <w:szCs w:val="24"/>
                <w:lang w:eastAsia="ru-RU"/>
              </w:rPr>
              <w:t>(для юридического лица указывается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фирменное наименование, </w:t>
            </w:r>
            <w:proofErr w:type="gramStart"/>
            <w:r w:rsidRPr="00E25636">
              <w:rPr>
                <w:rFonts w:ascii="Times New Roman" w:eastAsia="Calibri" w:hAnsi="Times New Roman"/>
                <w:sz w:val="24"/>
                <w:szCs w:val="24"/>
                <w:lang w:eastAsia="ru-RU"/>
              </w:rPr>
              <w:t>для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физического лица указываются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фамилия, имя, отчество заявителя;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для лица, действующего </w:t>
            </w:r>
            <w:proofErr w:type="gramStart"/>
            <w:r w:rsidRPr="00E25636">
              <w:rPr>
                <w:rFonts w:ascii="Times New Roman" w:eastAsia="Calibri" w:hAnsi="Times New Roman"/>
                <w:sz w:val="24"/>
                <w:szCs w:val="24"/>
                <w:lang w:eastAsia="ru-RU"/>
              </w:rPr>
              <w:t>по</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доверенности, - фамилия, имя,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отчество лица, действующего </w:t>
            </w:r>
            <w:proofErr w:type="gramStart"/>
            <w:r w:rsidRPr="00E25636">
              <w:rPr>
                <w:rFonts w:ascii="Times New Roman" w:eastAsia="Calibri" w:hAnsi="Times New Roman"/>
                <w:sz w:val="24"/>
                <w:szCs w:val="24"/>
                <w:lang w:eastAsia="ru-RU"/>
              </w:rPr>
              <w:t>на</w:t>
            </w:r>
            <w:proofErr w:type="gramEnd"/>
          </w:p>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proofErr w:type="gramStart"/>
            <w:r w:rsidRPr="00E25636">
              <w:rPr>
                <w:rFonts w:ascii="Times New Roman" w:eastAsia="Calibri" w:hAnsi="Times New Roman"/>
                <w:sz w:val="24"/>
                <w:szCs w:val="24"/>
                <w:lang w:eastAsia="ru-RU"/>
              </w:rPr>
              <w:t>основании</w:t>
            </w:r>
            <w:proofErr w:type="gramEnd"/>
            <w:r w:rsidRPr="00E25636">
              <w:rPr>
                <w:rFonts w:ascii="Times New Roman" w:eastAsia="Calibri" w:hAnsi="Times New Roman"/>
                <w:sz w:val="24"/>
                <w:szCs w:val="24"/>
                <w:lang w:eastAsia="ru-RU"/>
              </w:rPr>
              <w:t xml:space="preserve"> доверенности)</w:t>
            </w:r>
          </w:p>
        </w:tc>
      </w:tr>
    </w:tbl>
    <w:p w:rsidR="007A69D3" w:rsidRPr="00E25636" w:rsidRDefault="007A69D3" w:rsidP="007A69D3">
      <w:pPr>
        <w:suppressAutoHyphens/>
        <w:spacing w:after="0" w:line="240" w:lineRule="auto"/>
        <w:ind w:left="5103"/>
        <w:rPr>
          <w:rFonts w:ascii="Times New Roman" w:hAnsi="Times New Roman"/>
          <w:sz w:val="24"/>
          <w:szCs w:val="24"/>
          <w:lang w:eastAsia="ru-RU"/>
        </w:rPr>
      </w:pPr>
    </w:p>
    <w:p w:rsidR="007A69D3" w:rsidRPr="00E25636" w:rsidRDefault="007A69D3" w:rsidP="007A69D3">
      <w:pPr>
        <w:pStyle w:val="3"/>
        <w:suppressAutoHyphens/>
        <w:rPr>
          <w:rFonts w:eastAsia="Times New Roman"/>
          <w:b w:val="0"/>
          <w:bCs w:val="0"/>
        </w:rPr>
      </w:pPr>
      <w:r w:rsidRPr="00E25636">
        <w:rPr>
          <w:rFonts w:eastAsia="Times New Roman"/>
          <w:b w:val="0"/>
          <w:bCs w:val="0"/>
        </w:rPr>
        <w:t xml:space="preserve">Заявление об утверждении схемы расположения земельного участка </w:t>
      </w:r>
    </w:p>
    <w:p w:rsidR="007A69D3" w:rsidRPr="00E25636" w:rsidRDefault="007A69D3" w:rsidP="007A69D3">
      <w:pPr>
        <w:pStyle w:val="3"/>
        <w:suppressAutoHyphens/>
        <w:rPr>
          <w:rFonts w:eastAsia="Times New Roman"/>
          <w:b w:val="0"/>
          <w:bCs w:val="0"/>
        </w:rPr>
      </w:pPr>
      <w:r w:rsidRPr="00E25636">
        <w:rPr>
          <w:rFonts w:eastAsia="Times New Roman"/>
          <w:b w:val="0"/>
          <w:bCs w:val="0"/>
        </w:rPr>
        <w:t>или земельных участков на кадастровом плане территории</w:t>
      </w:r>
    </w:p>
    <w:p w:rsidR="007A69D3" w:rsidRPr="00E25636" w:rsidRDefault="007A69D3" w:rsidP="007A69D3">
      <w:pPr>
        <w:suppressAutoHyphen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(физическое лицо)</w:t>
            </w: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Фамилия, имя, отчество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 жительства</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pStyle w:val="ConsPlusNormal"/>
              <w:suppressAutoHyphens/>
              <w:ind w:firstLine="0"/>
              <w:jc w:val="both"/>
              <w:rPr>
                <w:rFonts w:ascii="Times New Roman" w:hAnsi="Times New Roman"/>
                <w:sz w:val="24"/>
                <w:szCs w:val="24"/>
              </w:rPr>
            </w:pPr>
            <w:r w:rsidRPr="00E25636">
              <w:rPr>
                <w:rFonts w:ascii="Times New Roman" w:hAnsi="Times New Roman"/>
                <w:sz w:val="24"/>
                <w:szCs w:val="24"/>
              </w:rPr>
              <w:t>ИНН - для гражданина, в том числе являющемся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ОГРНИП - для гражданина,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Контактный телефон</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(юридическое лицо)</w:t>
            </w:r>
          </w:p>
        </w:tc>
      </w:tr>
      <w:tr w:rsidR="007A69D3" w:rsidRPr="00E25636" w:rsidTr="00A02A0D">
        <w:tc>
          <w:tcPr>
            <w:tcW w:w="4928" w:type="dxa"/>
            <w:gridSpan w:val="2"/>
          </w:tcPr>
          <w:p w:rsidR="007A69D3" w:rsidRPr="00E25636" w:rsidRDefault="007A69D3" w:rsidP="00A02A0D">
            <w:pPr>
              <w:pStyle w:val="Normal"/>
              <w:suppressAutoHyphens/>
              <w:snapToGrid/>
              <w:jc w:val="both"/>
            </w:pPr>
            <w:r w:rsidRPr="00E25636">
              <w:t xml:space="preserve">Полное и сокращенное наименование </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Местонахождение</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ИНН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ОГРН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Фамилия, имя, отчество представителя организации,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Должность представителя,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eastAsia="Calibri" w:hAnsi="Times New Roman"/>
                <w:sz w:val="24"/>
                <w:szCs w:val="24"/>
                <w:lang w:eastAsia="ru-RU"/>
              </w:rPr>
              <w:lastRenderedPageBreak/>
              <w:t>Для лица, действующего на основании документа, подтверждающего полномочия действовать от имени заявителя</w:t>
            </w:r>
          </w:p>
        </w:tc>
      </w:tr>
      <w:tr w:rsidR="007A69D3" w:rsidRPr="00E25636" w:rsidTr="00A02A0D">
        <w:tc>
          <w:tcPr>
            <w:tcW w:w="4928" w:type="dxa"/>
            <w:gridSpan w:val="2"/>
          </w:tcPr>
          <w:p w:rsidR="007A69D3" w:rsidRPr="00E25636" w:rsidRDefault="007A69D3" w:rsidP="00A02A0D">
            <w:pPr>
              <w:pStyle w:val="ConsPlusNormal"/>
              <w:suppressAutoHyphens/>
              <w:ind w:firstLine="0"/>
              <w:jc w:val="both"/>
              <w:rPr>
                <w:rFonts w:ascii="Times New Roman" w:hAnsi="Times New Roman" w:cs="Times New Roman"/>
                <w:sz w:val="24"/>
                <w:szCs w:val="24"/>
              </w:rPr>
            </w:pPr>
            <w:r w:rsidRPr="00E25636">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jc w:val="center"/>
              <w:rPr>
                <w:rFonts w:ascii="Times New Roman" w:hAnsi="Times New Roman"/>
                <w:sz w:val="24"/>
                <w:szCs w:val="24"/>
              </w:rPr>
            </w:pPr>
            <w:r w:rsidRPr="00E25636">
              <w:rPr>
                <w:rFonts w:ascii="Times New Roman" w:hAnsi="Times New Roman"/>
                <w:sz w:val="24"/>
                <w:szCs w:val="24"/>
              </w:rPr>
              <w:t>Сведения о земельном участке</w:t>
            </w: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земельного участка или при отсутствии адреса - иное описание местоположения земельного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Площадь образуемого участка (в случае образования нескольких участков – площадь каждого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bl>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pStyle w:val="3"/>
        <w:suppressAutoHyphens/>
        <w:jc w:val="both"/>
      </w:pPr>
      <w:r w:rsidRPr="00E25636">
        <w:rPr>
          <w:b w:val="0"/>
        </w:rPr>
        <w:t>Прошу утвердить схему</w:t>
      </w:r>
      <w:r w:rsidRPr="00E25636">
        <w:rPr>
          <w:rFonts w:eastAsia="Times New Roman"/>
          <w:b w:val="0"/>
          <w:bCs w:val="0"/>
        </w:rPr>
        <w:t xml:space="preserve"> расположения земельного участка (земельных участков) на кадастровом плане территории</w:t>
      </w:r>
      <w:r w:rsidRPr="00E25636">
        <w:t xml:space="preserve">.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Приложения:</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1.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2.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3.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4.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5.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Способ выдачи документов (</w:t>
      </w:r>
      <w:proofErr w:type="gramStart"/>
      <w:r w:rsidRPr="00E25636">
        <w:rPr>
          <w:rFonts w:ascii="Times New Roman" w:hAnsi="Times New Roman"/>
          <w:sz w:val="24"/>
          <w:szCs w:val="24"/>
        </w:rPr>
        <w:t>нужное</w:t>
      </w:r>
      <w:proofErr w:type="gramEnd"/>
      <w:r w:rsidRPr="00E25636">
        <w:rPr>
          <w:rFonts w:ascii="Times New Roman" w:hAnsi="Times New Roman"/>
          <w:sz w:val="24"/>
          <w:szCs w:val="24"/>
        </w:rPr>
        <w:t xml:space="preserve"> отметить):</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лично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направление посредством почтового отправления с уведомлением</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МФЦ**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личном кабинете на Портале </w:t>
      </w:r>
      <w:proofErr w:type="gramStart"/>
      <w:r w:rsidRPr="00E25636">
        <w:rPr>
          <w:rFonts w:ascii="Times New Roman" w:hAnsi="Times New Roman"/>
          <w:sz w:val="24"/>
          <w:szCs w:val="24"/>
        </w:rPr>
        <w:t>государственных</w:t>
      </w:r>
      <w:proofErr w:type="gramEnd"/>
      <w:r w:rsidRPr="00E25636">
        <w:rPr>
          <w:rFonts w:ascii="Times New Roman" w:hAnsi="Times New Roman"/>
          <w:sz w:val="24"/>
          <w:szCs w:val="24"/>
        </w:rPr>
        <w:t xml:space="preserve"> и муниципальных</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       услуг (функций) области*</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по электронной почте.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в случае если заявление подано посредством Регионального портала.</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в случае если </w:t>
      </w:r>
      <w:proofErr w:type="gramStart"/>
      <w:r w:rsidRPr="00E25636">
        <w:rPr>
          <w:rFonts w:ascii="Times New Roman" w:hAnsi="Times New Roman"/>
          <w:sz w:val="24"/>
          <w:szCs w:val="24"/>
        </w:rPr>
        <w:t>заявлено на предоставление муниципальной услуги подано</w:t>
      </w:r>
      <w:proofErr w:type="gramEnd"/>
      <w:r w:rsidRPr="00E25636">
        <w:rPr>
          <w:rFonts w:ascii="Times New Roman" w:hAnsi="Times New Roman"/>
          <w:sz w:val="24"/>
          <w:szCs w:val="24"/>
        </w:rPr>
        <w:t xml:space="preserve"> через МФЦ.</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«____»_______________20____г.                                ________________________</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w:t>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(подпись)  </w:t>
      </w:r>
      <w:proofErr w:type="gramStart"/>
      <w:r w:rsidRPr="00E25636">
        <w:rPr>
          <w:rFonts w:ascii="Times New Roman" w:hAnsi="Times New Roman"/>
          <w:sz w:val="24"/>
          <w:szCs w:val="24"/>
        </w:rPr>
        <w:t>м</w:t>
      </w:r>
      <w:proofErr w:type="gramEnd"/>
      <w:r w:rsidRPr="00E25636">
        <w:rPr>
          <w:rFonts w:ascii="Times New Roman" w:hAnsi="Times New Roman"/>
          <w:sz w:val="24"/>
          <w:szCs w:val="24"/>
        </w:rPr>
        <w:t>.п.</w:t>
      </w:r>
    </w:p>
    <w:p w:rsidR="00BE6171" w:rsidRPr="00BE6171" w:rsidRDefault="007A69D3" w:rsidP="00BE6171">
      <w:pPr>
        <w:suppressAutoHyphens/>
        <w:spacing w:after="0" w:line="240" w:lineRule="auto"/>
        <w:ind w:left="5670"/>
        <w:jc w:val="both"/>
        <w:rPr>
          <w:rFonts w:ascii="Times New Roman" w:hAnsi="Times New Roman"/>
          <w:noProof/>
          <w:sz w:val="26"/>
          <w:szCs w:val="26"/>
        </w:rPr>
      </w:pPr>
      <w:r w:rsidRPr="00BE6171">
        <w:rPr>
          <w:rFonts w:ascii="Times New Roman" w:hAnsi="Times New Roman"/>
          <w:noProof/>
          <w:sz w:val="26"/>
          <w:szCs w:val="26"/>
        </w:rPr>
        <w:lastRenderedPageBreak/>
        <w:t xml:space="preserve">Приложение </w:t>
      </w:r>
      <w:r w:rsidR="00BE6171">
        <w:rPr>
          <w:rFonts w:ascii="Times New Roman" w:hAnsi="Times New Roman"/>
          <w:noProof/>
          <w:sz w:val="26"/>
          <w:szCs w:val="26"/>
        </w:rPr>
        <w:t>3</w:t>
      </w:r>
      <w:r w:rsidRPr="00BE6171">
        <w:rPr>
          <w:rFonts w:ascii="Times New Roman" w:hAnsi="Times New Roman"/>
          <w:noProof/>
          <w:sz w:val="26"/>
          <w:szCs w:val="26"/>
        </w:rPr>
        <w:t xml:space="preserve"> </w:t>
      </w:r>
    </w:p>
    <w:p w:rsidR="007A69D3" w:rsidRPr="00BE6171" w:rsidRDefault="007A69D3" w:rsidP="00BE6171">
      <w:pPr>
        <w:suppressAutoHyphens/>
        <w:spacing w:after="0" w:line="240" w:lineRule="auto"/>
        <w:ind w:left="5670"/>
        <w:jc w:val="both"/>
        <w:rPr>
          <w:rFonts w:ascii="Times New Roman" w:hAnsi="Times New Roman"/>
          <w:noProof/>
          <w:sz w:val="26"/>
          <w:szCs w:val="26"/>
          <w:lang w:eastAsia="ru-RU"/>
        </w:rPr>
      </w:pPr>
      <w:r w:rsidRPr="00BE6171">
        <w:rPr>
          <w:rFonts w:ascii="Times New Roman" w:hAnsi="Times New Roman"/>
          <w:noProof/>
          <w:sz w:val="26"/>
          <w:szCs w:val="26"/>
          <w:lang w:eastAsia="ru-RU"/>
        </w:rPr>
        <w:t>к административному регламенту</w:t>
      </w:r>
      <w:r w:rsidR="00BE6171" w:rsidRPr="00BE6171">
        <w:rPr>
          <w:rFonts w:ascii="Times New Roman" w:hAnsi="Times New Roman"/>
          <w:noProof/>
          <w:sz w:val="26"/>
          <w:szCs w:val="26"/>
          <w:lang w:eastAsia="ru-RU"/>
        </w:rPr>
        <w:t>, утвержденному постановлением администрации округа от __________ № _____</w:t>
      </w:r>
    </w:p>
    <w:p w:rsidR="007A69D3" w:rsidRPr="00E25636" w:rsidRDefault="007A69D3" w:rsidP="007A69D3">
      <w:pPr>
        <w:suppressAutoHyphens/>
        <w:spacing w:after="0"/>
        <w:ind w:left="5670"/>
        <w:jc w:val="both"/>
        <w:rPr>
          <w:rFonts w:ascii="Times New Roman" w:hAnsi="Times New Roman"/>
          <w:noProof/>
          <w:sz w:val="24"/>
          <w:szCs w:val="24"/>
          <w:lang w:eastAsia="ru-RU"/>
        </w:rPr>
      </w:pP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БЛОК-СХЕМА</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последовательности административных процедур </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при предоставлении муниципальной услуги </w:t>
      </w:r>
    </w:p>
    <w:p w:rsidR="007A69D3" w:rsidRPr="00E25636" w:rsidRDefault="00D97D59" w:rsidP="007A69D3">
      <w:pPr>
        <w:pStyle w:val="3"/>
        <w:suppressAutoHyphens/>
        <w:rPr>
          <w:b w:val="0"/>
        </w:rPr>
      </w:pPr>
      <w:r w:rsidRPr="00D97D59">
        <w:rPr>
          <w:noProof/>
          <w:lang w:eastAsia="ru-RU"/>
        </w:rPr>
        <w:pict>
          <v:rect id="_x0000_s1026" style="position:absolute;left:0;text-align:left;margin-left:11.35pt;margin-top:13.2pt;width:441.75pt;height:41.7pt;z-index:251660288">
            <v:textbox style="mso-next-textbox:#_x0000_s1026">
              <w:txbxContent>
                <w:p w:rsidR="00A83AB4" w:rsidRDefault="00A83AB4"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p>
                <w:p w:rsidR="00A83AB4" w:rsidRPr="005A0739" w:rsidRDefault="00A83AB4" w:rsidP="007A69D3">
                  <w:pPr>
                    <w:spacing w:after="0" w:line="240" w:lineRule="auto"/>
                    <w:jc w:val="center"/>
                  </w:pPr>
                  <w:r>
                    <w:rPr>
                      <w:rFonts w:ascii="Times New Roman" w:hAnsi="Times New Roman"/>
                      <w:i/>
                      <w:sz w:val="24"/>
                      <w:szCs w:val="24"/>
                    </w:rPr>
                    <w:t>(п.3.2, 1 рабочий день)</w:t>
                  </w:r>
                </w:p>
                <w:p w:rsidR="00A83AB4" w:rsidRPr="002E4E71" w:rsidRDefault="00A83AB4" w:rsidP="007A69D3">
                  <w:r w:rsidRPr="002E4E71">
                    <w:rPr>
                      <w:rFonts w:ascii="Times New Roman" w:hAnsi="Times New Roman"/>
                      <w:iCs/>
                      <w:sz w:val="26"/>
                      <w:szCs w:val="26"/>
                    </w:rPr>
                    <w:t>слуги</w:t>
                  </w:r>
                </w:p>
              </w:txbxContent>
            </v:textbox>
          </v:rect>
        </w:pict>
      </w: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iCs/>
          <w:sz w:val="24"/>
          <w:szCs w:val="24"/>
        </w:rPr>
      </w:pP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D97D59"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28.8pt;margin-top:1.8pt;width:.05pt;height:15.55pt;z-index:251664384" o:connectortype="straight">
            <v:stroke endarrow="block"/>
          </v:shape>
        </w:pict>
      </w:r>
    </w:p>
    <w:p w:rsidR="007A69D3" w:rsidRPr="00E25636" w:rsidRDefault="00D97D59"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rect id="_x0000_s1027" style="position:absolute;margin-left:71.35pt;margin-top:1.45pt;width:329.25pt;height:35.8pt;z-index:251661312">
            <v:textbox style="mso-next-textbox:#_x0000_s1027">
              <w:txbxContent>
                <w:p w:rsidR="00A83AB4" w:rsidRDefault="00A83AB4" w:rsidP="007A69D3">
                  <w:pPr>
                    <w:spacing w:after="0" w:line="240" w:lineRule="auto"/>
                    <w:jc w:val="center"/>
                    <w:rPr>
                      <w:rFonts w:ascii="Times New Roman" w:hAnsi="Times New Roman"/>
                      <w:i/>
                      <w:sz w:val="24"/>
                      <w:szCs w:val="24"/>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r w:rsidRPr="005A0739">
                    <w:rPr>
                      <w:rFonts w:ascii="Times New Roman" w:hAnsi="Times New Roman"/>
                      <w:i/>
                      <w:sz w:val="24"/>
                      <w:szCs w:val="24"/>
                    </w:rPr>
                    <w:t>(</w:t>
                  </w:r>
                  <w:r>
                    <w:rPr>
                      <w:rFonts w:ascii="Times New Roman" w:hAnsi="Times New Roman"/>
                      <w:i/>
                      <w:sz w:val="24"/>
                      <w:szCs w:val="24"/>
                    </w:rPr>
                    <w:t>п.3.3, 16 календарных дней</w:t>
                  </w:r>
                  <w:r w:rsidRPr="005A0739">
                    <w:rPr>
                      <w:rFonts w:ascii="Times New Roman" w:hAnsi="Times New Roman"/>
                      <w:i/>
                      <w:sz w:val="24"/>
                      <w:szCs w:val="24"/>
                    </w:rPr>
                    <w:t>)</w:t>
                  </w:r>
                </w:p>
                <w:p w:rsidR="00A83AB4" w:rsidRDefault="00A83AB4" w:rsidP="007A69D3">
                  <w:pPr>
                    <w:spacing w:after="0" w:line="240" w:lineRule="auto"/>
                    <w:jc w:val="center"/>
                    <w:rPr>
                      <w:rFonts w:ascii="Times New Roman" w:hAnsi="Times New Roman"/>
                      <w:i/>
                      <w:sz w:val="24"/>
                      <w:szCs w:val="24"/>
                    </w:rPr>
                  </w:pPr>
                </w:p>
                <w:p w:rsidR="00A83AB4" w:rsidRDefault="00A83AB4" w:rsidP="007A69D3">
                  <w:pPr>
                    <w:spacing w:after="0" w:line="240" w:lineRule="auto"/>
                    <w:jc w:val="center"/>
                    <w:rPr>
                      <w:rFonts w:ascii="Times New Roman" w:hAnsi="Times New Roman"/>
                      <w:i/>
                      <w:sz w:val="24"/>
                      <w:szCs w:val="24"/>
                    </w:rPr>
                  </w:pPr>
                </w:p>
                <w:p w:rsidR="00A83AB4" w:rsidRPr="005A0739" w:rsidRDefault="00A83AB4" w:rsidP="007A69D3">
                  <w:pPr>
                    <w:spacing w:after="0" w:line="240" w:lineRule="auto"/>
                    <w:jc w:val="center"/>
                    <w:rPr>
                      <w:i/>
                    </w:rPr>
                  </w:pPr>
                </w:p>
                <w:p w:rsidR="00A83AB4" w:rsidRPr="002E4E71" w:rsidRDefault="00A83AB4" w:rsidP="007A69D3"/>
              </w:txbxContent>
            </v:textbox>
          </v:rect>
        </w:pict>
      </w: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D97D59" w:rsidP="007A69D3">
      <w:pPr>
        <w:suppressAutoHyphens/>
        <w:spacing w:after="0"/>
        <w:rPr>
          <w:rFonts w:ascii="Times New Roman" w:hAnsi="Times New Roman"/>
          <w:iCs/>
          <w:sz w:val="24"/>
          <w:szCs w:val="24"/>
        </w:rPr>
      </w:pPr>
      <w:r w:rsidRPr="00D97D59">
        <w:rPr>
          <w:rFonts w:ascii="Times New Roman" w:hAnsi="Times New Roman"/>
          <w:noProof/>
          <w:sz w:val="24"/>
          <w:szCs w:val="24"/>
          <w:lang w:eastAsia="ru-RU"/>
        </w:rPr>
        <w:pict>
          <v:shape id="_x0000_s1036" type="#_x0000_t32" style="position:absolute;margin-left:210.85pt;margin-top:7.1pt;width:0;height:146.1pt;z-index:251670528" o:connectortype="straight">
            <v:stroke endarrow="block"/>
          </v:shape>
        </w:pict>
      </w:r>
      <w:r w:rsidRPr="00D97D59">
        <w:rPr>
          <w:rFonts w:ascii="Times New Roman" w:hAnsi="Times New Roman"/>
          <w:noProof/>
          <w:sz w:val="24"/>
          <w:szCs w:val="24"/>
          <w:lang w:eastAsia="ru-RU"/>
        </w:rPr>
        <w:pict>
          <v:shape id="_x0000_s1032" type="#_x0000_t32" style="position:absolute;margin-left:123.1pt;margin-top:6.35pt;width:.05pt;height:18pt;z-index:251666432" o:connectortype="straight">
            <v:stroke endarrow="block"/>
          </v:shape>
        </w:pict>
      </w:r>
      <w:r w:rsidRPr="00D97D59">
        <w:rPr>
          <w:rFonts w:ascii="Times New Roman" w:hAnsi="Times New Roman"/>
          <w:noProof/>
          <w:sz w:val="24"/>
          <w:szCs w:val="24"/>
          <w:lang w:eastAsia="ru-RU"/>
        </w:rPr>
        <w:pict>
          <v:shape id="_x0000_s1033" type="#_x0000_t32" style="position:absolute;margin-left:331.6pt;margin-top:6.35pt;width:.05pt;height:18pt;z-index:251667456" o:connectortype="straight">
            <v:stroke endarrow="block"/>
          </v:shape>
        </w:pict>
      </w:r>
      <w:r w:rsidRPr="00D97D59">
        <w:rPr>
          <w:rFonts w:ascii="Times New Roman" w:hAnsi="Times New Roman"/>
          <w:noProof/>
          <w:sz w:val="24"/>
          <w:szCs w:val="24"/>
          <w:lang w:eastAsia="ru-RU"/>
        </w:rPr>
        <w:pict>
          <v:shape id="_x0000_s1031" type="#_x0000_t32" style="position:absolute;margin-left:123.1pt;margin-top:6.35pt;width:208.5pt;height:.75pt;flip:y;z-index:251665408" o:connectortype="straight"/>
        </w:pict>
      </w:r>
    </w:p>
    <w:p w:rsidR="007A69D3" w:rsidRPr="00E25636" w:rsidRDefault="00D97D59" w:rsidP="007A69D3">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31.1pt;margin-top:7.2pt;width:222pt;height:86.5pt;z-index:251663360">
            <v:textbox style="mso-next-textbox:#_x0000_s1029">
              <w:txbxContent>
                <w:p w:rsidR="00A83AB4" w:rsidRDefault="00A83AB4"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об </w:t>
                  </w:r>
                  <w:r w:rsidRPr="002E4E71">
                    <w:rPr>
                      <w:rFonts w:ascii="Times New Roman" w:hAnsi="Times New Roman"/>
                      <w:sz w:val="26"/>
                      <w:szCs w:val="26"/>
                    </w:rPr>
                    <w:t>утверждении Схемы</w:t>
                  </w:r>
                  <w:r w:rsidRPr="008752D8">
                    <w:rPr>
                      <w:rFonts w:ascii="Times New Roman" w:hAnsi="Times New Roman"/>
                      <w:spacing w:val="-4"/>
                      <w:sz w:val="26"/>
                      <w:szCs w:val="24"/>
                      <w:lang w:eastAsia="ru-RU"/>
                    </w:rPr>
                    <w:t xml:space="preserve"> </w:t>
                  </w:r>
                </w:p>
                <w:p w:rsidR="00A83AB4" w:rsidRPr="005A0739" w:rsidRDefault="00A83AB4" w:rsidP="007A69D3">
                  <w:pPr>
                    <w:spacing w:after="0" w:line="240" w:lineRule="auto"/>
                    <w:jc w:val="center"/>
                  </w:pPr>
                  <w:r w:rsidRPr="005A0739">
                    <w:rPr>
                      <w:rFonts w:ascii="Times New Roman" w:hAnsi="Times New Roman"/>
                      <w:i/>
                      <w:sz w:val="24"/>
                      <w:szCs w:val="24"/>
                    </w:rPr>
                    <w:t>(п.3.4, 3 рабочих дня)</w:t>
                  </w:r>
                </w:p>
              </w:txbxContent>
            </v:textbox>
          </v:rect>
        </w:pict>
      </w:r>
      <w:r>
        <w:rPr>
          <w:rFonts w:ascii="Times New Roman" w:hAnsi="Times New Roman" w:cs="Times New Roman"/>
          <w:noProof/>
          <w:sz w:val="24"/>
          <w:szCs w:val="24"/>
        </w:rPr>
        <w:pict>
          <v:rect id="_x0000_s1028" style="position:absolute;left:0;text-align:left;margin-left:-34.4pt;margin-top:7.2pt;width:224.25pt;height:86.5pt;z-index:251662336">
            <v:textbox style="mso-next-textbox:#_x0000_s1028">
              <w:txbxContent>
                <w:p w:rsidR="00A83AB4" w:rsidRDefault="00A83AB4"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sidRPr="002E4E71">
                    <w:rPr>
                      <w:rFonts w:ascii="Times New Roman" w:hAnsi="Times New Roman"/>
                      <w:sz w:val="26"/>
                      <w:szCs w:val="26"/>
                    </w:rPr>
                    <w:t>Схемы</w:t>
                  </w:r>
                  <w:r w:rsidRPr="008752D8">
                    <w:rPr>
                      <w:rFonts w:ascii="Times New Roman" w:hAnsi="Times New Roman"/>
                      <w:spacing w:val="-4"/>
                      <w:sz w:val="26"/>
                      <w:szCs w:val="24"/>
                      <w:lang w:eastAsia="ru-RU"/>
                    </w:rPr>
                    <w:t xml:space="preserve"> </w:t>
                  </w:r>
                </w:p>
                <w:p w:rsidR="00A83AB4" w:rsidRPr="005A0739" w:rsidRDefault="00A83AB4" w:rsidP="007A69D3">
                  <w:pPr>
                    <w:spacing w:after="0" w:line="240" w:lineRule="auto"/>
                    <w:jc w:val="center"/>
                  </w:pPr>
                  <w:r w:rsidRPr="005A0739">
                    <w:rPr>
                      <w:rFonts w:ascii="Times New Roman" w:hAnsi="Times New Roman"/>
                      <w:i/>
                      <w:sz w:val="24"/>
                      <w:szCs w:val="24"/>
                    </w:rPr>
                    <w:t>(п.3.4, 3 рабочих дня)</w:t>
                  </w:r>
                </w:p>
              </w:txbxContent>
            </v:textbox>
          </v:rect>
        </w:pict>
      </w: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31"/>
        <w:tabs>
          <w:tab w:val="left" w:pos="851"/>
        </w:tabs>
        <w:suppressAutoHyphens/>
        <w:ind w:firstLine="720"/>
        <w:rPr>
          <w:iCs/>
        </w:rPr>
      </w:pPr>
    </w:p>
    <w:p w:rsidR="007A69D3" w:rsidRDefault="007A69D3" w:rsidP="007A69D3">
      <w:pPr>
        <w:pStyle w:val="31"/>
        <w:tabs>
          <w:tab w:val="left" w:pos="851"/>
        </w:tabs>
        <w:suppressAutoHyphens/>
        <w:ind w:firstLine="720"/>
        <w:rPr>
          <w:iCs/>
        </w:rPr>
      </w:pPr>
    </w:p>
    <w:p w:rsidR="007A69D3" w:rsidRPr="007A69D3" w:rsidRDefault="007A69D3" w:rsidP="007A69D3">
      <w:pPr>
        <w:pStyle w:val="31"/>
        <w:tabs>
          <w:tab w:val="left" w:pos="851"/>
        </w:tabs>
        <w:suppressAutoHyphens/>
        <w:ind w:firstLine="720"/>
        <w:rPr>
          <w:iCs/>
        </w:rPr>
      </w:pPr>
    </w:p>
    <w:p w:rsidR="007A69D3" w:rsidRPr="007A69D3" w:rsidRDefault="00D97D59" w:rsidP="007A69D3">
      <w:pPr>
        <w:pStyle w:val="31"/>
        <w:tabs>
          <w:tab w:val="left" w:pos="851"/>
        </w:tabs>
        <w:suppressAutoHyphens/>
      </w:pPr>
      <w:r w:rsidRPr="00D97D59">
        <w:rPr>
          <w:iCs/>
          <w:noProof/>
        </w:rPr>
        <w:pict>
          <v:rect id="_x0000_s1035" style="position:absolute;left:0;text-align:left;margin-left:50.05pt;margin-top:9pt;width:303.75pt;height:35.15pt;z-index:251669504">
            <v:textbox style="mso-next-textbox:#_x0000_s1035">
              <w:txbxContent>
                <w:p w:rsidR="00A83AB4" w:rsidRDefault="00A83AB4" w:rsidP="007A69D3">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A83AB4" w:rsidRPr="005A0739" w:rsidRDefault="00A83AB4" w:rsidP="007A69D3">
                  <w:pPr>
                    <w:spacing w:after="0" w:line="240" w:lineRule="auto"/>
                    <w:jc w:val="center"/>
                  </w:pPr>
                  <w:r w:rsidRPr="005A0739">
                    <w:rPr>
                      <w:rFonts w:ascii="Times New Roman" w:hAnsi="Times New Roman"/>
                      <w:i/>
                      <w:sz w:val="24"/>
                      <w:szCs w:val="24"/>
                    </w:rPr>
                    <w:t xml:space="preserve">(п.3.4, </w:t>
                  </w:r>
                  <w:r>
                    <w:rPr>
                      <w:rFonts w:ascii="Times New Roman" w:hAnsi="Times New Roman"/>
                      <w:i/>
                      <w:sz w:val="24"/>
                      <w:szCs w:val="24"/>
                    </w:rPr>
                    <w:t>3</w:t>
                  </w:r>
                  <w:r w:rsidRPr="005A0739">
                    <w:rPr>
                      <w:rFonts w:ascii="Times New Roman" w:hAnsi="Times New Roman"/>
                      <w:i/>
                      <w:sz w:val="24"/>
                      <w:szCs w:val="24"/>
                    </w:rPr>
                    <w:t xml:space="preserve"> рабочих дн</w:t>
                  </w:r>
                  <w:r>
                    <w:rPr>
                      <w:rFonts w:ascii="Times New Roman" w:hAnsi="Times New Roman"/>
                      <w:i/>
                      <w:sz w:val="24"/>
                      <w:szCs w:val="24"/>
                    </w:rPr>
                    <w:t>ей</w:t>
                  </w:r>
                  <w:r w:rsidRPr="005A0739">
                    <w:rPr>
                      <w:rFonts w:ascii="Times New Roman" w:hAnsi="Times New Roman"/>
                      <w:i/>
                      <w:sz w:val="24"/>
                      <w:szCs w:val="24"/>
                    </w:rPr>
                    <w:t>)</w:t>
                  </w:r>
                </w:p>
                <w:p w:rsidR="00A83AB4" w:rsidRPr="002E4E71" w:rsidRDefault="00A83AB4" w:rsidP="007A69D3">
                  <w:pPr>
                    <w:rPr>
                      <w:rFonts w:ascii="Times New Roman" w:hAnsi="Times New Roman"/>
                    </w:rPr>
                  </w:pPr>
                </w:p>
              </w:txbxContent>
            </v:textbox>
          </v:rect>
        </w:pict>
      </w:r>
    </w:p>
    <w:p w:rsidR="007A69D3" w:rsidRPr="000473E6" w:rsidRDefault="007A69D3"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p w:rsidR="000473E6" w:rsidRPr="00AB0FCA" w:rsidRDefault="000473E6" w:rsidP="007A69D3">
      <w:pPr>
        <w:suppressAutoHyphens/>
        <w:rPr>
          <w:sz w:val="24"/>
          <w:szCs w:val="24"/>
        </w:rPr>
      </w:pPr>
    </w:p>
    <w:sectPr w:rsidR="000473E6" w:rsidRPr="00AB0FCA" w:rsidSect="00A02A0D">
      <w:headerReference w:type="first" r:id="rId19"/>
      <w:pgSz w:w="11906" w:h="16838" w:code="9"/>
      <w:pgMar w:top="851" w:right="567" w:bottom="851"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7D" w:rsidRDefault="00E7117D" w:rsidP="00BE6171">
      <w:pPr>
        <w:spacing w:after="0" w:line="240" w:lineRule="auto"/>
      </w:pPr>
      <w:r>
        <w:separator/>
      </w:r>
    </w:p>
  </w:endnote>
  <w:endnote w:type="continuationSeparator" w:id="0">
    <w:p w:rsidR="00E7117D" w:rsidRDefault="00E7117D" w:rsidP="00BE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7D" w:rsidRDefault="00E7117D" w:rsidP="00BE6171">
      <w:pPr>
        <w:spacing w:after="0" w:line="240" w:lineRule="auto"/>
      </w:pPr>
      <w:r>
        <w:separator/>
      </w:r>
    </w:p>
  </w:footnote>
  <w:footnote w:type="continuationSeparator" w:id="0">
    <w:p w:rsidR="00E7117D" w:rsidRDefault="00E7117D" w:rsidP="00BE6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B4" w:rsidRPr="00491D0C" w:rsidRDefault="00A83AB4">
    <w:pPr>
      <w:pStyle w:val="a6"/>
      <w:jc w:val="center"/>
      <w:rPr>
        <w:rFonts w:ascii="Times New Roman" w:hAnsi="Times New Roman"/>
        <w:sz w:val="22"/>
        <w:szCs w:val="22"/>
      </w:rPr>
    </w:pPr>
  </w:p>
  <w:p w:rsidR="00A83AB4" w:rsidRPr="002423B0" w:rsidRDefault="00A83AB4" w:rsidP="00A02A0D">
    <w:pPr>
      <w:pStyle w:val="a6"/>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B4" w:rsidRPr="00755323" w:rsidRDefault="00A83AB4" w:rsidP="00A02A0D">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1F0F"/>
    <w:multiLevelType w:val="hybridMultilevel"/>
    <w:tmpl w:val="F38A94C4"/>
    <w:lvl w:ilvl="0" w:tplc="FBB60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69D3"/>
    <w:rsid w:val="000473E6"/>
    <w:rsid w:val="000577CA"/>
    <w:rsid w:val="000F5BFF"/>
    <w:rsid w:val="007A69D3"/>
    <w:rsid w:val="0091667D"/>
    <w:rsid w:val="00955258"/>
    <w:rsid w:val="009E244B"/>
    <w:rsid w:val="00A02A0D"/>
    <w:rsid w:val="00A83AB4"/>
    <w:rsid w:val="00AB0FCA"/>
    <w:rsid w:val="00AB3D80"/>
    <w:rsid w:val="00B1115B"/>
    <w:rsid w:val="00BE6171"/>
    <w:rsid w:val="00D17BA0"/>
    <w:rsid w:val="00D422FE"/>
    <w:rsid w:val="00D97D59"/>
    <w:rsid w:val="00DB02A7"/>
    <w:rsid w:val="00E71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3"/>
        <o:r id="V:Rule7" type="connector" idref="#_x0000_s1030"/>
        <o:r id="V:Rule8" type="connector" idref="#_x0000_s1036"/>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D3"/>
    <w:rPr>
      <w:rFonts w:ascii="Calibri" w:eastAsia="Times New Roman" w:hAnsi="Calibri" w:cs="Times New Roman"/>
    </w:rPr>
  </w:style>
  <w:style w:type="paragraph" w:styleId="3">
    <w:name w:val="heading 3"/>
    <w:basedOn w:val="a"/>
    <w:next w:val="a"/>
    <w:link w:val="30"/>
    <w:qFormat/>
    <w:rsid w:val="007A69D3"/>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7A69D3"/>
    <w:pPr>
      <w:keepNext/>
      <w:spacing w:after="0" w:line="240" w:lineRule="auto"/>
      <w:ind w:left="5664"/>
      <w:outlineLvl w:val="3"/>
    </w:pPr>
    <w:rPr>
      <w:rFonts w:ascii="Times New Roman" w:hAnsi="Times New Roman"/>
      <w:sz w:val="26"/>
      <w:szCs w:val="26"/>
    </w:rPr>
  </w:style>
  <w:style w:type="paragraph" w:styleId="6">
    <w:name w:val="heading 6"/>
    <w:basedOn w:val="a"/>
    <w:next w:val="a"/>
    <w:link w:val="60"/>
    <w:qFormat/>
    <w:rsid w:val="007A69D3"/>
    <w:pPr>
      <w:keepNext/>
      <w:spacing w:after="0" w:line="240" w:lineRule="auto"/>
      <w:ind w:left="5103"/>
      <w:jc w:val="right"/>
      <w:outlineLvl w:val="5"/>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69D3"/>
    <w:rPr>
      <w:rFonts w:ascii="Times New Roman" w:eastAsia="MS Mincho" w:hAnsi="Times New Roman" w:cs="Times New Roman"/>
      <w:b/>
      <w:bCs/>
      <w:sz w:val="24"/>
      <w:szCs w:val="24"/>
    </w:rPr>
  </w:style>
  <w:style w:type="character" w:customStyle="1" w:styleId="40">
    <w:name w:val="Заголовок 4 Знак"/>
    <w:basedOn w:val="a0"/>
    <w:link w:val="4"/>
    <w:rsid w:val="007A69D3"/>
    <w:rPr>
      <w:rFonts w:ascii="Times New Roman" w:eastAsia="Times New Roman" w:hAnsi="Times New Roman" w:cs="Times New Roman"/>
      <w:sz w:val="26"/>
      <w:szCs w:val="26"/>
    </w:rPr>
  </w:style>
  <w:style w:type="character" w:customStyle="1" w:styleId="60">
    <w:name w:val="Заголовок 6 Знак"/>
    <w:basedOn w:val="a0"/>
    <w:link w:val="6"/>
    <w:rsid w:val="007A69D3"/>
    <w:rPr>
      <w:rFonts w:ascii="Times New Roman" w:eastAsia="Times New Roman" w:hAnsi="Times New Roman" w:cs="Times New Roman"/>
      <w:sz w:val="26"/>
      <w:szCs w:val="26"/>
    </w:rPr>
  </w:style>
  <w:style w:type="character" w:styleId="a3">
    <w:name w:val="Hyperlink"/>
    <w:rsid w:val="007A69D3"/>
    <w:rPr>
      <w:rFonts w:cs="Times New Roman"/>
      <w:color w:val="0000FF"/>
      <w:u w:val="single"/>
    </w:rPr>
  </w:style>
  <w:style w:type="paragraph" w:styleId="a4">
    <w:name w:val="Body Text"/>
    <w:basedOn w:val="a"/>
    <w:link w:val="a5"/>
    <w:semiHidden/>
    <w:rsid w:val="007A69D3"/>
    <w:pPr>
      <w:autoSpaceDE w:val="0"/>
      <w:autoSpaceDN w:val="0"/>
      <w:spacing w:after="0" w:line="240" w:lineRule="auto"/>
      <w:jc w:val="both"/>
    </w:pPr>
    <w:rPr>
      <w:rFonts w:ascii="Times New Roman" w:eastAsia="Calibri" w:hAnsi="Times New Roman"/>
      <w:sz w:val="28"/>
      <w:szCs w:val="28"/>
      <w:lang w:eastAsia="ru-RU"/>
    </w:rPr>
  </w:style>
  <w:style w:type="character" w:customStyle="1" w:styleId="a5">
    <w:name w:val="Основной текст Знак"/>
    <w:basedOn w:val="a0"/>
    <w:link w:val="a4"/>
    <w:semiHidden/>
    <w:rsid w:val="007A69D3"/>
    <w:rPr>
      <w:rFonts w:ascii="Times New Roman" w:eastAsia="Calibri" w:hAnsi="Times New Roman" w:cs="Times New Roman"/>
      <w:sz w:val="28"/>
      <w:szCs w:val="28"/>
      <w:lang w:eastAsia="ru-RU"/>
    </w:rPr>
  </w:style>
  <w:style w:type="paragraph" w:styleId="2">
    <w:name w:val="Body Text 2"/>
    <w:basedOn w:val="a"/>
    <w:link w:val="20"/>
    <w:semiHidden/>
    <w:rsid w:val="007A69D3"/>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7A69D3"/>
    <w:rPr>
      <w:rFonts w:ascii="Times New Roman" w:eastAsia="MS Mincho" w:hAnsi="Times New Roman" w:cs="Times New Roman"/>
      <w:sz w:val="24"/>
      <w:szCs w:val="24"/>
      <w:lang w:eastAsia="ru-RU"/>
    </w:rPr>
  </w:style>
  <w:style w:type="paragraph" w:styleId="21">
    <w:name w:val="Body Text Indent 2"/>
    <w:basedOn w:val="a"/>
    <w:link w:val="22"/>
    <w:semiHidden/>
    <w:rsid w:val="007A69D3"/>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7A69D3"/>
    <w:rPr>
      <w:rFonts w:ascii="Times New Roman" w:eastAsia="Calibri" w:hAnsi="Times New Roman" w:cs="Times New Roman"/>
      <w:sz w:val="28"/>
      <w:szCs w:val="28"/>
      <w:lang w:eastAsia="ru-RU"/>
    </w:rPr>
  </w:style>
  <w:style w:type="paragraph" w:styleId="31">
    <w:name w:val="Body Text Indent 3"/>
    <w:basedOn w:val="a"/>
    <w:link w:val="32"/>
    <w:semiHidden/>
    <w:rsid w:val="007A69D3"/>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7A69D3"/>
    <w:rPr>
      <w:rFonts w:ascii="Times New Roman" w:eastAsia="MS Mincho" w:hAnsi="Times New Roman" w:cs="Times New Roman"/>
      <w:sz w:val="24"/>
      <w:szCs w:val="24"/>
      <w:lang w:eastAsia="ru-RU"/>
    </w:rPr>
  </w:style>
  <w:style w:type="paragraph" w:customStyle="1" w:styleId="Normal">
    <w:name w:val="Normal Знак Знак Знак"/>
    <w:rsid w:val="007A69D3"/>
    <w:pPr>
      <w:snapToGri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rsid w:val="007A69D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header"/>
    <w:basedOn w:val="a"/>
    <w:link w:val="a7"/>
    <w:uiPriority w:val="99"/>
    <w:rsid w:val="007A69D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rsid w:val="007A69D3"/>
    <w:rPr>
      <w:rFonts w:ascii="Calibri" w:eastAsia="Calibri" w:hAnsi="Calibri" w:cs="Times New Roman"/>
      <w:sz w:val="20"/>
      <w:szCs w:val="20"/>
    </w:rPr>
  </w:style>
  <w:style w:type="paragraph" w:customStyle="1" w:styleId="210">
    <w:name w:val="Основной текст с отступом 21"/>
    <w:basedOn w:val="a"/>
    <w:rsid w:val="007A69D3"/>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8">
    <w:name w:val="Гипертекстовая ссылка"/>
    <w:uiPriority w:val="99"/>
    <w:rsid w:val="007A69D3"/>
    <w:rPr>
      <w:rFonts w:cs="Times New Roman"/>
      <w:color w:val="106BBE"/>
    </w:rPr>
  </w:style>
  <w:style w:type="character" w:customStyle="1" w:styleId="a9">
    <w:name w:val="Знак"/>
    <w:rsid w:val="007A69D3"/>
    <w:rPr>
      <w:rFonts w:cs="Times New Roman"/>
      <w:sz w:val="16"/>
      <w:szCs w:val="16"/>
      <w:lang w:val="ru-RU" w:eastAsia="ru-RU"/>
    </w:rPr>
  </w:style>
  <w:style w:type="character" w:customStyle="1" w:styleId="ConsPlusNormal0">
    <w:name w:val="ConsPlusNormal Знак"/>
    <w:link w:val="ConsPlusNormal"/>
    <w:locked/>
    <w:rsid w:val="007A69D3"/>
    <w:rPr>
      <w:rFonts w:ascii="Arial" w:eastAsia="Calibri" w:hAnsi="Arial" w:cs="Arial"/>
      <w:sz w:val="20"/>
      <w:szCs w:val="20"/>
      <w:lang w:eastAsia="ru-RU"/>
    </w:rPr>
  </w:style>
  <w:style w:type="paragraph" w:styleId="aa">
    <w:name w:val="No Spacing"/>
    <w:uiPriority w:val="1"/>
    <w:qFormat/>
    <w:rsid w:val="007A69D3"/>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7A69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69D3"/>
    <w:rPr>
      <w:rFonts w:ascii="Tahoma" w:eastAsia="Times New Roman" w:hAnsi="Tahoma" w:cs="Tahoma"/>
      <w:sz w:val="16"/>
      <w:szCs w:val="16"/>
    </w:rPr>
  </w:style>
  <w:style w:type="table" w:styleId="ad">
    <w:name w:val="Table Grid"/>
    <w:basedOn w:val="a1"/>
    <w:uiPriority w:val="59"/>
    <w:rsid w:val="0095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83AB4"/>
    <w:pPr>
      <w:ind w:left="720"/>
      <w:contextualSpacing/>
    </w:pPr>
  </w:style>
  <w:style w:type="paragraph" w:styleId="af">
    <w:name w:val="footer"/>
    <w:basedOn w:val="a"/>
    <w:link w:val="af0"/>
    <w:uiPriority w:val="99"/>
    <w:semiHidden/>
    <w:unhideWhenUsed/>
    <w:rsid w:val="00BE617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E6171"/>
    <w:rPr>
      <w:rFonts w:ascii="Calibri" w:eastAsia="Times New Roman" w:hAnsi="Calibri" w:cs="Times New Roman"/>
    </w:rPr>
  </w:style>
  <w:style w:type="paragraph" w:customStyle="1" w:styleId="ConsPlusNonformat">
    <w:name w:val="ConsPlusNonformat"/>
    <w:uiPriority w:val="99"/>
    <w:rsid w:val="000473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uiPriority w:val="99"/>
    <w:rsid w:val="000473E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2">
    <w:name w:val="Прижатый влево"/>
    <w:basedOn w:val="a"/>
    <w:next w:val="a"/>
    <w:uiPriority w:val="99"/>
    <w:rsid w:val="000473E6"/>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3">
    <w:name w:val="Таблицы (моноширинный)"/>
    <w:basedOn w:val="a"/>
    <w:next w:val="a"/>
    <w:uiPriority w:val="99"/>
    <w:rsid w:val="000473E6"/>
    <w:pPr>
      <w:widowControl w:val="0"/>
      <w:autoSpaceDE w:val="0"/>
      <w:autoSpaceDN w:val="0"/>
      <w:adjustRightInd w:val="0"/>
      <w:spacing w:after="0" w:line="240" w:lineRule="auto"/>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garantF1://12038258.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7" Type="http://schemas.openxmlformats.org/officeDocument/2006/relationships/hyperlink" Target="consultantplus://offline/ref=C1CDE33D63DE8AFABC59A482FD33D1779F032631D15D311EC778CCCC97E5E6B8F2F3BD3A37ADA7L"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garantF1://12038258.3606"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garantF1://12038258.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31</Pages>
  <Words>11580</Words>
  <Characters>66009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2023-04-13T06:33:00Z</dcterms:created>
  <dcterms:modified xsi:type="dcterms:W3CDTF">2023-04-17T08:28:00Z</dcterms:modified>
</cp:coreProperties>
</file>