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0B" w:rsidRDefault="00236C0B" w:rsidP="00B337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10C16" w:rsidRDefault="00010C16" w:rsidP="00B337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C5FD3" w:rsidRPr="009B44D3" w:rsidRDefault="00B33775" w:rsidP="00B33775">
      <w:pPr>
        <w:jc w:val="center"/>
        <w:rPr>
          <w:rFonts w:ascii="Times New Roman" w:hAnsi="Times New Roman" w:cs="Times New Roman"/>
          <w:sz w:val="26"/>
          <w:szCs w:val="26"/>
        </w:rPr>
      </w:pPr>
      <w:r w:rsidRPr="009B44D3">
        <w:rPr>
          <w:rFonts w:ascii="Times New Roman" w:hAnsi="Times New Roman" w:cs="Times New Roman"/>
          <w:sz w:val="26"/>
          <w:szCs w:val="26"/>
        </w:rPr>
        <w:t>ЗАКЛЮЧЕНИЕ</w:t>
      </w:r>
      <w:r w:rsidR="00B5422F" w:rsidRPr="009B44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775" w:rsidRPr="009B44D3" w:rsidRDefault="00B2078C" w:rsidP="00B33775">
      <w:pPr>
        <w:jc w:val="center"/>
        <w:rPr>
          <w:rFonts w:ascii="Times New Roman" w:hAnsi="Times New Roman" w:cs="Times New Roman"/>
          <w:sz w:val="26"/>
          <w:szCs w:val="26"/>
        </w:rPr>
      </w:pPr>
      <w:r w:rsidRPr="009B44D3">
        <w:rPr>
          <w:rFonts w:ascii="Times New Roman" w:hAnsi="Times New Roman" w:cs="Times New Roman"/>
          <w:sz w:val="26"/>
          <w:szCs w:val="26"/>
        </w:rPr>
        <w:t xml:space="preserve">по результатам проведения экспертизы </w:t>
      </w:r>
      <w:r w:rsidR="00B33775" w:rsidRPr="009B44D3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proofErr w:type="spellStart"/>
      <w:r w:rsidR="00B33775" w:rsidRPr="009B44D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B33775" w:rsidRPr="009B44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14121" w:rsidRPr="009B44D3">
        <w:rPr>
          <w:rFonts w:ascii="Times New Roman" w:hAnsi="Times New Roman" w:cs="Times New Roman"/>
          <w:sz w:val="26"/>
          <w:szCs w:val="26"/>
        </w:rPr>
        <w:t>округа</w:t>
      </w:r>
      <w:r w:rsidR="00B33775" w:rsidRPr="009B44D3">
        <w:rPr>
          <w:rFonts w:ascii="Times New Roman" w:hAnsi="Times New Roman" w:cs="Times New Roman"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291FFC" w:rsidRPr="009B44D3" w:rsidRDefault="00B33775" w:rsidP="00F31807">
      <w:pPr>
        <w:widowControl w:val="0"/>
        <w:autoSpaceDE w:val="0"/>
        <w:autoSpaceDN w:val="0"/>
        <w:adjustRightInd w:val="0"/>
        <w:spacing w:after="0" w:line="240" w:lineRule="auto"/>
        <w:ind w:right="-3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B44D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2078C" w:rsidRPr="009B44D3">
        <w:rPr>
          <w:rFonts w:ascii="Times New Roman" w:hAnsi="Times New Roman" w:cs="Times New Roman"/>
          <w:sz w:val="26"/>
          <w:szCs w:val="26"/>
        </w:rPr>
        <w:t>А</w:t>
      </w:r>
      <w:r w:rsidRPr="009B44D3">
        <w:rPr>
          <w:rFonts w:ascii="Times New Roman" w:hAnsi="Times New Roman" w:cs="Times New Roman"/>
          <w:sz w:val="26"/>
          <w:szCs w:val="26"/>
        </w:rPr>
        <w:t>дминистраци</w:t>
      </w:r>
      <w:r w:rsidR="00B2078C" w:rsidRPr="009B44D3">
        <w:rPr>
          <w:rFonts w:ascii="Times New Roman" w:hAnsi="Times New Roman" w:cs="Times New Roman"/>
          <w:sz w:val="26"/>
          <w:szCs w:val="26"/>
        </w:rPr>
        <w:t>я</w:t>
      </w:r>
      <w:r w:rsidRPr="009B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4D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44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14121" w:rsidRPr="009B44D3">
        <w:rPr>
          <w:rFonts w:ascii="Times New Roman" w:hAnsi="Times New Roman" w:cs="Times New Roman"/>
          <w:sz w:val="26"/>
          <w:szCs w:val="26"/>
        </w:rPr>
        <w:t>округа</w:t>
      </w:r>
      <w:r w:rsidRPr="009B44D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B2078C" w:rsidRPr="009B44D3">
        <w:rPr>
          <w:rFonts w:ascii="Times New Roman" w:hAnsi="Times New Roman" w:cs="Times New Roman"/>
          <w:sz w:val="26"/>
          <w:szCs w:val="26"/>
        </w:rPr>
        <w:t>администрация</w:t>
      </w:r>
      <w:r w:rsidR="00F14121" w:rsidRPr="009B44D3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9B44D3">
        <w:rPr>
          <w:rFonts w:ascii="Times New Roman" w:hAnsi="Times New Roman" w:cs="Times New Roman"/>
          <w:sz w:val="26"/>
          <w:szCs w:val="26"/>
        </w:rPr>
        <w:t xml:space="preserve">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9B44D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44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14121" w:rsidRPr="009B44D3">
        <w:rPr>
          <w:rFonts w:ascii="Times New Roman" w:hAnsi="Times New Roman" w:cs="Times New Roman"/>
          <w:sz w:val="26"/>
          <w:szCs w:val="26"/>
        </w:rPr>
        <w:t>округа</w:t>
      </w:r>
      <w:r w:rsidRPr="009B44D3">
        <w:rPr>
          <w:rFonts w:ascii="Times New Roman" w:hAnsi="Times New Roman" w:cs="Times New Roman"/>
          <w:sz w:val="26"/>
          <w:szCs w:val="26"/>
        </w:rPr>
        <w:t>, рассмотрел</w:t>
      </w:r>
      <w:r w:rsidR="00B2078C" w:rsidRPr="009B44D3">
        <w:rPr>
          <w:rFonts w:ascii="Times New Roman" w:hAnsi="Times New Roman" w:cs="Times New Roman"/>
          <w:sz w:val="26"/>
          <w:szCs w:val="26"/>
        </w:rPr>
        <w:t>а</w:t>
      </w:r>
      <w:r w:rsidRPr="009B44D3">
        <w:rPr>
          <w:rFonts w:ascii="Times New Roman" w:hAnsi="Times New Roman" w:cs="Times New Roman"/>
          <w:sz w:val="26"/>
          <w:szCs w:val="26"/>
        </w:rPr>
        <w:t xml:space="preserve"> </w:t>
      </w:r>
      <w:r w:rsidR="00F14121" w:rsidRPr="009B44D3">
        <w:rPr>
          <w:rFonts w:ascii="Times New Roman" w:hAnsi="Times New Roman"/>
          <w:sz w:val="26"/>
          <w:szCs w:val="26"/>
        </w:rPr>
        <w:t xml:space="preserve">решение Представительного Собрания </w:t>
      </w:r>
      <w:proofErr w:type="spellStart"/>
      <w:r w:rsidR="00F14121" w:rsidRPr="009B44D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="00F14121" w:rsidRPr="009B44D3">
        <w:rPr>
          <w:rFonts w:ascii="Times New Roman" w:hAnsi="Times New Roman"/>
          <w:sz w:val="26"/>
          <w:szCs w:val="26"/>
        </w:rPr>
        <w:t xml:space="preserve"> муниципального округа от 24 ноября 2022 года </w:t>
      </w:r>
      <w:r w:rsidR="00F14121" w:rsidRPr="009B44D3">
        <w:rPr>
          <w:sz w:val="26"/>
          <w:szCs w:val="26"/>
        </w:rPr>
        <w:t xml:space="preserve"> </w:t>
      </w:r>
      <w:r w:rsidR="00F14121" w:rsidRPr="009B44D3">
        <w:rPr>
          <w:rFonts w:ascii="Times New Roman" w:hAnsi="Times New Roman"/>
          <w:sz w:val="26"/>
          <w:szCs w:val="26"/>
        </w:rPr>
        <w:t xml:space="preserve">№ 91 «Об имущественной поддержке субъектов малого и среднего предпринимательства органами местного самоуправления </w:t>
      </w:r>
      <w:proofErr w:type="spellStart"/>
      <w:r w:rsidR="00F14121" w:rsidRPr="009B44D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="00F14121" w:rsidRPr="009B44D3">
        <w:rPr>
          <w:rFonts w:ascii="Times New Roman" w:hAnsi="Times New Roman"/>
          <w:sz w:val="26"/>
          <w:szCs w:val="26"/>
        </w:rPr>
        <w:t xml:space="preserve"> муниципального округа»</w:t>
      </w:r>
      <w:r w:rsidR="00A81812" w:rsidRPr="009B44D3">
        <w:rPr>
          <w:rFonts w:ascii="Times New Roman" w:hAnsi="Times New Roman"/>
          <w:sz w:val="26"/>
          <w:szCs w:val="26"/>
        </w:rPr>
        <w:t xml:space="preserve"> </w:t>
      </w:r>
      <w:r w:rsidR="00291FFC" w:rsidRPr="009B44D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E22EF2" w:rsidRPr="009B44D3">
        <w:rPr>
          <w:rFonts w:ascii="Times New Roman" w:hAnsi="Times New Roman" w:cs="Times New Roman"/>
          <w:sz w:val="26"/>
          <w:szCs w:val="26"/>
        </w:rPr>
        <w:t xml:space="preserve"> </w:t>
      </w:r>
      <w:r w:rsidR="00291FFC" w:rsidRPr="009B44D3">
        <w:rPr>
          <w:rFonts w:ascii="Times New Roman" w:hAnsi="Times New Roman" w:cs="Times New Roman"/>
          <w:sz w:val="26"/>
          <w:szCs w:val="26"/>
        </w:rPr>
        <w:t>акт)</w:t>
      </w:r>
      <w:r w:rsidR="00104540" w:rsidRPr="009B44D3">
        <w:rPr>
          <w:rFonts w:ascii="Times New Roman" w:hAnsi="Times New Roman" w:cs="Times New Roman"/>
          <w:sz w:val="26"/>
          <w:szCs w:val="26"/>
        </w:rPr>
        <w:t xml:space="preserve"> и сообщает</w:t>
      </w:r>
      <w:proofErr w:type="gramEnd"/>
      <w:r w:rsidR="00104540" w:rsidRPr="009B44D3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="00291FFC" w:rsidRPr="009B44D3">
        <w:rPr>
          <w:rFonts w:ascii="Times New Roman" w:hAnsi="Times New Roman" w:cs="Times New Roman"/>
          <w:sz w:val="26"/>
          <w:szCs w:val="26"/>
        </w:rPr>
        <w:t>.</w:t>
      </w:r>
    </w:p>
    <w:p w:rsidR="00104540" w:rsidRPr="009B44D3" w:rsidRDefault="00104540" w:rsidP="001045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4D3">
        <w:rPr>
          <w:rFonts w:ascii="Times New Roman" w:hAnsi="Times New Roman" w:cs="Times New Roman"/>
          <w:sz w:val="26"/>
          <w:szCs w:val="26"/>
        </w:rPr>
        <w:tab/>
        <w:t xml:space="preserve">Органом администрации </w:t>
      </w:r>
      <w:proofErr w:type="spellStart"/>
      <w:r w:rsidRPr="009B44D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44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32E15" w:rsidRPr="009B44D3">
        <w:rPr>
          <w:rFonts w:ascii="Times New Roman" w:hAnsi="Times New Roman" w:cs="Times New Roman"/>
          <w:sz w:val="26"/>
          <w:szCs w:val="26"/>
        </w:rPr>
        <w:t>округа</w:t>
      </w:r>
      <w:r w:rsidRPr="009B44D3">
        <w:rPr>
          <w:rFonts w:ascii="Times New Roman" w:hAnsi="Times New Roman" w:cs="Times New Roman"/>
          <w:sz w:val="26"/>
          <w:szCs w:val="26"/>
        </w:rPr>
        <w:t xml:space="preserve">, осуществляющим  функции в сфере регулирования акта, является </w:t>
      </w:r>
      <w:r w:rsidR="00AA5ECE" w:rsidRPr="009B44D3">
        <w:rPr>
          <w:rFonts w:ascii="Times New Roman" w:hAnsi="Times New Roman" w:cs="Times New Roman"/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="00AA5ECE" w:rsidRPr="009B44D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AA5ECE" w:rsidRPr="009B44D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Start"/>
      <w:r w:rsidR="00AA5ECE" w:rsidRPr="009B44D3">
        <w:rPr>
          <w:rFonts w:ascii="Times New Roman" w:hAnsi="Times New Roman" w:cs="Times New Roman"/>
          <w:sz w:val="26"/>
          <w:szCs w:val="26"/>
        </w:rPr>
        <w:t xml:space="preserve"> </w:t>
      </w:r>
      <w:r w:rsidRPr="009B44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31807" w:rsidRPr="009B44D3" w:rsidRDefault="00AA5ECE" w:rsidP="00F31807">
      <w:pPr>
        <w:pStyle w:val="ConsPlusNormal"/>
        <w:ind w:right="-1" w:firstLine="709"/>
        <w:jc w:val="both"/>
        <w:rPr>
          <w:sz w:val="26"/>
          <w:szCs w:val="26"/>
        </w:rPr>
      </w:pPr>
      <w:r w:rsidRPr="009B44D3">
        <w:rPr>
          <w:sz w:val="26"/>
          <w:szCs w:val="26"/>
        </w:rPr>
        <w:t>Администрацией округа про</w:t>
      </w:r>
      <w:r w:rsidR="002C6D02" w:rsidRPr="009B44D3">
        <w:rPr>
          <w:sz w:val="26"/>
          <w:szCs w:val="26"/>
        </w:rPr>
        <w:t>ведены публичные консультации с 4 сентября  2023 года  по 4 октября  2023 года</w:t>
      </w:r>
      <w:proofErr w:type="gramStart"/>
      <w:r w:rsidR="0038551A" w:rsidRPr="009B44D3">
        <w:rPr>
          <w:sz w:val="26"/>
          <w:szCs w:val="26"/>
        </w:rPr>
        <w:t xml:space="preserve"> </w:t>
      </w:r>
      <w:r w:rsidR="002C6D02" w:rsidRPr="009B44D3">
        <w:rPr>
          <w:sz w:val="26"/>
          <w:szCs w:val="26"/>
        </w:rPr>
        <w:t>.</w:t>
      </w:r>
      <w:proofErr w:type="gramEnd"/>
      <w:r w:rsidR="002C6D02" w:rsidRPr="009B44D3">
        <w:rPr>
          <w:sz w:val="26"/>
          <w:szCs w:val="26"/>
        </w:rPr>
        <w:t xml:space="preserve"> </w:t>
      </w:r>
      <w:r w:rsidR="0038551A" w:rsidRPr="009B44D3">
        <w:rPr>
          <w:sz w:val="26"/>
          <w:szCs w:val="26"/>
        </w:rPr>
        <w:t xml:space="preserve">Соответствующее уведомление и правовой акт размещены на официальном </w:t>
      </w:r>
      <w:proofErr w:type="spellStart"/>
      <w:r w:rsidR="0038551A" w:rsidRPr="009B44D3">
        <w:rPr>
          <w:sz w:val="26"/>
          <w:szCs w:val="26"/>
        </w:rPr>
        <w:t>интернет-портале</w:t>
      </w:r>
      <w:proofErr w:type="spellEnd"/>
      <w:r w:rsidR="0038551A" w:rsidRPr="009B44D3">
        <w:rPr>
          <w:sz w:val="26"/>
          <w:szCs w:val="26"/>
        </w:rPr>
        <w:t xml:space="preserve"> правовой информации Вологодской области 01.09.2023 (</w:t>
      </w:r>
      <w:hyperlink r:id="rId6" w:history="1">
        <w:r w:rsidR="00780F8D" w:rsidRPr="009B44D3">
          <w:rPr>
            <w:rStyle w:val="a3"/>
            <w:sz w:val="26"/>
            <w:szCs w:val="26"/>
          </w:rPr>
          <w:t>https://pravo.gov35.ru/projects/index.php?ELEMENT_ID=54048</w:t>
        </w:r>
      </w:hyperlink>
      <w:r w:rsidR="00780F8D" w:rsidRPr="009B44D3">
        <w:rPr>
          <w:sz w:val="26"/>
          <w:szCs w:val="26"/>
        </w:rPr>
        <w:t xml:space="preserve">) и официальном сайте </w:t>
      </w:r>
      <w:proofErr w:type="spellStart"/>
      <w:r w:rsidR="00780F8D" w:rsidRPr="009B44D3">
        <w:rPr>
          <w:sz w:val="26"/>
          <w:szCs w:val="26"/>
        </w:rPr>
        <w:t>Усть-Кубинского</w:t>
      </w:r>
      <w:proofErr w:type="spellEnd"/>
      <w:r w:rsidR="00780F8D" w:rsidRPr="009B44D3">
        <w:rPr>
          <w:sz w:val="26"/>
          <w:szCs w:val="26"/>
        </w:rPr>
        <w:t xml:space="preserve"> муниципального округа  </w:t>
      </w:r>
      <w:r w:rsidR="00884643">
        <w:rPr>
          <w:sz w:val="26"/>
          <w:szCs w:val="26"/>
        </w:rPr>
        <w:t>(</w:t>
      </w:r>
      <w:r w:rsidR="00780F8D" w:rsidRPr="009B44D3">
        <w:rPr>
          <w:sz w:val="26"/>
          <w:szCs w:val="26"/>
        </w:rPr>
        <w:t>https</w:t>
      </w:r>
      <w:r w:rsidR="003741B9" w:rsidRPr="009B44D3">
        <w:rPr>
          <w:sz w:val="26"/>
          <w:szCs w:val="26"/>
        </w:rPr>
        <w:t>://35ust-kubinskij.gosuslugi.ru.</w:t>
      </w:r>
      <w:r w:rsidR="00884643">
        <w:rPr>
          <w:sz w:val="26"/>
          <w:szCs w:val="26"/>
        </w:rPr>
        <w:t>)</w:t>
      </w:r>
    </w:p>
    <w:p w:rsidR="00E22EF2" w:rsidRPr="009B44D3" w:rsidRDefault="00E22EF2" w:rsidP="00A27A90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4D3">
        <w:rPr>
          <w:rFonts w:ascii="Times New Roman" w:hAnsi="Times New Roman" w:cs="Times New Roman"/>
          <w:sz w:val="26"/>
          <w:szCs w:val="26"/>
        </w:rPr>
        <w:t xml:space="preserve">По результатам публичных консультаций предложений об уточнении, </w:t>
      </w:r>
      <w:r w:rsidR="00A27A90" w:rsidRPr="009B44D3">
        <w:rPr>
          <w:rFonts w:ascii="Times New Roman" w:hAnsi="Times New Roman" w:cs="Times New Roman"/>
          <w:sz w:val="26"/>
          <w:szCs w:val="26"/>
        </w:rPr>
        <w:t>д</w:t>
      </w:r>
      <w:r w:rsidRPr="009B44D3">
        <w:rPr>
          <w:rFonts w:ascii="Times New Roman" w:hAnsi="Times New Roman" w:cs="Times New Roman"/>
          <w:sz w:val="26"/>
          <w:szCs w:val="26"/>
        </w:rPr>
        <w:t>ополнении, изменении нормативного акта не поступало.</w:t>
      </w:r>
    </w:p>
    <w:p w:rsidR="00F76110" w:rsidRPr="009B44D3" w:rsidRDefault="002C6D02" w:rsidP="00E22EF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4D3">
        <w:rPr>
          <w:rFonts w:ascii="Times New Roman" w:hAnsi="Times New Roman" w:cs="Times New Roman"/>
          <w:sz w:val="26"/>
          <w:szCs w:val="26"/>
        </w:rPr>
        <w:t xml:space="preserve">В ходе проведения </w:t>
      </w:r>
      <w:r w:rsidR="006A2A16" w:rsidRPr="009B44D3">
        <w:rPr>
          <w:rFonts w:ascii="Times New Roman" w:hAnsi="Times New Roman" w:cs="Times New Roman"/>
          <w:sz w:val="26"/>
          <w:szCs w:val="26"/>
        </w:rPr>
        <w:t>экспертизы акта</w:t>
      </w:r>
      <w:r w:rsidR="00F76110" w:rsidRPr="009B44D3">
        <w:rPr>
          <w:rFonts w:ascii="Times New Roman" w:hAnsi="Times New Roman" w:cs="Times New Roman"/>
          <w:sz w:val="26"/>
          <w:szCs w:val="26"/>
        </w:rPr>
        <w:t xml:space="preserve">  администрацией округа получена и рассмотрена информация управления имущественных отношений администрации </w:t>
      </w:r>
      <w:proofErr w:type="spellStart"/>
      <w:r w:rsidR="00F76110" w:rsidRPr="009B44D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F76110" w:rsidRPr="009B44D3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431745" w:rsidRPr="009B44D3" w:rsidRDefault="00431745" w:rsidP="00E22EF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4D3">
        <w:rPr>
          <w:rFonts w:ascii="Times New Roman" w:hAnsi="Times New Roman" w:cs="Times New Roman"/>
          <w:sz w:val="26"/>
          <w:szCs w:val="26"/>
        </w:rPr>
        <w:t xml:space="preserve">Основной целью правового регулирования акта является создание условий для развития малого и среднего предпринимательства на территории </w:t>
      </w:r>
      <w:proofErr w:type="spellStart"/>
      <w:r w:rsidRPr="009B44D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44D3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FD3793" w:rsidRPr="009B44D3" w:rsidRDefault="00431745" w:rsidP="00431745">
      <w:pPr>
        <w:pStyle w:val="a7"/>
        <w:ind w:firstLine="567"/>
        <w:jc w:val="both"/>
        <w:rPr>
          <w:szCs w:val="26"/>
        </w:rPr>
      </w:pPr>
      <w:r w:rsidRPr="009B44D3">
        <w:rPr>
          <w:szCs w:val="26"/>
        </w:rPr>
        <w:t>Настоящим правовым актом</w:t>
      </w:r>
      <w:r w:rsidR="00FD3793" w:rsidRPr="009B44D3">
        <w:rPr>
          <w:szCs w:val="26"/>
        </w:rPr>
        <w:t xml:space="preserve"> утверждается порядок формирования, ведения, </w:t>
      </w:r>
      <w:proofErr w:type="gramStart"/>
      <w:r w:rsidR="00FD3793" w:rsidRPr="009B44D3">
        <w:rPr>
          <w:szCs w:val="26"/>
        </w:rPr>
        <w:t xml:space="preserve">ежегодного дополнения и обязательного опубликования перечня муниципального имущества </w:t>
      </w:r>
      <w:proofErr w:type="spellStart"/>
      <w:r w:rsidR="00FD3793" w:rsidRPr="009B44D3">
        <w:rPr>
          <w:szCs w:val="26"/>
        </w:rPr>
        <w:t>Усть-Кубинского</w:t>
      </w:r>
      <w:proofErr w:type="spellEnd"/>
      <w:r w:rsidR="00FD3793" w:rsidRPr="009B44D3">
        <w:rPr>
          <w:szCs w:val="26"/>
        </w:rPr>
        <w:t xml:space="preserve">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="00FD3793" w:rsidRPr="009B44D3">
        <w:rPr>
          <w:szCs w:val="26"/>
        </w:rPr>
        <w:t>, организациям, образующим инфраструктуру поддержки малого и среднего предпринимательства, и 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 w:rsidR="00431745" w:rsidRPr="009B44D3" w:rsidRDefault="009B44D3" w:rsidP="005B06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положениям п</w:t>
      </w:r>
      <w:r w:rsidR="00FD3793" w:rsidRPr="009B44D3">
        <w:rPr>
          <w:rFonts w:ascii="Times New Roman" w:hAnsi="Times New Roman" w:cs="Times New Roman"/>
          <w:sz w:val="26"/>
          <w:szCs w:val="26"/>
        </w:rPr>
        <w:t>равового акта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FD3793" w:rsidRPr="009B44D3">
        <w:rPr>
          <w:rFonts w:ascii="Times New Roman" w:hAnsi="Times New Roman" w:cs="Times New Roman"/>
          <w:sz w:val="26"/>
          <w:szCs w:val="26"/>
        </w:rPr>
        <w:t xml:space="preserve"> имущественная поддержка оказывается субъектам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предпринимательской и инвестиционной деятельности, </w:t>
      </w:r>
      <w:r w:rsidR="008C6114" w:rsidRPr="009B44D3">
        <w:rPr>
          <w:rFonts w:ascii="Times New Roman" w:hAnsi="Times New Roman" w:cs="Times New Roman"/>
          <w:sz w:val="26"/>
          <w:szCs w:val="26"/>
        </w:rPr>
        <w:t>иным заинтересованным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8C6114" w:rsidRPr="009B44D3">
        <w:rPr>
          <w:rFonts w:ascii="Times New Roman" w:hAnsi="Times New Roman" w:cs="Times New Roman"/>
          <w:sz w:val="26"/>
          <w:szCs w:val="26"/>
        </w:rPr>
        <w:t>ам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, интересы которых затронуты правовым 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lastRenderedPageBreak/>
        <w:t>регулированием акта</w:t>
      </w:r>
      <w:r w:rsidR="004803DC" w:rsidRPr="009B44D3">
        <w:rPr>
          <w:rFonts w:ascii="Times New Roman" w:hAnsi="Times New Roman" w:cs="Times New Roman"/>
          <w:sz w:val="26"/>
          <w:szCs w:val="26"/>
        </w:rPr>
        <w:t xml:space="preserve"> (</w:t>
      </w:r>
      <w:r w:rsidR="008C6114" w:rsidRPr="009B44D3">
        <w:rPr>
          <w:rFonts w:ascii="Times New Roman" w:hAnsi="Times New Roman" w:cs="Times New Roman"/>
          <w:sz w:val="26"/>
          <w:szCs w:val="26"/>
        </w:rPr>
        <w:t>субъектам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МСП): </w:t>
      </w:r>
      <w:r w:rsidR="008C6114" w:rsidRPr="009B44D3">
        <w:rPr>
          <w:rFonts w:ascii="Times New Roman" w:hAnsi="Times New Roman" w:cs="Times New Roman"/>
          <w:sz w:val="26"/>
          <w:szCs w:val="26"/>
        </w:rPr>
        <w:t>индивидуальным предпринимателям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>, юридически</w:t>
      </w:r>
      <w:r w:rsidR="008C6114" w:rsidRPr="009B44D3">
        <w:rPr>
          <w:rFonts w:ascii="Times New Roman" w:hAnsi="Times New Roman" w:cs="Times New Roman"/>
          <w:sz w:val="26"/>
          <w:szCs w:val="26"/>
        </w:rPr>
        <w:t>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лица</w:t>
      </w:r>
      <w:r w:rsidR="008C6114" w:rsidRPr="009B44D3">
        <w:rPr>
          <w:rFonts w:ascii="Times New Roman" w:hAnsi="Times New Roman" w:cs="Times New Roman"/>
          <w:sz w:val="26"/>
          <w:szCs w:val="26"/>
        </w:rPr>
        <w:t>м – субъектам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малого и среднего предпринимательства,  организаци</w:t>
      </w:r>
      <w:r w:rsidR="008C6114" w:rsidRPr="009B44D3">
        <w:rPr>
          <w:rFonts w:ascii="Times New Roman" w:hAnsi="Times New Roman" w:cs="Times New Roman"/>
          <w:sz w:val="26"/>
          <w:szCs w:val="26"/>
        </w:rPr>
        <w:t>ям, образующим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инфраструктуру поддержки субъектов малого и среднего предпринимательства, а также физи</w:t>
      </w:r>
      <w:r w:rsidR="008C6114" w:rsidRPr="009B44D3">
        <w:rPr>
          <w:rFonts w:ascii="Times New Roman" w:hAnsi="Times New Roman" w:cs="Times New Roman"/>
          <w:sz w:val="26"/>
          <w:szCs w:val="26"/>
        </w:rPr>
        <w:t>ческим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лица</w:t>
      </w:r>
      <w:r w:rsidR="008C6114" w:rsidRPr="009B44D3">
        <w:rPr>
          <w:rFonts w:ascii="Times New Roman" w:hAnsi="Times New Roman" w:cs="Times New Roman"/>
          <w:sz w:val="26"/>
          <w:szCs w:val="26"/>
        </w:rPr>
        <w:t>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>, не являющиеся индивидуальными</w:t>
      </w:r>
      <w:r w:rsidR="008C6114" w:rsidRPr="009B44D3">
        <w:rPr>
          <w:rFonts w:ascii="Times New Roman" w:hAnsi="Times New Roman" w:cs="Times New Roman"/>
          <w:sz w:val="26"/>
          <w:szCs w:val="26"/>
        </w:rPr>
        <w:t xml:space="preserve"> предпринимателями и применяющим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специальный налоговый режим «Налог на профессиональный доход».</w:t>
      </w:r>
      <w:proofErr w:type="gramEnd"/>
      <w:r w:rsidR="00431745" w:rsidRPr="009B44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B06AE" w:rsidRPr="009B44D3">
        <w:rPr>
          <w:rFonts w:ascii="Times New Roman" w:hAnsi="Times New Roman" w:cs="Times New Roman"/>
          <w:bCs/>
          <w:sz w:val="26"/>
          <w:szCs w:val="26"/>
        </w:rPr>
        <w:t xml:space="preserve">По состоянию на 10.07.2023 года на территории </w:t>
      </w:r>
      <w:proofErr w:type="spellStart"/>
      <w:r w:rsidR="005B06AE" w:rsidRPr="009B44D3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="005B06AE" w:rsidRPr="009B44D3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зарегистрировано</w:t>
      </w:r>
      <w:proofErr w:type="gramStart"/>
      <w:r w:rsidR="005B06AE" w:rsidRPr="009B44D3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</w:p>
    <w:p w:rsidR="005B06AE" w:rsidRPr="009B44D3" w:rsidRDefault="005B06AE" w:rsidP="005B06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4D3">
        <w:rPr>
          <w:rFonts w:ascii="Times New Roman" w:hAnsi="Times New Roman" w:cs="Times New Roman"/>
          <w:bCs/>
          <w:sz w:val="26"/>
          <w:szCs w:val="26"/>
        </w:rPr>
        <w:t>-12</w:t>
      </w:r>
      <w:r w:rsidR="00A97291" w:rsidRPr="009B44D3">
        <w:rPr>
          <w:rFonts w:ascii="Times New Roman" w:hAnsi="Times New Roman" w:cs="Times New Roman"/>
          <w:bCs/>
          <w:sz w:val="26"/>
          <w:szCs w:val="26"/>
        </w:rPr>
        <w:t>9 индивидуальных предпринимателей</w:t>
      </w:r>
    </w:p>
    <w:p w:rsidR="005B06AE" w:rsidRPr="009B44D3" w:rsidRDefault="005B06AE" w:rsidP="005B06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4D3">
        <w:rPr>
          <w:rFonts w:ascii="Times New Roman" w:hAnsi="Times New Roman" w:cs="Times New Roman"/>
          <w:bCs/>
          <w:sz w:val="26"/>
          <w:szCs w:val="26"/>
        </w:rPr>
        <w:t>-60 юридических лиц.</w:t>
      </w:r>
    </w:p>
    <w:p w:rsidR="006609B2" w:rsidRPr="009B44D3" w:rsidRDefault="006609B2" w:rsidP="006609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4D3">
        <w:rPr>
          <w:rFonts w:ascii="Times New Roman" w:eastAsia="Times New Roman" w:hAnsi="Times New Roman" w:cs="Times New Roman"/>
          <w:sz w:val="26"/>
          <w:szCs w:val="26"/>
        </w:rPr>
        <w:t>Данный правовой акт не устанавливает обязательств и ограничений для субъектов предпринимательской и инвестиционной деятельности, дополнительных расходов субъектов предпринимательской и инвестиционной деятельности.</w:t>
      </w:r>
    </w:p>
    <w:p w:rsidR="006609B2" w:rsidRPr="009B44D3" w:rsidRDefault="006609B2" w:rsidP="006609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4D3">
        <w:rPr>
          <w:rFonts w:ascii="Times New Roman" w:eastAsia="Times New Roman" w:hAnsi="Times New Roman" w:cs="Times New Roman"/>
          <w:sz w:val="26"/>
          <w:szCs w:val="26"/>
        </w:rPr>
        <w:t>Негативных эффектов за период реализации Правового акта  для субъектов предпринимательской и инвестиционной деятельности и бюджета округа не выявлено.</w:t>
      </w:r>
    </w:p>
    <w:p w:rsidR="001D1337" w:rsidRPr="009B44D3" w:rsidRDefault="009603F0" w:rsidP="001D1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C2D2E"/>
          <w:sz w:val="26"/>
          <w:szCs w:val="26"/>
          <w:shd w:val="clear" w:color="auto" w:fill="FFFFFF"/>
        </w:rPr>
      </w:pPr>
      <w:r w:rsidRPr="009B44D3">
        <w:rPr>
          <w:rFonts w:ascii="Times New Roman" w:eastAsia="Times New Roman" w:hAnsi="Times New Roman" w:cs="Times New Roman"/>
          <w:sz w:val="26"/>
          <w:szCs w:val="26"/>
        </w:rPr>
        <w:t>К числу полезных эффектов от</w:t>
      </w:r>
      <w:r w:rsidR="006609B2" w:rsidRPr="009B44D3">
        <w:rPr>
          <w:rFonts w:ascii="Times New Roman" w:eastAsia="Times New Roman" w:hAnsi="Times New Roman" w:cs="Times New Roman"/>
          <w:sz w:val="26"/>
          <w:szCs w:val="26"/>
        </w:rPr>
        <w:t xml:space="preserve"> реализации д</w:t>
      </w:r>
      <w:r w:rsidRPr="009B44D3">
        <w:rPr>
          <w:rFonts w:ascii="Times New Roman" w:eastAsia="Times New Roman" w:hAnsi="Times New Roman" w:cs="Times New Roman"/>
          <w:sz w:val="26"/>
          <w:szCs w:val="26"/>
        </w:rPr>
        <w:t>анного правового акта можно отнести: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эффективное использование муниципального имущества; поступление арендной платы  за пользование имуществом в  доход бюджета  округа; предоставление субъектам МСП имущества по льготной арендной плате.</w:t>
      </w:r>
      <w:r w:rsidR="001D1337" w:rsidRPr="009B44D3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</w:t>
      </w:r>
    </w:p>
    <w:p w:rsidR="00431745" w:rsidRPr="009B44D3" w:rsidRDefault="001D1337" w:rsidP="001D1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4D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В 2022 году  двум арендаторам предоставлена льгота    в форме уменьшения на 25 процентов величины  арендной платы за пользование муниципальным имуществом</w:t>
      </w:r>
      <w:r w:rsidR="00A97291" w:rsidRPr="009B44D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,</w:t>
      </w:r>
      <w:r w:rsidRPr="009B44D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установленной в соответ</w:t>
      </w:r>
      <w:r w:rsidR="00A97291" w:rsidRPr="009B44D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ствии с договорами аренды </w:t>
      </w:r>
      <w:r w:rsidRPr="009B44D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97291" w:rsidRPr="009B44D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недвижимого</w:t>
      </w:r>
      <w:r w:rsidRPr="009B44D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имущества. Общая сумма фин</w:t>
      </w:r>
      <w:r w:rsidR="00AD6584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ансовой поддержки - 552 253, 45 руб.</w:t>
      </w:r>
      <w:r w:rsidRPr="009B44D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В 2023 году адм</w:t>
      </w:r>
      <w:r w:rsidR="00AD6584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инистрацией округа предоставлены</w:t>
      </w:r>
      <w:r w:rsidRPr="009B44D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 субъектам малого и среднего предпринимательства  две  муниципальные преференции сроком на 5 лет в форме передачи  в аренду без проведения торгов муниципального имущества. Одновременно одному арендатору предоставлена льгота на сумму 44 338,80руб.</w:t>
      </w:r>
    </w:p>
    <w:p w:rsidR="004412C5" w:rsidRPr="009B44D3" w:rsidRDefault="00E0367A" w:rsidP="009B44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4D3">
        <w:rPr>
          <w:rFonts w:ascii="Times New Roman" w:eastAsia="Times New Roman" w:hAnsi="Times New Roman" w:cs="Times New Roman"/>
          <w:sz w:val="26"/>
          <w:szCs w:val="26"/>
        </w:rPr>
        <w:t xml:space="preserve">      К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индикаторам достижения целей предлагаемого правового регулирования можно отнести количество объектов в перечне муниципального имущества на конец каждого года (с учетом ежегодного  увеличения на 10 %  в</w:t>
      </w:r>
      <w:r w:rsidR="00431745" w:rsidRPr="009B44D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431745" w:rsidRPr="009B44D3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Национальной моделью «Малое и среднее предпринимательство и поддержка предпринимательской инициативы»), а также количество предоставленных объектов имущества в пользование субъектам МСП.</w:t>
      </w:r>
      <w:r w:rsidRPr="009B44D3">
        <w:rPr>
          <w:rFonts w:ascii="Times New Roman" w:hAnsi="Times New Roman" w:cs="Times New Roman"/>
          <w:sz w:val="26"/>
          <w:szCs w:val="26"/>
        </w:rPr>
        <w:t xml:space="preserve">       </w:t>
      </w:r>
      <w:r w:rsidR="006A2A16" w:rsidRPr="009B44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08C0" w:rsidRPr="009B44D3" w:rsidRDefault="009B44D3" w:rsidP="007008C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информации</w:t>
      </w:r>
      <w:r w:rsidR="007008C0" w:rsidRPr="009B44D3">
        <w:rPr>
          <w:rFonts w:ascii="Times New Roman" w:hAnsi="Times New Roman" w:cs="Times New Roman"/>
          <w:sz w:val="26"/>
          <w:szCs w:val="26"/>
        </w:rPr>
        <w:t>, полученной в ходе проведения публичных консультаций, и представленных материалов администрацией округа сделаны следующие выводы:</w:t>
      </w:r>
    </w:p>
    <w:p w:rsidR="0069250F" w:rsidRPr="009B44D3" w:rsidRDefault="0069250F" w:rsidP="007008C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4D3">
        <w:rPr>
          <w:rFonts w:ascii="Times New Roman" w:hAnsi="Times New Roman" w:cs="Times New Roman"/>
          <w:bCs/>
          <w:sz w:val="26"/>
          <w:szCs w:val="26"/>
        </w:rPr>
        <w:t>В правовом акте отсутствуют положения, необоснованно затрудняющие осуществление предпринимательской и инвестиционной деятельности, поскольку установленные правовым актом условия и порядок представления в аренду (безвозмездное пользование) с точки зрения нормативного регулирования являются обоснованными.</w:t>
      </w:r>
    </w:p>
    <w:p w:rsidR="000A6D52" w:rsidRPr="009B44D3" w:rsidRDefault="000A6D52" w:rsidP="009B44D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6C0B" w:rsidRPr="009B44D3" w:rsidRDefault="00236C0B" w:rsidP="000A6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1F1F" w:rsidRPr="009B44D3" w:rsidRDefault="007008C0" w:rsidP="000A6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4D3">
        <w:rPr>
          <w:rFonts w:ascii="Times New Roman" w:hAnsi="Times New Roman" w:cs="Times New Roman"/>
          <w:bCs/>
          <w:sz w:val="26"/>
          <w:szCs w:val="26"/>
        </w:rPr>
        <w:t xml:space="preserve">Глава округа                                       </w:t>
      </w:r>
      <w:r w:rsidR="00C51F1F" w:rsidRPr="009B44D3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="007D5D7B" w:rsidRPr="009B44D3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C51F1F" w:rsidRPr="009B44D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B44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1F1F" w:rsidRPr="009B44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B44D3">
        <w:rPr>
          <w:rFonts w:ascii="Times New Roman" w:hAnsi="Times New Roman" w:cs="Times New Roman"/>
          <w:bCs/>
          <w:sz w:val="26"/>
          <w:szCs w:val="26"/>
        </w:rPr>
        <w:t>И.В. Быков</w:t>
      </w:r>
    </w:p>
    <w:p w:rsidR="00236C0B" w:rsidRPr="009B44D3" w:rsidRDefault="00236C0B" w:rsidP="000A6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4DDF" w:rsidRPr="009B44D3" w:rsidRDefault="00F14DDF" w:rsidP="000A6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4D3">
        <w:rPr>
          <w:rFonts w:ascii="Times New Roman" w:hAnsi="Times New Roman" w:cs="Times New Roman"/>
          <w:bCs/>
          <w:sz w:val="26"/>
          <w:szCs w:val="26"/>
        </w:rPr>
        <w:t xml:space="preserve">Консультант отдела </w:t>
      </w:r>
      <w:r w:rsidR="007008C0" w:rsidRPr="009B44D3">
        <w:rPr>
          <w:rFonts w:ascii="Times New Roman" w:hAnsi="Times New Roman" w:cs="Times New Roman"/>
          <w:bCs/>
          <w:sz w:val="26"/>
          <w:szCs w:val="26"/>
        </w:rPr>
        <w:t>экономики, отраслевого</w:t>
      </w:r>
    </w:p>
    <w:p w:rsidR="004412C5" w:rsidRPr="009B44D3" w:rsidRDefault="007008C0" w:rsidP="000A6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4D3">
        <w:rPr>
          <w:rFonts w:ascii="Times New Roman" w:hAnsi="Times New Roman" w:cs="Times New Roman"/>
          <w:bCs/>
          <w:sz w:val="26"/>
          <w:szCs w:val="26"/>
        </w:rPr>
        <w:t xml:space="preserve">развития и контроля                     </w:t>
      </w:r>
      <w:r w:rsidR="00F14DDF" w:rsidRPr="009B44D3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="00DB0535" w:rsidRPr="009B44D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D5D7B" w:rsidRPr="009B44D3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F14DDF" w:rsidRPr="009B44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5D7B" w:rsidRPr="009B44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6C0B" w:rsidRPr="009B44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5D7B" w:rsidRPr="009B44D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F14DDF" w:rsidRPr="009B44D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B44D3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9B44D3">
        <w:rPr>
          <w:rFonts w:ascii="Times New Roman" w:hAnsi="Times New Roman" w:cs="Times New Roman"/>
          <w:bCs/>
          <w:sz w:val="26"/>
          <w:szCs w:val="26"/>
        </w:rPr>
        <w:t>И.А. Курочкина</w:t>
      </w:r>
      <w:r w:rsidR="00F14DDF" w:rsidRPr="009B44D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36C0B" w:rsidRPr="009B44D3" w:rsidRDefault="00236C0B" w:rsidP="000A6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6B0D" w:rsidRPr="009B44D3" w:rsidRDefault="009B44D3" w:rsidP="000A6D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4D3">
        <w:rPr>
          <w:rFonts w:ascii="Times New Roman" w:hAnsi="Times New Roman" w:cs="Times New Roman"/>
          <w:bCs/>
          <w:sz w:val="26"/>
          <w:szCs w:val="26"/>
          <w:lang w:val="en-US"/>
        </w:rPr>
        <w:t>9</w:t>
      </w:r>
      <w:r w:rsidR="0069250F" w:rsidRPr="009B44D3">
        <w:rPr>
          <w:rFonts w:ascii="Times New Roman" w:hAnsi="Times New Roman" w:cs="Times New Roman"/>
          <w:bCs/>
          <w:sz w:val="26"/>
          <w:szCs w:val="26"/>
        </w:rPr>
        <w:t xml:space="preserve"> октября</w:t>
      </w:r>
      <w:r w:rsidR="00A16B0D" w:rsidRPr="009B44D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A16B0D" w:rsidRPr="009B44D3">
        <w:rPr>
          <w:rFonts w:ascii="Times New Roman" w:hAnsi="Times New Roman" w:cs="Times New Roman"/>
          <w:bCs/>
          <w:sz w:val="26"/>
          <w:szCs w:val="26"/>
        </w:rPr>
        <w:t>20</w:t>
      </w:r>
      <w:r w:rsidR="009F38EA" w:rsidRPr="009B44D3">
        <w:rPr>
          <w:rFonts w:ascii="Times New Roman" w:hAnsi="Times New Roman" w:cs="Times New Roman"/>
          <w:bCs/>
          <w:sz w:val="26"/>
          <w:szCs w:val="26"/>
        </w:rPr>
        <w:t>2</w:t>
      </w:r>
      <w:r w:rsidR="0069250F" w:rsidRPr="009B44D3">
        <w:rPr>
          <w:rFonts w:ascii="Times New Roman" w:hAnsi="Times New Roman" w:cs="Times New Roman"/>
          <w:bCs/>
          <w:sz w:val="26"/>
          <w:szCs w:val="26"/>
        </w:rPr>
        <w:t>3</w:t>
      </w:r>
      <w:r w:rsidR="00793839" w:rsidRPr="009B44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6B0D" w:rsidRPr="009B44D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proofErr w:type="gramEnd"/>
    </w:p>
    <w:sectPr w:rsidR="00A16B0D" w:rsidRPr="009B44D3" w:rsidSect="009F38E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5CDB1C"/>
    <w:lvl w:ilvl="0">
      <w:numFmt w:val="bullet"/>
      <w:lvlText w:val="*"/>
      <w:lvlJc w:val="left"/>
    </w:lvl>
  </w:abstractNum>
  <w:abstractNum w:abstractNumId="1">
    <w:nsid w:val="24D233C6"/>
    <w:multiLevelType w:val="hybridMultilevel"/>
    <w:tmpl w:val="2052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62F80"/>
    <w:multiLevelType w:val="singleLevel"/>
    <w:tmpl w:val="E1EE1B30"/>
    <w:lvl w:ilvl="0">
      <w:start w:val="3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">
    <w:nsid w:val="45081840"/>
    <w:multiLevelType w:val="multilevel"/>
    <w:tmpl w:val="6CCAE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775"/>
    <w:rsid w:val="00010C16"/>
    <w:rsid w:val="0001672E"/>
    <w:rsid w:val="000A37CF"/>
    <w:rsid w:val="000A6D52"/>
    <w:rsid w:val="000F3DF1"/>
    <w:rsid w:val="00104540"/>
    <w:rsid w:val="00107C5C"/>
    <w:rsid w:val="00112368"/>
    <w:rsid w:val="001A00B4"/>
    <w:rsid w:val="001A17AD"/>
    <w:rsid w:val="001D1337"/>
    <w:rsid w:val="00236C0B"/>
    <w:rsid w:val="002429B8"/>
    <w:rsid w:val="00291FFC"/>
    <w:rsid w:val="00292736"/>
    <w:rsid w:val="002C6D02"/>
    <w:rsid w:val="003741B9"/>
    <w:rsid w:val="0038551A"/>
    <w:rsid w:val="003A2D6B"/>
    <w:rsid w:val="00400F6A"/>
    <w:rsid w:val="00431745"/>
    <w:rsid w:val="004401F3"/>
    <w:rsid w:val="004412C5"/>
    <w:rsid w:val="00462F4D"/>
    <w:rsid w:val="004803DC"/>
    <w:rsid w:val="004E1661"/>
    <w:rsid w:val="00557A10"/>
    <w:rsid w:val="005A0FCE"/>
    <w:rsid w:val="005B06AE"/>
    <w:rsid w:val="005C5FD3"/>
    <w:rsid w:val="005E713D"/>
    <w:rsid w:val="00632E15"/>
    <w:rsid w:val="00636D58"/>
    <w:rsid w:val="006609B2"/>
    <w:rsid w:val="00660ABE"/>
    <w:rsid w:val="006649D7"/>
    <w:rsid w:val="0067216F"/>
    <w:rsid w:val="00676193"/>
    <w:rsid w:val="0069250F"/>
    <w:rsid w:val="0069358A"/>
    <w:rsid w:val="006A2A16"/>
    <w:rsid w:val="006A454C"/>
    <w:rsid w:val="006A7957"/>
    <w:rsid w:val="007008C0"/>
    <w:rsid w:val="00710E47"/>
    <w:rsid w:val="00734249"/>
    <w:rsid w:val="00762B38"/>
    <w:rsid w:val="00780F8D"/>
    <w:rsid w:val="00793839"/>
    <w:rsid w:val="007D274F"/>
    <w:rsid w:val="007D5AC1"/>
    <w:rsid w:val="007D5D7B"/>
    <w:rsid w:val="00884643"/>
    <w:rsid w:val="0089490E"/>
    <w:rsid w:val="008A6F19"/>
    <w:rsid w:val="008C6114"/>
    <w:rsid w:val="00915EF5"/>
    <w:rsid w:val="009171F9"/>
    <w:rsid w:val="009343EA"/>
    <w:rsid w:val="00937F7B"/>
    <w:rsid w:val="009603F0"/>
    <w:rsid w:val="00984392"/>
    <w:rsid w:val="00985D3A"/>
    <w:rsid w:val="009A636C"/>
    <w:rsid w:val="009B44D3"/>
    <w:rsid w:val="009D0C28"/>
    <w:rsid w:val="009E5C50"/>
    <w:rsid w:val="009F38EA"/>
    <w:rsid w:val="009F6F55"/>
    <w:rsid w:val="00A16B0D"/>
    <w:rsid w:val="00A27A90"/>
    <w:rsid w:val="00A37A7C"/>
    <w:rsid w:val="00A67FC9"/>
    <w:rsid w:val="00A81812"/>
    <w:rsid w:val="00A821C8"/>
    <w:rsid w:val="00A97291"/>
    <w:rsid w:val="00AA2C27"/>
    <w:rsid w:val="00AA5ECE"/>
    <w:rsid w:val="00AA7DC6"/>
    <w:rsid w:val="00AC06CF"/>
    <w:rsid w:val="00AD6584"/>
    <w:rsid w:val="00AF154C"/>
    <w:rsid w:val="00B2078C"/>
    <w:rsid w:val="00B33775"/>
    <w:rsid w:val="00B51345"/>
    <w:rsid w:val="00B52DA4"/>
    <w:rsid w:val="00B5422F"/>
    <w:rsid w:val="00B6565E"/>
    <w:rsid w:val="00BA6111"/>
    <w:rsid w:val="00BA6FAD"/>
    <w:rsid w:val="00BB6225"/>
    <w:rsid w:val="00BE0EB7"/>
    <w:rsid w:val="00C03AC8"/>
    <w:rsid w:val="00C1182C"/>
    <w:rsid w:val="00C51F1F"/>
    <w:rsid w:val="00C71007"/>
    <w:rsid w:val="00C94237"/>
    <w:rsid w:val="00CB4B4D"/>
    <w:rsid w:val="00CD61EE"/>
    <w:rsid w:val="00CE1C7C"/>
    <w:rsid w:val="00CF1CB1"/>
    <w:rsid w:val="00D54180"/>
    <w:rsid w:val="00D847BA"/>
    <w:rsid w:val="00DA3044"/>
    <w:rsid w:val="00DB0535"/>
    <w:rsid w:val="00DC20F3"/>
    <w:rsid w:val="00DD3CED"/>
    <w:rsid w:val="00E03314"/>
    <w:rsid w:val="00E0367A"/>
    <w:rsid w:val="00E1080F"/>
    <w:rsid w:val="00E22EF2"/>
    <w:rsid w:val="00EB3B77"/>
    <w:rsid w:val="00F14121"/>
    <w:rsid w:val="00F14DDF"/>
    <w:rsid w:val="00F31807"/>
    <w:rsid w:val="00F474F5"/>
    <w:rsid w:val="00F76110"/>
    <w:rsid w:val="00F86868"/>
    <w:rsid w:val="00FD250A"/>
    <w:rsid w:val="00FD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2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E22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1807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rsid w:val="00A37A7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A2D6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A2D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3A2D6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43174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gov35.ru/projects/index.php?ELEMENT_ID=540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7678-5522-4A43-988B-159481DD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ORMO11</dc:creator>
  <cp:keywords/>
  <dc:description/>
  <cp:lastModifiedBy>Adm11</cp:lastModifiedBy>
  <cp:revision>40</cp:revision>
  <cp:lastPrinted>2023-10-06T07:57:00Z</cp:lastPrinted>
  <dcterms:created xsi:type="dcterms:W3CDTF">2017-11-21T05:53:00Z</dcterms:created>
  <dcterms:modified xsi:type="dcterms:W3CDTF">2023-10-06T07:57:00Z</dcterms:modified>
</cp:coreProperties>
</file>