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BC" w:rsidRPr="00977335" w:rsidRDefault="00F828BC" w:rsidP="00F828BC">
      <w:pPr>
        <w:jc w:val="center"/>
        <w:rPr>
          <w:b/>
          <w:sz w:val="26"/>
          <w:szCs w:val="26"/>
        </w:rPr>
      </w:pPr>
      <w:r w:rsidRPr="00977335">
        <w:rPr>
          <w:b/>
          <w:sz w:val="26"/>
          <w:szCs w:val="26"/>
        </w:rPr>
        <w:t>Пояснительная записка к проекту постановления</w:t>
      </w:r>
    </w:p>
    <w:p w:rsidR="00F828BC" w:rsidRPr="00977335" w:rsidRDefault="00F828BC" w:rsidP="00F828BC">
      <w:pPr>
        <w:jc w:val="center"/>
        <w:rPr>
          <w:b/>
          <w:sz w:val="26"/>
          <w:szCs w:val="26"/>
        </w:rPr>
      </w:pPr>
      <w:r w:rsidRPr="00977335">
        <w:rPr>
          <w:b/>
          <w:sz w:val="26"/>
          <w:szCs w:val="26"/>
        </w:rPr>
        <w:t>администрации округа</w:t>
      </w:r>
    </w:p>
    <w:p w:rsidR="00F828BC" w:rsidRPr="00977335" w:rsidRDefault="00F828BC" w:rsidP="00F828BC">
      <w:pPr>
        <w:jc w:val="center"/>
        <w:rPr>
          <w:b/>
          <w:sz w:val="26"/>
          <w:szCs w:val="26"/>
        </w:rPr>
      </w:pPr>
    </w:p>
    <w:p w:rsidR="00F828BC" w:rsidRPr="00BD495C" w:rsidRDefault="00F828BC" w:rsidP="00F828BC">
      <w:pPr>
        <w:jc w:val="center"/>
        <w:rPr>
          <w:sz w:val="26"/>
          <w:szCs w:val="26"/>
        </w:rPr>
      </w:pPr>
      <w:r w:rsidRPr="00BD495C">
        <w:rPr>
          <w:sz w:val="26"/>
          <w:szCs w:val="26"/>
        </w:rPr>
        <w:t xml:space="preserve">Муниципальная программа </w:t>
      </w:r>
      <w:bookmarkStart w:id="0" w:name="_Hlk126143743"/>
    </w:p>
    <w:p w:rsidR="00F828BC" w:rsidRPr="000F31DB" w:rsidRDefault="00F828BC" w:rsidP="00F828B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</w:t>
      </w:r>
    </w:p>
    <w:p w:rsidR="00F828BC" w:rsidRPr="00977335" w:rsidRDefault="00F828BC" w:rsidP="00F828B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bookmarkEnd w:id="0"/>
    <w:p w:rsidR="00F828BC" w:rsidRPr="00977335" w:rsidRDefault="00F828BC" w:rsidP="00F828BC">
      <w:pPr>
        <w:jc w:val="both"/>
        <w:rPr>
          <w:sz w:val="26"/>
          <w:szCs w:val="26"/>
        </w:rPr>
      </w:pPr>
    </w:p>
    <w:p w:rsidR="00F828BC" w:rsidRDefault="00F828BC" w:rsidP="00F828BC">
      <w:pPr>
        <w:jc w:val="both"/>
        <w:rPr>
          <w:sz w:val="26"/>
          <w:szCs w:val="26"/>
        </w:rPr>
      </w:pPr>
      <w:r w:rsidRPr="00977335">
        <w:rPr>
          <w:sz w:val="26"/>
          <w:szCs w:val="26"/>
        </w:rPr>
        <w:t xml:space="preserve">      Проект постановления администрации округа </w:t>
      </w:r>
      <w:r>
        <w:rPr>
          <w:sz w:val="26"/>
          <w:szCs w:val="26"/>
        </w:rPr>
        <w:t xml:space="preserve">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 разработан в связи с преобразованием муниципального района в муниципальный округ.</w:t>
      </w:r>
    </w:p>
    <w:p w:rsidR="00F828BC" w:rsidRDefault="00F828BC" w:rsidP="00F828BC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Данным постановлением отменяется действие </w:t>
      </w:r>
      <w:r w:rsidRPr="00BD495C">
        <w:rPr>
          <w:bCs/>
          <w:sz w:val="26"/>
          <w:szCs w:val="26"/>
        </w:rPr>
        <w:t xml:space="preserve">муниципальной программы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районе на 2020-2025 годы», </w:t>
      </w:r>
      <w:r w:rsidRPr="00977335">
        <w:rPr>
          <w:sz w:val="26"/>
          <w:szCs w:val="26"/>
        </w:rPr>
        <w:t xml:space="preserve"> </w:t>
      </w:r>
      <w:r w:rsidRPr="00BD495C">
        <w:rPr>
          <w:bCs/>
          <w:sz w:val="26"/>
          <w:szCs w:val="26"/>
        </w:rPr>
        <w:t>утвержденной постановлением администрации района</w:t>
      </w:r>
      <w:r w:rsidRPr="00977335">
        <w:rPr>
          <w:b/>
          <w:bCs/>
          <w:sz w:val="26"/>
          <w:szCs w:val="26"/>
        </w:rPr>
        <w:t xml:space="preserve"> </w:t>
      </w:r>
      <w:r w:rsidRPr="00BD495C">
        <w:rPr>
          <w:bCs/>
          <w:sz w:val="26"/>
          <w:szCs w:val="26"/>
        </w:rPr>
        <w:t>от</w:t>
      </w:r>
      <w:r>
        <w:rPr>
          <w:b/>
          <w:bCs/>
          <w:sz w:val="26"/>
          <w:szCs w:val="26"/>
        </w:rPr>
        <w:t xml:space="preserve"> </w:t>
      </w:r>
      <w:r w:rsidRPr="00966D21">
        <w:rPr>
          <w:sz w:val="26"/>
          <w:szCs w:val="26"/>
        </w:rPr>
        <w:t>20 ноября 2020 года № 1096</w:t>
      </w:r>
      <w:r>
        <w:rPr>
          <w:sz w:val="26"/>
          <w:szCs w:val="26"/>
        </w:rPr>
        <w:t>.</w:t>
      </w:r>
      <w:r w:rsidRPr="00966D21">
        <w:rPr>
          <w:sz w:val="26"/>
          <w:szCs w:val="26"/>
        </w:rPr>
        <w:t xml:space="preserve"> </w:t>
      </w: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both"/>
        <w:rPr>
          <w:color w:val="000000" w:themeColor="text1"/>
          <w:sz w:val="26"/>
          <w:szCs w:val="26"/>
        </w:rPr>
      </w:pPr>
      <w:r w:rsidRPr="00977335">
        <w:rPr>
          <w:color w:val="000000" w:themeColor="text1"/>
          <w:sz w:val="26"/>
          <w:szCs w:val="26"/>
        </w:rPr>
        <w:t xml:space="preserve">начальник отдела </w:t>
      </w:r>
      <w:r>
        <w:rPr>
          <w:color w:val="000000" w:themeColor="text1"/>
          <w:sz w:val="26"/>
          <w:szCs w:val="26"/>
        </w:rPr>
        <w:t xml:space="preserve">экономики, </w:t>
      </w:r>
    </w:p>
    <w:p w:rsidR="00F828BC" w:rsidRDefault="00F828BC" w:rsidP="00F828B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отраслевого развития </w:t>
      </w:r>
    </w:p>
    <w:p w:rsidR="00F828BC" w:rsidRDefault="00F828BC" w:rsidP="00F828B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 контроля администрации округа                                            </w:t>
      </w:r>
      <w:proofErr w:type="spellStart"/>
      <w:r>
        <w:rPr>
          <w:color w:val="000000" w:themeColor="text1"/>
          <w:sz w:val="26"/>
          <w:szCs w:val="26"/>
        </w:rPr>
        <w:t>Шарова</w:t>
      </w:r>
      <w:proofErr w:type="spellEnd"/>
      <w:r>
        <w:rPr>
          <w:color w:val="000000" w:themeColor="text1"/>
          <w:sz w:val="26"/>
          <w:szCs w:val="26"/>
        </w:rPr>
        <w:t xml:space="preserve"> О. Н.</w:t>
      </w: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</w:p>
    <w:sectPr w:rsidR="00F828BC" w:rsidSect="00485FD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9F" w:rsidRDefault="008B309F" w:rsidP="00E47D2F">
      <w:r>
        <w:separator/>
      </w:r>
    </w:p>
  </w:endnote>
  <w:endnote w:type="continuationSeparator" w:id="0">
    <w:p w:rsidR="008B309F" w:rsidRDefault="008B309F" w:rsidP="00E4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9F" w:rsidRDefault="008B309F" w:rsidP="00E47D2F">
      <w:r>
        <w:separator/>
      </w:r>
    </w:p>
  </w:footnote>
  <w:footnote w:type="continuationSeparator" w:id="0">
    <w:p w:rsidR="008B309F" w:rsidRDefault="008B309F" w:rsidP="00E47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3860"/>
      <w:docPartObj>
        <w:docPartGallery w:val="Page Numbers (Top of Page)"/>
        <w:docPartUnique/>
      </w:docPartObj>
    </w:sdtPr>
    <w:sdtContent>
      <w:p w:rsidR="00E47D2F" w:rsidRDefault="00E53687">
        <w:pPr>
          <w:pStyle w:val="ac"/>
          <w:jc w:val="center"/>
        </w:pPr>
        <w:fldSimple w:instr=" PAGE   \* MERGEFORMAT ">
          <w:r w:rsidR="007609FC">
            <w:rPr>
              <w:noProof/>
            </w:rPr>
            <w:t>1</w:t>
          </w:r>
        </w:fldSimple>
      </w:p>
    </w:sdtContent>
  </w:sdt>
  <w:p w:rsidR="00E47D2F" w:rsidRDefault="00E47D2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D407B"/>
    <w:multiLevelType w:val="hybridMultilevel"/>
    <w:tmpl w:val="428EA9F6"/>
    <w:lvl w:ilvl="0" w:tplc="0CB287B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8BC"/>
    <w:rsid w:val="00230839"/>
    <w:rsid w:val="005320A3"/>
    <w:rsid w:val="00643265"/>
    <w:rsid w:val="007609FC"/>
    <w:rsid w:val="00765C95"/>
    <w:rsid w:val="007837A9"/>
    <w:rsid w:val="008B309F"/>
    <w:rsid w:val="00B62936"/>
    <w:rsid w:val="00C06EE7"/>
    <w:rsid w:val="00E47D2F"/>
    <w:rsid w:val="00E53687"/>
    <w:rsid w:val="00F8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28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28B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F82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F828BC"/>
  </w:style>
  <w:style w:type="paragraph" w:styleId="a4">
    <w:name w:val="footer"/>
    <w:basedOn w:val="a"/>
    <w:link w:val="a5"/>
    <w:uiPriority w:val="99"/>
    <w:rsid w:val="00F828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2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8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F828BC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F828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828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82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F828BC"/>
    <w:pPr>
      <w:ind w:left="720"/>
      <w:contextualSpacing/>
    </w:pPr>
  </w:style>
  <w:style w:type="paragraph" w:customStyle="1" w:styleId="Default">
    <w:name w:val="Default"/>
    <w:rsid w:val="00F8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828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28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82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828BC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F8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82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F828B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F828BC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F828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F828BC"/>
    <w:rPr>
      <w:i/>
      <w:iCs/>
    </w:rPr>
  </w:style>
  <w:style w:type="paragraph" w:customStyle="1" w:styleId="21">
    <w:name w:val="Основной текст с отступом 21"/>
    <w:basedOn w:val="a"/>
    <w:rsid w:val="00F828BC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F828B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F828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2023-04-28T13:01:00Z</cp:lastPrinted>
  <dcterms:created xsi:type="dcterms:W3CDTF">2023-04-28T12:02:00Z</dcterms:created>
  <dcterms:modified xsi:type="dcterms:W3CDTF">2023-05-02T11:00:00Z</dcterms:modified>
</cp:coreProperties>
</file>