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F9" w:rsidRPr="00D43D56" w:rsidRDefault="00CD6EF9" w:rsidP="00CD6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F9" w:rsidRDefault="00CD6EF9" w:rsidP="00CD6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CD6EF9" w:rsidRPr="00CD6EF9" w:rsidRDefault="00CD6EF9" w:rsidP="00CD6EF9">
      <w:pPr>
        <w:ind w:firstLine="919"/>
        <w:jc w:val="center"/>
        <w:rPr>
          <w:b/>
          <w:sz w:val="26"/>
          <w:szCs w:val="26"/>
        </w:rPr>
      </w:pPr>
      <w:r w:rsidRPr="00CD6EF9">
        <w:rPr>
          <w:b/>
          <w:sz w:val="26"/>
          <w:szCs w:val="26"/>
        </w:rPr>
        <w:t>АДМИНИСТРАЦИЯ УСТЬ-КУБИНСКОГО</w:t>
      </w:r>
    </w:p>
    <w:p w:rsidR="00CD6EF9" w:rsidRPr="00CD6EF9" w:rsidRDefault="00CD6EF9" w:rsidP="00CD6EF9">
      <w:pPr>
        <w:ind w:firstLine="919"/>
        <w:jc w:val="center"/>
        <w:rPr>
          <w:b/>
          <w:sz w:val="26"/>
          <w:szCs w:val="26"/>
        </w:rPr>
      </w:pPr>
      <w:r w:rsidRPr="00CD6EF9">
        <w:rPr>
          <w:b/>
          <w:sz w:val="26"/>
          <w:szCs w:val="26"/>
        </w:rPr>
        <w:t>МУНИЦИПАЛЬНОГО ОКРУГА</w:t>
      </w:r>
    </w:p>
    <w:p w:rsidR="00CD6EF9" w:rsidRPr="00CD6EF9" w:rsidRDefault="00CD6EF9" w:rsidP="00CD6EF9">
      <w:pPr>
        <w:ind w:firstLine="919"/>
        <w:jc w:val="center"/>
        <w:rPr>
          <w:b/>
          <w:sz w:val="26"/>
          <w:szCs w:val="26"/>
        </w:rPr>
      </w:pPr>
    </w:p>
    <w:p w:rsidR="00CD6EF9" w:rsidRPr="00CD6EF9" w:rsidRDefault="00CD6EF9" w:rsidP="00CD6EF9">
      <w:pPr>
        <w:ind w:firstLine="919"/>
        <w:jc w:val="center"/>
        <w:rPr>
          <w:b/>
          <w:sz w:val="26"/>
          <w:szCs w:val="26"/>
        </w:rPr>
      </w:pPr>
      <w:r w:rsidRPr="00CD6EF9">
        <w:rPr>
          <w:b/>
          <w:sz w:val="26"/>
          <w:szCs w:val="26"/>
        </w:rPr>
        <w:t>ПОСТАНОВЛЕНИЕ</w:t>
      </w:r>
    </w:p>
    <w:p w:rsidR="00CD6EF9" w:rsidRPr="00CD6EF9" w:rsidRDefault="00CD6EF9" w:rsidP="00CD6EF9">
      <w:pPr>
        <w:ind w:firstLine="919"/>
        <w:jc w:val="center"/>
        <w:rPr>
          <w:b/>
          <w:sz w:val="26"/>
          <w:szCs w:val="26"/>
        </w:rPr>
      </w:pPr>
    </w:p>
    <w:p w:rsidR="00CD6EF9" w:rsidRPr="00CD6EF9" w:rsidRDefault="00CD6EF9" w:rsidP="00CD6EF9">
      <w:pPr>
        <w:ind w:firstLine="919"/>
        <w:jc w:val="center"/>
        <w:rPr>
          <w:sz w:val="26"/>
          <w:szCs w:val="26"/>
        </w:rPr>
      </w:pPr>
      <w:r w:rsidRPr="00CD6EF9">
        <w:rPr>
          <w:sz w:val="26"/>
          <w:szCs w:val="26"/>
        </w:rPr>
        <w:t>с. Устье</w:t>
      </w:r>
    </w:p>
    <w:p w:rsidR="00CD6EF9" w:rsidRPr="00CD6EF9" w:rsidRDefault="00CD6EF9" w:rsidP="00CD6EF9">
      <w:pPr>
        <w:ind w:firstLine="919"/>
        <w:jc w:val="center"/>
        <w:rPr>
          <w:sz w:val="26"/>
          <w:szCs w:val="26"/>
        </w:rPr>
      </w:pPr>
    </w:p>
    <w:p w:rsidR="00CD6EF9" w:rsidRPr="00CD6EF9" w:rsidRDefault="00CD6EF9" w:rsidP="00CD6EF9">
      <w:pPr>
        <w:jc w:val="both"/>
        <w:rPr>
          <w:sz w:val="26"/>
          <w:szCs w:val="26"/>
        </w:rPr>
      </w:pPr>
      <w:r w:rsidRPr="00CD6EF9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             </w:t>
      </w:r>
      <w:r w:rsidRPr="00CD6EF9">
        <w:rPr>
          <w:sz w:val="26"/>
          <w:szCs w:val="26"/>
        </w:rPr>
        <w:t xml:space="preserve">                                                                                                        №                                                                                                 </w:t>
      </w:r>
    </w:p>
    <w:p w:rsidR="00CD6EF9" w:rsidRPr="00CD6EF9" w:rsidRDefault="00CD6EF9" w:rsidP="00CD6EF9">
      <w:pPr>
        <w:ind w:firstLine="919"/>
        <w:jc w:val="both"/>
        <w:rPr>
          <w:sz w:val="26"/>
          <w:szCs w:val="26"/>
        </w:rPr>
      </w:pPr>
    </w:p>
    <w:p w:rsidR="00CD6EF9" w:rsidRPr="00CD6EF9" w:rsidRDefault="00CD6EF9" w:rsidP="00CD6EF9">
      <w:pPr>
        <w:ind w:firstLine="919"/>
        <w:jc w:val="center"/>
        <w:rPr>
          <w:sz w:val="26"/>
          <w:szCs w:val="26"/>
          <w:lang w:eastAsia="en-US"/>
        </w:rPr>
      </w:pPr>
      <w:r w:rsidRPr="00CD6EF9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3 июля 2023 года № 1057 «Об утверждении </w:t>
      </w:r>
      <w:r w:rsidRPr="00CD6EF9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CD6EF9">
        <w:rPr>
          <w:sz w:val="26"/>
          <w:szCs w:val="26"/>
        </w:rPr>
        <w:t>Усть-Кубинского</w:t>
      </w:r>
      <w:proofErr w:type="spellEnd"/>
      <w:r w:rsidRPr="00CD6EF9">
        <w:rPr>
          <w:sz w:val="26"/>
          <w:szCs w:val="26"/>
        </w:rPr>
        <w:t xml:space="preserve"> муниципального округа на 2023-2027 годы»</w:t>
      </w:r>
    </w:p>
    <w:p w:rsidR="00CD6EF9" w:rsidRPr="00CD6EF9" w:rsidRDefault="00CD6EF9" w:rsidP="00CD6EF9">
      <w:pPr>
        <w:ind w:firstLine="919"/>
        <w:jc w:val="center"/>
        <w:rPr>
          <w:sz w:val="26"/>
          <w:szCs w:val="26"/>
        </w:rPr>
      </w:pPr>
    </w:p>
    <w:p w:rsidR="00CD6EF9" w:rsidRPr="00CD6EF9" w:rsidRDefault="00CD6EF9" w:rsidP="00CD6EF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proofErr w:type="gramStart"/>
      <w:r w:rsidRPr="00CD6EF9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 округа от 21 февраля 2023 года № 322 «Об утверждении порядка</w:t>
      </w:r>
      <w:proofErr w:type="gramEnd"/>
      <w:r w:rsidRPr="00CD6EF9">
        <w:rPr>
          <w:sz w:val="26"/>
          <w:szCs w:val="26"/>
        </w:rPr>
        <w:t xml:space="preserve">  разработки, реализации и оценки эффективности  муниципальных программ </w:t>
      </w:r>
      <w:proofErr w:type="spellStart"/>
      <w:r w:rsidRPr="00CD6EF9">
        <w:rPr>
          <w:sz w:val="26"/>
          <w:szCs w:val="26"/>
        </w:rPr>
        <w:t>Усть-Кубинского</w:t>
      </w:r>
      <w:proofErr w:type="spellEnd"/>
      <w:r w:rsidRPr="00CD6EF9">
        <w:rPr>
          <w:sz w:val="26"/>
          <w:szCs w:val="26"/>
        </w:rPr>
        <w:t xml:space="preserve"> муниципального округа», ст. 42 Устава округа администрация округа</w:t>
      </w:r>
    </w:p>
    <w:p w:rsidR="00CD6EF9" w:rsidRPr="00CD6EF9" w:rsidRDefault="00CD6EF9" w:rsidP="00CD6EF9">
      <w:pPr>
        <w:jc w:val="both"/>
        <w:rPr>
          <w:sz w:val="26"/>
          <w:szCs w:val="26"/>
        </w:rPr>
      </w:pPr>
      <w:r w:rsidRPr="00CD6EF9">
        <w:rPr>
          <w:b/>
          <w:sz w:val="26"/>
          <w:szCs w:val="26"/>
        </w:rPr>
        <w:t>ПОСТАНОВЛЯЕТ:</w:t>
      </w:r>
      <w:r w:rsidRPr="00CD6EF9">
        <w:rPr>
          <w:sz w:val="26"/>
          <w:szCs w:val="26"/>
        </w:rPr>
        <w:t xml:space="preserve"> </w:t>
      </w:r>
    </w:p>
    <w:p w:rsidR="00CD6EF9" w:rsidRPr="00CD6EF9" w:rsidRDefault="00CD6EF9" w:rsidP="00CD6EF9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CD6EF9">
        <w:rPr>
          <w:sz w:val="26"/>
          <w:szCs w:val="26"/>
        </w:rPr>
        <w:t xml:space="preserve">Внести в муниципальную программу «Развитие и совершенствование сети автомобильных дорог общего пользования местного значения </w:t>
      </w:r>
      <w:proofErr w:type="spellStart"/>
      <w:r w:rsidRPr="00CD6EF9">
        <w:rPr>
          <w:sz w:val="26"/>
          <w:szCs w:val="26"/>
        </w:rPr>
        <w:t>Усть-Кубинского</w:t>
      </w:r>
      <w:proofErr w:type="spellEnd"/>
      <w:r w:rsidRPr="00CD6EF9">
        <w:rPr>
          <w:sz w:val="26"/>
          <w:szCs w:val="26"/>
        </w:rPr>
        <w:t xml:space="preserve"> муниципального округа на 2023-2027 годы», </w:t>
      </w:r>
      <w:proofErr w:type="gramStart"/>
      <w:r w:rsidRPr="00CD6EF9">
        <w:rPr>
          <w:sz w:val="26"/>
          <w:szCs w:val="26"/>
        </w:rPr>
        <w:t>утвержденную</w:t>
      </w:r>
      <w:proofErr w:type="gramEnd"/>
      <w:r w:rsidRPr="00CD6EF9">
        <w:rPr>
          <w:sz w:val="26"/>
          <w:szCs w:val="26"/>
        </w:rPr>
        <w:t xml:space="preserve"> </w:t>
      </w:r>
      <w:r w:rsidRPr="00CD6EF9">
        <w:rPr>
          <w:sz w:val="26"/>
          <w:szCs w:val="26"/>
          <w:lang w:eastAsia="en-US"/>
        </w:rPr>
        <w:t xml:space="preserve">постановлением администрации  округа от 3 июля 2023 года № 1057 «Об утверждении </w:t>
      </w:r>
      <w:r w:rsidRPr="00CD6EF9">
        <w:rPr>
          <w:sz w:val="26"/>
          <w:szCs w:val="26"/>
        </w:rPr>
        <w:t xml:space="preserve">муниципальной программы «Развитие и совершенствование сети автомобильных дорог общего пользования местного значения </w:t>
      </w:r>
      <w:proofErr w:type="spellStart"/>
      <w:r w:rsidRPr="00CD6EF9">
        <w:rPr>
          <w:sz w:val="26"/>
          <w:szCs w:val="26"/>
        </w:rPr>
        <w:t>Усть-Кубинского</w:t>
      </w:r>
      <w:proofErr w:type="spellEnd"/>
      <w:r w:rsidRPr="00CD6EF9">
        <w:rPr>
          <w:sz w:val="26"/>
          <w:szCs w:val="26"/>
        </w:rPr>
        <w:t xml:space="preserve"> муниципального округа на 2023-2027 годы», следующие изменения:</w:t>
      </w:r>
    </w:p>
    <w:p w:rsidR="00CD6EF9" w:rsidRPr="00CD6EF9" w:rsidRDefault="00CD6EF9" w:rsidP="00CD6EF9">
      <w:pPr>
        <w:pStyle w:val="a5"/>
        <w:numPr>
          <w:ilvl w:val="1"/>
          <w:numId w:val="1"/>
        </w:numPr>
        <w:ind w:left="0" w:firstLine="708"/>
        <w:jc w:val="both"/>
        <w:rPr>
          <w:sz w:val="26"/>
          <w:szCs w:val="26"/>
        </w:rPr>
      </w:pPr>
      <w:r w:rsidRPr="00CD6EF9">
        <w:rPr>
          <w:sz w:val="26"/>
          <w:szCs w:val="26"/>
        </w:rPr>
        <w:t>Позицию «Объемы финансового обеспечения муниципальной программы» паспорта Программы изложить в следующей редакции:</w:t>
      </w:r>
    </w:p>
    <w:tbl>
      <w:tblPr>
        <w:tblStyle w:val="a6"/>
        <w:tblW w:w="0" w:type="auto"/>
        <w:tblLook w:val="04A0"/>
      </w:tblPr>
      <w:tblGrid>
        <w:gridCol w:w="2518"/>
        <w:gridCol w:w="7056"/>
      </w:tblGrid>
      <w:tr w:rsidR="00CD6EF9" w:rsidRPr="00CD6EF9" w:rsidTr="00CD6EF9">
        <w:tc>
          <w:tcPr>
            <w:tcW w:w="2518" w:type="dxa"/>
          </w:tcPr>
          <w:p w:rsidR="00CD6EF9" w:rsidRPr="00CD6EF9" w:rsidRDefault="00CD6EF9" w:rsidP="00CD6EF9">
            <w:pPr>
              <w:jc w:val="both"/>
              <w:rPr>
                <w:sz w:val="26"/>
                <w:szCs w:val="26"/>
              </w:rPr>
            </w:pPr>
            <w:r w:rsidRPr="00CD6EF9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056" w:type="dxa"/>
          </w:tcPr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t xml:space="preserve">«Прогнозный объем финансирования муниципальной программы в течение 2023-2027 гг. составляет 33321,5 тыс. руб. </w:t>
            </w:r>
            <w:r w:rsidRPr="00CD6EF9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CD6EF9">
              <w:rPr>
                <w:color w:val="000000"/>
                <w:sz w:val="26"/>
                <w:szCs w:val="26"/>
              </w:rPr>
              <w:t>, в том числе:</w:t>
            </w:r>
          </w:p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t>- средства областного бюджета (субсидии  Дорожного фонда области) – 5844,6 тыс. руб.</w:t>
            </w:r>
            <w:r w:rsidRPr="00CD6EF9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CD6EF9">
              <w:rPr>
                <w:color w:val="000000"/>
                <w:sz w:val="26"/>
                <w:szCs w:val="26"/>
              </w:rPr>
              <w:t xml:space="preserve">; </w:t>
            </w:r>
          </w:p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t>Из них;</w:t>
            </w:r>
          </w:p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t>- 2023 год – 3890,8 тыс. руб.;</w:t>
            </w:r>
          </w:p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t>- 2024 год –  976,9 тыс. руб.;</w:t>
            </w:r>
          </w:p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t>-2025 год – 976,9 тыс. руб.;</w:t>
            </w:r>
          </w:p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t>-2026 год – 0 тыс. руб.;</w:t>
            </w:r>
          </w:p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lastRenderedPageBreak/>
              <w:t>-2027 год – 0 тыс. руб.</w:t>
            </w:r>
          </w:p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t>- средства бюджета округа – 27476,9 тыс. руб.;</w:t>
            </w:r>
          </w:p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t>из них:</w:t>
            </w:r>
          </w:p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t>- 2023 год –  10376,9 тыс. руб.;</w:t>
            </w:r>
          </w:p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t>- 2024 год –  8300,0 тыс. руб.;</w:t>
            </w:r>
          </w:p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t>-2025 год –  8800,0 тыс. руб.;</w:t>
            </w:r>
          </w:p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t>-2026 год – 0 тыс. руб.;</w:t>
            </w:r>
          </w:p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t xml:space="preserve">-2027 год – 0 тыс. руб. </w:t>
            </w:r>
          </w:p>
          <w:p w:rsidR="00CD6EF9" w:rsidRPr="00CD6EF9" w:rsidRDefault="00CD6EF9" w:rsidP="00CD6EF9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CD6EF9">
              <w:rPr>
                <w:color w:val="000000"/>
                <w:sz w:val="26"/>
                <w:szCs w:val="26"/>
              </w:rPr>
              <w:t xml:space="preserve"> объемы финансирования из Дорожного фонда округа подлежат ежегодному уточнению исходя из возможностей средств Дорожного фонда округа на очередной финансовый год; </w:t>
            </w:r>
          </w:p>
          <w:p w:rsidR="00CD6EF9" w:rsidRPr="00CD6EF9" w:rsidRDefault="00CD6EF9" w:rsidP="00CD6EF9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CD6EF9">
              <w:rPr>
                <w:color w:val="000000"/>
                <w:sz w:val="26"/>
                <w:szCs w:val="26"/>
              </w:rPr>
              <w:t xml:space="preserve"> объемы финансирования средств областного бюджета, бюджета округа подлежат ежегодному уточнению исходя из возможностей бюджетов на очередной финансовый год»</w:t>
            </w:r>
          </w:p>
        </w:tc>
      </w:tr>
    </w:tbl>
    <w:p w:rsidR="00CD6EF9" w:rsidRPr="00CD6EF9" w:rsidRDefault="00CD6EF9" w:rsidP="00CD6EF9">
      <w:pPr>
        <w:ind w:firstLine="708"/>
        <w:jc w:val="both"/>
        <w:rPr>
          <w:color w:val="000000"/>
          <w:sz w:val="26"/>
          <w:szCs w:val="26"/>
        </w:rPr>
      </w:pPr>
    </w:p>
    <w:p w:rsidR="00CD6EF9" w:rsidRPr="00CD6EF9" w:rsidRDefault="00CD6EF9" w:rsidP="00CD6EF9">
      <w:pPr>
        <w:ind w:firstLine="708"/>
        <w:jc w:val="both"/>
        <w:rPr>
          <w:color w:val="000000"/>
          <w:sz w:val="26"/>
          <w:szCs w:val="26"/>
        </w:rPr>
      </w:pPr>
      <w:r w:rsidRPr="00CD6EF9">
        <w:rPr>
          <w:color w:val="000000"/>
          <w:sz w:val="26"/>
          <w:szCs w:val="26"/>
        </w:rPr>
        <w:t>1.2.</w:t>
      </w:r>
      <w:r w:rsidRPr="00CD6EF9">
        <w:rPr>
          <w:color w:val="000000"/>
          <w:sz w:val="26"/>
          <w:szCs w:val="26"/>
        </w:rPr>
        <w:tab/>
        <w:t>В раздел 2 Программы внести следующие изменения:</w:t>
      </w:r>
    </w:p>
    <w:p w:rsidR="00CD6EF9" w:rsidRPr="00CD6EF9" w:rsidRDefault="00CD6EF9" w:rsidP="00CD6EF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-раздел 1 после подпункта 1.1 дополнить подпунктом 1.2</w:t>
      </w:r>
      <w:r w:rsidRPr="00CD6EF9">
        <w:rPr>
          <w:color w:val="000000"/>
          <w:sz w:val="26"/>
          <w:szCs w:val="26"/>
        </w:rPr>
        <w:t xml:space="preserve"> следующего содержания:</w:t>
      </w:r>
    </w:p>
    <w:p w:rsidR="00CD6EF9" w:rsidRDefault="00CD6EF9" w:rsidP="00CD6EF9">
      <w:pPr>
        <w:ind w:firstLine="708"/>
        <w:jc w:val="both"/>
        <w:rPr>
          <w:color w:val="000000"/>
          <w:sz w:val="26"/>
          <w:szCs w:val="26"/>
        </w:rPr>
      </w:pPr>
      <w:r w:rsidRPr="00CD6EF9">
        <w:rPr>
          <w:color w:val="000000"/>
          <w:sz w:val="26"/>
          <w:szCs w:val="26"/>
        </w:rPr>
        <w:t xml:space="preserve">«1.2. Устройство тротуара по ул. </w:t>
      </w:r>
      <w:proofErr w:type="gramStart"/>
      <w:r w:rsidRPr="00CD6EF9">
        <w:rPr>
          <w:color w:val="000000"/>
          <w:sz w:val="26"/>
          <w:szCs w:val="26"/>
        </w:rPr>
        <w:t>Про</w:t>
      </w:r>
      <w:r>
        <w:rPr>
          <w:color w:val="000000"/>
          <w:sz w:val="26"/>
          <w:szCs w:val="26"/>
        </w:rPr>
        <w:t>фсоюзная</w:t>
      </w:r>
      <w:proofErr w:type="gramEnd"/>
      <w:r>
        <w:rPr>
          <w:color w:val="000000"/>
          <w:sz w:val="26"/>
          <w:szCs w:val="26"/>
        </w:rPr>
        <w:t xml:space="preserve"> в с. Устье, 0,1974 км»;</w:t>
      </w:r>
    </w:p>
    <w:p w:rsidR="00CD6EF9" w:rsidRDefault="00CD6EF9" w:rsidP="00CD6EF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-абзац 6 раздела 2 программы изложить в следующей редакции:</w:t>
      </w:r>
    </w:p>
    <w:p w:rsidR="00CD6EF9" w:rsidRDefault="00CD6EF9" w:rsidP="00CD6EF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«В результате реализации мероприятий программы планируется</w:t>
      </w:r>
      <w:r w:rsidR="00E3089F">
        <w:rPr>
          <w:color w:val="000000"/>
          <w:sz w:val="26"/>
          <w:szCs w:val="26"/>
        </w:rPr>
        <w:t xml:space="preserve"> достижение следующих результатов:</w:t>
      </w:r>
    </w:p>
    <w:p w:rsidR="00E3089F" w:rsidRDefault="00E3089F" w:rsidP="00CD6EF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-содержание автомобильных дорог общего пользования местного значения, </w:t>
      </w:r>
      <w:proofErr w:type="gramStart"/>
      <w:r>
        <w:rPr>
          <w:color w:val="000000"/>
          <w:sz w:val="26"/>
          <w:szCs w:val="26"/>
        </w:rPr>
        <w:t>км</w:t>
      </w:r>
      <w:proofErr w:type="gramEnd"/>
      <w:r>
        <w:rPr>
          <w:color w:val="000000"/>
          <w:sz w:val="26"/>
          <w:szCs w:val="26"/>
        </w:rPr>
        <w:t xml:space="preserve"> – 227,59;</w:t>
      </w:r>
    </w:p>
    <w:p w:rsidR="00E3089F" w:rsidRDefault="00E3089F" w:rsidP="00CD6EF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-устройство тротуара по ул. </w:t>
      </w:r>
      <w:proofErr w:type="gramStart"/>
      <w:r>
        <w:rPr>
          <w:color w:val="000000"/>
          <w:sz w:val="26"/>
          <w:szCs w:val="26"/>
        </w:rPr>
        <w:t>Профсоюзная</w:t>
      </w:r>
      <w:proofErr w:type="gramEnd"/>
      <w:r>
        <w:rPr>
          <w:color w:val="000000"/>
          <w:sz w:val="26"/>
          <w:szCs w:val="26"/>
        </w:rPr>
        <w:t xml:space="preserve"> в с. Устье, км – 01974».</w:t>
      </w:r>
    </w:p>
    <w:p w:rsidR="00CD6EF9" w:rsidRPr="00CD6EF9" w:rsidRDefault="00CD6EF9" w:rsidP="00CD6EF9">
      <w:pPr>
        <w:ind w:firstLine="708"/>
        <w:jc w:val="both"/>
        <w:rPr>
          <w:sz w:val="26"/>
          <w:szCs w:val="26"/>
        </w:rPr>
      </w:pPr>
      <w:r w:rsidRPr="00CD6EF9">
        <w:rPr>
          <w:color w:val="000000"/>
          <w:sz w:val="26"/>
          <w:szCs w:val="26"/>
        </w:rPr>
        <w:t xml:space="preserve">В абзац 6 раздела 2 программы добавить строку «Устройство тротуара по ул. </w:t>
      </w:r>
      <w:proofErr w:type="gramStart"/>
      <w:r w:rsidRPr="00CD6EF9">
        <w:rPr>
          <w:color w:val="000000"/>
          <w:sz w:val="26"/>
          <w:szCs w:val="26"/>
        </w:rPr>
        <w:t>Профсоюзная</w:t>
      </w:r>
      <w:proofErr w:type="gramEnd"/>
      <w:r w:rsidRPr="00CD6EF9">
        <w:rPr>
          <w:color w:val="000000"/>
          <w:sz w:val="26"/>
          <w:szCs w:val="26"/>
        </w:rPr>
        <w:t xml:space="preserve"> в с. Устье - 0,1974 км».</w:t>
      </w:r>
      <w:r w:rsidRPr="00CD6EF9">
        <w:rPr>
          <w:sz w:val="26"/>
          <w:szCs w:val="26"/>
        </w:rPr>
        <w:t xml:space="preserve"> </w:t>
      </w:r>
    </w:p>
    <w:p w:rsidR="00CD6EF9" w:rsidRPr="00CD6EF9" w:rsidRDefault="00CD6EF9" w:rsidP="00CD6EF9">
      <w:pPr>
        <w:ind w:firstLine="708"/>
        <w:jc w:val="both"/>
        <w:rPr>
          <w:color w:val="000000"/>
          <w:sz w:val="26"/>
          <w:szCs w:val="26"/>
        </w:rPr>
      </w:pPr>
      <w:r w:rsidRPr="00CD6EF9">
        <w:rPr>
          <w:color w:val="000000"/>
          <w:sz w:val="26"/>
          <w:szCs w:val="26"/>
        </w:rPr>
        <w:t>1.3. В пункте 5.1 раздела 5 цифры «33377,5» заменить цифрами «33321,5», цифры «29512,9» заменить цифрами «27476,9», цифры «3864,6» заменить  цифрами «5844,6».</w:t>
      </w:r>
    </w:p>
    <w:p w:rsidR="00CD6EF9" w:rsidRPr="00CD6EF9" w:rsidRDefault="00CD6EF9" w:rsidP="00CD6EF9">
      <w:pPr>
        <w:pStyle w:val="a5"/>
        <w:numPr>
          <w:ilvl w:val="1"/>
          <w:numId w:val="2"/>
        </w:numPr>
        <w:ind w:left="0" w:firstLine="708"/>
        <w:jc w:val="both"/>
        <w:rPr>
          <w:color w:val="000000"/>
          <w:sz w:val="26"/>
          <w:szCs w:val="26"/>
        </w:rPr>
      </w:pPr>
      <w:r w:rsidRPr="00CD6EF9">
        <w:rPr>
          <w:color w:val="000000"/>
          <w:sz w:val="26"/>
          <w:szCs w:val="26"/>
        </w:rPr>
        <w:t>В приложении 1 «Сведения о целевых показателях (индикаторах) муниципальной программы» в строке 1 «Улучшение транспортно-эксплуатационных характеристик дорог местного значения»</w:t>
      </w:r>
      <w:r w:rsidRPr="00CD6EF9">
        <w:rPr>
          <w:sz w:val="26"/>
          <w:szCs w:val="26"/>
        </w:rPr>
        <w:t xml:space="preserve"> после </w:t>
      </w:r>
      <w:r w:rsidR="00E3089F">
        <w:rPr>
          <w:sz w:val="26"/>
          <w:szCs w:val="26"/>
        </w:rPr>
        <w:t>под</w:t>
      </w:r>
      <w:r w:rsidRPr="00CD6EF9">
        <w:rPr>
          <w:sz w:val="26"/>
          <w:szCs w:val="26"/>
        </w:rPr>
        <w:t>строки «</w:t>
      </w:r>
      <w:r w:rsidRPr="00CD6EF9">
        <w:rPr>
          <w:color w:val="000000"/>
          <w:sz w:val="26"/>
          <w:szCs w:val="26"/>
        </w:rPr>
        <w:t xml:space="preserve">Протяженность автомобильных дорог, на которых выполнен ремонт» добавить </w:t>
      </w:r>
      <w:r w:rsidR="00E3089F">
        <w:rPr>
          <w:color w:val="000000"/>
          <w:sz w:val="26"/>
          <w:szCs w:val="26"/>
        </w:rPr>
        <w:t>под</w:t>
      </w:r>
      <w:r w:rsidRPr="00CD6EF9">
        <w:rPr>
          <w:color w:val="000000"/>
          <w:sz w:val="26"/>
          <w:szCs w:val="26"/>
        </w:rPr>
        <w:t>строку следующего содержания:</w:t>
      </w:r>
    </w:p>
    <w:p w:rsidR="00CD6EF9" w:rsidRPr="00CD6EF9" w:rsidRDefault="00CD6EF9" w:rsidP="00CD6EF9">
      <w:pPr>
        <w:pStyle w:val="a5"/>
        <w:ind w:left="0" w:firstLine="708"/>
        <w:jc w:val="both"/>
        <w:rPr>
          <w:color w:val="000000"/>
          <w:sz w:val="26"/>
          <w:szCs w:val="26"/>
        </w:rPr>
      </w:pPr>
      <w:r w:rsidRPr="00CD6EF9">
        <w:rPr>
          <w:color w:val="000000"/>
          <w:sz w:val="26"/>
          <w:szCs w:val="26"/>
        </w:rPr>
        <w:t xml:space="preserve"> </w:t>
      </w:r>
    </w:p>
    <w:tbl>
      <w:tblPr>
        <w:tblStyle w:val="a6"/>
        <w:tblW w:w="0" w:type="auto"/>
        <w:tblInd w:w="108" w:type="dxa"/>
        <w:tblLook w:val="04A0"/>
      </w:tblPr>
      <w:tblGrid>
        <w:gridCol w:w="2560"/>
        <w:gridCol w:w="985"/>
        <w:gridCol w:w="986"/>
        <w:gridCol w:w="987"/>
        <w:gridCol w:w="987"/>
        <w:gridCol w:w="987"/>
        <w:gridCol w:w="987"/>
        <w:gridCol w:w="987"/>
      </w:tblGrid>
      <w:tr w:rsidR="00CD6EF9" w:rsidRPr="00CD6EF9" w:rsidTr="00CD6EF9">
        <w:tc>
          <w:tcPr>
            <w:tcW w:w="2560" w:type="dxa"/>
          </w:tcPr>
          <w:p w:rsidR="00CD6EF9" w:rsidRPr="00E3089F" w:rsidRDefault="00CD6EF9" w:rsidP="00CD6EF9">
            <w:pPr>
              <w:pStyle w:val="a5"/>
              <w:ind w:left="0"/>
              <w:jc w:val="both"/>
              <w:rPr>
                <w:color w:val="000000"/>
              </w:rPr>
            </w:pPr>
            <w:r w:rsidRPr="00E3089F">
              <w:rPr>
                <w:color w:val="000000"/>
              </w:rPr>
              <w:t xml:space="preserve">Устройство тротуара по ул. </w:t>
            </w:r>
            <w:proofErr w:type="gramStart"/>
            <w:r w:rsidRPr="00E3089F">
              <w:rPr>
                <w:color w:val="000000"/>
              </w:rPr>
              <w:t>Профсоюзная</w:t>
            </w:r>
            <w:proofErr w:type="gramEnd"/>
            <w:r w:rsidRPr="00E3089F">
              <w:rPr>
                <w:color w:val="000000"/>
              </w:rPr>
              <w:t xml:space="preserve"> в с. Устье</w:t>
            </w:r>
          </w:p>
        </w:tc>
        <w:tc>
          <w:tcPr>
            <w:tcW w:w="985" w:type="dxa"/>
            <w:vAlign w:val="center"/>
          </w:tcPr>
          <w:p w:rsidR="00CD6EF9" w:rsidRPr="00E3089F" w:rsidRDefault="00CD6EF9" w:rsidP="00CD6EF9">
            <w:pPr>
              <w:pStyle w:val="a5"/>
              <w:ind w:left="0"/>
              <w:jc w:val="center"/>
              <w:rPr>
                <w:color w:val="000000"/>
              </w:rPr>
            </w:pPr>
            <w:r w:rsidRPr="00E3089F">
              <w:rPr>
                <w:color w:val="000000"/>
              </w:rPr>
              <w:t>км</w:t>
            </w:r>
          </w:p>
        </w:tc>
        <w:tc>
          <w:tcPr>
            <w:tcW w:w="986" w:type="dxa"/>
            <w:vAlign w:val="center"/>
          </w:tcPr>
          <w:p w:rsidR="00CD6EF9" w:rsidRPr="00E3089F" w:rsidRDefault="00CD6EF9" w:rsidP="00CD6EF9">
            <w:pPr>
              <w:pStyle w:val="a5"/>
              <w:ind w:left="0"/>
              <w:jc w:val="center"/>
              <w:rPr>
                <w:color w:val="000000"/>
              </w:rPr>
            </w:pPr>
            <w:r w:rsidRPr="00E3089F">
              <w:rPr>
                <w:color w:val="000000"/>
              </w:rPr>
              <w:t>-</w:t>
            </w:r>
          </w:p>
        </w:tc>
        <w:tc>
          <w:tcPr>
            <w:tcW w:w="987" w:type="dxa"/>
            <w:vAlign w:val="center"/>
          </w:tcPr>
          <w:p w:rsidR="00CD6EF9" w:rsidRPr="00E3089F" w:rsidRDefault="00CD6EF9" w:rsidP="00CD6EF9">
            <w:pPr>
              <w:pStyle w:val="a5"/>
              <w:ind w:left="0"/>
              <w:jc w:val="center"/>
              <w:rPr>
                <w:color w:val="000000"/>
              </w:rPr>
            </w:pPr>
            <w:r w:rsidRPr="00E3089F">
              <w:rPr>
                <w:color w:val="000000"/>
              </w:rPr>
              <w:t>0,1974</w:t>
            </w:r>
          </w:p>
        </w:tc>
        <w:tc>
          <w:tcPr>
            <w:tcW w:w="987" w:type="dxa"/>
            <w:vAlign w:val="center"/>
          </w:tcPr>
          <w:p w:rsidR="00CD6EF9" w:rsidRPr="00E3089F" w:rsidRDefault="00CD6EF9" w:rsidP="00CD6EF9">
            <w:pPr>
              <w:pStyle w:val="a5"/>
              <w:ind w:left="0"/>
              <w:jc w:val="center"/>
              <w:rPr>
                <w:color w:val="000000"/>
              </w:rPr>
            </w:pPr>
            <w:r w:rsidRPr="00E3089F">
              <w:rPr>
                <w:color w:val="000000"/>
              </w:rPr>
              <w:t>-</w:t>
            </w:r>
          </w:p>
        </w:tc>
        <w:tc>
          <w:tcPr>
            <w:tcW w:w="987" w:type="dxa"/>
            <w:vAlign w:val="center"/>
          </w:tcPr>
          <w:p w:rsidR="00CD6EF9" w:rsidRPr="00E3089F" w:rsidRDefault="00CD6EF9" w:rsidP="00CD6EF9">
            <w:pPr>
              <w:pStyle w:val="a5"/>
              <w:ind w:left="0"/>
              <w:jc w:val="center"/>
              <w:rPr>
                <w:color w:val="000000"/>
              </w:rPr>
            </w:pPr>
            <w:r w:rsidRPr="00E3089F">
              <w:rPr>
                <w:color w:val="000000"/>
              </w:rPr>
              <w:t>-</w:t>
            </w:r>
          </w:p>
        </w:tc>
        <w:tc>
          <w:tcPr>
            <w:tcW w:w="987" w:type="dxa"/>
            <w:vAlign w:val="center"/>
          </w:tcPr>
          <w:p w:rsidR="00CD6EF9" w:rsidRPr="00E3089F" w:rsidRDefault="00CD6EF9" w:rsidP="00CD6EF9">
            <w:pPr>
              <w:pStyle w:val="a5"/>
              <w:ind w:left="0"/>
              <w:jc w:val="center"/>
              <w:rPr>
                <w:color w:val="000000"/>
              </w:rPr>
            </w:pPr>
            <w:r w:rsidRPr="00E3089F">
              <w:rPr>
                <w:color w:val="000000"/>
              </w:rPr>
              <w:t>-</w:t>
            </w:r>
          </w:p>
        </w:tc>
        <w:tc>
          <w:tcPr>
            <w:tcW w:w="987" w:type="dxa"/>
            <w:vAlign w:val="center"/>
          </w:tcPr>
          <w:p w:rsidR="00CD6EF9" w:rsidRPr="00E3089F" w:rsidRDefault="00CD6EF9" w:rsidP="00CD6EF9">
            <w:pPr>
              <w:pStyle w:val="a5"/>
              <w:ind w:left="0"/>
              <w:jc w:val="center"/>
              <w:rPr>
                <w:color w:val="000000"/>
              </w:rPr>
            </w:pPr>
            <w:r w:rsidRPr="00E3089F">
              <w:rPr>
                <w:color w:val="000000"/>
              </w:rPr>
              <w:t>-</w:t>
            </w:r>
          </w:p>
        </w:tc>
      </w:tr>
    </w:tbl>
    <w:p w:rsidR="00CD6EF9" w:rsidRPr="00CD6EF9" w:rsidRDefault="00CD6EF9" w:rsidP="00CD6EF9">
      <w:pPr>
        <w:pStyle w:val="a5"/>
        <w:ind w:left="1683"/>
        <w:jc w:val="both"/>
        <w:rPr>
          <w:color w:val="000000"/>
          <w:sz w:val="26"/>
          <w:szCs w:val="26"/>
        </w:rPr>
      </w:pPr>
    </w:p>
    <w:p w:rsidR="00CD6EF9" w:rsidRPr="00CD6EF9" w:rsidRDefault="00CD6EF9" w:rsidP="00CD6EF9">
      <w:pPr>
        <w:pStyle w:val="a5"/>
        <w:numPr>
          <w:ilvl w:val="1"/>
          <w:numId w:val="2"/>
        </w:numPr>
        <w:ind w:left="0" w:firstLine="708"/>
        <w:jc w:val="both"/>
        <w:rPr>
          <w:color w:val="000000"/>
          <w:sz w:val="26"/>
          <w:szCs w:val="26"/>
        </w:rPr>
      </w:pPr>
      <w:r w:rsidRPr="00CD6EF9">
        <w:rPr>
          <w:color w:val="000000"/>
          <w:sz w:val="26"/>
          <w:szCs w:val="26"/>
        </w:rPr>
        <w:t>В приложении 2</w:t>
      </w:r>
      <w:r w:rsidRPr="00CD6EF9">
        <w:rPr>
          <w:sz w:val="26"/>
          <w:szCs w:val="26"/>
        </w:rPr>
        <w:t xml:space="preserve"> «</w:t>
      </w:r>
      <w:r w:rsidRPr="00CD6EF9">
        <w:rPr>
          <w:color w:val="000000"/>
          <w:sz w:val="26"/>
          <w:szCs w:val="26"/>
        </w:rPr>
        <w:t>Сведения о порядке сбора информации и методике расчета целевых показателей (индикаторов) муниципальной  программы после строки 2 добавить строку 2.1. следующего содержания:</w:t>
      </w:r>
    </w:p>
    <w:p w:rsidR="00CD6EF9" w:rsidRPr="00CD6EF9" w:rsidRDefault="00CD6EF9" w:rsidP="00CD6EF9">
      <w:pPr>
        <w:jc w:val="both"/>
        <w:rPr>
          <w:color w:val="000000"/>
          <w:sz w:val="26"/>
          <w:szCs w:val="26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67"/>
        <w:gridCol w:w="993"/>
        <w:gridCol w:w="567"/>
        <w:gridCol w:w="1134"/>
        <w:gridCol w:w="1275"/>
        <w:gridCol w:w="1134"/>
        <w:gridCol w:w="1560"/>
        <w:gridCol w:w="425"/>
        <w:gridCol w:w="1811"/>
      </w:tblGrid>
      <w:tr w:rsidR="00623260" w:rsidRPr="00CD6EF9" w:rsidTr="00623260">
        <w:tc>
          <w:tcPr>
            <w:tcW w:w="567" w:type="dxa"/>
          </w:tcPr>
          <w:p w:rsidR="00CD6EF9" w:rsidRPr="00E3089F" w:rsidRDefault="00CD6EF9" w:rsidP="00CD6EF9">
            <w:r w:rsidRPr="00E3089F">
              <w:t>2</w:t>
            </w:r>
            <w:r w:rsidR="00E3089F">
              <w:t>.</w:t>
            </w:r>
            <w:r w:rsidRPr="00E3089F">
              <w:t>1</w:t>
            </w:r>
          </w:p>
        </w:tc>
        <w:tc>
          <w:tcPr>
            <w:tcW w:w="993" w:type="dxa"/>
          </w:tcPr>
          <w:p w:rsidR="00CD6EF9" w:rsidRPr="00E3089F" w:rsidRDefault="00CD6EF9" w:rsidP="00CD6EF9">
            <w:proofErr w:type="spellStart"/>
            <w:r w:rsidRPr="00E3089F">
              <w:t>Протя</w:t>
            </w:r>
            <w:r w:rsidR="00623260">
              <w:t>-</w:t>
            </w:r>
            <w:r w:rsidRPr="00E3089F">
              <w:t>жен</w:t>
            </w:r>
            <w:r w:rsidR="00623260">
              <w:t>-</w:t>
            </w:r>
            <w:r w:rsidRPr="00E3089F">
              <w:lastRenderedPageBreak/>
              <w:t>ность</w:t>
            </w:r>
            <w:proofErr w:type="spellEnd"/>
            <w:r w:rsidRPr="00E3089F">
              <w:t xml:space="preserve"> </w:t>
            </w:r>
            <w:proofErr w:type="gramStart"/>
            <w:r w:rsidRPr="00E3089F">
              <w:t>установленных</w:t>
            </w:r>
            <w:proofErr w:type="gramEnd"/>
            <w:r w:rsidRPr="00E3089F">
              <w:t xml:space="preserve"> </w:t>
            </w:r>
            <w:proofErr w:type="spellStart"/>
            <w:r w:rsidRPr="00E3089F">
              <w:t>троту</w:t>
            </w:r>
            <w:r w:rsidR="00623260">
              <w:t>-</w:t>
            </w:r>
            <w:r w:rsidRPr="00E3089F">
              <w:t>аров</w:t>
            </w:r>
            <w:proofErr w:type="spellEnd"/>
          </w:p>
        </w:tc>
        <w:tc>
          <w:tcPr>
            <w:tcW w:w="567" w:type="dxa"/>
          </w:tcPr>
          <w:p w:rsidR="00CD6EF9" w:rsidRPr="00E3089F" w:rsidRDefault="00CD6EF9" w:rsidP="00CD6EF9">
            <w:r w:rsidRPr="00E3089F">
              <w:lastRenderedPageBreak/>
              <w:t>км</w:t>
            </w:r>
          </w:p>
        </w:tc>
        <w:tc>
          <w:tcPr>
            <w:tcW w:w="1134" w:type="dxa"/>
          </w:tcPr>
          <w:p w:rsidR="00CD6EF9" w:rsidRPr="00E3089F" w:rsidRDefault="00CD6EF9" w:rsidP="00CD6EF9">
            <w:r w:rsidRPr="00E3089F">
              <w:t>Общая протяжен</w:t>
            </w:r>
            <w:r w:rsidRPr="00E3089F">
              <w:lastRenderedPageBreak/>
              <w:t>ность тротуаров, на которых выполнен ремонт</w:t>
            </w:r>
          </w:p>
        </w:tc>
        <w:tc>
          <w:tcPr>
            <w:tcW w:w="1275" w:type="dxa"/>
          </w:tcPr>
          <w:p w:rsidR="00623260" w:rsidRDefault="00CD6EF9" w:rsidP="00CD6EF9">
            <w:r w:rsidRPr="00E3089F">
              <w:lastRenderedPageBreak/>
              <w:t>Годовая/</w:t>
            </w:r>
          </w:p>
          <w:p w:rsidR="00CD6EF9" w:rsidRPr="00E3089F" w:rsidRDefault="00CD6EF9" w:rsidP="00CD6EF9">
            <w:r w:rsidRPr="00E3089F">
              <w:t xml:space="preserve">за </w:t>
            </w:r>
            <w:r w:rsidRPr="00E3089F">
              <w:lastRenderedPageBreak/>
              <w:t>отчетный период</w:t>
            </w:r>
          </w:p>
        </w:tc>
        <w:tc>
          <w:tcPr>
            <w:tcW w:w="1134" w:type="dxa"/>
          </w:tcPr>
          <w:p w:rsidR="00CD6EF9" w:rsidRPr="00E3089F" w:rsidRDefault="00CD6EF9" w:rsidP="00CD6EF9">
            <w:r w:rsidRPr="00E3089F">
              <w:lastRenderedPageBreak/>
              <w:t>S= S1 + S2+.. .</w:t>
            </w:r>
            <w:proofErr w:type="spellStart"/>
            <w:r w:rsidRPr="00E3089F">
              <w:t>Sj</w:t>
            </w:r>
            <w:proofErr w:type="spellEnd"/>
          </w:p>
        </w:tc>
        <w:tc>
          <w:tcPr>
            <w:tcW w:w="1560" w:type="dxa"/>
          </w:tcPr>
          <w:p w:rsidR="00CD6EF9" w:rsidRPr="00E3089F" w:rsidRDefault="00CD6EF9" w:rsidP="00CD6EF9">
            <w:r w:rsidRPr="00E3089F">
              <w:t xml:space="preserve">S – общая </w:t>
            </w:r>
            <w:proofErr w:type="spellStart"/>
            <w:r w:rsidRPr="00E3089F">
              <w:t>протяжен</w:t>
            </w:r>
            <w:r w:rsidR="00623260">
              <w:t>-</w:t>
            </w:r>
            <w:r w:rsidRPr="00E3089F">
              <w:lastRenderedPageBreak/>
              <w:t>ность</w:t>
            </w:r>
            <w:proofErr w:type="spellEnd"/>
            <w:r w:rsidRPr="00E3089F">
              <w:t xml:space="preserve"> </w:t>
            </w:r>
            <w:proofErr w:type="gramStart"/>
            <w:r w:rsidRPr="00E3089F">
              <w:t>тротуаров</w:t>
            </w:r>
            <w:proofErr w:type="gramEnd"/>
            <w:r w:rsidRPr="00E3089F">
              <w:t xml:space="preserve"> на которых выполнен ремонт, км;</w:t>
            </w:r>
          </w:p>
        </w:tc>
        <w:tc>
          <w:tcPr>
            <w:tcW w:w="425" w:type="dxa"/>
          </w:tcPr>
          <w:p w:rsidR="00CD6EF9" w:rsidRPr="00E3089F" w:rsidRDefault="00CD6EF9" w:rsidP="00CD6EF9">
            <w:r w:rsidRPr="00E3089F">
              <w:lastRenderedPageBreak/>
              <w:t>3</w:t>
            </w:r>
          </w:p>
        </w:tc>
        <w:tc>
          <w:tcPr>
            <w:tcW w:w="1811" w:type="dxa"/>
          </w:tcPr>
          <w:p w:rsidR="00CD6EF9" w:rsidRPr="00E3089F" w:rsidRDefault="00CD6EF9" w:rsidP="00CD6EF9">
            <w:r w:rsidRPr="00E3089F">
              <w:t xml:space="preserve">Отдел коммунальной </w:t>
            </w:r>
            <w:r w:rsidRPr="00E3089F">
              <w:lastRenderedPageBreak/>
              <w:t>инфраструктуры администрации округа</w:t>
            </w:r>
          </w:p>
        </w:tc>
      </w:tr>
    </w:tbl>
    <w:p w:rsidR="00CD6EF9" w:rsidRPr="00CD6EF9" w:rsidRDefault="00CD6EF9" w:rsidP="00CD6EF9">
      <w:pPr>
        <w:pStyle w:val="a5"/>
        <w:ind w:left="1683"/>
        <w:jc w:val="both"/>
        <w:rPr>
          <w:color w:val="000000"/>
          <w:sz w:val="26"/>
          <w:szCs w:val="26"/>
          <w:highlight w:val="yellow"/>
        </w:rPr>
      </w:pPr>
    </w:p>
    <w:p w:rsidR="00CD6EF9" w:rsidRPr="00CD6EF9" w:rsidRDefault="00CD6EF9" w:rsidP="00CD6EF9">
      <w:pPr>
        <w:ind w:firstLine="708"/>
        <w:jc w:val="both"/>
        <w:rPr>
          <w:color w:val="000000"/>
          <w:sz w:val="26"/>
          <w:szCs w:val="26"/>
        </w:rPr>
      </w:pPr>
      <w:r w:rsidRPr="00CD6EF9">
        <w:rPr>
          <w:color w:val="000000"/>
          <w:sz w:val="26"/>
          <w:szCs w:val="26"/>
        </w:rPr>
        <w:t xml:space="preserve">1.6. Приложение 3 к Программе изложить в следующей редакции согласно приложению 1 к настоящему постановлению. </w:t>
      </w:r>
    </w:p>
    <w:p w:rsidR="00CD6EF9" w:rsidRPr="00CD6EF9" w:rsidRDefault="00CD6EF9" w:rsidP="00CD6EF9">
      <w:pPr>
        <w:ind w:firstLine="708"/>
        <w:jc w:val="both"/>
        <w:rPr>
          <w:color w:val="000000"/>
          <w:sz w:val="26"/>
          <w:szCs w:val="26"/>
        </w:rPr>
      </w:pPr>
      <w:r w:rsidRPr="00CD6EF9">
        <w:rPr>
          <w:color w:val="000000"/>
          <w:sz w:val="26"/>
          <w:szCs w:val="26"/>
        </w:rPr>
        <w:t>1.7. Приложение 4 к Программе изложить в следующей редакции согласно приложению 2 к настоящему постановлению.</w:t>
      </w:r>
    </w:p>
    <w:p w:rsidR="00CD6EF9" w:rsidRPr="00CD6EF9" w:rsidRDefault="00CD6EF9" w:rsidP="00CD6EF9">
      <w:pPr>
        <w:ind w:firstLine="708"/>
        <w:jc w:val="both"/>
        <w:rPr>
          <w:color w:val="000000"/>
          <w:sz w:val="26"/>
          <w:szCs w:val="26"/>
        </w:rPr>
      </w:pPr>
      <w:r w:rsidRPr="00CD6EF9">
        <w:rPr>
          <w:color w:val="000000"/>
          <w:sz w:val="26"/>
          <w:szCs w:val="26"/>
        </w:rPr>
        <w:t>1.8. Приложение 5 к Программе изложить в следующей редакции согласно приложению 3 к настоящему постановлению.</w:t>
      </w:r>
    </w:p>
    <w:p w:rsidR="00CD6EF9" w:rsidRPr="00CD6EF9" w:rsidRDefault="00CD6EF9" w:rsidP="00CD6EF9">
      <w:pPr>
        <w:ind w:firstLine="708"/>
        <w:jc w:val="both"/>
        <w:rPr>
          <w:color w:val="000000"/>
          <w:sz w:val="26"/>
          <w:szCs w:val="26"/>
        </w:rPr>
      </w:pPr>
      <w:r w:rsidRPr="00CD6EF9">
        <w:rPr>
          <w:color w:val="000000"/>
          <w:sz w:val="26"/>
          <w:szCs w:val="26"/>
        </w:rPr>
        <w:t>1.9. Приложение 6 к Программе изложить в следующей редакции согласно приложению 4 к настоящему постановлению.</w:t>
      </w:r>
    </w:p>
    <w:p w:rsidR="00CD6EF9" w:rsidRPr="00CD6EF9" w:rsidRDefault="00CD6EF9" w:rsidP="00CD6EF9">
      <w:pPr>
        <w:ind w:firstLine="708"/>
        <w:jc w:val="both"/>
        <w:rPr>
          <w:color w:val="000000"/>
          <w:sz w:val="26"/>
          <w:szCs w:val="26"/>
        </w:rPr>
      </w:pPr>
      <w:r w:rsidRPr="00CD6EF9">
        <w:rPr>
          <w:color w:val="000000"/>
          <w:sz w:val="26"/>
          <w:szCs w:val="26"/>
        </w:rPr>
        <w:t>2. Настоящее постановление вступает в силу со дня его официально</w:t>
      </w:r>
      <w:r w:rsidR="00AB485F">
        <w:rPr>
          <w:color w:val="000000"/>
          <w:sz w:val="26"/>
          <w:szCs w:val="26"/>
        </w:rPr>
        <w:t>го</w:t>
      </w:r>
      <w:r w:rsidRPr="00CD6EF9">
        <w:rPr>
          <w:color w:val="000000"/>
          <w:sz w:val="26"/>
          <w:szCs w:val="26"/>
        </w:rPr>
        <w:t xml:space="preserve"> опубликовани</w:t>
      </w:r>
      <w:r w:rsidR="00AB485F">
        <w:rPr>
          <w:color w:val="000000"/>
          <w:sz w:val="26"/>
          <w:szCs w:val="26"/>
        </w:rPr>
        <w:t>я</w:t>
      </w:r>
      <w:r w:rsidRPr="00CD6EF9">
        <w:rPr>
          <w:color w:val="000000"/>
          <w:sz w:val="26"/>
          <w:szCs w:val="26"/>
        </w:rPr>
        <w:t>.</w:t>
      </w:r>
    </w:p>
    <w:p w:rsidR="00CD6EF9" w:rsidRPr="00CD6EF9" w:rsidRDefault="00CD6EF9" w:rsidP="00CD6EF9">
      <w:pPr>
        <w:jc w:val="both"/>
        <w:rPr>
          <w:color w:val="000000"/>
          <w:sz w:val="26"/>
          <w:szCs w:val="26"/>
        </w:rPr>
      </w:pPr>
    </w:p>
    <w:p w:rsidR="00CD6EF9" w:rsidRPr="00CD6EF9" w:rsidRDefault="00CD6EF9" w:rsidP="00CD6EF9">
      <w:pPr>
        <w:jc w:val="both"/>
        <w:rPr>
          <w:color w:val="000000"/>
          <w:sz w:val="26"/>
          <w:szCs w:val="26"/>
        </w:rPr>
      </w:pPr>
    </w:p>
    <w:p w:rsidR="00CD6EF9" w:rsidRPr="00CD6EF9" w:rsidRDefault="00CD6EF9" w:rsidP="00CD6EF9">
      <w:pPr>
        <w:jc w:val="both"/>
        <w:rPr>
          <w:color w:val="0000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7"/>
      </w:tblGrid>
      <w:tr w:rsidR="00CD6EF9" w:rsidRPr="00CD6EF9" w:rsidTr="00CD6EF9">
        <w:tc>
          <w:tcPr>
            <w:tcW w:w="4787" w:type="dxa"/>
          </w:tcPr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t>Глава округа</w:t>
            </w:r>
          </w:p>
        </w:tc>
        <w:tc>
          <w:tcPr>
            <w:tcW w:w="4787" w:type="dxa"/>
          </w:tcPr>
          <w:p w:rsidR="00CD6EF9" w:rsidRPr="00CD6EF9" w:rsidRDefault="00CD6EF9" w:rsidP="00CD6EF9">
            <w:pPr>
              <w:jc w:val="both"/>
              <w:rPr>
                <w:color w:val="000000"/>
                <w:sz w:val="26"/>
                <w:szCs w:val="26"/>
              </w:rPr>
            </w:pPr>
            <w:r w:rsidRPr="00CD6EF9">
              <w:rPr>
                <w:color w:val="000000"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CD6EF9" w:rsidRPr="0029312D" w:rsidRDefault="00CD6EF9" w:rsidP="00CD6EF9">
      <w:pPr>
        <w:jc w:val="both"/>
        <w:rPr>
          <w:color w:val="000000"/>
          <w:sz w:val="26"/>
          <w:szCs w:val="26"/>
        </w:rPr>
      </w:pPr>
    </w:p>
    <w:p w:rsidR="00CD6EF9" w:rsidRDefault="00CD6EF9" w:rsidP="00CD6EF9">
      <w:pPr>
        <w:ind w:firstLine="708"/>
        <w:jc w:val="both"/>
        <w:rPr>
          <w:color w:val="000000"/>
          <w:sz w:val="26"/>
          <w:szCs w:val="26"/>
          <w:highlight w:val="yellow"/>
        </w:rPr>
        <w:sectPr w:rsidR="00CD6EF9" w:rsidSect="00CD6EF9">
          <w:headerReference w:type="default" r:id="rId8"/>
          <w:pgSz w:w="11909" w:h="16834"/>
          <w:pgMar w:top="709" w:right="850" w:bottom="1134" w:left="1701" w:header="720" w:footer="720" w:gutter="0"/>
          <w:cols w:space="60"/>
          <w:noEndnote/>
          <w:docGrid w:linePitch="326"/>
        </w:sectPr>
      </w:pPr>
    </w:p>
    <w:p w:rsidR="00CD6EF9" w:rsidRPr="00B353B6" w:rsidRDefault="00CD6EF9" w:rsidP="00CD6EF9">
      <w:pPr>
        <w:ind w:firstLine="708"/>
        <w:jc w:val="right"/>
        <w:rPr>
          <w:color w:val="000000"/>
          <w:sz w:val="26"/>
          <w:szCs w:val="26"/>
        </w:rPr>
      </w:pPr>
      <w:r w:rsidRPr="00B353B6">
        <w:rPr>
          <w:color w:val="000000"/>
          <w:sz w:val="26"/>
          <w:szCs w:val="26"/>
        </w:rPr>
        <w:lastRenderedPageBreak/>
        <w:t>Приложение 1</w:t>
      </w:r>
    </w:p>
    <w:p w:rsidR="00CD6EF9" w:rsidRPr="00B353B6" w:rsidRDefault="00CD6EF9" w:rsidP="00CD6EF9">
      <w:pPr>
        <w:ind w:firstLine="708"/>
        <w:jc w:val="right"/>
        <w:rPr>
          <w:color w:val="000000"/>
          <w:sz w:val="26"/>
          <w:szCs w:val="26"/>
        </w:rPr>
      </w:pPr>
      <w:r w:rsidRPr="00B353B6">
        <w:rPr>
          <w:color w:val="000000"/>
          <w:sz w:val="26"/>
          <w:szCs w:val="26"/>
        </w:rPr>
        <w:t>к постановлению администрации округа</w:t>
      </w:r>
    </w:p>
    <w:p w:rsidR="00CD6EF9" w:rsidRDefault="00CD6EF9" w:rsidP="00CD6EF9">
      <w:pPr>
        <w:ind w:firstLine="708"/>
        <w:jc w:val="right"/>
        <w:rPr>
          <w:color w:val="000000"/>
          <w:sz w:val="26"/>
          <w:szCs w:val="26"/>
        </w:rPr>
      </w:pPr>
      <w:r w:rsidRPr="00B353B6">
        <w:rPr>
          <w:color w:val="000000"/>
          <w:sz w:val="26"/>
          <w:szCs w:val="26"/>
        </w:rPr>
        <w:t>от __________ №</w:t>
      </w:r>
      <w:r>
        <w:rPr>
          <w:color w:val="000000"/>
          <w:sz w:val="26"/>
          <w:szCs w:val="26"/>
        </w:rPr>
        <w:t>______</w:t>
      </w:r>
    </w:p>
    <w:p w:rsidR="00CD6EF9" w:rsidRDefault="00CD6EF9" w:rsidP="00CD6EF9">
      <w:pPr>
        <w:pStyle w:val="ac"/>
        <w:spacing w:before="8"/>
        <w:jc w:val="right"/>
      </w:pPr>
      <w:r>
        <w:t xml:space="preserve">«Приложение 3 </w:t>
      </w:r>
      <w:r w:rsidRPr="00DD4646">
        <w:t>к муниципальной программе</w:t>
      </w:r>
    </w:p>
    <w:p w:rsidR="00CD6EF9" w:rsidRDefault="00CD6EF9" w:rsidP="00CD6EF9">
      <w:pPr>
        <w:pStyle w:val="ac"/>
        <w:spacing w:before="8"/>
        <w:jc w:val="center"/>
      </w:pPr>
      <w:r>
        <w:t>Перечень основных мероприятий муниципальной программы</w:t>
      </w:r>
    </w:p>
    <w:tbl>
      <w:tblPr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4"/>
        <w:gridCol w:w="1559"/>
        <w:gridCol w:w="2551"/>
        <w:gridCol w:w="1843"/>
        <w:gridCol w:w="2552"/>
        <w:gridCol w:w="850"/>
        <w:gridCol w:w="851"/>
        <w:gridCol w:w="850"/>
        <w:gridCol w:w="851"/>
        <w:gridCol w:w="677"/>
      </w:tblGrid>
      <w:tr w:rsidR="00CD6EF9" w:rsidTr="00B40404">
        <w:trPr>
          <w:trHeight w:val="755"/>
        </w:trPr>
        <w:tc>
          <w:tcPr>
            <w:tcW w:w="2584" w:type="dxa"/>
            <w:vMerge w:val="restart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Наименование</w:t>
            </w:r>
            <w:r w:rsidRPr="008D6C45">
              <w:rPr>
                <w:rFonts w:eastAsia="Calibri"/>
                <w:spacing w:val="-10"/>
              </w:rPr>
              <w:t xml:space="preserve"> </w:t>
            </w:r>
            <w:r w:rsidRPr="008D6C45">
              <w:rPr>
                <w:rFonts w:eastAsia="Calibri"/>
              </w:rPr>
              <w:t>основного</w:t>
            </w:r>
            <w:r w:rsidRPr="008D6C45">
              <w:rPr>
                <w:rFonts w:eastAsia="Calibri"/>
                <w:spacing w:val="-57"/>
              </w:rPr>
              <w:t xml:space="preserve"> </w:t>
            </w:r>
            <w:r w:rsidRPr="008D6C45">
              <w:rPr>
                <w:rFonts w:eastAsia="Calibri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  <w:spacing w:val="-1"/>
              </w:rPr>
              <w:t xml:space="preserve">Ответственный </w:t>
            </w:r>
            <w:r w:rsidRPr="008D6C45">
              <w:rPr>
                <w:rFonts w:eastAsia="Calibri"/>
                <w:spacing w:val="-57"/>
              </w:rPr>
              <w:t xml:space="preserve"> </w:t>
            </w:r>
            <w:r w:rsidRPr="008D6C45">
              <w:rPr>
                <w:rFonts w:eastAsia="Calibri"/>
              </w:rPr>
              <w:t>исполнитель,</w:t>
            </w:r>
            <w:r w:rsidRPr="008D6C45">
              <w:rPr>
                <w:rFonts w:eastAsia="Calibri"/>
                <w:spacing w:val="1"/>
              </w:rPr>
              <w:t xml:space="preserve"> </w:t>
            </w:r>
            <w:r w:rsidRPr="008D6C45">
              <w:rPr>
                <w:rFonts w:eastAsia="Calibri"/>
              </w:rPr>
              <w:t>исполнитель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Ожидаемый непосредственный   результат</w:t>
            </w:r>
            <w:r w:rsidRPr="008D6C45">
              <w:rPr>
                <w:rFonts w:eastAsia="Calibri"/>
                <w:spacing w:val="-2"/>
              </w:rPr>
              <w:t xml:space="preserve"> </w:t>
            </w:r>
            <w:r w:rsidRPr="008D6C45">
              <w:rPr>
                <w:rFonts w:eastAsia="Calibri"/>
                <w:spacing w:val="-2"/>
                <w:vertAlign w:val="superscript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D6EF9" w:rsidRPr="008D6C45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CD6EF9" w:rsidRPr="008D6C45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 xml:space="preserve">Задачи </w:t>
            </w:r>
          </w:p>
          <w:p w:rsidR="00CD6EF9" w:rsidRPr="008D6C45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 xml:space="preserve">ССЭР </w:t>
            </w:r>
            <w:hyperlink r:id="rId9" w:anchor="/document/35725078/entry/77777" w:history="1">
              <w:r w:rsidRPr="008D6C45">
                <w:rPr>
                  <w:rStyle w:val="ab"/>
                  <w:rFonts w:eastAsia="Calibri"/>
                  <w:sz w:val="22"/>
                  <w:szCs w:val="22"/>
                  <w:vertAlign w:val="superscript"/>
                </w:rPr>
                <w:t>2</w:t>
              </w:r>
            </w:hyperlink>
          </w:p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  <w:vertAlign w:val="superscript"/>
              </w:rPr>
            </w:pPr>
            <w:r w:rsidRPr="008D6C45">
              <w:rPr>
                <w:rFonts w:eastAsia="Calibri"/>
              </w:rPr>
              <w:t>Связь с показателями программы (подпрограммы)</w:t>
            </w:r>
            <w:r w:rsidRPr="008D6C45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4079" w:type="dxa"/>
            <w:gridSpan w:val="5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  <w:vertAlign w:val="superscript"/>
              </w:rPr>
            </w:pPr>
            <w:r w:rsidRPr="008D6C45">
              <w:rPr>
                <w:rFonts w:eastAsia="Calibri"/>
              </w:rPr>
              <w:t>Годы реализации и источник финансового</w:t>
            </w:r>
            <w:r w:rsidRPr="008D6C45">
              <w:rPr>
                <w:rFonts w:eastAsia="Calibri"/>
                <w:spacing w:val="-2"/>
              </w:rPr>
              <w:t xml:space="preserve"> </w:t>
            </w:r>
            <w:r w:rsidRPr="008D6C45">
              <w:rPr>
                <w:rFonts w:eastAsia="Calibri"/>
              </w:rPr>
              <w:t>обеспечения</w:t>
            </w:r>
            <w:r w:rsidRPr="008D6C45">
              <w:rPr>
                <w:rFonts w:eastAsia="Calibri"/>
                <w:spacing w:val="-1"/>
              </w:rPr>
              <w:t xml:space="preserve"> </w:t>
            </w:r>
            <w:r w:rsidRPr="008D6C45">
              <w:rPr>
                <w:rFonts w:eastAsia="Calibri"/>
                <w:spacing w:val="-1"/>
                <w:vertAlign w:val="superscript"/>
              </w:rPr>
              <w:t>4</w:t>
            </w:r>
          </w:p>
        </w:tc>
      </w:tr>
      <w:tr w:rsidR="00CD6EF9" w:rsidTr="00B40404">
        <w:trPr>
          <w:trHeight w:val="479"/>
        </w:trPr>
        <w:tc>
          <w:tcPr>
            <w:tcW w:w="2584" w:type="dxa"/>
            <w:vMerge/>
            <w:tcBorders>
              <w:top w:val="nil"/>
            </w:tcBorders>
            <w:shd w:val="clear" w:color="auto" w:fill="auto"/>
          </w:tcPr>
          <w:p w:rsidR="00CD6EF9" w:rsidRPr="008D6C45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CD6EF9" w:rsidRPr="008D6C45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:rsidR="00CD6EF9" w:rsidRPr="008D6C45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D6EF9" w:rsidRPr="008D6C45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auto"/>
          </w:tcPr>
          <w:p w:rsidR="00CD6EF9" w:rsidRPr="008D6C45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CD6EF9" w:rsidRPr="008D6C45" w:rsidRDefault="00CD6EF9" w:rsidP="00CD6EF9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2023 год</w:t>
            </w:r>
          </w:p>
          <w:p w:rsidR="00CD6EF9" w:rsidRPr="008D6C45" w:rsidRDefault="00CD6EF9" w:rsidP="00CD6EF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CD6EF9" w:rsidRPr="008D6C45" w:rsidRDefault="00CD6EF9" w:rsidP="00CD6EF9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CD6EF9" w:rsidRPr="008D6C45" w:rsidRDefault="00CD6EF9" w:rsidP="00CD6EF9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:rsidR="00CD6EF9" w:rsidRPr="008D6C45" w:rsidRDefault="00CD6EF9" w:rsidP="00CD6EF9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2026 год</w:t>
            </w:r>
          </w:p>
        </w:tc>
        <w:tc>
          <w:tcPr>
            <w:tcW w:w="677" w:type="dxa"/>
            <w:shd w:val="clear" w:color="auto" w:fill="auto"/>
          </w:tcPr>
          <w:p w:rsidR="00CD6EF9" w:rsidRPr="008D6C45" w:rsidRDefault="00CD6EF9" w:rsidP="00CD6EF9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8D6C45">
              <w:rPr>
                <w:rFonts w:eastAsia="Calibri"/>
                <w:sz w:val="22"/>
                <w:szCs w:val="22"/>
              </w:rPr>
              <w:t>2027 год</w:t>
            </w:r>
          </w:p>
        </w:tc>
      </w:tr>
      <w:tr w:rsidR="00CD6EF9" w:rsidTr="00B40404">
        <w:trPr>
          <w:trHeight w:val="170"/>
        </w:trPr>
        <w:tc>
          <w:tcPr>
            <w:tcW w:w="2584" w:type="dxa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ascii="Calibri" w:eastAsia="Calibri" w:hAnsi="Calibri"/>
              </w:rPr>
            </w:pPr>
            <w:r w:rsidRPr="008D6C45">
              <w:rPr>
                <w:rFonts w:eastAsia="Calibri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>8</w:t>
            </w:r>
          </w:p>
        </w:tc>
        <w:tc>
          <w:tcPr>
            <w:tcW w:w="677" w:type="dxa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ascii="Calibri" w:eastAsia="Calibri" w:hAnsi="Calibri"/>
              </w:rPr>
            </w:pPr>
            <w:r w:rsidRPr="008D6C45">
              <w:rPr>
                <w:rFonts w:ascii="Calibri" w:eastAsia="Calibri" w:hAnsi="Calibri"/>
              </w:rPr>
              <w:t>9</w:t>
            </w:r>
          </w:p>
        </w:tc>
      </w:tr>
      <w:tr w:rsidR="00CD6EF9" w:rsidTr="00B40404">
        <w:trPr>
          <w:trHeight w:val="1012"/>
        </w:trPr>
        <w:tc>
          <w:tcPr>
            <w:tcW w:w="2584" w:type="dxa"/>
            <w:shd w:val="clear" w:color="auto" w:fill="auto"/>
          </w:tcPr>
          <w:p w:rsidR="00CD6EF9" w:rsidRDefault="00CD6EF9" w:rsidP="00CD6EF9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1.О</w:t>
            </w:r>
            <w:r w:rsidRPr="00E207E8">
              <w:rPr>
                <w:rFonts w:eastAsia="Calibri"/>
              </w:rPr>
              <w:t>существление дорожной деятельности в отношении автомобильных дорог общего пользования местного значения</w:t>
            </w:r>
            <w:r w:rsidRPr="008D6C45">
              <w:rPr>
                <w:rFonts w:eastAsia="Calibri"/>
              </w:rPr>
              <w:t xml:space="preserve">, </w:t>
            </w:r>
            <w:proofErr w:type="gramStart"/>
            <w:r w:rsidRPr="008D6C45">
              <w:rPr>
                <w:rFonts w:eastAsia="Calibri"/>
              </w:rPr>
              <w:t>км</w:t>
            </w:r>
            <w:proofErr w:type="gramEnd"/>
          </w:p>
          <w:p w:rsidR="00CD6EF9" w:rsidRDefault="00CD6EF9" w:rsidP="00CD6EF9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в том числе</w:t>
            </w:r>
          </w:p>
          <w:p w:rsidR="00CD6EF9" w:rsidRPr="008D6C45" w:rsidRDefault="00CD6EF9" w:rsidP="00CD6EF9">
            <w:pPr>
              <w:pStyle w:val="TableParagraph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CD6EF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CD6EF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</w:t>
            </w:r>
            <w:proofErr w:type="gramStart"/>
            <w:r w:rsidRPr="008D6C45">
              <w:rPr>
                <w:rFonts w:eastAsia="Calibri"/>
              </w:rPr>
              <w:t>способности</w:t>
            </w:r>
            <w:proofErr w:type="gramEnd"/>
            <w:r w:rsidRPr="008D6C45">
              <w:rPr>
                <w:rFonts w:eastAsia="Calibri"/>
              </w:rPr>
              <w:t xml:space="preserve"> автомобильных дорог местного значения</w:t>
            </w:r>
          </w:p>
          <w:p w:rsidR="00CD6EF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CD6EF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п. 6.1.4.2</w:t>
            </w:r>
          </w:p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сохранение и улучшение транспортн</w:t>
            </w:r>
            <w:proofErr w:type="gramStart"/>
            <w:r>
              <w:rPr>
                <w:rFonts w:eastAsia="Calibri"/>
              </w:rPr>
              <w:t>о-</w:t>
            </w:r>
            <w:proofErr w:type="gramEnd"/>
            <w:r w:rsidRPr="00181AD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эксплуатационных и потребительских характеристик сети автомобильных дорог района</w:t>
            </w:r>
          </w:p>
        </w:tc>
        <w:tc>
          <w:tcPr>
            <w:tcW w:w="2552" w:type="dxa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161AE8">
              <w:rPr>
                <w:rFonts w:eastAsia="Calibri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D6EF9" w:rsidTr="00B40404">
        <w:trPr>
          <w:trHeight w:val="58"/>
        </w:trPr>
        <w:tc>
          <w:tcPr>
            <w:tcW w:w="2584" w:type="dxa"/>
            <w:vMerge w:val="restart"/>
            <w:shd w:val="clear" w:color="auto" w:fill="auto"/>
          </w:tcPr>
          <w:p w:rsidR="00CD6EF9" w:rsidRPr="00E207E8" w:rsidRDefault="00CD6EF9" w:rsidP="00CD6EF9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  <w:r w:rsidRPr="0032285A">
              <w:rPr>
                <w:rFonts w:eastAsia="Calibri"/>
              </w:rPr>
              <w:t xml:space="preserve">Содержание автомобильных дорог общего пользования местного значения, </w:t>
            </w:r>
            <w:proofErr w:type="gramStart"/>
            <w:r w:rsidRPr="0032285A">
              <w:rPr>
                <w:rFonts w:eastAsia="Calibri"/>
              </w:rPr>
              <w:t>км</w:t>
            </w:r>
            <w:proofErr w:type="gramEnd"/>
            <w:r w:rsidRPr="0032285A">
              <w:rPr>
                <w:rFonts w:eastAsia="Calibri"/>
              </w:rPr>
              <w:t>».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D6EF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CD6EF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</w:t>
            </w:r>
            <w:proofErr w:type="gramStart"/>
            <w:r w:rsidRPr="008D6C45">
              <w:rPr>
                <w:rFonts w:eastAsia="Calibri"/>
              </w:rPr>
              <w:t>способности</w:t>
            </w:r>
            <w:proofErr w:type="gramEnd"/>
            <w:r w:rsidRPr="008D6C45">
              <w:rPr>
                <w:rFonts w:eastAsia="Calibri"/>
              </w:rPr>
              <w:t xml:space="preserve"> автомобильных дорог местного значения</w:t>
            </w:r>
          </w:p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CD6EF9" w:rsidRPr="00181AD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п.6.1.4.3 повышение качества дорожного строительства, ремонта и обустройства дорог</w:t>
            </w:r>
          </w:p>
        </w:tc>
        <w:tc>
          <w:tcPr>
            <w:tcW w:w="2552" w:type="dxa"/>
            <w:shd w:val="clear" w:color="auto" w:fill="auto"/>
          </w:tcPr>
          <w:p w:rsidR="00CD6EF9" w:rsidRPr="00161AE8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6715F6">
              <w:rPr>
                <w:rFonts w:eastAsia="Calibri"/>
              </w:rPr>
              <w:t>Протяженность автомобильных дорог, на которых выполнен ремонт</w:t>
            </w:r>
          </w:p>
        </w:tc>
        <w:tc>
          <w:tcPr>
            <w:tcW w:w="850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D6EF9" w:rsidTr="00B40404">
        <w:trPr>
          <w:trHeight w:val="1012"/>
        </w:trPr>
        <w:tc>
          <w:tcPr>
            <w:tcW w:w="2584" w:type="dxa"/>
            <w:vMerge/>
            <w:shd w:val="clear" w:color="auto" w:fill="auto"/>
          </w:tcPr>
          <w:p w:rsidR="00CD6EF9" w:rsidRPr="00E207E8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CD6EF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</w:t>
            </w:r>
            <w:proofErr w:type="gramStart"/>
            <w:r w:rsidRPr="008D6C45">
              <w:rPr>
                <w:rFonts w:eastAsia="Calibri"/>
              </w:rPr>
              <w:t>способности</w:t>
            </w:r>
            <w:proofErr w:type="gramEnd"/>
            <w:r w:rsidRPr="008D6C45">
              <w:rPr>
                <w:rFonts w:eastAsia="Calibri"/>
              </w:rPr>
              <w:t xml:space="preserve"> автомобильных дорог местного значения</w:t>
            </w:r>
          </w:p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D6EF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п. 6.1.4.2</w:t>
            </w:r>
          </w:p>
          <w:p w:rsidR="00CD6EF9" w:rsidRPr="00181AD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сохранение и улучшение транспортн</w:t>
            </w:r>
            <w:proofErr w:type="gramStart"/>
            <w:r>
              <w:rPr>
                <w:rFonts w:eastAsia="Calibri"/>
              </w:rPr>
              <w:t>о-</w:t>
            </w:r>
            <w:proofErr w:type="gramEnd"/>
            <w:r w:rsidRPr="00181AD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эксплуатационных и потребительских характеристик сети </w:t>
            </w:r>
            <w:r>
              <w:rPr>
                <w:rFonts w:eastAsia="Calibri"/>
              </w:rPr>
              <w:lastRenderedPageBreak/>
              <w:t>автомобильных дорог района</w:t>
            </w:r>
          </w:p>
        </w:tc>
        <w:tc>
          <w:tcPr>
            <w:tcW w:w="2552" w:type="dxa"/>
            <w:shd w:val="clear" w:color="auto" w:fill="auto"/>
          </w:tcPr>
          <w:p w:rsidR="00CD6EF9" w:rsidRPr="00161AE8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161AE8">
              <w:rPr>
                <w:rFonts w:eastAsia="Calibri"/>
              </w:rPr>
              <w:lastRenderedPageBreak/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</w:t>
            </w:r>
            <w:r w:rsidRPr="00161AE8">
              <w:rPr>
                <w:rFonts w:eastAsia="Calibri"/>
              </w:rPr>
              <w:lastRenderedPageBreak/>
              <w:t xml:space="preserve">автомобильных дорог общего пользования местного </w:t>
            </w:r>
            <w:proofErr w:type="spellStart"/>
            <w:r w:rsidRPr="00161AE8">
              <w:rPr>
                <w:rFonts w:eastAsia="Calibri"/>
              </w:rPr>
              <w:t>значения</w:t>
            </w:r>
            <w:proofErr w:type="gramStart"/>
            <w:r w:rsidRPr="00161AE8">
              <w:rPr>
                <w:rFonts w:eastAsia="Calibri"/>
              </w:rPr>
              <w:t>,%</w:t>
            </w:r>
            <w:proofErr w:type="spellEnd"/>
            <w:r w:rsidRPr="00161AE8">
              <w:rPr>
                <w:rFonts w:eastAsia="Calibri"/>
              </w:rPr>
              <w:t>;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lastRenderedPageBreak/>
              <w:t>1,3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D6EF9" w:rsidTr="00B40404">
        <w:trPr>
          <w:trHeight w:val="1012"/>
        </w:trPr>
        <w:tc>
          <w:tcPr>
            <w:tcW w:w="2584" w:type="dxa"/>
            <w:vMerge/>
            <w:shd w:val="clear" w:color="auto" w:fill="auto"/>
          </w:tcPr>
          <w:p w:rsidR="00CD6EF9" w:rsidRPr="00E207E8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CD6EF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</w:t>
            </w:r>
            <w:proofErr w:type="gramStart"/>
            <w:r w:rsidRPr="008D6C45">
              <w:rPr>
                <w:rFonts w:eastAsia="Calibri"/>
              </w:rPr>
              <w:t>способности</w:t>
            </w:r>
            <w:proofErr w:type="gramEnd"/>
            <w:r w:rsidRPr="008D6C45">
              <w:rPr>
                <w:rFonts w:eastAsia="Calibri"/>
              </w:rPr>
              <w:t xml:space="preserve"> автомобильных дорог местного значения</w:t>
            </w:r>
          </w:p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D6EF9" w:rsidRPr="00181AD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CD6EF9" w:rsidRPr="00181AD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181AD9">
              <w:rPr>
                <w:rFonts w:eastAsia="Calibri"/>
              </w:rPr>
              <w:t>Доля протяженности автомобильных дорог общего пользования местного значения, на которых обеспечивается безопасность дорожного движения, содержание, и текущий ремонт</w:t>
            </w:r>
          </w:p>
        </w:tc>
        <w:tc>
          <w:tcPr>
            <w:tcW w:w="850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D6EF9" w:rsidTr="00B40404">
        <w:trPr>
          <w:trHeight w:val="1012"/>
        </w:trPr>
        <w:tc>
          <w:tcPr>
            <w:tcW w:w="2584" w:type="dxa"/>
            <w:shd w:val="clear" w:color="auto" w:fill="auto"/>
          </w:tcPr>
          <w:p w:rsidR="00CD6EF9" w:rsidRPr="00E207E8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  <w:r w:rsidRPr="0032285A">
              <w:rPr>
                <w:rFonts w:eastAsia="Calibri"/>
              </w:rPr>
              <w:t xml:space="preserve">Устройство тротуара по ул. </w:t>
            </w:r>
            <w:proofErr w:type="gramStart"/>
            <w:r w:rsidRPr="0032285A">
              <w:rPr>
                <w:rFonts w:eastAsia="Calibri"/>
              </w:rPr>
              <w:t>Профсоюзная</w:t>
            </w:r>
            <w:proofErr w:type="gramEnd"/>
            <w:r w:rsidRPr="0032285A">
              <w:rPr>
                <w:rFonts w:eastAsia="Calibri"/>
              </w:rPr>
              <w:t xml:space="preserve"> в с. Устье</w:t>
            </w:r>
          </w:p>
        </w:tc>
        <w:tc>
          <w:tcPr>
            <w:tcW w:w="1559" w:type="dxa"/>
            <w:shd w:val="clear" w:color="auto" w:fill="auto"/>
          </w:tcPr>
          <w:p w:rsidR="00CD6EF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</w:tcPr>
          <w:p w:rsidR="00CD6EF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</w:t>
            </w:r>
            <w:proofErr w:type="gramStart"/>
            <w:r w:rsidRPr="008D6C45">
              <w:rPr>
                <w:rFonts w:eastAsia="Calibri"/>
              </w:rPr>
              <w:t>способности</w:t>
            </w:r>
            <w:proofErr w:type="gramEnd"/>
            <w:r w:rsidRPr="008D6C45">
              <w:rPr>
                <w:rFonts w:eastAsia="Calibri"/>
              </w:rPr>
              <w:t xml:space="preserve"> автомобильных дорог местного значения</w:t>
            </w:r>
          </w:p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CD6EF9" w:rsidRPr="00181AD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1260D3">
              <w:rPr>
                <w:rFonts w:eastAsia="Calibri"/>
              </w:rPr>
              <w:t>п.6.1.4.3 повышение качества дорожного строительства, ремонта и обустройства дорог</w:t>
            </w:r>
          </w:p>
        </w:tc>
        <w:tc>
          <w:tcPr>
            <w:tcW w:w="2552" w:type="dxa"/>
            <w:shd w:val="clear" w:color="auto" w:fill="auto"/>
          </w:tcPr>
          <w:p w:rsidR="00CD6EF9" w:rsidRPr="00161AE8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6715F6">
              <w:rPr>
                <w:rFonts w:eastAsia="Calibri"/>
              </w:rPr>
              <w:t>Протяженность автомобильных дорог, на которых выполнен ремонт</w:t>
            </w:r>
          </w:p>
        </w:tc>
        <w:tc>
          <w:tcPr>
            <w:tcW w:w="850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D6EF9" w:rsidTr="00B40404">
        <w:trPr>
          <w:trHeight w:val="3036"/>
        </w:trPr>
        <w:tc>
          <w:tcPr>
            <w:tcW w:w="2584" w:type="dxa"/>
            <w:shd w:val="clear" w:color="auto" w:fill="auto"/>
          </w:tcPr>
          <w:p w:rsidR="00CD6EF9" w:rsidRDefault="00CD6EF9" w:rsidP="00CD6EF9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2.О</w:t>
            </w:r>
            <w:r w:rsidRPr="00E207E8">
              <w:rPr>
                <w:rFonts w:eastAsia="Calibri"/>
              </w:rPr>
              <w:t>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  <w:r w:rsidRPr="008D6C45">
              <w:rPr>
                <w:rFonts w:eastAsia="Calibri"/>
              </w:rPr>
              <w:t xml:space="preserve">, </w:t>
            </w:r>
            <w:proofErr w:type="gramStart"/>
            <w:r w:rsidRPr="008D6C45">
              <w:rPr>
                <w:rFonts w:eastAsia="Calibri"/>
              </w:rPr>
              <w:t>км</w:t>
            </w:r>
            <w:proofErr w:type="gramEnd"/>
          </w:p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способности </w:t>
            </w:r>
            <w:r w:rsidRPr="00E207E8">
              <w:rPr>
                <w:rFonts w:eastAsia="Calibri"/>
              </w:rPr>
              <w:t>подъездов к земельным участкам, предоставляемым отдельным категориям граждан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D6EF9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п. 6.1.4.2</w:t>
            </w:r>
          </w:p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обеспечение доступности и качества транспортных услуг для населения и бизнеса</w:t>
            </w:r>
          </w:p>
        </w:tc>
        <w:tc>
          <w:tcPr>
            <w:tcW w:w="2552" w:type="dxa"/>
            <w:shd w:val="clear" w:color="auto" w:fill="auto"/>
          </w:tcPr>
          <w:p w:rsidR="00CD6EF9" w:rsidRPr="008D6C45" w:rsidRDefault="00CD6EF9" w:rsidP="00CD6EF9">
            <w:pPr>
              <w:rPr>
                <w:rFonts w:eastAsia="Calibri"/>
              </w:rPr>
            </w:pPr>
            <w:r w:rsidRPr="001F6441">
              <w:rPr>
                <w:sz w:val="22"/>
                <w:szCs w:val="22"/>
              </w:rPr>
              <w:t>Протяженность автомобильных дорог</w:t>
            </w:r>
            <w:r>
              <w:t xml:space="preserve"> </w:t>
            </w:r>
            <w:r w:rsidRPr="00393193">
              <w:rPr>
                <w:sz w:val="22"/>
                <w:szCs w:val="22"/>
              </w:rPr>
              <w:t>для обеспечения подъездов к земельным участкам, предоставляемым отдельным категориям граждан</w:t>
            </w:r>
            <w:r w:rsidRPr="001F6441">
              <w:rPr>
                <w:sz w:val="22"/>
                <w:szCs w:val="22"/>
              </w:rPr>
              <w:t>, на которых выполнен ремонт</w:t>
            </w:r>
          </w:p>
        </w:tc>
        <w:tc>
          <w:tcPr>
            <w:tcW w:w="850" w:type="dxa"/>
            <w:shd w:val="clear" w:color="auto" w:fill="auto"/>
          </w:tcPr>
          <w:p w:rsidR="00CD6EF9" w:rsidRPr="0034500B" w:rsidRDefault="00CD6EF9" w:rsidP="00CD6EF9">
            <w:pPr>
              <w:rPr>
                <w:rFonts w:eastAsia="Calibri"/>
              </w:rPr>
            </w:pPr>
            <w:r w:rsidRPr="00D05E94">
              <w:t>1,3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rPr>
                <w:rFonts w:eastAsia="Calibri"/>
              </w:rPr>
            </w:pPr>
            <w:r w:rsidRPr="00D05E94">
              <w:t>1,3</w:t>
            </w:r>
          </w:p>
        </w:tc>
        <w:tc>
          <w:tcPr>
            <w:tcW w:w="850" w:type="dxa"/>
            <w:shd w:val="clear" w:color="auto" w:fill="auto"/>
          </w:tcPr>
          <w:p w:rsidR="00CD6EF9" w:rsidRPr="0034500B" w:rsidRDefault="00CD6EF9" w:rsidP="00CD6EF9">
            <w:pPr>
              <w:rPr>
                <w:rFonts w:eastAsia="Calibri"/>
              </w:rPr>
            </w:pPr>
            <w:r w:rsidRPr="00D05E94">
              <w:t>1,3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  <w:p w:rsidR="00CD6EF9" w:rsidRPr="0034500B" w:rsidRDefault="00CD6EF9" w:rsidP="00CD6EF9">
            <w:pPr>
              <w:rPr>
                <w:rFonts w:eastAsia="Calibri"/>
              </w:rPr>
            </w:pPr>
          </w:p>
        </w:tc>
        <w:tc>
          <w:tcPr>
            <w:tcW w:w="677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  <w:p w:rsidR="00CD6EF9" w:rsidRPr="0034500B" w:rsidRDefault="00CD6EF9" w:rsidP="00CD6EF9">
            <w:pPr>
              <w:rPr>
                <w:rFonts w:eastAsia="Calibri"/>
              </w:rPr>
            </w:pPr>
          </w:p>
        </w:tc>
      </w:tr>
      <w:tr w:rsidR="00CD6EF9" w:rsidTr="00B40404">
        <w:trPr>
          <w:trHeight w:val="482"/>
        </w:trPr>
        <w:tc>
          <w:tcPr>
            <w:tcW w:w="2584" w:type="dxa"/>
            <w:shd w:val="clear" w:color="auto" w:fill="auto"/>
          </w:tcPr>
          <w:p w:rsidR="00CD6EF9" w:rsidRPr="00C06823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2.1. Ремонт ул. </w:t>
            </w:r>
            <w:proofErr w:type="gramStart"/>
            <w:r>
              <w:rPr>
                <w:rFonts w:eastAsia="Calibri"/>
              </w:rPr>
              <w:t>Солнечная</w:t>
            </w:r>
            <w:proofErr w:type="gramEnd"/>
            <w:r>
              <w:rPr>
                <w:rFonts w:eastAsia="Calibri"/>
              </w:rPr>
              <w:t xml:space="preserve"> в с. Устье</w:t>
            </w:r>
          </w:p>
          <w:p w:rsidR="00CD6EF9" w:rsidRPr="00E207E8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C06823">
              <w:rPr>
                <w:rFonts w:eastAsia="Calibri"/>
              </w:rPr>
              <w:t xml:space="preserve"> </w:t>
            </w:r>
            <w:proofErr w:type="gramStart"/>
            <w:r w:rsidRPr="00C06823">
              <w:rPr>
                <w:rFonts w:eastAsia="Calibri"/>
              </w:rPr>
              <w:t>(</w:t>
            </w:r>
            <w:proofErr w:type="spellStart"/>
            <w:r w:rsidRPr="00C06823">
              <w:rPr>
                <w:rFonts w:eastAsia="Calibri"/>
              </w:rPr>
              <w:t>мкрн</w:t>
            </w:r>
            <w:proofErr w:type="spellEnd"/>
            <w:r w:rsidRPr="00C06823">
              <w:rPr>
                <w:rFonts w:eastAsia="Calibri"/>
              </w:rPr>
              <w:t>.</w:t>
            </w:r>
            <w:proofErr w:type="gramEnd"/>
            <w:r w:rsidRPr="00C06823">
              <w:rPr>
                <w:rFonts w:eastAsia="Calibri"/>
              </w:rPr>
              <w:t xml:space="preserve"> </w:t>
            </w:r>
            <w:proofErr w:type="gramStart"/>
            <w:r w:rsidRPr="00C06823">
              <w:rPr>
                <w:rFonts w:eastAsia="Calibri"/>
              </w:rPr>
              <w:t>Восточный)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способности </w:t>
            </w:r>
            <w:r w:rsidRPr="00E207E8">
              <w:rPr>
                <w:rFonts w:eastAsia="Calibri"/>
              </w:rPr>
              <w:t xml:space="preserve">подъездов к земельным участкам, </w:t>
            </w:r>
            <w:r w:rsidRPr="00E207E8">
              <w:rPr>
                <w:rFonts w:eastAsia="Calibri"/>
              </w:rPr>
              <w:lastRenderedPageBreak/>
              <w:t>предоставляемым отдельным категориям граждан</w:t>
            </w:r>
          </w:p>
        </w:tc>
        <w:tc>
          <w:tcPr>
            <w:tcW w:w="1843" w:type="dxa"/>
            <w:vMerge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1F6441">
              <w:t>Протяженность автомобильных дорог</w:t>
            </w:r>
            <w:r>
              <w:t xml:space="preserve"> </w:t>
            </w:r>
            <w:r w:rsidRPr="00393193">
              <w:t xml:space="preserve">для обеспечения подъездов к земельным участкам, предоставляемым </w:t>
            </w:r>
            <w:r w:rsidRPr="00393193">
              <w:lastRenderedPageBreak/>
              <w:t>отдельным категориям граждан</w:t>
            </w:r>
            <w:r w:rsidRPr="001F6441">
              <w:t>, на которых выполнен ремонт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lastRenderedPageBreak/>
              <w:t>1,3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D6EF9" w:rsidTr="00B40404">
        <w:trPr>
          <w:trHeight w:val="482"/>
        </w:trPr>
        <w:tc>
          <w:tcPr>
            <w:tcW w:w="2584" w:type="dxa"/>
            <w:shd w:val="clear" w:color="auto" w:fill="auto"/>
          </w:tcPr>
          <w:p w:rsidR="00CD6EF9" w:rsidRPr="00C06823" w:rsidRDefault="00CD6EF9" w:rsidP="00CD6EF9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2.2. Ремонт ул. </w:t>
            </w:r>
            <w:proofErr w:type="gramStart"/>
            <w:r>
              <w:rPr>
                <w:rFonts w:eastAsia="Calibri"/>
              </w:rPr>
              <w:t>Молодежная</w:t>
            </w:r>
            <w:proofErr w:type="gramEnd"/>
            <w:r>
              <w:rPr>
                <w:rFonts w:eastAsia="Calibri"/>
              </w:rPr>
              <w:t xml:space="preserve"> в с. Устье</w:t>
            </w:r>
          </w:p>
          <w:p w:rsidR="00CD6EF9" w:rsidRPr="00C06823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proofErr w:type="gramStart"/>
            <w:r w:rsidRPr="00C06823">
              <w:rPr>
                <w:rFonts w:eastAsia="Calibri"/>
              </w:rPr>
              <w:t>(</w:t>
            </w:r>
            <w:proofErr w:type="spellStart"/>
            <w:r w:rsidRPr="00C06823">
              <w:rPr>
                <w:rFonts w:eastAsia="Calibri"/>
              </w:rPr>
              <w:t>мкрн</w:t>
            </w:r>
            <w:proofErr w:type="spellEnd"/>
            <w:r w:rsidRPr="00C06823">
              <w:rPr>
                <w:rFonts w:eastAsia="Calibri"/>
              </w:rPr>
              <w:t>.</w:t>
            </w:r>
            <w:proofErr w:type="gramEnd"/>
            <w:r w:rsidRPr="00C06823">
              <w:rPr>
                <w:rFonts w:eastAsia="Calibri"/>
              </w:rPr>
              <w:t xml:space="preserve"> </w:t>
            </w:r>
            <w:proofErr w:type="gramStart"/>
            <w:r w:rsidRPr="00C06823">
              <w:rPr>
                <w:rFonts w:eastAsia="Calibri"/>
              </w:rPr>
              <w:t>Восточный)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способности </w:t>
            </w:r>
            <w:r w:rsidRPr="00E207E8">
              <w:rPr>
                <w:rFonts w:eastAsia="Calibri"/>
              </w:rPr>
              <w:t>подъездов к земельным участкам, предоставляемым отдельным категориям граждан</w:t>
            </w:r>
          </w:p>
        </w:tc>
        <w:tc>
          <w:tcPr>
            <w:tcW w:w="1843" w:type="dxa"/>
            <w:vMerge/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1F6441">
              <w:t>Протяженность автомобильных дорог</w:t>
            </w:r>
            <w:r>
              <w:t xml:space="preserve"> </w:t>
            </w:r>
            <w:r w:rsidRPr="00393193">
              <w:t>для обеспечения подъездов к земельным участкам, предоставляемым отдельным категориям граждан</w:t>
            </w:r>
            <w:r w:rsidRPr="001F6441">
              <w:t>, на которых выполнен ремонт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D6EF9" w:rsidTr="00B40404">
        <w:trPr>
          <w:trHeight w:val="482"/>
        </w:trPr>
        <w:tc>
          <w:tcPr>
            <w:tcW w:w="2584" w:type="dxa"/>
            <w:shd w:val="clear" w:color="auto" w:fill="auto"/>
          </w:tcPr>
          <w:p w:rsidR="00CD6EF9" w:rsidRDefault="00CD6EF9" w:rsidP="00CD6EF9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2.3. Р</w:t>
            </w:r>
            <w:r w:rsidRPr="00C06823">
              <w:rPr>
                <w:rFonts w:eastAsia="Calibri"/>
              </w:rPr>
              <w:t xml:space="preserve">емонт ул. </w:t>
            </w:r>
            <w:proofErr w:type="gramStart"/>
            <w:r w:rsidRPr="00C06823">
              <w:rPr>
                <w:rFonts w:eastAsia="Calibri"/>
              </w:rPr>
              <w:t>Центральная</w:t>
            </w:r>
            <w:proofErr w:type="gramEnd"/>
            <w:r w:rsidRPr="00C06823">
              <w:rPr>
                <w:rFonts w:eastAsia="Calibri"/>
              </w:rPr>
              <w:t xml:space="preserve"> в с. Устье</w:t>
            </w:r>
          </w:p>
          <w:p w:rsidR="00CD6EF9" w:rsidRPr="00C06823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proofErr w:type="gramStart"/>
            <w:r w:rsidRPr="00C06823">
              <w:rPr>
                <w:rFonts w:eastAsia="Calibri"/>
              </w:rPr>
              <w:t>(</w:t>
            </w:r>
            <w:proofErr w:type="spellStart"/>
            <w:r w:rsidRPr="00C06823">
              <w:rPr>
                <w:rFonts w:eastAsia="Calibri"/>
              </w:rPr>
              <w:t>мкрн</w:t>
            </w:r>
            <w:proofErr w:type="spellEnd"/>
            <w:r w:rsidRPr="00C06823">
              <w:rPr>
                <w:rFonts w:eastAsia="Calibri"/>
              </w:rPr>
              <w:t>.</w:t>
            </w:r>
            <w:proofErr w:type="gramEnd"/>
            <w:r w:rsidRPr="00C06823">
              <w:rPr>
                <w:rFonts w:eastAsia="Calibri"/>
              </w:rPr>
              <w:t xml:space="preserve"> </w:t>
            </w:r>
            <w:proofErr w:type="gramStart"/>
            <w:r w:rsidRPr="00C06823">
              <w:rPr>
                <w:rFonts w:eastAsia="Calibri"/>
              </w:rPr>
              <w:t>Восточный)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Администрация </w:t>
            </w:r>
            <w:proofErr w:type="spellStart"/>
            <w:r w:rsidRPr="008D6C45">
              <w:rPr>
                <w:rFonts w:eastAsia="Calibri"/>
              </w:rPr>
              <w:t>Усть-Кубинского</w:t>
            </w:r>
            <w:proofErr w:type="spellEnd"/>
            <w:r w:rsidRPr="008D6C45">
              <w:rPr>
                <w:rFonts w:eastAsia="Calibri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8D6C45">
              <w:rPr>
                <w:rFonts w:eastAsia="Calibri"/>
              </w:rPr>
              <w:t xml:space="preserve">улучшения транспортно-эксплуатационного состояния и пропускной способности </w:t>
            </w:r>
            <w:r w:rsidRPr="00E207E8">
              <w:rPr>
                <w:rFonts w:eastAsia="Calibri"/>
              </w:rPr>
              <w:t>подъездов к земельным участкам, предоставляемым отдельным категориям граждан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F9" w:rsidRPr="008D6C45" w:rsidRDefault="00CD6EF9" w:rsidP="00CD6EF9">
            <w:pPr>
              <w:pStyle w:val="TableParagraph"/>
              <w:jc w:val="center"/>
              <w:rPr>
                <w:rFonts w:eastAsia="Calibri"/>
              </w:rPr>
            </w:pPr>
            <w:r w:rsidRPr="001F6441">
              <w:t>Протяженность автомобильных дорог</w:t>
            </w:r>
            <w:r>
              <w:t xml:space="preserve"> </w:t>
            </w:r>
            <w:r w:rsidRPr="00393193">
              <w:t>для обеспечения подъездов к земельным участкам, предоставляемым отдельным категориям граждан</w:t>
            </w:r>
            <w:r w:rsidRPr="001F6441">
              <w:t>, на которых выполнен ремонт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CD6EF9" w:rsidRPr="0034500B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34500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CD6EF9" w:rsidRDefault="00CD6EF9" w:rsidP="00CD6EF9">
      <w:pPr>
        <w:ind w:firstLine="708"/>
        <w:jc w:val="both"/>
        <w:rPr>
          <w:color w:val="000000"/>
          <w:sz w:val="26"/>
          <w:szCs w:val="26"/>
        </w:rPr>
      </w:pPr>
    </w:p>
    <w:p w:rsidR="00CD6EF9" w:rsidRDefault="00CD6EF9" w:rsidP="00CD6EF9">
      <w:pPr>
        <w:ind w:firstLine="708"/>
        <w:jc w:val="both"/>
        <w:rPr>
          <w:color w:val="000000"/>
          <w:sz w:val="26"/>
          <w:szCs w:val="26"/>
        </w:rPr>
      </w:pP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Pr="00DD4646" w:rsidRDefault="00CD6EF9" w:rsidP="00CD6EF9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2</w:t>
      </w: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__________ № </w:t>
      </w: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4 к муниципальной Программе</w:t>
      </w: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Default="00CD6EF9" w:rsidP="00CD6EF9">
      <w:pPr>
        <w:ind w:right="-55" w:firstLine="540"/>
        <w:jc w:val="center"/>
        <w:rPr>
          <w:sz w:val="26"/>
          <w:szCs w:val="26"/>
        </w:rPr>
      </w:pPr>
      <w:r>
        <w:rPr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CD6EF9" w:rsidRDefault="00CD6EF9" w:rsidP="00CD6EF9">
      <w:pPr>
        <w:ind w:firstLine="708"/>
        <w:jc w:val="right"/>
        <w:rPr>
          <w:color w:val="000000"/>
          <w:sz w:val="26"/>
          <w:szCs w:val="26"/>
        </w:rPr>
      </w:pP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CD6EF9" w:rsidRPr="002E1515" w:rsidTr="00CD6EF9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spacing w:before="95"/>
              <w:ind w:left="62" w:right="157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  <w:r w:rsidRPr="002E1515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spacing w:before="95"/>
              <w:ind w:left="61" w:right="2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ind w:left="14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(тыс.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руб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CD6EF9" w:rsidRPr="002E1515" w:rsidTr="00CD6EF9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spacing w:before="95"/>
              <w:ind w:left="64" w:right="16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spacing w:before="95"/>
              <w:ind w:left="62" w:right="22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spacing w:before="95"/>
              <w:ind w:right="171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tabs>
                <w:tab w:val="left" w:pos="1405"/>
              </w:tabs>
              <w:autoSpaceDE w:val="0"/>
              <w:autoSpaceDN w:val="0"/>
              <w:spacing w:before="95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E1515">
              <w:rPr>
                <w:rFonts w:eastAsia="Calibri"/>
                <w:sz w:val="22"/>
                <w:szCs w:val="22"/>
                <w:lang w:eastAsia="en-US"/>
              </w:rPr>
              <w:t>за</w:t>
            </w:r>
            <w:proofErr w:type="gramEnd"/>
          </w:p>
          <w:p w:rsidR="00CD6EF9" w:rsidRPr="002E1515" w:rsidRDefault="00CD6EF9" w:rsidP="00CD6EF9">
            <w:pPr>
              <w:widowControl w:val="0"/>
              <w:tabs>
                <w:tab w:val="left" w:pos="1405"/>
              </w:tabs>
              <w:autoSpaceDE w:val="0"/>
              <w:autoSpaceDN w:val="0"/>
              <w:ind w:left="6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2023-2027 годы</w:t>
            </w:r>
          </w:p>
        </w:tc>
      </w:tr>
      <w:tr w:rsidR="00CD6EF9" w:rsidRPr="002E1515" w:rsidTr="00CD6EF9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ind w:left="7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ind w:left="9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ind w:left="14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ind w:left="12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ind w:left="15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ind w:left="13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ind w:left="10"/>
              <w:jc w:val="center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CD6EF9" w:rsidRPr="002E1515" w:rsidTr="00CD6EF9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ind w:left="62" w:right="301"/>
              <w:jc w:val="both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CD6EF9" w:rsidRPr="00980C7A" w:rsidRDefault="00CD6EF9" w:rsidP="00CD6EF9">
            <w:r w:rsidRPr="00980C7A">
              <w:t>1</w:t>
            </w:r>
            <w:r>
              <w:t>4267,7</w:t>
            </w:r>
          </w:p>
        </w:tc>
        <w:tc>
          <w:tcPr>
            <w:tcW w:w="1134" w:type="dxa"/>
            <w:shd w:val="clear" w:color="auto" w:fill="auto"/>
          </w:tcPr>
          <w:p w:rsidR="00CD6EF9" w:rsidRPr="00980C7A" w:rsidRDefault="00CD6EF9" w:rsidP="00CD6EF9">
            <w:r w:rsidRPr="00980C7A">
              <w:t>9276,9</w:t>
            </w:r>
          </w:p>
        </w:tc>
        <w:tc>
          <w:tcPr>
            <w:tcW w:w="1134" w:type="dxa"/>
            <w:shd w:val="clear" w:color="auto" w:fill="auto"/>
          </w:tcPr>
          <w:p w:rsidR="00CD6EF9" w:rsidRPr="00980C7A" w:rsidRDefault="00CD6EF9" w:rsidP="00CD6EF9">
            <w:r w:rsidRPr="00980C7A">
              <w:t>9776,9</w:t>
            </w:r>
          </w:p>
        </w:tc>
        <w:tc>
          <w:tcPr>
            <w:tcW w:w="1134" w:type="dxa"/>
            <w:shd w:val="clear" w:color="auto" w:fill="auto"/>
          </w:tcPr>
          <w:p w:rsidR="00CD6EF9" w:rsidRPr="00980C7A" w:rsidRDefault="00CD6EF9" w:rsidP="00CD6EF9">
            <w:r w:rsidRPr="00980C7A">
              <w:t>0,0</w:t>
            </w:r>
          </w:p>
        </w:tc>
        <w:tc>
          <w:tcPr>
            <w:tcW w:w="992" w:type="dxa"/>
            <w:shd w:val="clear" w:color="auto" w:fill="auto"/>
          </w:tcPr>
          <w:p w:rsidR="00CD6EF9" w:rsidRPr="00980C7A" w:rsidRDefault="00CD6EF9" w:rsidP="00CD6EF9">
            <w:r w:rsidRPr="00980C7A">
              <w:t>0,0</w:t>
            </w:r>
          </w:p>
        </w:tc>
        <w:tc>
          <w:tcPr>
            <w:tcW w:w="1701" w:type="dxa"/>
            <w:shd w:val="clear" w:color="auto" w:fill="auto"/>
          </w:tcPr>
          <w:p w:rsidR="00CD6EF9" w:rsidRPr="00980C7A" w:rsidRDefault="00CD6EF9" w:rsidP="00CD6EF9">
            <w:r w:rsidRPr="00980C7A">
              <w:t>3</w:t>
            </w:r>
            <w:r>
              <w:t>3321,5</w:t>
            </w:r>
          </w:p>
        </w:tc>
      </w:tr>
      <w:tr w:rsidR="00CD6EF9" w:rsidRPr="002E1515" w:rsidTr="00CD6EF9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D6EF9" w:rsidRPr="00980C7A" w:rsidRDefault="00CD6EF9" w:rsidP="00CD6EF9">
            <w:r w:rsidRPr="00980C7A">
              <w:t>1</w:t>
            </w:r>
            <w:r>
              <w:t>0376,9</w:t>
            </w:r>
          </w:p>
        </w:tc>
        <w:tc>
          <w:tcPr>
            <w:tcW w:w="1134" w:type="dxa"/>
            <w:shd w:val="clear" w:color="auto" w:fill="auto"/>
          </w:tcPr>
          <w:p w:rsidR="00CD6EF9" w:rsidRPr="00980C7A" w:rsidRDefault="00CD6EF9" w:rsidP="00CD6EF9">
            <w:r w:rsidRPr="00980C7A">
              <w:t>8300,0</w:t>
            </w:r>
          </w:p>
        </w:tc>
        <w:tc>
          <w:tcPr>
            <w:tcW w:w="1134" w:type="dxa"/>
            <w:shd w:val="clear" w:color="auto" w:fill="auto"/>
          </w:tcPr>
          <w:p w:rsidR="00CD6EF9" w:rsidRPr="00980C7A" w:rsidRDefault="00CD6EF9" w:rsidP="00CD6EF9">
            <w:r w:rsidRPr="00980C7A">
              <w:t>8800,0</w:t>
            </w:r>
          </w:p>
        </w:tc>
        <w:tc>
          <w:tcPr>
            <w:tcW w:w="1134" w:type="dxa"/>
            <w:shd w:val="clear" w:color="auto" w:fill="auto"/>
          </w:tcPr>
          <w:p w:rsidR="00CD6EF9" w:rsidRPr="00980C7A" w:rsidRDefault="00CD6EF9" w:rsidP="00CD6EF9">
            <w:r w:rsidRPr="00980C7A">
              <w:t>0,0</w:t>
            </w:r>
          </w:p>
        </w:tc>
        <w:tc>
          <w:tcPr>
            <w:tcW w:w="992" w:type="dxa"/>
            <w:shd w:val="clear" w:color="auto" w:fill="auto"/>
          </w:tcPr>
          <w:p w:rsidR="00CD6EF9" w:rsidRPr="00980C7A" w:rsidRDefault="00CD6EF9" w:rsidP="00CD6EF9">
            <w:r w:rsidRPr="00980C7A">
              <w:t>0,0</w:t>
            </w:r>
          </w:p>
        </w:tc>
        <w:tc>
          <w:tcPr>
            <w:tcW w:w="1701" w:type="dxa"/>
            <w:shd w:val="clear" w:color="auto" w:fill="auto"/>
          </w:tcPr>
          <w:p w:rsidR="00CD6EF9" w:rsidRPr="00980C7A" w:rsidRDefault="00CD6EF9" w:rsidP="00CD6EF9">
            <w:r>
              <w:t>27476,9</w:t>
            </w:r>
          </w:p>
        </w:tc>
      </w:tr>
      <w:tr w:rsidR="00CD6EF9" w:rsidRPr="002E1515" w:rsidTr="00CD6EF9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D6EF9" w:rsidRPr="00980C7A" w:rsidRDefault="00CD6EF9" w:rsidP="00CD6EF9">
            <w:r w:rsidRPr="00980C7A">
              <w:t>0,0</w:t>
            </w:r>
          </w:p>
        </w:tc>
        <w:tc>
          <w:tcPr>
            <w:tcW w:w="1134" w:type="dxa"/>
            <w:shd w:val="clear" w:color="auto" w:fill="auto"/>
          </w:tcPr>
          <w:p w:rsidR="00CD6EF9" w:rsidRPr="00980C7A" w:rsidRDefault="00CD6EF9" w:rsidP="00CD6EF9">
            <w:r w:rsidRPr="00980C7A">
              <w:t>0,0</w:t>
            </w:r>
          </w:p>
        </w:tc>
        <w:tc>
          <w:tcPr>
            <w:tcW w:w="1134" w:type="dxa"/>
            <w:shd w:val="clear" w:color="auto" w:fill="auto"/>
          </w:tcPr>
          <w:p w:rsidR="00CD6EF9" w:rsidRPr="00980C7A" w:rsidRDefault="00CD6EF9" w:rsidP="00CD6EF9">
            <w:r w:rsidRPr="00980C7A">
              <w:t>0,0</w:t>
            </w:r>
          </w:p>
        </w:tc>
        <w:tc>
          <w:tcPr>
            <w:tcW w:w="1134" w:type="dxa"/>
            <w:shd w:val="clear" w:color="auto" w:fill="auto"/>
          </w:tcPr>
          <w:p w:rsidR="00CD6EF9" w:rsidRPr="00980C7A" w:rsidRDefault="00CD6EF9" w:rsidP="00CD6EF9">
            <w:r w:rsidRPr="00980C7A">
              <w:t>0,0</w:t>
            </w:r>
          </w:p>
        </w:tc>
        <w:tc>
          <w:tcPr>
            <w:tcW w:w="992" w:type="dxa"/>
            <w:shd w:val="clear" w:color="auto" w:fill="auto"/>
          </w:tcPr>
          <w:p w:rsidR="00CD6EF9" w:rsidRPr="00980C7A" w:rsidRDefault="00CD6EF9" w:rsidP="00CD6EF9">
            <w:r w:rsidRPr="00980C7A">
              <w:t>0,0</w:t>
            </w:r>
          </w:p>
        </w:tc>
        <w:tc>
          <w:tcPr>
            <w:tcW w:w="1701" w:type="dxa"/>
            <w:shd w:val="clear" w:color="auto" w:fill="auto"/>
          </w:tcPr>
          <w:p w:rsidR="00CD6EF9" w:rsidRPr="00980C7A" w:rsidRDefault="00CD6EF9" w:rsidP="00CD6EF9">
            <w:r w:rsidRPr="00980C7A">
              <w:t>0,0</w:t>
            </w:r>
          </w:p>
        </w:tc>
      </w:tr>
      <w:tr w:rsidR="00CD6EF9" w:rsidRPr="002E1515" w:rsidTr="00CD6EF9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D6EF9" w:rsidRPr="00980C7A" w:rsidRDefault="00CD6EF9" w:rsidP="00CD6EF9">
            <w:r w:rsidRPr="00980C7A">
              <w:t>3890,8</w:t>
            </w:r>
          </w:p>
        </w:tc>
        <w:tc>
          <w:tcPr>
            <w:tcW w:w="1134" w:type="dxa"/>
            <w:shd w:val="clear" w:color="auto" w:fill="auto"/>
          </w:tcPr>
          <w:p w:rsidR="00CD6EF9" w:rsidRPr="00980C7A" w:rsidRDefault="00CD6EF9" w:rsidP="00CD6EF9">
            <w:r w:rsidRPr="00980C7A">
              <w:t>976,9</w:t>
            </w:r>
          </w:p>
        </w:tc>
        <w:tc>
          <w:tcPr>
            <w:tcW w:w="1134" w:type="dxa"/>
            <w:shd w:val="clear" w:color="auto" w:fill="auto"/>
          </w:tcPr>
          <w:p w:rsidR="00CD6EF9" w:rsidRPr="00980C7A" w:rsidRDefault="00CD6EF9" w:rsidP="00CD6EF9">
            <w:r w:rsidRPr="00980C7A">
              <w:t>976,9</w:t>
            </w:r>
          </w:p>
        </w:tc>
        <w:tc>
          <w:tcPr>
            <w:tcW w:w="1134" w:type="dxa"/>
            <w:shd w:val="clear" w:color="auto" w:fill="auto"/>
          </w:tcPr>
          <w:p w:rsidR="00CD6EF9" w:rsidRPr="00980C7A" w:rsidRDefault="00CD6EF9" w:rsidP="00CD6EF9">
            <w:r w:rsidRPr="00980C7A">
              <w:t>0,0</w:t>
            </w:r>
          </w:p>
        </w:tc>
        <w:tc>
          <w:tcPr>
            <w:tcW w:w="992" w:type="dxa"/>
            <w:shd w:val="clear" w:color="auto" w:fill="auto"/>
          </w:tcPr>
          <w:p w:rsidR="00CD6EF9" w:rsidRPr="00980C7A" w:rsidRDefault="00CD6EF9" w:rsidP="00CD6EF9">
            <w:r w:rsidRPr="00980C7A">
              <w:t>0,0</w:t>
            </w:r>
          </w:p>
        </w:tc>
        <w:tc>
          <w:tcPr>
            <w:tcW w:w="1701" w:type="dxa"/>
            <w:shd w:val="clear" w:color="auto" w:fill="auto"/>
          </w:tcPr>
          <w:p w:rsidR="00CD6EF9" w:rsidRDefault="00CD6EF9" w:rsidP="00CD6EF9">
            <w:r w:rsidRPr="00980C7A">
              <w:t>5844,6</w:t>
            </w:r>
          </w:p>
        </w:tc>
      </w:tr>
      <w:tr w:rsidR="00CD6EF9" w:rsidRPr="002E1515" w:rsidTr="00CD6EF9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D6EF9" w:rsidRPr="002E1515" w:rsidRDefault="00CD6EF9" w:rsidP="00CD6EF9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CD6EF9" w:rsidRPr="002E1515" w:rsidRDefault="00CD6EF9" w:rsidP="00CD6EF9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CD6EF9" w:rsidRPr="002E1515" w:rsidRDefault="00CD6EF9" w:rsidP="00CD6EF9">
            <w:pPr>
              <w:jc w:val="center"/>
            </w:pPr>
            <w:r w:rsidRPr="002E1515">
              <w:t>0,0</w:t>
            </w:r>
          </w:p>
        </w:tc>
        <w:tc>
          <w:tcPr>
            <w:tcW w:w="1134" w:type="dxa"/>
            <w:shd w:val="clear" w:color="auto" w:fill="auto"/>
          </w:tcPr>
          <w:p w:rsidR="00CD6EF9" w:rsidRPr="002E1515" w:rsidRDefault="00CD6EF9" w:rsidP="00CD6EF9">
            <w:pPr>
              <w:jc w:val="center"/>
            </w:pPr>
            <w:r w:rsidRPr="002E1515">
              <w:t>0,0</w:t>
            </w:r>
          </w:p>
        </w:tc>
        <w:tc>
          <w:tcPr>
            <w:tcW w:w="992" w:type="dxa"/>
            <w:shd w:val="clear" w:color="auto" w:fill="auto"/>
          </w:tcPr>
          <w:p w:rsidR="00CD6EF9" w:rsidRPr="002E1515" w:rsidRDefault="00CD6EF9" w:rsidP="00CD6EF9">
            <w:pPr>
              <w:jc w:val="center"/>
            </w:pPr>
            <w:r w:rsidRPr="002E1515">
              <w:t>0,0</w:t>
            </w:r>
          </w:p>
        </w:tc>
        <w:tc>
          <w:tcPr>
            <w:tcW w:w="1701" w:type="dxa"/>
            <w:shd w:val="clear" w:color="auto" w:fill="auto"/>
          </w:tcPr>
          <w:p w:rsidR="00CD6EF9" w:rsidRPr="002E1515" w:rsidRDefault="00CD6EF9" w:rsidP="00CD6EF9">
            <w:pPr>
              <w:jc w:val="center"/>
            </w:pPr>
            <w:r w:rsidRPr="002E1515">
              <w:t>0,0</w:t>
            </w:r>
          </w:p>
        </w:tc>
      </w:tr>
      <w:tr w:rsidR="00CD6EF9" w:rsidRPr="002E1515" w:rsidTr="00CD6EF9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2E1515">
              <w:rPr>
                <w:rFonts w:eastAsia="Calibri"/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2E1515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округа</w:t>
            </w:r>
          </w:p>
          <w:p w:rsidR="00CD6EF9" w:rsidRPr="002E1515" w:rsidRDefault="00CD6EF9" w:rsidP="00CD6EF9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  <w:r w:rsidRPr="002E1515">
              <w:rPr>
                <w:sz w:val="22"/>
                <w:szCs w:val="22"/>
                <w:lang w:eastAsia="en-US"/>
              </w:rPr>
              <w:t xml:space="preserve"> </w:t>
            </w:r>
          </w:p>
          <w:p w:rsidR="00CD6EF9" w:rsidRPr="002E1515" w:rsidRDefault="00CD6EF9" w:rsidP="00CD6EF9">
            <w:pPr>
              <w:widowControl w:val="0"/>
              <w:autoSpaceDE w:val="0"/>
              <w:autoSpaceDN w:val="0"/>
              <w:spacing w:before="95"/>
              <w:ind w:right="365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ind w:left="62"/>
              <w:rPr>
                <w:rFonts w:eastAsia="Calibri"/>
                <w:lang w:eastAsia="en-US"/>
              </w:rPr>
            </w:pPr>
            <w:r w:rsidRPr="002E1515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2E1515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2E1515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E1515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14267,7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9276,9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9776,9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  <w:tc>
          <w:tcPr>
            <w:tcW w:w="992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  <w:tc>
          <w:tcPr>
            <w:tcW w:w="1701" w:type="dxa"/>
            <w:shd w:val="clear" w:color="auto" w:fill="auto"/>
          </w:tcPr>
          <w:p w:rsidR="00CD6EF9" w:rsidRPr="002E527C" w:rsidRDefault="00CD6EF9" w:rsidP="00CD6EF9">
            <w:r w:rsidRPr="002E527C">
              <w:t>33321,5</w:t>
            </w:r>
          </w:p>
        </w:tc>
      </w:tr>
      <w:tr w:rsidR="00CD6EF9" w:rsidRPr="002E1515" w:rsidTr="00CD6EF9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собственные доходы бюджета округа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10376,9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8300,0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8800,0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  <w:tc>
          <w:tcPr>
            <w:tcW w:w="992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  <w:tc>
          <w:tcPr>
            <w:tcW w:w="1701" w:type="dxa"/>
            <w:shd w:val="clear" w:color="auto" w:fill="auto"/>
          </w:tcPr>
          <w:p w:rsidR="00CD6EF9" w:rsidRPr="002E527C" w:rsidRDefault="00CD6EF9" w:rsidP="00CD6EF9">
            <w:r w:rsidRPr="002E527C">
              <w:t>27476,9</w:t>
            </w:r>
          </w:p>
        </w:tc>
      </w:tr>
      <w:tr w:rsidR="00CD6EF9" w:rsidRPr="002E1515" w:rsidTr="00CD6EF9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  <w:tc>
          <w:tcPr>
            <w:tcW w:w="992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  <w:tc>
          <w:tcPr>
            <w:tcW w:w="1701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</w:tr>
      <w:tr w:rsidR="00CD6EF9" w:rsidRPr="002E1515" w:rsidTr="00CD6EF9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2E151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3890,8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976,9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976,9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  <w:tc>
          <w:tcPr>
            <w:tcW w:w="992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  <w:tc>
          <w:tcPr>
            <w:tcW w:w="1701" w:type="dxa"/>
            <w:shd w:val="clear" w:color="auto" w:fill="auto"/>
          </w:tcPr>
          <w:p w:rsidR="00CD6EF9" w:rsidRPr="002E527C" w:rsidRDefault="00CD6EF9" w:rsidP="00CD6EF9">
            <w:r w:rsidRPr="002E527C">
              <w:t>5844,6</w:t>
            </w:r>
          </w:p>
        </w:tc>
      </w:tr>
      <w:tr w:rsidR="00CD6EF9" w:rsidRPr="002E1515" w:rsidTr="00CD6EF9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CD6EF9" w:rsidRPr="002E1515" w:rsidRDefault="00CD6EF9" w:rsidP="00CD6EF9">
            <w:pPr>
              <w:widowControl w:val="0"/>
              <w:autoSpaceDE w:val="0"/>
              <w:autoSpaceDN w:val="0"/>
              <w:adjustRightInd w:val="0"/>
            </w:pPr>
            <w:r w:rsidRPr="002E1515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  <w:r w:rsidRPr="002E151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  <w:tc>
          <w:tcPr>
            <w:tcW w:w="1134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  <w:tc>
          <w:tcPr>
            <w:tcW w:w="992" w:type="dxa"/>
            <w:shd w:val="clear" w:color="auto" w:fill="auto"/>
          </w:tcPr>
          <w:p w:rsidR="00CD6EF9" w:rsidRPr="002E527C" w:rsidRDefault="00CD6EF9" w:rsidP="00CD6EF9">
            <w:r w:rsidRPr="002E527C">
              <w:t>0,0</w:t>
            </w:r>
          </w:p>
        </w:tc>
        <w:tc>
          <w:tcPr>
            <w:tcW w:w="1701" w:type="dxa"/>
            <w:shd w:val="clear" w:color="auto" w:fill="auto"/>
          </w:tcPr>
          <w:p w:rsidR="00CD6EF9" w:rsidRDefault="00CD6EF9" w:rsidP="00CD6EF9">
            <w:r w:rsidRPr="002E527C">
              <w:t>0,0</w:t>
            </w:r>
          </w:p>
        </w:tc>
      </w:tr>
    </w:tbl>
    <w:p w:rsidR="00CD6EF9" w:rsidRDefault="00CD6EF9" w:rsidP="00CD6E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D6EF9" w:rsidRDefault="00CD6EF9" w:rsidP="00CD6E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D6EF9" w:rsidRDefault="00CD6EF9" w:rsidP="00CD6E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Pr="00DD4646" w:rsidRDefault="00CD6EF9" w:rsidP="00CD6EF9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3</w:t>
      </w: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__________2023 №</w:t>
      </w: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5 к муниципальной Программе</w:t>
      </w:r>
    </w:p>
    <w:p w:rsidR="00CD6EF9" w:rsidRDefault="00CD6EF9" w:rsidP="00CD6E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D6EF9" w:rsidRDefault="00CD6EF9" w:rsidP="00CD6E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D6EF9" w:rsidRPr="00C65A13" w:rsidRDefault="00CD6EF9" w:rsidP="00CD6EF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A13">
        <w:rPr>
          <w:rFonts w:ascii="Times New Roman" w:hAnsi="Times New Roman" w:cs="Times New Roman"/>
          <w:b/>
          <w:sz w:val="26"/>
          <w:szCs w:val="26"/>
        </w:rPr>
        <w:t>Финансовое обеспечение муниципальной Программы за счет средств бюджета округа</w:t>
      </w:r>
    </w:p>
    <w:p w:rsidR="00CD6EF9" w:rsidRPr="002E72EF" w:rsidRDefault="00CD6EF9" w:rsidP="00CD6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16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286"/>
        <w:gridCol w:w="2429"/>
        <w:gridCol w:w="1425"/>
        <w:gridCol w:w="3857"/>
        <w:gridCol w:w="1004"/>
        <w:gridCol w:w="1001"/>
        <w:gridCol w:w="1001"/>
        <w:gridCol w:w="850"/>
        <w:gridCol w:w="862"/>
        <w:gridCol w:w="1162"/>
      </w:tblGrid>
      <w:tr w:rsidR="00CD6EF9" w:rsidRPr="00A15D28" w:rsidTr="00B40404">
        <w:tc>
          <w:tcPr>
            <w:tcW w:w="186" w:type="pct"/>
            <w:vMerge w:val="restart"/>
          </w:tcPr>
          <w:p w:rsidR="00CD6EF9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gramEnd"/>
          </w:p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16" w:type="pct"/>
            <w:vMerge w:val="restar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pct"/>
            <w:vMerge w:val="restar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61" w:type="pct"/>
            <w:vMerge w:val="restar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1248" w:type="pct"/>
            <w:vMerge w:val="restar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03" w:type="pct"/>
            <w:gridSpan w:val="6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(тыс. руб.)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7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61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1248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325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24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24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2025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75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2026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79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2027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77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за 2023 - 2027 годы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</w:tr>
      <w:tr w:rsidR="00CD6EF9" w:rsidRPr="00A15D28" w:rsidTr="00B40404">
        <w:trPr>
          <w:trHeight w:val="215"/>
        </w:trPr>
        <w:tc>
          <w:tcPr>
            <w:tcW w:w="186" w:type="pct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6" w:type="pct"/>
          </w:tcPr>
          <w:p w:rsidR="00CD6EF9" w:rsidRPr="00A15D28" w:rsidRDefault="00CD6EF9" w:rsidP="00CD6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6" w:type="pct"/>
          </w:tcPr>
          <w:p w:rsidR="00CD6EF9" w:rsidRPr="00A15D28" w:rsidRDefault="00CD6EF9" w:rsidP="00CD6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1" w:type="pct"/>
          </w:tcPr>
          <w:p w:rsidR="00CD6EF9" w:rsidRPr="00A15D28" w:rsidRDefault="00CD6EF9" w:rsidP="00CD6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8" w:type="pct"/>
          </w:tcPr>
          <w:p w:rsidR="00CD6EF9" w:rsidRPr="00A15D28" w:rsidRDefault="00CD6EF9" w:rsidP="00CD6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5" w:type="pct"/>
          </w:tcPr>
          <w:p w:rsidR="00CD6EF9" w:rsidRPr="00A15D28" w:rsidRDefault="00CD6EF9" w:rsidP="00CD6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4" w:type="pct"/>
          </w:tcPr>
          <w:p w:rsidR="00CD6EF9" w:rsidRPr="00A15D28" w:rsidRDefault="00CD6EF9" w:rsidP="00CD6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4" w:type="pct"/>
          </w:tcPr>
          <w:p w:rsidR="00CD6EF9" w:rsidRPr="00A15D28" w:rsidRDefault="00CD6EF9" w:rsidP="00CD6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5" w:type="pct"/>
          </w:tcPr>
          <w:p w:rsidR="00CD6EF9" w:rsidRPr="00A15D28" w:rsidRDefault="00CD6EF9" w:rsidP="00CD6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9" w:type="pct"/>
          </w:tcPr>
          <w:p w:rsidR="00CD6EF9" w:rsidRPr="00A15D28" w:rsidRDefault="00CD6EF9" w:rsidP="00CD6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7" w:type="pct"/>
          </w:tcPr>
          <w:p w:rsidR="00CD6EF9" w:rsidRPr="00A15D28" w:rsidRDefault="00CD6EF9" w:rsidP="00CD6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D6EF9" w:rsidRPr="00A15D28" w:rsidTr="00B40404">
        <w:trPr>
          <w:trHeight w:val="193"/>
        </w:trPr>
        <w:tc>
          <w:tcPr>
            <w:tcW w:w="186" w:type="pct"/>
          </w:tcPr>
          <w:p w:rsidR="00CD6EF9" w:rsidRPr="00A15D28" w:rsidRDefault="00CD6EF9" w:rsidP="00CD6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6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786" w:type="pct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48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5" w:type="pct"/>
          </w:tcPr>
          <w:p w:rsidR="00CD6EF9" w:rsidRPr="004A79AE" w:rsidRDefault="00CD6EF9" w:rsidP="00CD6EF9">
            <w:r w:rsidRPr="004A79AE">
              <w:t>14267,7</w:t>
            </w:r>
          </w:p>
        </w:tc>
        <w:tc>
          <w:tcPr>
            <w:tcW w:w="324" w:type="pct"/>
          </w:tcPr>
          <w:p w:rsidR="00CD6EF9" w:rsidRPr="004A79AE" w:rsidRDefault="00CD6EF9" w:rsidP="00CD6EF9">
            <w:r w:rsidRPr="004A79AE">
              <w:t>9276,9</w:t>
            </w:r>
          </w:p>
        </w:tc>
        <w:tc>
          <w:tcPr>
            <w:tcW w:w="324" w:type="pct"/>
          </w:tcPr>
          <w:p w:rsidR="00CD6EF9" w:rsidRPr="004A79AE" w:rsidRDefault="00CD6EF9" w:rsidP="00CD6EF9">
            <w:r w:rsidRPr="004A79AE">
              <w:t>9776,9</w:t>
            </w:r>
          </w:p>
        </w:tc>
        <w:tc>
          <w:tcPr>
            <w:tcW w:w="275" w:type="pct"/>
          </w:tcPr>
          <w:p w:rsidR="00CD6EF9" w:rsidRPr="004A79AE" w:rsidRDefault="00CD6EF9" w:rsidP="00CD6EF9">
            <w:r w:rsidRPr="004A79AE">
              <w:t>0,0</w:t>
            </w:r>
          </w:p>
        </w:tc>
        <w:tc>
          <w:tcPr>
            <w:tcW w:w="279" w:type="pct"/>
          </w:tcPr>
          <w:p w:rsidR="00CD6EF9" w:rsidRPr="004A79AE" w:rsidRDefault="00CD6EF9" w:rsidP="00CD6EF9">
            <w:r w:rsidRPr="004A79AE">
              <w:t>0,0</w:t>
            </w:r>
          </w:p>
        </w:tc>
        <w:tc>
          <w:tcPr>
            <w:tcW w:w="377" w:type="pct"/>
          </w:tcPr>
          <w:p w:rsidR="00CD6EF9" w:rsidRPr="004A79AE" w:rsidRDefault="00CD6EF9" w:rsidP="00CD6EF9">
            <w:r w:rsidRPr="004A79AE">
              <w:t>33321,5</w:t>
            </w:r>
          </w:p>
        </w:tc>
      </w:tr>
      <w:tr w:rsidR="00CD6EF9" w:rsidRPr="00A15D28" w:rsidTr="00B40404">
        <w:trPr>
          <w:trHeight w:val="157"/>
        </w:trPr>
        <w:tc>
          <w:tcPr>
            <w:tcW w:w="186" w:type="pct"/>
            <w:vAlign w:val="center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vAlign w:val="center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8" w:type="pct"/>
            <w:vAlign w:val="center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325" w:type="pct"/>
          </w:tcPr>
          <w:p w:rsidR="00CD6EF9" w:rsidRPr="004A79AE" w:rsidRDefault="00CD6EF9" w:rsidP="00CD6EF9">
            <w:r w:rsidRPr="004A79AE">
              <w:t>10376,9</w:t>
            </w:r>
          </w:p>
        </w:tc>
        <w:tc>
          <w:tcPr>
            <w:tcW w:w="324" w:type="pct"/>
          </w:tcPr>
          <w:p w:rsidR="00CD6EF9" w:rsidRPr="004A79AE" w:rsidRDefault="00CD6EF9" w:rsidP="00CD6EF9">
            <w:r w:rsidRPr="004A79AE">
              <w:t>8300,0</w:t>
            </w:r>
          </w:p>
        </w:tc>
        <w:tc>
          <w:tcPr>
            <w:tcW w:w="324" w:type="pct"/>
          </w:tcPr>
          <w:p w:rsidR="00CD6EF9" w:rsidRPr="004A79AE" w:rsidRDefault="00CD6EF9" w:rsidP="00CD6EF9">
            <w:r w:rsidRPr="004A79AE">
              <w:t>8800,0</w:t>
            </w:r>
          </w:p>
        </w:tc>
        <w:tc>
          <w:tcPr>
            <w:tcW w:w="275" w:type="pct"/>
          </w:tcPr>
          <w:p w:rsidR="00CD6EF9" w:rsidRPr="004A79AE" w:rsidRDefault="00CD6EF9" w:rsidP="00CD6EF9">
            <w:r w:rsidRPr="004A79AE">
              <w:t>0,0</w:t>
            </w:r>
          </w:p>
        </w:tc>
        <w:tc>
          <w:tcPr>
            <w:tcW w:w="279" w:type="pct"/>
          </w:tcPr>
          <w:p w:rsidR="00CD6EF9" w:rsidRPr="004A79AE" w:rsidRDefault="00CD6EF9" w:rsidP="00CD6EF9">
            <w:r w:rsidRPr="004A79AE">
              <w:t>0,0</w:t>
            </w:r>
          </w:p>
        </w:tc>
        <w:tc>
          <w:tcPr>
            <w:tcW w:w="377" w:type="pct"/>
          </w:tcPr>
          <w:p w:rsidR="00CD6EF9" w:rsidRPr="004A79AE" w:rsidRDefault="00CD6EF9" w:rsidP="00CD6EF9">
            <w:r w:rsidRPr="004A79AE">
              <w:t>27476,9</w:t>
            </w:r>
          </w:p>
        </w:tc>
      </w:tr>
      <w:tr w:rsidR="00CD6EF9" w:rsidRPr="00A15D28" w:rsidTr="00B40404">
        <w:trPr>
          <w:trHeight w:val="157"/>
        </w:trPr>
        <w:tc>
          <w:tcPr>
            <w:tcW w:w="186" w:type="pct"/>
            <w:vAlign w:val="center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vAlign w:val="center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8" w:type="pct"/>
            <w:vAlign w:val="center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325" w:type="pct"/>
          </w:tcPr>
          <w:p w:rsidR="00CD6EF9" w:rsidRPr="004A79AE" w:rsidRDefault="00CD6EF9" w:rsidP="00CD6EF9">
            <w:r w:rsidRPr="004A79AE">
              <w:t>0,0</w:t>
            </w:r>
          </w:p>
        </w:tc>
        <w:tc>
          <w:tcPr>
            <w:tcW w:w="324" w:type="pct"/>
          </w:tcPr>
          <w:p w:rsidR="00CD6EF9" w:rsidRPr="004A79AE" w:rsidRDefault="00CD6EF9" w:rsidP="00CD6EF9">
            <w:r w:rsidRPr="004A79AE">
              <w:t>0,0</w:t>
            </w:r>
          </w:p>
        </w:tc>
        <w:tc>
          <w:tcPr>
            <w:tcW w:w="324" w:type="pct"/>
          </w:tcPr>
          <w:p w:rsidR="00CD6EF9" w:rsidRPr="004A79AE" w:rsidRDefault="00CD6EF9" w:rsidP="00CD6EF9">
            <w:r w:rsidRPr="004A79AE">
              <w:t>0,0</w:t>
            </w:r>
          </w:p>
        </w:tc>
        <w:tc>
          <w:tcPr>
            <w:tcW w:w="275" w:type="pct"/>
          </w:tcPr>
          <w:p w:rsidR="00CD6EF9" w:rsidRPr="004A79AE" w:rsidRDefault="00CD6EF9" w:rsidP="00CD6EF9">
            <w:r w:rsidRPr="004A79AE">
              <w:t>0,0</w:t>
            </w:r>
          </w:p>
        </w:tc>
        <w:tc>
          <w:tcPr>
            <w:tcW w:w="279" w:type="pct"/>
          </w:tcPr>
          <w:p w:rsidR="00CD6EF9" w:rsidRPr="004A79AE" w:rsidRDefault="00CD6EF9" w:rsidP="00CD6EF9">
            <w:r w:rsidRPr="004A79AE">
              <w:t>0,0</w:t>
            </w:r>
          </w:p>
        </w:tc>
        <w:tc>
          <w:tcPr>
            <w:tcW w:w="377" w:type="pct"/>
          </w:tcPr>
          <w:p w:rsidR="00CD6EF9" w:rsidRPr="004A79AE" w:rsidRDefault="00CD6EF9" w:rsidP="00CD6EF9">
            <w:r w:rsidRPr="004A79AE">
              <w:t>0,0</w:t>
            </w:r>
          </w:p>
        </w:tc>
      </w:tr>
      <w:tr w:rsidR="00CD6EF9" w:rsidRPr="00A15D28" w:rsidTr="00B40404">
        <w:trPr>
          <w:trHeight w:val="157"/>
        </w:trPr>
        <w:tc>
          <w:tcPr>
            <w:tcW w:w="186" w:type="pct"/>
            <w:vAlign w:val="center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  <w:vAlign w:val="center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8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325" w:type="pct"/>
          </w:tcPr>
          <w:p w:rsidR="00CD6EF9" w:rsidRPr="004A79AE" w:rsidRDefault="00CD6EF9" w:rsidP="00CD6EF9">
            <w:r w:rsidRPr="004A79AE">
              <w:t>3890,8</w:t>
            </w:r>
          </w:p>
        </w:tc>
        <w:tc>
          <w:tcPr>
            <w:tcW w:w="324" w:type="pct"/>
          </w:tcPr>
          <w:p w:rsidR="00CD6EF9" w:rsidRPr="004A79AE" w:rsidRDefault="00CD6EF9" w:rsidP="00CD6EF9">
            <w:r w:rsidRPr="004A79AE">
              <w:t>976,9</w:t>
            </w:r>
          </w:p>
        </w:tc>
        <w:tc>
          <w:tcPr>
            <w:tcW w:w="324" w:type="pct"/>
          </w:tcPr>
          <w:p w:rsidR="00CD6EF9" w:rsidRPr="004A79AE" w:rsidRDefault="00CD6EF9" w:rsidP="00CD6EF9">
            <w:r w:rsidRPr="004A79AE">
              <w:t>976,9</w:t>
            </w:r>
          </w:p>
        </w:tc>
        <w:tc>
          <w:tcPr>
            <w:tcW w:w="275" w:type="pct"/>
          </w:tcPr>
          <w:p w:rsidR="00CD6EF9" w:rsidRPr="004A79AE" w:rsidRDefault="00CD6EF9" w:rsidP="00CD6EF9">
            <w:r w:rsidRPr="004A79AE">
              <w:t>0,0</w:t>
            </w:r>
          </w:p>
        </w:tc>
        <w:tc>
          <w:tcPr>
            <w:tcW w:w="279" w:type="pct"/>
          </w:tcPr>
          <w:p w:rsidR="00CD6EF9" w:rsidRPr="004A79AE" w:rsidRDefault="00CD6EF9" w:rsidP="00CD6EF9">
            <w:r w:rsidRPr="004A79AE">
              <w:t>0,0</w:t>
            </w:r>
          </w:p>
        </w:tc>
        <w:tc>
          <w:tcPr>
            <w:tcW w:w="377" w:type="pct"/>
          </w:tcPr>
          <w:p w:rsidR="00CD6EF9" w:rsidRPr="004A79AE" w:rsidRDefault="00CD6EF9" w:rsidP="00CD6EF9">
            <w:r w:rsidRPr="004A79AE">
              <w:t>5844,6</w:t>
            </w:r>
          </w:p>
        </w:tc>
      </w:tr>
      <w:tr w:rsidR="00CD6EF9" w:rsidRPr="00A15D28" w:rsidTr="00B40404">
        <w:trPr>
          <w:trHeight w:val="529"/>
        </w:trPr>
        <w:tc>
          <w:tcPr>
            <w:tcW w:w="186" w:type="pct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pct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pct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8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государственных внебюджетных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физических и юридических 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325" w:type="pct"/>
          </w:tcPr>
          <w:p w:rsidR="00CD6EF9" w:rsidRPr="004A79AE" w:rsidRDefault="00CD6EF9" w:rsidP="00CD6EF9">
            <w:r w:rsidRPr="004A79AE">
              <w:t>0,0</w:t>
            </w:r>
          </w:p>
        </w:tc>
        <w:tc>
          <w:tcPr>
            <w:tcW w:w="324" w:type="pct"/>
          </w:tcPr>
          <w:p w:rsidR="00CD6EF9" w:rsidRPr="004A79AE" w:rsidRDefault="00CD6EF9" w:rsidP="00CD6EF9">
            <w:r w:rsidRPr="004A79AE">
              <w:t>0,0</w:t>
            </w:r>
          </w:p>
        </w:tc>
        <w:tc>
          <w:tcPr>
            <w:tcW w:w="324" w:type="pct"/>
          </w:tcPr>
          <w:p w:rsidR="00CD6EF9" w:rsidRPr="004A79AE" w:rsidRDefault="00CD6EF9" w:rsidP="00CD6EF9">
            <w:r w:rsidRPr="004A79AE">
              <w:t>0,0</w:t>
            </w:r>
          </w:p>
        </w:tc>
        <w:tc>
          <w:tcPr>
            <w:tcW w:w="275" w:type="pct"/>
          </w:tcPr>
          <w:p w:rsidR="00CD6EF9" w:rsidRPr="004A79AE" w:rsidRDefault="00CD6EF9" w:rsidP="00CD6EF9">
            <w:r w:rsidRPr="004A79AE">
              <w:t>0,0</w:t>
            </w:r>
          </w:p>
        </w:tc>
        <w:tc>
          <w:tcPr>
            <w:tcW w:w="279" w:type="pct"/>
          </w:tcPr>
          <w:p w:rsidR="00CD6EF9" w:rsidRPr="004A79AE" w:rsidRDefault="00CD6EF9" w:rsidP="00CD6EF9">
            <w:r w:rsidRPr="004A79AE">
              <w:t>0,0</w:t>
            </w:r>
          </w:p>
        </w:tc>
        <w:tc>
          <w:tcPr>
            <w:tcW w:w="377" w:type="pct"/>
          </w:tcPr>
          <w:p w:rsidR="00CD6EF9" w:rsidRDefault="00CD6EF9" w:rsidP="00CD6EF9">
            <w:r w:rsidRPr="004A79AE">
              <w:t>0,0</w:t>
            </w:r>
          </w:p>
        </w:tc>
      </w:tr>
      <w:tr w:rsidR="00CD6EF9" w:rsidRPr="00A15D28" w:rsidTr="00B40404">
        <w:tc>
          <w:tcPr>
            <w:tcW w:w="186" w:type="pct"/>
            <w:vMerge w:val="restart"/>
          </w:tcPr>
          <w:p w:rsidR="00CD6EF9" w:rsidRPr="00A15D28" w:rsidRDefault="00CD6EF9" w:rsidP="00CD6E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16" w:type="pct"/>
            <w:vMerge w:val="restart"/>
            <w:tcBorders>
              <w:bottom w:val="single" w:sz="4" w:space="0" w:color="auto"/>
            </w:tcBorders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86" w:type="pct"/>
            <w:vMerge w:val="restart"/>
            <w:tcBorders>
              <w:bottom w:val="single" w:sz="4" w:space="0" w:color="auto"/>
            </w:tcBorders>
          </w:tcPr>
          <w:p w:rsidR="00CD6EF9" w:rsidRDefault="00CD6EF9" w:rsidP="00CD6EF9">
            <w:r>
              <w:rPr>
                <w:sz w:val="22"/>
                <w:szCs w:val="22"/>
              </w:rPr>
              <w:t xml:space="preserve">1.Осуществление дорожной деятельности в отношении </w:t>
            </w:r>
            <w:r>
              <w:rPr>
                <w:sz w:val="22"/>
                <w:szCs w:val="22"/>
              </w:rPr>
              <w:lastRenderedPageBreak/>
              <w:t>автомобильных дорог общего пользования местного значения</w:t>
            </w:r>
          </w:p>
          <w:p w:rsidR="00CD6EF9" w:rsidRPr="00A15D28" w:rsidRDefault="00CD6EF9" w:rsidP="00CD6EF9">
            <w:r>
              <w:rPr>
                <w:sz w:val="22"/>
                <w:szCs w:val="22"/>
              </w:rPr>
              <w:t>(содержание автодорог)</w:t>
            </w:r>
          </w:p>
        </w:tc>
        <w:tc>
          <w:tcPr>
            <w:tcW w:w="461" w:type="pct"/>
            <w:vMerge w:val="restart"/>
            <w:tcBorders>
              <w:bottom w:val="single" w:sz="4" w:space="0" w:color="auto"/>
            </w:tcBorders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7A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4C7A40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7A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1248" w:type="pct"/>
            <w:tcBorders>
              <w:bottom w:val="single" w:sz="4" w:space="0" w:color="auto"/>
            </w:tcBorders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r>
              <w:t>12668,2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r w:rsidRPr="00E86F66">
              <w:t>8791,7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r w:rsidRPr="00E86F66">
              <w:t>9291,7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r>
              <w:t>30751,6</w:t>
            </w:r>
          </w:p>
        </w:tc>
      </w:tr>
      <w:tr w:rsidR="00CD6EF9" w:rsidRPr="00A15D28" w:rsidTr="00B40404">
        <w:trPr>
          <w:trHeight w:val="277"/>
        </w:trPr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  <w:tcBorders>
              <w:bottom w:val="single" w:sz="4" w:space="0" w:color="auto"/>
            </w:tcBorders>
          </w:tcPr>
          <w:p w:rsidR="00CD6EF9" w:rsidRPr="00A15D28" w:rsidRDefault="00CD6EF9" w:rsidP="00CD6EF9"/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:rsidR="00CD6EF9" w:rsidRPr="00A15D28" w:rsidRDefault="00CD6EF9" w:rsidP="00CD6EF9"/>
        </w:tc>
        <w:tc>
          <w:tcPr>
            <w:tcW w:w="461" w:type="pct"/>
            <w:vMerge/>
            <w:tcBorders>
              <w:bottom w:val="single" w:sz="4" w:space="0" w:color="auto"/>
            </w:tcBorders>
          </w:tcPr>
          <w:p w:rsidR="00CD6EF9" w:rsidRPr="00A15D28" w:rsidRDefault="00CD6EF9" w:rsidP="00CD6EF9"/>
        </w:tc>
        <w:tc>
          <w:tcPr>
            <w:tcW w:w="1248" w:type="pct"/>
            <w:tcBorders>
              <w:bottom w:val="single" w:sz="4" w:space="0" w:color="auto"/>
            </w:tcBorders>
            <w:vAlign w:val="center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r>
              <w:t>9307,3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r w:rsidRPr="00E86F66">
              <w:t>8300,0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r w:rsidRPr="00E86F66">
              <w:t>8800,0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r>
              <w:t>26407,3</w:t>
            </w:r>
          </w:p>
        </w:tc>
      </w:tr>
      <w:tr w:rsidR="00CD6EF9" w:rsidRPr="00A15D28" w:rsidTr="00B40404">
        <w:trPr>
          <w:trHeight w:val="277"/>
        </w:trPr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  <w:tcBorders>
              <w:bottom w:val="single" w:sz="4" w:space="0" w:color="auto"/>
            </w:tcBorders>
          </w:tcPr>
          <w:p w:rsidR="00CD6EF9" w:rsidRPr="00A15D28" w:rsidRDefault="00CD6EF9" w:rsidP="00CD6EF9"/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:rsidR="00CD6EF9" w:rsidRPr="00A15D28" w:rsidRDefault="00CD6EF9" w:rsidP="00CD6EF9"/>
        </w:tc>
        <w:tc>
          <w:tcPr>
            <w:tcW w:w="461" w:type="pct"/>
            <w:vMerge/>
            <w:tcBorders>
              <w:bottom w:val="single" w:sz="4" w:space="0" w:color="auto"/>
            </w:tcBorders>
          </w:tcPr>
          <w:p w:rsidR="00CD6EF9" w:rsidRPr="00A15D28" w:rsidRDefault="00CD6EF9" w:rsidP="00CD6EF9"/>
        </w:tc>
        <w:tc>
          <w:tcPr>
            <w:tcW w:w="1248" w:type="pct"/>
            <w:tcBorders>
              <w:bottom w:val="single" w:sz="4" w:space="0" w:color="auto"/>
            </w:tcBorders>
            <w:vAlign w:val="center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CD6EF9" w:rsidRPr="00D76453" w:rsidRDefault="00CD6EF9" w:rsidP="00CD6EF9">
            <w:r>
              <w:t>0,0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CD6EF9" w:rsidRPr="00D76453" w:rsidRDefault="00CD6EF9" w:rsidP="00CD6EF9">
            <w:r>
              <w:t>0,0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CD6EF9" w:rsidRPr="00D76453" w:rsidRDefault="00CD6EF9" w:rsidP="00CD6EF9">
            <w:r>
              <w:t>0,0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CD6EF9" w:rsidRPr="00D76453" w:rsidRDefault="00CD6EF9" w:rsidP="00CD6EF9">
            <w:r>
              <w:t>0,0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CD6EF9" w:rsidRPr="00D76453" w:rsidRDefault="00CD6EF9" w:rsidP="00CD6EF9">
            <w:r>
              <w:t>0,0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6EF9" w:rsidRPr="00D76453" w:rsidRDefault="00CD6EF9" w:rsidP="00CD6EF9">
            <w:r>
              <w:t>0,0</w:t>
            </w:r>
          </w:p>
        </w:tc>
      </w:tr>
      <w:tr w:rsidR="00CD6EF9" w:rsidRPr="00A15D28" w:rsidTr="00B40404">
        <w:trPr>
          <w:trHeight w:val="277"/>
        </w:trPr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  <w:tcBorders>
              <w:bottom w:val="single" w:sz="4" w:space="0" w:color="auto"/>
            </w:tcBorders>
          </w:tcPr>
          <w:p w:rsidR="00CD6EF9" w:rsidRPr="00A15D28" w:rsidRDefault="00CD6EF9" w:rsidP="00CD6EF9"/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:rsidR="00CD6EF9" w:rsidRPr="00A15D28" w:rsidRDefault="00CD6EF9" w:rsidP="00CD6EF9"/>
        </w:tc>
        <w:tc>
          <w:tcPr>
            <w:tcW w:w="461" w:type="pct"/>
            <w:vMerge/>
            <w:tcBorders>
              <w:bottom w:val="single" w:sz="4" w:space="0" w:color="auto"/>
            </w:tcBorders>
          </w:tcPr>
          <w:p w:rsidR="00CD6EF9" w:rsidRPr="00A15D28" w:rsidRDefault="00CD6EF9" w:rsidP="00CD6EF9"/>
        </w:tc>
        <w:tc>
          <w:tcPr>
            <w:tcW w:w="1248" w:type="pct"/>
            <w:tcBorders>
              <w:bottom w:val="single" w:sz="4" w:space="0" w:color="auto"/>
            </w:tcBorders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r>
              <w:t>3360,9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r w:rsidRPr="00E86F66">
              <w:t>491,7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r w:rsidRPr="00E86F66">
              <w:t>491,7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6F6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CD6EF9" w:rsidRPr="00E86F66" w:rsidRDefault="00CD6EF9" w:rsidP="00CD6EF9">
            <w:r>
              <w:t>4344,3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A15D28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0F27DA" w:rsidRDefault="00CD6EF9" w:rsidP="00CD6EF9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" w:type="pct"/>
          </w:tcPr>
          <w:p w:rsidR="00CD6EF9" w:rsidRPr="000F27DA" w:rsidRDefault="00CD6EF9" w:rsidP="00CD6EF9">
            <w:r w:rsidRPr="000F27DA">
              <w:t>0,0</w:t>
            </w:r>
          </w:p>
        </w:tc>
        <w:tc>
          <w:tcPr>
            <w:tcW w:w="324" w:type="pct"/>
          </w:tcPr>
          <w:p w:rsidR="00CD6EF9" w:rsidRPr="000F27DA" w:rsidRDefault="00CD6EF9" w:rsidP="00CD6EF9">
            <w:r w:rsidRPr="000F27DA">
              <w:t>0,0</w:t>
            </w:r>
          </w:p>
        </w:tc>
        <w:tc>
          <w:tcPr>
            <w:tcW w:w="324" w:type="pct"/>
          </w:tcPr>
          <w:p w:rsidR="00CD6EF9" w:rsidRPr="000F27DA" w:rsidRDefault="00CD6EF9" w:rsidP="00CD6EF9">
            <w:r w:rsidRPr="000F27DA">
              <w:t>0,0</w:t>
            </w:r>
          </w:p>
        </w:tc>
        <w:tc>
          <w:tcPr>
            <w:tcW w:w="275" w:type="pct"/>
          </w:tcPr>
          <w:p w:rsidR="00CD6EF9" w:rsidRPr="000F27DA" w:rsidRDefault="00CD6EF9" w:rsidP="00CD6EF9">
            <w:r w:rsidRPr="000F27DA">
              <w:t>0,0</w:t>
            </w:r>
          </w:p>
        </w:tc>
        <w:tc>
          <w:tcPr>
            <w:tcW w:w="279" w:type="pct"/>
          </w:tcPr>
          <w:p w:rsidR="00CD6EF9" w:rsidRPr="000F27DA" w:rsidRDefault="00CD6EF9" w:rsidP="00CD6EF9">
            <w:r w:rsidRPr="000F27DA">
              <w:t>0,0</w:t>
            </w:r>
          </w:p>
        </w:tc>
        <w:tc>
          <w:tcPr>
            <w:tcW w:w="377" w:type="pct"/>
          </w:tcPr>
          <w:p w:rsidR="00CD6EF9" w:rsidRDefault="00CD6EF9" w:rsidP="00CD6EF9">
            <w:r w:rsidRPr="000F27DA">
              <w:t>0,0</w:t>
            </w:r>
          </w:p>
        </w:tc>
      </w:tr>
      <w:tr w:rsidR="00CD6EF9" w:rsidRPr="00A15D28" w:rsidTr="00B40404">
        <w:tc>
          <w:tcPr>
            <w:tcW w:w="186" w:type="pct"/>
            <w:vMerge w:val="restart"/>
          </w:tcPr>
          <w:p w:rsidR="00CD6EF9" w:rsidRPr="00A15D28" w:rsidRDefault="00CD6EF9" w:rsidP="00CD6EF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" w:type="pct"/>
            <w:vMerge w:val="restart"/>
          </w:tcPr>
          <w:p w:rsidR="00CD6EF9" w:rsidRPr="00A15D28" w:rsidRDefault="00CD6EF9" w:rsidP="00CD6EF9"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786" w:type="pct"/>
            <w:vMerge w:val="restart"/>
          </w:tcPr>
          <w:p w:rsidR="00CD6EF9" w:rsidRPr="00A15D28" w:rsidRDefault="00CD6EF9" w:rsidP="00CD6EF9">
            <w:r>
              <w:rPr>
                <w:sz w:val="22"/>
                <w:szCs w:val="22"/>
              </w:rPr>
              <w:t>1.1.</w:t>
            </w:r>
            <w:r w:rsidRPr="00EC7E03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61" w:type="pct"/>
            <w:vMerge w:val="restart"/>
          </w:tcPr>
          <w:p w:rsidR="00CD6EF9" w:rsidRPr="00A15D28" w:rsidRDefault="00CD6EF9" w:rsidP="00CD6EF9">
            <w:r w:rsidRPr="00EC7E0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C7E03">
              <w:rPr>
                <w:sz w:val="22"/>
                <w:szCs w:val="22"/>
              </w:rPr>
              <w:t>Усть-Кубинского</w:t>
            </w:r>
            <w:proofErr w:type="spellEnd"/>
            <w:r w:rsidRPr="00EC7E03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48" w:type="pct"/>
          </w:tcPr>
          <w:p w:rsidR="00CD6EF9" w:rsidRPr="00413DC3" w:rsidRDefault="00CD6EF9" w:rsidP="00CD6EF9">
            <w:r w:rsidRPr="00413DC3">
              <w:t>всего, в том числе</w:t>
            </w:r>
          </w:p>
        </w:tc>
        <w:tc>
          <w:tcPr>
            <w:tcW w:w="325" w:type="pct"/>
          </w:tcPr>
          <w:p w:rsidR="00CD6EF9" w:rsidRPr="00413DC3" w:rsidRDefault="00CD6EF9" w:rsidP="00CD6EF9">
            <w:r w:rsidRPr="00413DC3">
              <w:t>1</w:t>
            </w:r>
            <w:r>
              <w:t>0668,2</w:t>
            </w:r>
          </w:p>
        </w:tc>
        <w:tc>
          <w:tcPr>
            <w:tcW w:w="324" w:type="pct"/>
          </w:tcPr>
          <w:p w:rsidR="00CD6EF9" w:rsidRPr="00413DC3" w:rsidRDefault="00CD6EF9" w:rsidP="00CD6EF9">
            <w:r w:rsidRPr="00413DC3">
              <w:t>8791,7</w:t>
            </w:r>
          </w:p>
        </w:tc>
        <w:tc>
          <w:tcPr>
            <w:tcW w:w="324" w:type="pct"/>
          </w:tcPr>
          <w:p w:rsidR="00CD6EF9" w:rsidRPr="00413DC3" w:rsidRDefault="00CD6EF9" w:rsidP="00CD6EF9">
            <w:r w:rsidRPr="00413DC3">
              <w:t>9291,7</w:t>
            </w:r>
          </w:p>
        </w:tc>
        <w:tc>
          <w:tcPr>
            <w:tcW w:w="275" w:type="pct"/>
          </w:tcPr>
          <w:p w:rsidR="00CD6EF9" w:rsidRPr="00413DC3" w:rsidRDefault="00CD6EF9" w:rsidP="00CD6EF9">
            <w:r w:rsidRPr="00413DC3">
              <w:t>0,0</w:t>
            </w:r>
          </w:p>
        </w:tc>
        <w:tc>
          <w:tcPr>
            <w:tcW w:w="279" w:type="pct"/>
          </w:tcPr>
          <w:p w:rsidR="00CD6EF9" w:rsidRPr="00413DC3" w:rsidRDefault="00CD6EF9" w:rsidP="00CD6EF9">
            <w:r w:rsidRPr="00413DC3">
              <w:t>0,0</w:t>
            </w:r>
          </w:p>
        </w:tc>
        <w:tc>
          <w:tcPr>
            <w:tcW w:w="377" w:type="pct"/>
          </w:tcPr>
          <w:p w:rsidR="00CD6EF9" w:rsidRPr="00413DC3" w:rsidRDefault="00CD6EF9" w:rsidP="00CD6EF9">
            <w:r>
              <w:t>28751,6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A15D28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413DC3" w:rsidRDefault="00CD6EF9" w:rsidP="00CD6EF9">
            <w:r w:rsidRPr="00413DC3">
              <w:t>собственные доходы бюджета округа*</w:t>
            </w:r>
          </w:p>
        </w:tc>
        <w:tc>
          <w:tcPr>
            <w:tcW w:w="325" w:type="pct"/>
          </w:tcPr>
          <w:p w:rsidR="00CD6EF9" w:rsidRPr="00413DC3" w:rsidRDefault="00CD6EF9" w:rsidP="00CD6EF9">
            <w:r>
              <w:t>9287,3</w:t>
            </w:r>
          </w:p>
        </w:tc>
        <w:tc>
          <w:tcPr>
            <w:tcW w:w="324" w:type="pct"/>
          </w:tcPr>
          <w:p w:rsidR="00CD6EF9" w:rsidRPr="00413DC3" w:rsidRDefault="00CD6EF9" w:rsidP="00CD6EF9">
            <w:r w:rsidRPr="00413DC3">
              <w:t>8300,0</w:t>
            </w:r>
          </w:p>
        </w:tc>
        <w:tc>
          <w:tcPr>
            <w:tcW w:w="324" w:type="pct"/>
          </w:tcPr>
          <w:p w:rsidR="00CD6EF9" w:rsidRPr="00413DC3" w:rsidRDefault="00CD6EF9" w:rsidP="00CD6EF9">
            <w:r w:rsidRPr="00413DC3">
              <w:t>8800,0</w:t>
            </w:r>
          </w:p>
        </w:tc>
        <w:tc>
          <w:tcPr>
            <w:tcW w:w="275" w:type="pct"/>
          </w:tcPr>
          <w:p w:rsidR="00CD6EF9" w:rsidRPr="00413DC3" w:rsidRDefault="00CD6EF9" w:rsidP="00CD6EF9">
            <w:r w:rsidRPr="00413DC3">
              <w:t>0,0</w:t>
            </w:r>
          </w:p>
        </w:tc>
        <w:tc>
          <w:tcPr>
            <w:tcW w:w="279" w:type="pct"/>
          </w:tcPr>
          <w:p w:rsidR="00CD6EF9" w:rsidRPr="00413DC3" w:rsidRDefault="00CD6EF9" w:rsidP="00CD6EF9">
            <w:r w:rsidRPr="00413DC3">
              <w:t>0,0</w:t>
            </w:r>
          </w:p>
        </w:tc>
        <w:tc>
          <w:tcPr>
            <w:tcW w:w="377" w:type="pct"/>
          </w:tcPr>
          <w:p w:rsidR="00CD6EF9" w:rsidRPr="00413DC3" w:rsidRDefault="00CD6EF9" w:rsidP="00CD6EF9">
            <w:r>
              <w:t>26387,3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A15D28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413DC3" w:rsidRDefault="00CD6EF9" w:rsidP="00CD6EF9">
            <w:r w:rsidRPr="00413DC3">
              <w:t>субвенции и субсидии федерального бюджета**</w:t>
            </w:r>
          </w:p>
        </w:tc>
        <w:tc>
          <w:tcPr>
            <w:tcW w:w="325" w:type="pct"/>
          </w:tcPr>
          <w:p w:rsidR="00CD6EF9" w:rsidRPr="00413DC3" w:rsidRDefault="00CD6EF9" w:rsidP="00CD6EF9">
            <w:r w:rsidRPr="00413DC3">
              <w:t>0,0</w:t>
            </w:r>
          </w:p>
        </w:tc>
        <w:tc>
          <w:tcPr>
            <w:tcW w:w="324" w:type="pct"/>
          </w:tcPr>
          <w:p w:rsidR="00CD6EF9" w:rsidRPr="00413DC3" w:rsidRDefault="00CD6EF9" w:rsidP="00CD6EF9">
            <w:r w:rsidRPr="00413DC3">
              <w:t>0,0</w:t>
            </w:r>
          </w:p>
        </w:tc>
        <w:tc>
          <w:tcPr>
            <w:tcW w:w="324" w:type="pct"/>
          </w:tcPr>
          <w:p w:rsidR="00CD6EF9" w:rsidRPr="00413DC3" w:rsidRDefault="00CD6EF9" w:rsidP="00CD6EF9">
            <w:r w:rsidRPr="00413DC3">
              <w:t>0,0</w:t>
            </w:r>
          </w:p>
        </w:tc>
        <w:tc>
          <w:tcPr>
            <w:tcW w:w="275" w:type="pct"/>
          </w:tcPr>
          <w:p w:rsidR="00CD6EF9" w:rsidRPr="00413DC3" w:rsidRDefault="00CD6EF9" w:rsidP="00CD6EF9">
            <w:r w:rsidRPr="00413DC3">
              <w:t>0,0</w:t>
            </w:r>
          </w:p>
        </w:tc>
        <w:tc>
          <w:tcPr>
            <w:tcW w:w="279" w:type="pct"/>
          </w:tcPr>
          <w:p w:rsidR="00CD6EF9" w:rsidRPr="00413DC3" w:rsidRDefault="00CD6EF9" w:rsidP="00CD6EF9">
            <w:r w:rsidRPr="00413DC3">
              <w:t>0,0</w:t>
            </w:r>
          </w:p>
        </w:tc>
        <w:tc>
          <w:tcPr>
            <w:tcW w:w="377" w:type="pct"/>
          </w:tcPr>
          <w:p w:rsidR="00CD6EF9" w:rsidRPr="00413DC3" w:rsidRDefault="00CD6EF9" w:rsidP="00CD6EF9">
            <w:r w:rsidRPr="00413DC3">
              <w:t>0,0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A15D28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413DC3" w:rsidRDefault="00CD6EF9" w:rsidP="00CD6EF9">
            <w:r w:rsidRPr="00413DC3">
              <w:t>субвенции и субсидии областного бюджета**</w:t>
            </w:r>
          </w:p>
        </w:tc>
        <w:tc>
          <w:tcPr>
            <w:tcW w:w="325" w:type="pct"/>
          </w:tcPr>
          <w:p w:rsidR="00CD6EF9" w:rsidRPr="00413DC3" w:rsidRDefault="00CD6EF9" w:rsidP="00CD6EF9">
            <w:r w:rsidRPr="00413DC3">
              <w:t>1380,9</w:t>
            </w:r>
          </w:p>
        </w:tc>
        <w:tc>
          <w:tcPr>
            <w:tcW w:w="324" w:type="pct"/>
          </w:tcPr>
          <w:p w:rsidR="00CD6EF9" w:rsidRPr="00413DC3" w:rsidRDefault="00CD6EF9" w:rsidP="00CD6EF9">
            <w:r w:rsidRPr="00413DC3">
              <w:t>491,7</w:t>
            </w:r>
          </w:p>
        </w:tc>
        <w:tc>
          <w:tcPr>
            <w:tcW w:w="324" w:type="pct"/>
          </w:tcPr>
          <w:p w:rsidR="00CD6EF9" w:rsidRPr="00413DC3" w:rsidRDefault="00CD6EF9" w:rsidP="00CD6EF9">
            <w:r w:rsidRPr="00413DC3">
              <w:t>491,7</w:t>
            </w:r>
          </w:p>
        </w:tc>
        <w:tc>
          <w:tcPr>
            <w:tcW w:w="275" w:type="pct"/>
          </w:tcPr>
          <w:p w:rsidR="00CD6EF9" w:rsidRPr="00413DC3" w:rsidRDefault="00CD6EF9" w:rsidP="00CD6EF9">
            <w:r w:rsidRPr="00413DC3">
              <w:t>0,0</w:t>
            </w:r>
          </w:p>
        </w:tc>
        <w:tc>
          <w:tcPr>
            <w:tcW w:w="279" w:type="pct"/>
          </w:tcPr>
          <w:p w:rsidR="00CD6EF9" w:rsidRPr="00413DC3" w:rsidRDefault="00CD6EF9" w:rsidP="00CD6EF9">
            <w:r w:rsidRPr="00413DC3">
              <w:t>0,0</w:t>
            </w:r>
          </w:p>
        </w:tc>
        <w:tc>
          <w:tcPr>
            <w:tcW w:w="377" w:type="pct"/>
          </w:tcPr>
          <w:p w:rsidR="00CD6EF9" w:rsidRPr="00413DC3" w:rsidRDefault="00CD6EF9" w:rsidP="00CD6EF9">
            <w:r w:rsidRPr="00413DC3">
              <w:t>2364,3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A15D28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413DC3" w:rsidRDefault="00CD6EF9" w:rsidP="00CD6EF9">
            <w:r w:rsidRPr="00413DC3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5" w:type="pct"/>
          </w:tcPr>
          <w:p w:rsidR="00CD6EF9" w:rsidRPr="00413DC3" w:rsidRDefault="00CD6EF9" w:rsidP="00CD6EF9">
            <w:r w:rsidRPr="00413DC3">
              <w:t>0,0</w:t>
            </w:r>
          </w:p>
        </w:tc>
        <w:tc>
          <w:tcPr>
            <w:tcW w:w="324" w:type="pct"/>
          </w:tcPr>
          <w:p w:rsidR="00CD6EF9" w:rsidRPr="00413DC3" w:rsidRDefault="00CD6EF9" w:rsidP="00CD6EF9">
            <w:r w:rsidRPr="00413DC3">
              <w:t>0,0</w:t>
            </w:r>
          </w:p>
        </w:tc>
        <w:tc>
          <w:tcPr>
            <w:tcW w:w="324" w:type="pct"/>
          </w:tcPr>
          <w:p w:rsidR="00CD6EF9" w:rsidRPr="00413DC3" w:rsidRDefault="00CD6EF9" w:rsidP="00CD6EF9">
            <w:r w:rsidRPr="00413DC3">
              <w:t>0,0</w:t>
            </w:r>
          </w:p>
        </w:tc>
        <w:tc>
          <w:tcPr>
            <w:tcW w:w="275" w:type="pct"/>
          </w:tcPr>
          <w:p w:rsidR="00CD6EF9" w:rsidRPr="00413DC3" w:rsidRDefault="00CD6EF9" w:rsidP="00CD6EF9">
            <w:r w:rsidRPr="00413DC3">
              <w:t>0,0</w:t>
            </w:r>
          </w:p>
        </w:tc>
        <w:tc>
          <w:tcPr>
            <w:tcW w:w="279" w:type="pct"/>
          </w:tcPr>
          <w:p w:rsidR="00CD6EF9" w:rsidRPr="00413DC3" w:rsidRDefault="00CD6EF9" w:rsidP="00CD6EF9">
            <w:r w:rsidRPr="00413DC3">
              <w:t>0,0</w:t>
            </w:r>
          </w:p>
        </w:tc>
        <w:tc>
          <w:tcPr>
            <w:tcW w:w="377" w:type="pct"/>
          </w:tcPr>
          <w:p w:rsidR="00CD6EF9" w:rsidRDefault="00CD6EF9" w:rsidP="00CD6EF9">
            <w:r w:rsidRPr="00413DC3">
              <w:t>0,0</w:t>
            </w:r>
          </w:p>
        </w:tc>
      </w:tr>
      <w:tr w:rsidR="00CD6EF9" w:rsidRPr="00A15D28" w:rsidTr="00B40404">
        <w:tc>
          <w:tcPr>
            <w:tcW w:w="186" w:type="pct"/>
            <w:vMerge w:val="restart"/>
          </w:tcPr>
          <w:p w:rsidR="00CD6EF9" w:rsidRPr="00A15D28" w:rsidRDefault="00CD6EF9" w:rsidP="00CD6EF9">
            <w:pPr>
              <w:jc w:val="center"/>
            </w:pPr>
            <w:r>
              <w:t>4</w:t>
            </w:r>
          </w:p>
        </w:tc>
        <w:tc>
          <w:tcPr>
            <w:tcW w:w="416" w:type="pct"/>
            <w:vMerge w:val="restart"/>
          </w:tcPr>
          <w:p w:rsidR="00CD6EF9" w:rsidRPr="00A15D28" w:rsidRDefault="00CD6EF9" w:rsidP="00CD6EF9"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786" w:type="pct"/>
            <w:vMerge w:val="restart"/>
          </w:tcPr>
          <w:p w:rsidR="00CD6EF9" w:rsidRPr="00A15D28" w:rsidRDefault="00CD6EF9" w:rsidP="00CD6EF9">
            <w:r>
              <w:t xml:space="preserve">Устройство тротуара по ул. </w:t>
            </w:r>
            <w:proofErr w:type="gramStart"/>
            <w:r>
              <w:t>Профсоюзная</w:t>
            </w:r>
            <w:proofErr w:type="gramEnd"/>
            <w:r>
              <w:t xml:space="preserve"> в с. устье</w:t>
            </w:r>
          </w:p>
        </w:tc>
        <w:tc>
          <w:tcPr>
            <w:tcW w:w="461" w:type="pct"/>
            <w:vMerge w:val="restart"/>
          </w:tcPr>
          <w:p w:rsidR="00CD6EF9" w:rsidRPr="00A15D28" w:rsidRDefault="00CD6EF9" w:rsidP="00CD6EF9">
            <w:r w:rsidRPr="00EC7E0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C7E03">
              <w:rPr>
                <w:sz w:val="22"/>
                <w:szCs w:val="22"/>
              </w:rPr>
              <w:t>Усть-Кубинского</w:t>
            </w:r>
            <w:proofErr w:type="spellEnd"/>
            <w:r w:rsidRPr="00EC7E03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48" w:type="pct"/>
          </w:tcPr>
          <w:p w:rsidR="00CD6EF9" w:rsidRPr="00413DC3" w:rsidRDefault="00CD6EF9" w:rsidP="00CD6EF9">
            <w:r w:rsidRPr="00413DC3">
              <w:t>всего, в том числе</w:t>
            </w:r>
          </w:p>
        </w:tc>
        <w:tc>
          <w:tcPr>
            <w:tcW w:w="325" w:type="pct"/>
          </w:tcPr>
          <w:p w:rsidR="00CD6EF9" w:rsidRPr="00413DC3" w:rsidRDefault="00CD6EF9" w:rsidP="00CD6EF9">
            <w:r>
              <w:t>2000,0</w:t>
            </w:r>
          </w:p>
        </w:tc>
        <w:tc>
          <w:tcPr>
            <w:tcW w:w="324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324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275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279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377" w:type="pct"/>
          </w:tcPr>
          <w:p w:rsidR="00CD6EF9" w:rsidRPr="00413DC3" w:rsidRDefault="00CD6EF9" w:rsidP="00CD6EF9">
            <w:r>
              <w:t>2000,0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A15D28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413DC3" w:rsidRDefault="00CD6EF9" w:rsidP="00CD6EF9">
            <w:r w:rsidRPr="00413DC3">
              <w:t>собственные доходы бюджета округа*</w:t>
            </w:r>
          </w:p>
        </w:tc>
        <w:tc>
          <w:tcPr>
            <w:tcW w:w="325" w:type="pct"/>
          </w:tcPr>
          <w:p w:rsidR="00CD6EF9" w:rsidRPr="00413DC3" w:rsidRDefault="00CD6EF9" w:rsidP="00CD6EF9">
            <w:r>
              <w:t>20,0</w:t>
            </w:r>
          </w:p>
        </w:tc>
        <w:tc>
          <w:tcPr>
            <w:tcW w:w="324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324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275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279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377" w:type="pct"/>
          </w:tcPr>
          <w:p w:rsidR="00CD6EF9" w:rsidRPr="00413DC3" w:rsidRDefault="00CD6EF9" w:rsidP="00CD6EF9">
            <w:r>
              <w:t>20,0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A15D28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413DC3" w:rsidRDefault="00CD6EF9" w:rsidP="00CD6EF9">
            <w:r w:rsidRPr="00413DC3">
              <w:t>субвенции и субсидии федерального бюджета**</w:t>
            </w:r>
          </w:p>
        </w:tc>
        <w:tc>
          <w:tcPr>
            <w:tcW w:w="325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324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324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275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279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377" w:type="pct"/>
          </w:tcPr>
          <w:p w:rsidR="00CD6EF9" w:rsidRDefault="00CD6EF9" w:rsidP="00CD6EF9">
            <w:r w:rsidRPr="00A743F6">
              <w:t>0,0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A15D28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413DC3" w:rsidRDefault="00CD6EF9" w:rsidP="00CD6EF9">
            <w:r w:rsidRPr="00413DC3">
              <w:t xml:space="preserve">субвенции и субсидии областного </w:t>
            </w:r>
            <w:r w:rsidRPr="00413DC3">
              <w:lastRenderedPageBreak/>
              <w:t>бюджета**</w:t>
            </w:r>
          </w:p>
        </w:tc>
        <w:tc>
          <w:tcPr>
            <w:tcW w:w="325" w:type="pct"/>
          </w:tcPr>
          <w:p w:rsidR="00CD6EF9" w:rsidRPr="00413DC3" w:rsidRDefault="00CD6EF9" w:rsidP="00CD6EF9">
            <w:r>
              <w:lastRenderedPageBreak/>
              <w:t>1980,0</w:t>
            </w:r>
          </w:p>
        </w:tc>
        <w:tc>
          <w:tcPr>
            <w:tcW w:w="324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324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275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279" w:type="pct"/>
          </w:tcPr>
          <w:p w:rsidR="00CD6EF9" w:rsidRPr="00A743F6" w:rsidRDefault="00CD6EF9" w:rsidP="00CD6EF9">
            <w:r w:rsidRPr="00A743F6">
              <w:t>0,0</w:t>
            </w:r>
          </w:p>
        </w:tc>
        <w:tc>
          <w:tcPr>
            <w:tcW w:w="377" w:type="pct"/>
          </w:tcPr>
          <w:p w:rsidR="00CD6EF9" w:rsidRPr="00413DC3" w:rsidRDefault="00CD6EF9" w:rsidP="00CD6EF9">
            <w:r>
              <w:t>1980,0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A15D28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413DC3" w:rsidRDefault="00CD6EF9" w:rsidP="00CD6EF9">
            <w:r w:rsidRPr="00413DC3">
              <w:t>безвозмездные поступления государственных внебюджетных фондов, физических и юридических лиц**</w:t>
            </w:r>
          </w:p>
        </w:tc>
        <w:tc>
          <w:tcPr>
            <w:tcW w:w="325" w:type="pct"/>
          </w:tcPr>
          <w:p w:rsidR="00CD6EF9" w:rsidRPr="006B0997" w:rsidRDefault="00CD6EF9" w:rsidP="00CD6EF9">
            <w:r w:rsidRPr="006B0997">
              <w:t>0,0</w:t>
            </w:r>
          </w:p>
        </w:tc>
        <w:tc>
          <w:tcPr>
            <w:tcW w:w="324" w:type="pct"/>
          </w:tcPr>
          <w:p w:rsidR="00CD6EF9" w:rsidRPr="006B0997" w:rsidRDefault="00CD6EF9" w:rsidP="00CD6EF9">
            <w:r w:rsidRPr="006B0997">
              <w:t>0,0</w:t>
            </w:r>
          </w:p>
        </w:tc>
        <w:tc>
          <w:tcPr>
            <w:tcW w:w="324" w:type="pct"/>
          </w:tcPr>
          <w:p w:rsidR="00CD6EF9" w:rsidRPr="006B0997" w:rsidRDefault="00CD6EF9" w:rsidP="00CD6EF9">
            <w:r w:rsidRPr="006B0997">
              <w:t>0,0</w:t>
            </w:r>
          </w:p>
        </w:tc>
        <w:tc>
          <w:tcPr>
            <w:tcW w:w="275" w:type="pct"/>
          </w:tcPr>
          <w:p w:rsidR="00CD6EF9" w:rsidRPr="006B0997" w:rsidRDefault="00CD6EF9" w:rsidP="00CD6EF9">
            <w:r w:rsidRPr="006B0997">
              <w:t>0,0</w:t>
            </w:r>
          </w:p>
        </w:tc>
        <w:tc>
          <w:tcPr>
            <w:tcW w:w="279" w:type="pct"/>
          </w:tcPr>
          <w:p w:rsidR="00CD6EF9" w:rsidRPr="006B0997" w:rsidRDefault="00CD6EF9" w:rsidP="00CD6EF9">
            <w:r w:rsidRPr="006B0997">
              <w:t>0,0</w:t>
            </w:r>
          </w:p>
        </w:tc>
        <w:tc>
          <w:tcPr>
            <w:tcW w:w="377" w:type="pct"/>
          </w:tcPr>
          <w:p w:rsidR="00CD6EF9" w:rsidRDefault="00CD6EF9" w:rsidP="00CD6EF9">
            <w:r w:rsidRPr="006B0997">
              <w:t>0,0</w:t>
            </w:r>
          </w:p>
        </w:tc>
      </w:tr>
      <w:tr w:rsidR="00CD6EF9" w:rsidRPr="00A15D28" w:rsidTr="00B40404">
        <w:tc>
          <w:tcPr>
            <w:tcW w:w="186" w:type="pct"/>
            <w:vMerge w:val="restart"/>
          </w:tcPr>
          <w:p w:rsidR="00CD6EF9" w:rsidRPr="00A15D28" w:rsidRDefault="00CD6EF9" w:rsidP="00CD6EF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" w:type="pct"/>
            <w:vMerge w:val="restart"/>
          </w:tcPr>
          <w:p w:rsidR="00CD6EF9" w:rsidRPr="00A15D28" w:rsidRDefault="00CD6EF9" w:rsidP="00CD6EF9"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786" w:type="pct"/>
            <w:vMerge w:val="restart"/>
          </w:tcPr>
          <w:p w:rsidR="00CD6EF9" w:rsidRDefault="00CD6EF9" w:rsidP="00CD6EF9">
            <w:r>
              <w:rPr>
                <w:sz w:val="22"/>
                <w:szCs w:val="22"/>
              </w:rPr>
              <w:t>2.Осуществление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  <w:p w:rsidR="00CD6EF9" w:rsidRPr="00A15D28" w:rsidRDefault="00CD6EF9" w:rsidP="00CD6EF9"/>
        </w:tc>
        <w:tc>
          <w:tcPr>
            <w:tcW w:w="461" w:type="pct"/>
            <w:vMerge w:val="restart"/>
          </w:tcPr>
          <w:p w:rsidR="00CD6EF9" w:rsidRPr="00A15D28" w:rsidRDefault="00CD6EF9" w:rsidP="00CD6EF9">
            <w:r w:rsidRPr="004C7A4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48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5" w:type="pct"/>
          </w:tcPr>
          <w:p w:rsidR="00CD6EF9" w:rsidRPr="00632114" w:rsidRDefault="00CD6EF9" w:rsidP="00CD6EF9">
            <w:r>
              <w:t>1599,5</w:t>
            </w:r>
          </w:p>
        </w:tc>
        <w:tc>
          <w:tcPr>
            <w:tcW w:w="324" w:type="pct"/>
          </w:tcPr>
          <w:p w:rsidR="00CD6EF9" w:rsidRPr="00632114" w:rsidRDefault="00CD6EF9" w:rsidP="00CD6EF9">
            <w:r>
              <w:t>485,2</w:t>
            </w:r>
          </w:p>
        </w:tc>
        <w:tc>
          <w:tcPr>
            <w:tcW w:w="324" w:type="pct"/>
          </w:tcPr>
          <w:p w:rsidR="00CD6EF9" w:rsidRPr="00632114" w:rsidRDefault="00CD6EF9" w:rsidP="00CD6EF9">
            <w:r>
              <w:t>485,2</w:t>
            </w:r>
          </w:p>
        </w:tc>
        <w:tc>
          <w:tcPr>
            <w:tcW w:w="275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9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:rsidR="00CD6EF9" w:rsidRPr="00D76453" w:rsidRDefault="00CD6EF9" w:rsidP="00CD6EF9">
            <w:r>
              <w:t>2569,9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  <w:vAlign w:val="center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5" w:type="pct"/>
          </w:tcPr>
          <w:p w:rsidR="00CD6EF9" w:rsidRPr="00632114" w:rsidRDefault="00CD6EF9" w:rsidP="00CD6EF9">
            <w:r>
              <w:t>1069,6</w:t>
            </w:r>
          </w:p>
        </w:tc>
        <w:tc>
          <w:tcPr>
            <w:tcW w:w="324" w:type="pct"/>
          </w:tcPr>
          <w:p w:rsidR="00CD6EF9" w:rsidRPr="00632114" w:rsidRDefault="00CD6EF9" w:rsidP="00CD6EF9">
            <w:r>
              <w:t>0,0</w:t>
            </w:r>
          </w:p>
        </w:tc>
        <w:tc>
          <w:tcPr>
            <w:tcW w:w="324" w:type="pct"/>
          </w:tcPr>
          <w:p w:rsidR="00CD6EF9" w:rsidRPr="00632114" w:rsidRDefault="00CD6EF9" w:rsidP="00CD6EF9">
            <w:r>
              <w:t>0,0</w:t>
            </w:r>
          </w:p>
        </w:tc>
        <w:tc>
          <w:tcPr>
            <w:tcW w:w="275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9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:rsidR="00CD6EF9" w:rsidRPr="00D76453" w:rsidRDefault="00CD6EF9" w:rsidP="00CD6EF9">
            <w:r>
              <w:t>1069,6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A15D28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  <w:vAlign w:val="center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" w:type="pct"/>
          </w:tcPr>
          <w:p w:rsidR="00CD6EF9" w:rsidRPr="00D76453" w:rsidRDefault="00CD6EF9" w:rsidP="00CD6EF9">
            <w:r>
              <w:t>0,0</w:t>
            </w:r>
          </w:p>
        </w:tc>
        <w:tc>
          <w:tcPr>
            <w:tcW w:w="324" w:type="pct"/>
          </w:tcPr>
          <w:p w:rsidR="00CD6EF9" w:rsidRPr="00D76453" w:rsidRDefault="00CD6EF9" w:rsidP="00CD6EF9">
            <w:r>
              <w:t>0,0</w:t>
            </w:r>
          </w:p>
        </w:tc>
        <w:tc>
          <w:tcPr>
            <w:tcW w:w="324" w:type="pct"/>
          </w:tcPr>
          <w:p w:rsidR="00CD6EF9" w:rsidRPr="00D76453" w:rsidRDefault="00CD6EF9" w:rsidP="00CD6EF9">
            <w:r>
              <w:t>0,0</w:t>
            </w:r>
          </w:p>
        </w:tc>
        <w:tc>
          <w:tcPr>
            <w:tcW w:w="275" w:type="pct"/>
          </w:tcPr>
          <w:p w:rsidR="00CD6EF9" w:rsidRPr="00D76453" w:rsidRDefault="00CD6EF9" w:rsidP="00CD6EF9">
            <w:r>
              <w:t>0,0</w:t>
            </w:r>
          </w:p>
        </w:tc>
        <w:tc>
          <w:tcPr>
            <w:tcW w:w="279" w:type="pct"/>
          </w:tcPr>
          <w:p w:rsidR="00CD6EF9" w:rsidRPr="00D76453" w:rsidRDefault="00CD6EF9" w:rsidP="00CD6EF9">
            <w:r>
              <w:t>0,0</w:t>
            </w:r>
          </w:p>
        </w:tc>
        <w:tc>
          <w:tcPr>
            <w:tcW w:w="377" w:type="pct"/>
          </w:tcPr>
          <w:p w:rsidR="00CD6EF9" w:rsidRPr="00D76453" w:rsidRDefault="00CD6EF9" w:rsidP="00CD6EF9">
            <w:r>
              <w:t>0,0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A15D28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" w:type="pct"/>
          </w:tcPr>
          <w:p w:rsidR="00CD6EF9" w:rsidRPr="00632114" w:rsidRDefault="00CD6EF9" w:rsidP="00CD6EF9">
            <w:r>
              <w:t>529,9</w:t>
            </w:r>
          </w:p>
        </w:tc>
        <w:tc>
          <w:tcPr>
            <w:tcW w:w="324" w:type="pct"/>
          </w:tcPr>
          <w:p w:rsidR="00CD6EF9" w:rsidRPr="00632114" w:rsidRDefault="00CD6EF9" w:rsidP="00CD6EF9">
            <w:r>
              <w:t>485,2</w:t>
            </w:r>
          </w:p>
        </w:tc>
        <w:tc>
          <w:tcPr>
            <w:tcW w:w="324" w:type="pct"/>
          </w:tcPr>
          <w:p w:rsidR="00CD6EF9" w:rsidRPr="00632114" w:rsidRDefault="00CD6EF9" w:rsidP="00CD6EF9">
            <w:r>
              <w:t>485,2</w:t>
            </w:r>
          </w:p>
        </w:tc>
        <w:tc>
          <w:tcPr>
            <w:tcW w:w="275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9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:rsidR="00CD6EF9" w:rsidRPr="00D76453" w:rsidRDefault="00CD6EF9" w:rsidP="00CD6EF9">
            <w:r>
              <w:t>1500,3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A15D28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0F27DA" w:rsidRDefault="00CD6EF9" w:rsidP="00CD6EF9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5" w:type="pct"/>
          </w:tcPr>
          <w:p w:rsidR="00CD6EF9" w:rsidRPr="000F27DA" w:rsidRDefault="00CD6EF9" w:rsidP="00CD6EF9">
            <w:r w:rsidRPr="000F27DA">
              <w:t>0,0</w:t>
            </w:r>
          </w:p>
        </w:tc>
        <w:tc>
          <w:tcPr>
            <w:tcW w:w="324" w:type="pct"/>
          </w:tcPr>
          <w:p w:rsidR="00CD6EF9" w:rsidRPr="000F27DA" w:rsidRDefault="00CD6EF9" w:rsidP="00CD6EF9">
            <w:r w:rsidRPr="000F27DA">
              <w:t>0,0</w:t>
            </w:r>
          </w:p>
        </w:tc>
        <w:tc>
          <w:tcPr>
            <w:tcW w:w="324" w:type="pct"/>
          </w:tcPr>
          <w:p w:rsidR="00CD6EF9" w:rsidRPr="000F27DA" w:rsidRDefault="00CD6EF9" w:rsidP="00CD6EF9">
            <w:r w:rsidRPr="000F27DA">
              <w:t>0,0</w:t>
            </w:r>
          </w:p>
        </w:tc>
        <w:tc>
          <w:tcPr>
            <w:tcW w:w="275" w:type="pct"/>
          </w:tcPr>
          <w:p w:rsidR="00CD6EF9" w:rsidRPr="000F27DA" w:rsidRDefault="00CD6EF9" w:rsidP="00CD6EF9">
            <w:r w:rsidRPr="000F27DA">
              <w:t>0,0</w:t>
            </w:r>
          </w:p>
        </w:tc>
        <w:tc>
          <w:tcPr>
            <w:tcW w:w="279" w:type="pct"/>
          </w:tcPr>
          <w:p w:rsidR="00CD6EF9" w:rsidRPr="000F27DA" w:rsidRDefault="00CD6EF9" w:rsidP="00CD6EF9">
            <w:r w:rsidRPr="000F27DA">
              <w:t>0,0</w:t>
            </w:r>
          </w:p>
        </w:tc>
        <w:tc>
          <w:tcPr>
            <w:tcW w:w="377" w:type="pct"/>
          </w:tcPr>
          <w:p w:rsidR="00CD6EF9" w:rsidRDefault="00CD6EF9" w:rsidP="00CD6EF9">
            <w:r w:rsidRPr="000F27DA">
              <w:t>0,0</w:t>
            </w:r>
          </w:p>
        </w:tc>
      </w:tr>
      <w:tr w:rsidR="00CD6EF9" w:rsidRPr="00A15D28" w:rsidTr="00B40404">
        <w:tc>
          <w:tcPr>
            <w:tcW w:w="186" w:type="pct"/>
            <w:vMerge w:val="restart"/>
          </w:tcPr>
          <w:p w:rsidR="00CD6EF9" w:rsidRPr="00A15D28" w:rsidRDefault="00CD6EF9" w:rsidP="00CD6EF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6" w:type="pct"/>
            <w:vMerge w:val="restart"/>
          </w:tcPr>
          <w:p w:rsidR="00CD6EF9" w:rsidRPr="00A15D28" w:rsidRDefault="00CD6EF9" w:rsidP="00CD6EF9"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786" w:type="pct"/>
            <w:vMerge w:val="restart"/>
          </w:tcPr>
          <w:p w:rsidR="00CD6EF9" w:rsidRPr="00A15D28" w:rsidRDefault="00CD6EF9" w:rsidP="00CD6EF9">
            <w:r w:rsidRPr="003E7373">
              <w:t xml:space="preserve">2.1. Ремонт </w:t>
            </w:r>
            <w:r>
              <w:t xml:space="preserve">дороги </w:t>
            </w:r>
            <w:r w:rsidRPr="003E7373">
              <w:t xml:space="preserve">ул. </w:t>
            </w:r>
            <w:proofErr w:type="gramStart"/>
            <w:r w:rsidRPr="003E7373">
              <w:t>Солнечная</w:t>
            </w:r>
            <w:proofErr w:type="gramEnd"/>
            <w:r w:rsidRPr="003E7373">
              <w:t xml:space="preserve"> в с. Устье </w:t>
            </w:r>
          </w:p>
        </w:tc>
        <w:tc>
          <w:tcPr>
            <w:tcW w:w="461" w:type="pct"/>
            <w:vMerge w:val="restart"/>
          </w:tcPr>
          <w:p w:rsidR="00CD6EF9" w:rsidRPr="00A15D28" w:rsidRDefault="00CD6EF9" w:rsidP="00CD6EF9">
            <w:r w:rsidRPr="004C7A4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48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5" w:type="pct"/>
          </w:tcPr>
          <w:p w:rsidR="00CD6EF9" w:rsidRPr="00284D3E" w:rsidRDefault="00CD6EF9" w:rsidP="00CD6EF9">
            <w:r w:rsidRPr="00284D3E">
              <w:t>1599,5</w:t>
            </w:r>
          </w:p>
        </w:tc>
        <w:tc>
          <w:tcPr>
            <w:tcW w:w="324" w:type="pct"/>
          </w:tcPr>
          <w:p w:rsidR="00CD6EF9" w:rsidRPr="00284D3E" w:rsidRDefault="00CD6EF9" w:rsidP="00CD6EF9">
            <w:r>
              <w:t>0,0</w:t>
            </w:r>
          </w:p>
        </w:tc>
        <w:tc>
          <w:tcPr>
            <w:tcW w:w="324" w:type="pct"/>
          </w:tcPr>
          <w:p w:rsidR="00CD6EF9" w:rsidRPr="00284D3E" w:rsidRDefault="00CD6EF9" w:rsidP="00CD6EF9">
            <w:r>
              <w:t>0,0</w:t>
            </w:r>
          </w:p>
        </w:tc>
        <w:tc>
          <w:tcPr>
            <w:tcW w:w="275" w:type="pct"/>
          </w:tcPr>
          <w:p w:rsidR="00CD6EF9" w:rsidRPr="00284D3E" w:rsidRDefault="00CD6EF9" w:rsidP="00CD6EF9">
            <w:r w:rsidRPr="00284D3E">
              <w:t>0,0</w:t>
            </w:r>
          </w:p>
        </w:tc>
        <w:tc>
          <w:tcPr>
            <w:tcW w:w="279" w:type="pct"/>
          </w:tcPr>
          <w:p w:rsidR="00CD6EF9" w:rsidRPr="00284D3E" w:rsidRDefault="00CD6EF9" w:rsidP="00CD6EF9">
            <w:r w:rsidRPr="00284D3E">
              <w:t>0,0</w:t>
            </w:r>
          </w:p>
        </w:tc>
        <w:tc>
          <w:tcPr>
            <w:tcW w:w="377" w:type="pct"/>
          </w:tcPr>
          <w:p w:rsidR="00CD6EF9" w:rsidRDefault="00CD6EF9" w:rsidP="00CD6EF9">
            <w:r>
              <w:t>1599,5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A15D28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  <w:vAlign w:val="center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5" w:type="pct"/>
          </w:tcPr>
          <w:p w:rsidR="00CD6EF9" w:rsidRPr="00632114" w:rsidRDefault="00CD6EF9" w:rsidP="00CD6EF9">
            <w:r>
              <w:t>1069,6</w:t>
            </w:r>
          </w:p>
        </w:tc>
        <w:tc>
          <w:tcPr>
            <w:tcW w:w="324" w:type="pct"/>
          </w:tcPr>
          <w:p w:rsidR="00CD6EF9" w:rsidRPr="00632114" w:rsidRDefault="00CD6EF9" w:rsidP="00CD6EF9">
            <w:r>
              <w:t>0,0</w:t>
            </w:r>
          </w:p>
        </w:tc>
        <w:tc>
          <w:tcPr>
            <w:tcW w:w="324" w:type="pct"/>
          </w:tcPr>
          <w:p w:rsidR="00CD6EF9" w:rsidRPr="00632114" w:rsidRDefault="00CD6EF9" w:rsidP="00CD6EF9">
            <w:r>
              <w:t>0,0</w:t>
            </w:r>
          </w:p>
        </w:tc>
        <w:tc>
          <w:tcPr>
            <w:tcW w:w="275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9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:rsidR="00CD6EF9" w:rsidRPr="00D76453" w:rsidRDefault="00CD6EF9" w:rsidP="00CD6EF9">
            <w:r w:rsidRPr="00D76453">
              <w:t>1069,6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A15D28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  <w:vAlign w:val="center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10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325" w:type="pct"/>
          </w:tcPr>
          <w:p w:rsidR="00CD6EF9" w:rsidRPr="00D76453" w:rsidRDefault="00CD6EF9" w:rsidP="00CD6EF9">
            <w:r>
              <w:t>0,0</w:t>
            </w:r>
          </w:p>
        </w:tc>
        <w:tc>
          <w:tcPr>
            <w:tcW w:w="324" w:type="pct"/>
          </w:tcPr>
          <w:p w:rsidR="00CD6EF9" w:rsidRPr="00D76453" w:rsidRDefault="00CD6EF9" w:rsidP="00CD6EF9">
            <w:r>
              <w:t>0,0</w:t>
            </w:r>
          </w:p>
        </w:tc>
        <w:tc>
          <w:tcPr>
            <w:tcW w:w="324" w:type="pct"/>
          </w:tcPr>
          <w:p w:rsidR="00CD6EF9" w:rsidRPr="00D76453" w:rsidRDefault="00CD6EF9" w:rsidP="00CD6EF9">
            <w:r>
              <w:t>0,0</w:t>
            </w:r>
          </w:p>
        </w:tc>
        <w:tc>
          <w:tcPr>
            <w:tcW w:w="275" w:type="pct"/>
          </w:tcPr>
          <w:p w:rsidR="00CD6EF9" w:rsidRPr="00D76453" w:rsidRDefault="00CD6EF9" w:rsidP="00CD6EF9">
            <w:r>
              <w:t>0,0</w:t>
            </w:r>
          </w:p>
        </w:tc>
        <w:tc>
          <w:tcPr>
            <w:tcW w:w="279" w:type="pct"/>
          </w:tcPr>
          <w:p w:rsidR="00CD6EF9" w:rsidRPr="00D76453" w:rsidRDefault="00CD6EF9" w:rsidP="00CD6EF9">
            <w:r>
              <w:t>0,0</w:t>
            </w:r>
          </w:p>
        </w:tc>
        <w:tc>
          <w:tcPr>
            <w:tcW w:w="377" w:type="pct"/>
          </w:tcPr>
          <w:p w:rsidR="00CD6EF9" w:rsidRPr="00D76453" w:rsidRDefault="00CD6EF9" w:rsidP="00CD6EF9">
            <w:r>
              <w:t>0,0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A15D28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A15D28" w:rsidRDefault="00CD6EF9" w:rsidP="00CD6E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" w:type="pct"/>
          </w:tcPr>
          <w:p w:rsidR="00CD6EF9" w:rsidRPr="00ED7E47" w:rsidRDefault="00CD6EF9" w:rsidP="00CD6EF9">
            <w:r w:rsidRPr="00ED7E47">
              <w:t>529,9</w:t>
            </w:r>
          </w:p>
        </w:tc>
        <w:tc>
          <w:tcPr>
            <w:tcW w:w="324" w:type="pct"/>
          </w:tcPr>
          <w:p w:rsidR="00CD6EF9" w:rsidRPr="00ED7E47" w:rsidRDefault="00CD6EF9" w:rsidP="00CD6EF9">
            <w:r>
              <w:t>0,0</w:t>
            </w:r>
          </w:p>
        </w:tc>
        <w:tc>
          <w:tcPr>
            <w:tcW w:w="324" w:type="pct"/>
          </w:tcPr>
          <w:p w:rsidR="00CD6EF9" w:rsidRPr="00ED7E47" w:rsidRDefault="00CD6EF9" w:rsidP="00CD6EF9">
            <w:r>
              <w:t>0,0</w:t>
            </w:r>
          </w:p>
        </w:tc>
        <w:tc>
          <w:tcPr>
            <w:tcW w:w="275" w:type="pct"/>
          </w:tcPr>
          <w:p w:rsidR="00CD6EF9" w:rsidRPr="00ED7E47" w:rsidRDefault="00CD6EF9" w:rsidP="00CD6EF9">
            <w:r w:rsidRPr="00ED7E47">
              <w:t>0,0</w:t>
            </w:r>
          </w:p>
        </w:tc>
        <w:tc>
          <w:tcPr>
            <w:tcW w:w="279" w:type="pct"/>
          </w:tcPr>
          <w:p w:rsidR="00CD6EF9" w:rsidRPr="00ED7E47" w:rsidRDefault="00CD6EF9" w:rsidP="00CD6EF9">
            <w:r w:rsidRPr="00ED7E47">
              <w:t>0,0</w:t>
            </w:r>
          </w:p>
        </w:tc>
        <w:tc>
          <w:tcPr>
            <w:tcW w:w="377" w:type="pct"/>
          </w:tcPr>
          <w:p w:rsidR="00CD6EF9" w:rsidRDefault="00CD6EF9" w:rsidP="00CD6EF9">
            <w:r>
              <w:t>529,9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A15D28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0F27DA" w:rsidRDefault="00CD6EF9" w:rsidP="00CD6EF9">
            <w:r w:rsidRPr="000F27DA">
              <w:t>безвозмездные поступления государственных внебюджетных фондов, физических и юридических лиц</w:t>
            </w:r>
            <w:r>
              <w:t>***</w:t>
            </w:r>
          </w:p>
        </w:tc>
        <w:tc>
          <w:tcPr>
            <w:tcW w:w="325" w:type="pct"/>
          </w:tcPr>
          <w:p w:rsidR="00CD6EF9" w:rsidRPr="000F27DA" w:rsidRDefault="00CD6EF9" w:rsidP="00CD6EF9">
            <w:r w:rsidRPr="000F27DA">
              <w:t>0,0</w:t>
            </w:r>
          </w:p>
        </w:tc>
        <w:tc>
          <w:tcPr>
            <w:tcW w:w="324" w:type="pct"/>
          </w:tcPr>
          <w:p w:rsidR="00CD6EF9" w:rsidRPr="000F27DA" w:rsidRDefault="00CD6EF9" w:rsidP="00CD6EF9">
            <w:r w:rsidRPr="000F27DA">
              <w:t>0,0</w:t>
            </w:r>
          </w:p>
        </w:tc>
        <w:tc>
          <w:tcPr>
            <w:tcW w:w="324" w:type="pct"/>
          </w:tcPr>
          <w:p w:rsidR="00CD6EF9" w:rsidRPr="000F27DA" w:rsidRDefault="00CD6EF9" w:rsidP="00CD6EF9">
            <w:r w:rsidRPr="000F27DA">
              <w:t>0,0</w:t>
            </w:r>
          </w:p>
        </w:tc>
        <w:tc>
          <w:tcPr>
            <w:tcW w:w="275" w:type="pct"/>
          </w:tcPr>
          <w:p w:rsidR="00CD6EF9" w:rsidRPr="000F27DA" w:rsidRDefault="00CD6EF9" w:rsidP="00CD6EF9">
            <w:r w:rsidRPr="000F27DA">
              <w:t>0,0</w:t>
            </w:r>
          </w:p>
        </w:tc>
        <w:tc>
          <w:tcPr>
            <w:tcW w:w="279" w:type="pct"/>
          </w:tcPr>
          <w:p w:rsidR="00CD6EF9" w:rsidRPr="000F27DA" w:rsidRDefault="00CD6EF9" w:rsidP="00CD6EF9">
            <w:r w:rsidRPr="000F27DA">
              <w:t>0,0</w:t>
            </w:r>
          </w:p>
        </w:tc>
        <w:tc>
          <w:tcPr>
            <w:tcW w:w="377" w:type="pct"/>
          </w:tcPr>
          <w:p w:rsidR="00CD6EF9" w:rsidRDefault="00CD6EF9" w:rsidP="00CD6EF9">
            <w:r w:rsidRPr="000F27DA">
              <w:t>0,0</w:t>
            </w:r>
          </w:p>
        </w:tc>
      </w:tr>
      <w:tr w:rsidR="00CD6EF9" w:rsidRPr="00A15D28" w:rsidTr="00B40404">
        <w:tc>
          <w:tcPr>
            <w:tcW w:w="186" w:type="pct"/>
            <w:vMerge w:val="restart"/>
          </w:tcPr>
          <w:p w:rsidR="00CD6EF9" w:rsidRPr="00A15D28" w:rsidRDefault="00CD6EF9" w:rsidP="00CD6EF9">
            <w:pPr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16" w:type="pct"/>
            <w:vMerge w:val="restart"/>
          </w:tcPr>
          <w:p w:rsidR="00CD6EF9" w:rsidRPr="00A15D28" w:rsidRDefault="00CD6EF9" w:rsidP="00CD6EF9"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786" w:type="pct"/>
            <w:vMerge w:val="restart"/>
          </w:tcPr>
          <w:p w:rsidR="00CD6EF9" w:rsidRPr="00DF56CF" w:rsidRDefault="00CD6EF9" w:rsidP="00CD6EF9">
            <w:r w:rsidRPr="00DF56CF">
              <w:rPr>
                <w:sz w:val="22"/>
                <w:szCs w:val="22"/>
              </w:rPr>
              <w:t xml:space="preserve">2.2. Ремонт </w:t>
            </w:r>
            <w:r>
              <w:rPr>
                <w:sz w:val="22"/>
                <w:szCs w:val="22"/>
              </w:rPr>
              <w:t>дороги</w:t>
            </w:r>
            <w:r w:rsidRPr="00DF56CF">
              <w:rPr>
                <w:sz w:val="22"/>
                <w:szCs w:val="22"/>
              </w:rPr>
              <w:t xml:space="preserve"> ул. </w:t>
            </w:r>
            <w:proofErr w:type="gramStart"/>
            <w:r w:rsidRPr="00DF56CF">
              <w:rPr>
                <w:sz w:val="22"/>
                <w:szCs w:val="22"/>
              </w:rPr>
              <w:t>Молодежная</w:t>
            </w:r>
            <w:proofErr w:type="gramEnd"/>
            <w:r w:rsidRPr="00DF56CF">
              <w:rPr>
                <w:sz w:val="22"/>
                <w:szCs w:val="22"/>
              </w:rPr>
              <w:t xml:space="preserve"> в с. Устье</w:t>
            </w:r>
          </w:p>
          <w:p w:rsidR="00CD6EF9" w:rsidRPr="00A15D28" w:rsidRDefault="00CD6EF9" w:rsidP="00CD6EF9"/>
        </w:tc>
        <w:tc>
          <w:tcPr>
            <w:tcW w:w="461" w:type="pct"/>
            <w:vMerge w:val="restart"/>
          </w:tcPr>
          <w:p w:rsidR="00CD6EF9" w:rsidRPr="00A15D28" w:rsidRDefault="00CD6EF9" w:rsidP="00CD6EF9">
            <w:r w:rsidRPr="004C7A4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48" w:type="pct"/>
          </w:tcPr>
          <w:p w:rsidR="00CD6EF9" w:rsidRPr="004C70F5" w:rsidRDefault="00CD6EF9" w:rsidP="00CD6EF9">
            <w:r w:rsidRPr="004C70F5">
              <w:t>всего, в том числе</w:t>
            </w:r>
          </w:p>
        </w:tc>
        <w:tc>
          <w:tcPr>
            <w:tcW w:w="325" w:type="pct"/>
          </w:tcPr>
          <w:p w:rsidR="00CD6EF9" w:rsidRPr="004C70F5" w:rsidRDefault="00CD6EF9" w:rsidP="00CD6EF9">
            <w:r>
              <w:t>0,0</w:t>
            </w:r>
          </w:p>
        </w:tc>
        <w:tc>
          <w:tcPr>
            <w:tcW w:w="324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324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275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279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377" w:type="pct"/>
          </w:tcPr>
          <w:p w:rsidR="00CD6EF9" w:rsidRPr="004C70F5" w:rsidRDefault="00CD6EF9" w:rsidP="00CD6EF9">
            <w:r>
              <w:t>0,0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3E7373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4C70F5" w:rsidRDefault="00CD6EF9" w:rsidP="00CD6EF9">
            <w:r w:rsidRPr="004C70F5">
              <w:t>собственные доходы бюджета округа</w:t>
            </w:r>
            <w:r>
              <w:t>*</w:t>
            </w:r>
          </w:p>
        </w:tc>
        <w:tc>
          <w:tcPr>
            <w:tcW w:w="325" w:type="pct"/>
          </w:tcPr>
          <w:p w:rsidR="00CD6EF9" w:rsidRPr="004C70F5" w:rsidRDefault="00CD6EF9" w:rsidP="00CD6EF9">
            <w:r>
              <w:t>0,0</w:t>
            </w:r>
          </w:p>
        </w:tc>
        <w:tc>
          <w:tcPr>
            <w:tcW w:w="324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324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275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279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377" w:type="pct"/>
          </w:tcPr>
          <w:p w:rsidR="00CD6EF9" w:rsidRPr="004C70F5" w:rsidRDefault="00CD6EF9" w:rsidP="00CD6EF9">
            <w:r>
              <w:t>0,0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3E7373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4C70F5" w:rsidRDefault="00CD6EF9" w:rsidP="00CD6EF9">
            <w:r w:rsidRPr="004C70F5">
              <w:t>субвенции и субсидии федерального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324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324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275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279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377" w:type="pct"/>
          </w:tcPr>
          <w:p w:rsidR="00CD6EF9" w:rsidRPr="004C70F5" w:rsidRDefault="00CD6EF9" w:rsidP="00CD6EF9">
            <w:r w:rsidRPr="004C70F5">
              <w:t>0,0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3E7373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4C70F5" w:rsidRDefault="00CD6EF9" w:rsidP="00CD6EF9">
            <w:r w:rsidRPr="004C70F5">
              <w:t>субвенции и субсидии областного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" w:type="pct"/>
          </w:tcPr>
          <w:p w:rsidR="00CD6EF9" w:rsidRPr="004C70F5" w:rsidRDefault="00CD6EF9" w:rsidP="00CD6EF9">
            <w:r>
              <w:t>0,0</w:t>
            </w:r>
          </w:p>
        </w:tc>
        <w:tc>
          <w:tcPr>
            <w:tcW w:w="324" w:type="pct"/>
          </w:tcPr>
          <w:p w:rsidR="00CD6EF9" w:rsidRPr="004C70F5" w:rsidRDefault="00CD6EF9" w:rsidP="00CD6EF9">
            <w:r w:rsidRPr="004C70F5">
              <w:t>485,2</w:t>
            </w:r>
          </w:p>
        </w:tc>
        <w:tc>
          <w:tcPr>
            <w:tcW w:w="324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275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279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377" w:type="pct"/>
          </w:tcPr>
          <w:p w:rsidR="00CD6EF9" w:rsidRPr="004C70F5" w:rsidRDefault="00CD6EF9" w:rsidP="00CD6EF9">
            <w:r w:rsidRPr="004C70F5">
              <w:t>485,2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3E7373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4C70F5" w:rsidRDefault="00CD6EF9" w:rsidP="00CD6EF9">
            <w:r w:rsidRPr="004C70F5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5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324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324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275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279" w:type="pct"/>
          </w:tcPr>
          <w:p w:rsidR="00CD6EF9" w:rsidRPr="004C70F5" w:rsidRDefault="00CD6EF9" w:rsidP="00CD6EF9">
            <w:r w:rsidRPr="004C70F5">
              <w:t>0,0</w:t>
            </w:r>
          </w:p>
        </w:tc>
        <w:tc>
          <w:tcPr>
            <w:tcW w:w="377" w:type="pct"/>
          </w:tcPr>
          <w:p w:rsidR="00CD6EF9" w:rsidRDefault="00CD6EF9" w:rsidP="00CD6EF9">
            <w:r w:rsidRPr="004C70F5">
              <w:t>0,0</w:t>
            </w:r>
          </w:p>
        </w:tc>
      </w:tr>
      <w:tr w:rsidR="00CD6EF9" w:rsidRPr="00A15D28" w:rsidTr="00B40404">
        <w:tc>
          <w:tcPr>
            <w:tcW w:w="186" w:type="pct"/>
            <w:vMerge w:val="restart"/>
          </w:tcPr>
          <w:p w:rsidR="00CD6EF9" w:rsidRPr="00A15D28" w:rsidRDefault="00CD6EF9" w:rsidP="00CD6EF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6" w:type="pct"/>
            <w:vMerge w:val="restart"/>
          </w:tcPr>
          <w:p w:rsidR="00CD6EF9" w:rsidRDefault="00CD6EF9" w:rsidP="00CD6EF9"/>
          <w:p w:rsidR="00CD6EF9" w:rsidRPr="00A15D28" w:rsidRDefault="00CD6EF9" w:rsidP="00CD6EF9"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786" w:type="pct"/>
            <w:vMerge w:val="restart"/>
          </w:tcPr>
          <w:p w:rsidR="00CD6EF9" w:rsidRDefault="00CD6EF9" w:rsidP="00CD6EF9">
            <w:r>
              <w:t xml:space="preserve">2.3. Ремонт дороги ул. </w:t>
            </w:r>
            <w:proofErr w:type="gramStart"/>
            <w:r>
              <w:t>Центральная</w:t>
            </w:r>
            <w:proofErr w:type="gramEnd"/>
            <w:r>
              <w:t xml:space="preserve"> в с. Устье</w:t>
            </w:r>
          </w:p>
          <w:p w:rsidR="00CD6EF9" w:rsidRPr="003E7373" w:rsidRDefault="00CD6EF9" w:rsidP="00CD6EF9"/>
        </w:tc>
        <w:tc>
          <w:tcPr>
            <w:tcW w:w="461" w:type="pct"/>
            <w:vMerge w:val="restart"/>
          </w:tcPr>
          <w:p w:rsidR="00CD6EF9" w:rsidRPr="00A15D28" w:rsidRDefault="00CD6EF9" w:rsidP="00CD6EF9">
            <w:r w:rsidRPr="004C7A4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C7A40">
              <w:rPr>
                <w:sz w:val="22"/>
                <w:szCs w:val="22"/>
              </w:rPr>
              <w:t>Усть-Кубинского</w:t>
            </w:r>
            <w:proofErr w:type="spellEnd"/>
            <w:r w:rsidRPr="004C7A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248" w:type="pct"/>
          </w:tcPr>
          <w:p w:rsidR="00CD6EF9" w:rsidRPr="00202BE8" w:rsidRDefault="00CD6EF9" w:rsidP="00CD6EF9">
            <w:r w:rsidRPr="00202BE8">
              <w:t>всего, в том числе</w:t>
            </w:r>
          </w:p>
        </w:tc>
        <w:tc>
          <w:tcPr>
            <w:tcW w:w="325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324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324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275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279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377" w:type="pct"/>
          </w:tcPr>
          <w:p w:rsidR="00CD6EF9" w:rsidRPr="00202BE8" w:rsidRDefault="00CD6EF9" w:rsidP="00CD6EF9">
            <w:r w:rsidRPr="00202BE8">
              <w:t>0,0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3E7373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202BE8" w:rsidRDefault="00CD6EF9" w:rsidP="00CD6EF9">
            <w:r w:rsidRPr="00202BE8">
              <w:t>собственные доходы бюджета округа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5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324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324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275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279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377" w:type="pct"/>
          </w:tcPr>
          <w:p w:rsidR="00CD6EF9" w:rsidRPr="00202BE8" w:rsidRDefault="00CD6EF9" w:rsidP="00CD6EF9">
            <w:r w:rsidRPr="00202BE8">
              <w:t>0,0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3E7373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202BE8" w:rsidRDefault="00CD6EF9" w:rsidP="00CD6EF9">
            <w:r w:rsidRPr="00202BE8">
              <w:t>субвенции и субсидии федерального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324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324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275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279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377" w:type="pct"/>
          </w:tcPr>
          <w:p w:rsidR="00CD6EF9" w:rsidRPr="00202BE8" w:rsidRDefault="00CD6EF9" w:rsidP="00CD6EF9">
            <w:r w:rsidRPr="00202BE8">
              <w:t>0,0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</w:tcPr>
          <w:p w:rsidR="00CD6EF9" w:rsidRPr="00A15D28" w:rsidRDefault="00CD6EF9" w:rsidP="00CD6EF9"/>
        </w:tc>
        <w:tc>
          <w:tcPr>
            <w:tcW w:w="786" w:type="pct"/>
            <w:vMerge/>
          </w:tcPr>
          <w:p w:rsidR="00CD6EF9" w:rsidRPr="003E7373" w:rsidRDefault="00CD6EF9" w:rsidP="00CD6EF9"/>
        </w:tc>
        <w:tc>
          <w:tcPr>
            <w:tcW w:w="461" w:type="pct"/>
            <w:vMerge/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202BE8" w:rsidRDefault="00CD6EF9" w:rsidP="00CD6EF9">
            <w:r w:rsidRPr="00202BE8">
              <w:t>субвенции и субсидии областного бюджета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324" w:type="pct"/>
          </w:tcPr>
          <w:p w:rsidR="00CD6EF9" w:rsidRPr="00202BE8" w:rsidRDefault="00CD6EF9" w:rsidP="00CD6EF9">
            <w:r>
              <w:t>0,0</w:t>
            </w:r>
          </w:p>
        </w:tc>
        <w:tc>
          <w:tcPr>
            <w:tcW w:w="324" w:type="pct"/>
          </w:tcPr>
          <w:p w:rsidR="00CD6EF9" w:rsidRPr="00202BE8" w:rsidRDefault="00CD6EF9" w:rsidP="00CD6EF9">
            <w:r w:rsidRPr="00202BE8">
              <w:t>485,2</w:t>
            </w:r>
          </w:p>
        </w:tc>
        <w:tc>
          <w:tcPr>
            <w:tcW w:w="275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279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377" w:type="pct"/>
          </w:tcPr>
          <w:p w:rsidR="00CD6EF9" w:rsidRPr="00202BE8" w:rsidRDefault="00CD6EF9" w:rsidP="00CD6EF9">
            <w:r w:rsidRPr="00202BE8">
              <w:t>485,2</w:t>
            </w:r>
          </w:p>
        </w:tc>
      </w:tr>
      <w:tr w:rsidR="00CD6EF9" w:rsidRPr="00A15D28" w:rsidTr="00B40404">
        <w:tc>
          <w:tcPr>
            <w:tcW w:w="186" w:type="pct"/>
            <w:vMerge/>
          </w:tcPr>
          <w:p w:rsidR="00CD6EF9" w:rsidRPr="00A15D28" w:rsidRDefault="00CD6EF9" w:rsidP="00CD6EF9">
            <w:pPr>
              <w:jc w:val="center"/>
            </w:pPr>
          </w:p>
        </w:tc>
        <w:tc>
          <w:tcPr>
            <w:tcW w:w="416" w:type="pct"/>
            <w:vMerge/>
            <w:tcBorders>
              <w:bottom w:val="single" w:sz="4" w:space="0" w:color="auto"/>
            </w:tcBorders>
          </w:tcPr>
          <w:p w:rsidR="00CD6EF9" w:rsidRPr="00A15D28" w:rsidRDefault="00CD6EF9" w:rsidP="00CD6EF9"/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:rsidR="00CD6EF9" w:rsidRPr="00A15D28" w:rsidRDefault="00CD6EF9" w:rsidP="00CD6EF9"/>
        </w:tc>
        <w:tc>
          <w:tcPr>
            <w:tcW w:w="461" w:type="pct"/>
            <w:vMerge/>
            <w:tcBorders>
              <w:bottom w:val="single" w:sz="4" w:space="0" w:color="auto"/>
            </w:tcBorders>
          </w:tcPr>
          <w:p w:rsidR="00CD6EF9" w:rsidRPr="00A15D28" w:rsidRDefault="00CD6EF9" w:rsidP="00CD6EF9"/>
        </w:tc>
        <w:tc>
          <w:tcPr>
            <w:tcW w:w="1248" w:type="pct"/>
          </w:tcPr>
          <w:p w:rsidR="00CD6EF9" w:rsidRPr="00202BE8" w:rsidRDefault="00CD6EF9" w:rsidP="00CD6EF9">
            <w:r w:rsidRPr="00202BE8">
              <w:t>безвозмездные поступления государственных внебюджетных фондов, физических и юридических лиц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5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324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324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275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279" w:type="pct"/>
          </w:tcPr>
          <w:p w:rsidR="00CD6EF9" w:rsidRPr="00202BE8" w:rsidRDefault="00CD6EF9" w:rsidP="00CD6EF9">
            <w:r w:rsidRPr="00202BE8">
              <w:t>0,0</w:t>
            </w:r>
          </w:p>
        </w:tc>
        <w:tc>
          <w:tcPr>
            <w:tcW w:w="377" w:type="pct"/>
          </w:tcPr>
          <w:p w:rsidR="00CD6EF9" w:rsidRDefault="00CD6EF9" w:rsidP="00CD6EF9">
            <w:r w:rsidRPr="00202BE8">
              <w:t>0,0</w:t>
            </w:r>
          </w:p>
        </w:tc>
      </w:tr>
    </w:tbl>
    <w:p w:rsidR="00CD6EF9" w:rsidRDefault="00CD6EF9" w:rsidP="00CD6E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D6EF9" w:rsidRDefault="00CD6EF9" w:rsidP="00CD6E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D6EF9" w:rsidRDefault="00CD6EF9" w:rsidP="00CD6E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D6EF9" w:rsidRDefault="00CD6EF9" w:rsidP="00CD6E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D6EF9" w:rsidRPr="00DD4646" w:rsidRDefault="00CD6EF9" w:rsidP="00CD6EF9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D4646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4</w:t>
      </w:r>
      <w:bookmarkStart w:id="0" w:name="_GoBack"/>
      <w:bookmarkEnd w:id="0"/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_________2023 № </w:t>
      </w: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6 к муниципальной Программе</w:t>
      </w:r>
    </w:p>
    <w:p w:rsidR="00CD6EF9" w:rsidRDefault="00CD6EF9" w:rsidP="00CD6EF9">
      <w:pPr>
        <w:ind w:right="-55" w:firstLine="540"/>
        <w:jc w:val="right"/>
        <w:rPr>
          <w:sz w:val="26"/>
          <w:szCs w:val="26"/>
        </w:rPr>
      </w:pPr>
    </w:p>
    <w:p w:rsidR="00CD6EF9" w:rsidRDefault="00CD6EF9" w:rsidP="00CD6EF9">
      <w:pPr>
        <w:ind w:right="-55"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бюджета государственных внебюджетных фондов, средств физических и юридических лиц на реализацию целей муниципальной программы</w:t>
      </w:r>
    </w:p>
    <w:p w:rsidR="00CD6EF9" w:rsidRDefault="00CD6EF9" w:rsidP="00CD6EF9">
      <w:pPr>
        <w:ind w:left="1134" w:right="1103"/>
        <w:jc w:val="right"/>
        <w:rPr>
          <w:sz w:val="26"/>
          <w:szCs w:val="26"/>
        </w:rPr>
      </w:pPr>
    </w:p>
    <w:tbl>
      <w:tblPr>
        <w:tblW w:w="148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CD6EF9" w:rsidRPr="00FA52C2" w:rsidTr="00CD6EF9">
        <w:trPr>
          <w:trHeight w:val="330"/>
        </w:trPr>
        <w:tc>
          <w:tcPr>
            <w:tcW w:w="721" w:type="dxa"/>
            <w:vMerge w:val="restart"/>
            <w:vAlign w:val="center"/>
          </w:tcPr>
          <w:p w:rsidR="00CD6EF9" w:rsidRPr="00FA52C2" w:rsidRDefault="00CD6EF9" w:rsidP="00CD6EF9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FA52C2">
              <w:rPr>
                <w:color w:val="000000"/>
              </w:rPr>
              <w:t>п</w:t>
            </w:r>
            <w:proofErr w:type="spellEnd"/>
            <w:proofErr w:type="gramEnd"/>
            <w:r w:rsidRPr="00FA52C2">
              <w:rPr>
                <w:color w:val="000000"/>
              </w:rPr>
              <w:t>/</w:t>
            </w:r>
            <w:proofErr w:type="spellStart"/>
            <w:r w:rsidRPr="00FA52C2">
              <w:rPr>
                <w:color w:val="000000"/>
              </w:rPr>
              <w:t>п</w:t>
            </w:r>
            <w:proofErr w:type="spellEnd"/>
          </w:p>
        </w:tc>
        <w:tc>
          <w:tcPr>
            <w:tcW w:w="4203" w:type="dxa"/>
            <w:vMerge w:val="restart"/>
            <w:shd w:val="clear" w:color="auto" w:fill="auto"/>
            <w:vAlign w:val="bottom"/>
            <w:hideMark/>
          </w:tcPr>
          <w:p w:rsidR="00CD6EF9" w:rsidRPr="00FA52C2" w:rsidRDefault="00CD6EF9" w:rsidP="00CD6EF9">
            <w:pPr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522" w:type="dxa"/>
            <w:gridSpan w:val="5"/>
            <w:shd w:val="clear" w:color="auto" w:fill="auto"/>
            <w:vAlign w:val="bottom"/>
            <w:hideMark/>
          </w:tcPr>
          <w:p w:rsidR="00CD6EF9" w:rsidRPr="00FA52C2" w:rsidRDefault="00CD6EF9" w:rsidP="00CD6EF9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shd w:val="clear" w:color="auto" w:fill="auto"/>
            <w:vAlign w:val="bottom"/>
            <w:hideMark/>
          </w:tcPr>
          <w:p w:rsidR="00CD6EF9" w:rsidRPr="00FA52C2" w:rsidRDefault="00CD6EF9" w:rsidP="00CD6EF9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Всего за 2023 – 2027 годы</w:t>
            </w:r>
          </w:p>
        </w:tc>
      </w:tr>
      <w:tr w:rsidR="00CD6EF9" w:rsidRPr="00FA52C2" w:rsidTr="00CD6EF9">
        <w:trPr>
          <w:trHeight w:val="330"/>
        </w:trPr>
        <w:tc>
          <w:tcPr>
            <w:tcW w:w="721" w:type="dxa"/>
            <w:vMerge/>
          </w:tcPr>
          <w:p w:rsidR="00CD6EF9" w:rsidRPr="00FA52C2" w:rsidRDefault="00CD6EF9" w:rsidP="00CD6EF9">
            <w:pPr>
              <w:rPr>
                <w:color w:val="000000"/>
              </w:rPr>
            </w:pPr>
          </w:p>
        </w:tc>
        <w:tc>
          <w:tcPr>
            <w:tcW w:w="4203" w:type="dxa"/>
            <w:vMerge/>
            <w:vAlign w:val="center"/>
            <w:hideMark/>
          </w:tcPr>
          <w:p w:rsidR="00CD6EF9" w:rsidRPr="00FA52C2" w:rsidRDefault="00CD6EF9" w:rsidP="00CD6EF9">
            <w:pPr>
              <w:rPr>
                <w:color w:val="000000"/>
              </w:rPr>
            </w:pP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:rsidR="00CD6EF9" w:rsidRPr="00FA52C2" w:rsidRDefault="00CD6EF9" w:rsidP="00CD6EF9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2023 год</w:t>
            </w:r>
            <w:r w:rsidRPr="00FA52C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CD6EF9" w:rsidRPr="00FA52C2" w:rsidRDefault="00CD6EF9" w:rsidP="00CD6EF9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2024 год</w:t>
            </w:r>
            <w:r w:rsidRPr="00FA52C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CD6EF9" w:rsidRPr="00FA52C2" w:rsidRDefault="00CD6EF9" w:rsidP="00CD6EF9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2025 год</w:t>
            </w:r>
            <w:r w:rsidRPr="00FA52C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CD6EF9" w:rsidRPr="00FA52C2" w:rsidRDefault="00CD6EF9" w:rsidP="00CD6EF9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2026 год</w:t>
            </w:r>
            <w:r w:rsidRPr="00FA52C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:rsidR="00CD6EF9" w:rsidRPr="00FA52C2" w:rsidRDefault="00CD6EF9" w:rsidP="00CD6EF9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2027 год</w:t>
            </w:r>
            <w:r w:rsidRPr="00FA52C2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85" w:type="dxa"/>
            <w:vMerge/>
            <w:vAlign w:val="center"/>
            <w:hideMark/>
          </w:tcPr>
          <w:p w:rsidR="00CD6EF9" w:rsidRPr="00FA52C2" w:rsidRDefault="00CD6EF9" w:rsidP="00CD6EF9">
            <w:pPr>
              <w:rPr>
                <w:color w:val="000000"/>
              </w:rPr>
            </w:pPr>
          </w:p>
        </w:tc>
      </w:tr>
      <w:tr w:rsidR="00CD6EF9" w:rsidRPr="00FA52C2" w:rsidTr="00CD6EF9">
        <w:trPr>
          <w:trHeight w:val="330"/>
        </w:trPr>
        <w:tc>
          <w:tcPr>
            <w:tcW w:w="721" w:type="dxa"/>
          </w:tcPr>
          <w:p w:rsidR="00CD6EF9" w:rsidRPr="00FA52C2" w:rsidRDefault="00CD6EF9" w:rsidP="00CD6EF9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03" w:type="dxa"/>
            <w:shd w:val="clear" w:color="auto" w:fill="auto"/>
            <w:vAlign w:val="bottom"/>
            <w:hideMark/>
          </w:tcPr>
          <w:p w:rsidR="00CD6EF9" w:rsidRPr="00FA52C2" w:rsidRDefault="00CD6EF9" w:rsidP="00CD6EF9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CD6EF9" w:rsidRPr="00FA52C2" w:rsidRDefault="00CD6EF9" w:rsidP="00CD6EF9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CD6EF9" w:rsidRPr="00FA52C2" w:rsidRDefault="00CD6EF9" w:rsidP="00CD6EF9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CD6EF9" w:rsidRPr="00FA52C2" w:rsidRDefault="00CD6EF9" w:rsidP="00CD6EF9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CD6EF9" w:rsidRPr="00FA52C2" w:rsidRDefault="00CD6EF9" w:rsidP="00CD6EF9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CD6EF9" w:rsidRPr="00FA52C2" w:rsidRDefault="00CD6EF9" w:rsidP="00CD6EF9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CD6EF9" w:rsidRPr="00FA52C2" w:rsidRDefault="00CD6EF9" w:rsidP="00CD6EF9">
            <w:pPr>
              <w:jc w:val="center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8</w:t>
            </w:r>
          </w:p>
        </w:tc>
      </w:tr>
      <w:tr w:rsidR="00CD6EF9" w:rsidRPr="00FA52C2" w:rsidTr="00CD6EF9">
        <w:trPr>
          <w:trHeight w:val="330"/>
        </w:trPr>
        <w:tc>
          <w:tcPr>
            <w:tcW w:w="721" w:type="dxa"/>
          </w:tcPr>
          <w:p w:rsidR="00CD6EF9" w:rsidRPr="00FA52C2" w:rsidRDefault="00CD6EF9" w:rsidP="00CD6EF9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03" w:type="dxa"/>
            <w:shd w:val="clear" w:color="auto" w:fill="auto"/>
            <w:hideMark/>
          </w:tcPr>
          <w:p w:rsidR="00CD6EF9" w:rsidRPr="00FA52C2" w:rsidRDefault="00CD6EF9" w:rsidP="00CD6EF9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Всего</w:t>
            </w:r>
          </w:p>
        </w:tc>
        <w:tc>
          <w:tcPr>
            <w:tcW w:w="1653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0C77D1">
              <w:t>3890,8</w:t>
            </w:r>
          </w:p>
        </w:tc>
        <w:tc>
          <w:tcPr>
            <w:tcW w:w="1548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976,9</w:t>
            </w:r>
          </w:p>
        </w:tc>
        <w:tc>
          <w:tcPr>
            <w:tcW w:w="1443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976,9</w:t>
            </w:r>
          </w:p>
        </w:tc>
        <w:tc>
          <w:tcPr>
            <w:tcW w:w="1544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>
              <w:t>5844,6</w:t>
            </w:r>
          </w:p>
        </w:tc>
      </w:tr>
      <w:tr w:rsidR="00CD6EF9" w:rsidRPr="00FA52C2" w:rsidTr="00CD6EF9">
        <w:trPr>
          <w:trHeight w:val="330"/>
        </w:trPr>
        <w:tc>
          <w:tcPr>
            <w:tcW w:w="721" w:type="dxa"/>
          </w:tcPr>
          <w:p w:rsidR="00CD6EF9" w:rsidRPr="00FA52C2" w:rsidRDefault="00CD6EF9" w:rsidP="00CD6EF9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CD6EF9" w:rsidRPr="00FA52C2" w:rsidRDefault="00CD6EF9" w:rsidP="00CD6EF9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федеральный бюджет</w:t>
            </w:r>
            <w:proofErr w:type="gramStart"/>
            <w:r w:rsidRPr="00FA52C2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FA52C2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548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443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544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</w:tr>
      <w:tr w:rsidR="00CD6EF9" w:rsidRPr="00FA52C2" w:rsidTr="00CD6EF9">
        <w:trPr>
          <w:trHeight w:val="330"/>
        </w:trPr>
        <w:tc>
          <w:tcPr>
            <w:tcW w:w="721" w:type="dxa"/>
          </w:tcPr>
          <w:p w:rsidR="00CD6EF9" w:rsidRPr="00FA52C2" w:rsidRDefault="00CD6EF9" w:rsidP="00CD6EF9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03" w:type="dxa"/>
            <w:shd w:val="clear" w:color="auto" w:fill="auto"/>
          </w:tcPr>
          <w:p w:rsidR="00CD6EF9" w:rsidRPr="00FA52C2" w:rsidRDefault="00CD6EF9" w:rsidP="00CD6EF9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областной бюджет</w:t>
            </w:r>
            <w:proofErr w:type="gramStart"/>
            <w:r w:rsidRPr="00FA52C2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>
              <w:t>3890,8</w:t>
            </w:r>
          </w:p>
        </w:tc>
        <w:tc>
          <w:tcPr>
            <w:tcW w:w="1548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976,9</w:t>
            </w:r>
          </w:p>
        </w:tc>
        <w:tc>
          <w:tcPr>
            <w:tcW w:w="1443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976,9</w:t>
            </w:r>
          </w:p>
        </w:tc>
        <w:tc>
          <w:tcPr>
            <w:tcW w:w="1544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>
              <w:t>5844,6</w:t>
            </w:r>
          </w:p>
        </w:tc>
      </w:tr>
      <w:tr w:rsidR="00CD6EF9" w:rsidRPr="00FA52C2" w:rsidTr="00CD6EF9">
        <w:trPr>
          <w:trHeight w:val="330"/>
        </w:trPr>
        <w:tc>
          <w:tcPr>
            <w:tcW w:w="721" w:type="dxa"/>
          </w:tcPr>
          <w:p w:rsidR="00CD6EF9" w:rsidRPr="00FA52C2" w:rsidRDefault="00CD6EF9" w:rsidP="00CD6EF9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03" w:type="dxa"/>
            <w:shd w:val="clear" w:color="auto" w:fill="auto"/>
          </w:tcPr>
          <w:p w:rsidR="00CD6EF9" w:rsidRPr="00FA52C2" w:rsidRDefault="00CD6EF9" w:rsidP="00CD6EF9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государственные внебюджетные фонды</w:t>
            </w:r>
          </w:p>
        </w:tc>
        <w:tc>
          <w:tcPr>
            <w:tcW w:w="1653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548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443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544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</w:tr>
      <w:tr w:rsidR="00CD6EF9" w:rsidRPr="00FA52C2" w:rsidTr="00CD6EF9">
        <w:trPr>
          <w:trHeight w:val="330"/>
        </w:trPr>
        <w:tc>
          <w:tcPr>
            <w:tcW w:w="721" w:type="dxa"/>
          </w:tcPr>
          <w:p w:rsidR="00CD6EF9" w:rsidRPr="00FA52C2" w:rsidRDefault="00CD6EF9" w:rsidP="00CD6EF9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03" w:type="dxa"/>
            <w:shd w:val="clear" w:color="auto" w:fill="auto"/>
          </w:tcPr>
          <w:p w:rsidR="00CD6EF9" w:rsidRPr="00FA52C2" w:rsidRDefault="00CD6EF9" w:rsidP="00CD6EF9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физические и юридические лица</w:t>
            </w:r>
          </w:p>
        </w:tc>
        <w:tc>
          <w:tcPr>
            <w:tcW w:w="1653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548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443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544" w:type="dxa"/>
            <w:shd w:val="clear" w:color="auto" w:fill="auto"/>
            <w:hideMark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  <w:hideMark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</w:tr>
      <w:tr w:rsidR="00CD6EF9" w:rsidRPr="00FA52C2" w:rsidTr="00CD6EF9">
        <w:trPr>
          <w:trHeight w:val="330"/>
        </w:trPr>
        <w:tc>
          <w:tcPr>
            <w:tcW w:w="721" w:type="dxa"/>
          </w:tcPr>
          <w:p w:rsidR="00CD6EF9" w:rsidRPr="00FA52C2" w:rsidRDefault="00CD6EF9" w:rsidP="00CD6EF9">
            <w:pPr>
              <w:jc w:val="both"/>
              <w:rPr>
                <w:color w:val="000000"/>
              </w:rPr>
            </w:pPr>
            <w:r w:rsidRPr="00FA52C2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203" w:type="dxa"/>
            <w:shd w:val="clear" w:color="auto" w:fill="auto"/>
          </w:tcPr>
          <w:p w:rsidR="00CD6EF9" w:rsidRPr="00FA52C2" w:rsidRDefault="00CD6EF9" w:rsidP="00CD6EF9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2C2">
              <w:t>в том числе в форме государственно-частного партнерства</w:t>
            </w:r>
            <w:proofErr w:type="gramStart"/>
            <w:r w:rsidRPr="00FA52C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53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548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443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544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1334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  <w:tc>
          <w:tcPr>
            <w:tcW w:w="2385" w:type="dxa"/>
            <w:shd w:val="clear" w:color="auto" w:fill="auto"/>
          </w:tcPr>
          <w:p w:rsidR="00CD6EF9" w:rsidRPr="00FA52C2" w:rsidRDefault="00CD6EF9" w:rsidP="00CD6EF9">
            <w:pPr>
              <w:jc w:val="center"/>
            </w:pPr>
            <w:r w:rsidRPr="00FA52C2">
              <w:t>0,0</w:t>
            </w:r>
          </w:p>
        </w:tc>
      </w:tr>
    </w:tbl>
    <w:p w:rsidR="00CD6EF9" w:rsidRDefault="00CD6EF9" w:rsidP="00CD6EF9">
      <w:pPr>
        <w:ind w:firstLine="708"/>
        <w:rPr>
          <w:color w:val="000000"/>
          <w:sz w:val="26"/>
          <w:szCs w:val="26"/>
        </w:rPr>
      </w:pPr>
    </w:p>
    <w:p w:rsidR="00CD6EF9" w:rsidRDefault="00CD6EF9" w:rsidP="00B97B6E">
      <w:pPr>
        <w:rPr>
          <w:color w:val="000000"/>
          <w:sz w:val="26"/>
          <w:szCs w:val="26"/>
        </w:rPr>
        <w:sectPr w:rsidR="00CD6EF9" w:rsidSect="00CD6EF9">
          <w:pgSz w:w="16834" w:h="11909" w:orient="landscape"/>
          <w:pgMar w:top="1077" w:right="567" w:bottom="1077" w:left="1440" w:header="720" w:footer="720" w:gutter="0"/>
          <w:cols w:space="60"/>
          <w:noEndnote/>
          <w:docGrid w:linePitch="272"/>
        </w:sectPr>
      </w:pPr>
    </w:p>
    <w:p w:rsidR="00CD6EF9" w:rsidRDefault="00CD6EF9" w:rsidP="00CD6EF9">
      <w:pPr>
        <w:jc w:val="both"/>
        <w:rPr>
          <w:sz w:val="26"/>
          <w:szCs w:val="26"/>
        </w:rPr>
      </w:pPr>
    </w:p>
    <w:sectPr w:rsidR="00CD6EF9" w:rsidSect="00CD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8E" w:rsidRDefault="00CD6D8E" w:rsidP="0079779E">
      <w:r>
        <w:separator/>
      </w:r>
    </w:p>
  </w:endnote>
  <w:endnote w:type="continuationSeparator" w:id="0">
    <w:p w:rsidR="00CD6D8E" w:rsidRDefault="00CD6D8E" w:rsidP="00797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8E" w:rsidRDefault="00CD6D8E" w:rsidP="0079779E">
      <w:r>
        <w:separator/>
      </w:r>
    </w:p>
  </w:footnote>
  <w:footnote w:type="continuationSeparator" w:id="0">
    <w:p w:rsidR="00CD6D8E" w:rsidRDefault="00CD6D8E" w:rsidP="00797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9641"/>
      <w:docPartObj>
        <w:docPartGallery w:val="Page Numbers (Top of Page)"/>
        <w:docPartUnique/>
      </w:docPartObj>
    </w:sdtPr>
    <w:sdtContent>
      <w:p w:rsidR="00CD6EF9" w:rsidRDefault="00D97555">
        <w:pPr>
          <w:pStyle w:val="a7"/>
          <w:jc w:val="center"/>
        </w:pPr>
        <w:fldSimple w:instr=" PAGE   \* MERGEFORMAT ">
          <w:r w:rsidR="00B97B6E">
            <w:rPr>
              <w:noProof/>
            </w:rPr>
            <w:t>12</w:t>
          </w:r>
        </w:fldSimple>
      </w:p>
    </w:sdtContent>
  </w:sdt>
  <w:p w:rsidR="00CD6EF9" w:rsidRDefault="00CD6E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2324"/>
    <w:multiLevelType w:val="multilevel"/>
    <w:tmpl w:val="9CF8543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EF9"/>
    <w:rsid w:val="00192309"/>
    <w:rsid w:val="00623260"/>
    <w:rsid w:val="00790186"/>
    <w:rsid w:val="0079779E"/>
    <w:rsid w:val="00AB485F"/>
    <w:rsid w:val="00B40404"/>
    <w:rsid w:val="00B97B6E"/>
    <w:rsid w:val="00CB4988"/>
    <w:rsid w:val="00CD6D8E"/>
    <w:rsid w:val="00CD6EF9"/>
    <w:rsid w:val="00D97555"/>
    <w:rsid w:val="00DE53BD"/>
    <w:rsid w:val="00E3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6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6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3 Знак"/>
    <w:rsid w:val="00CD6EF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CD6EF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6EF9"/>
    <w:pPr>
      <w:ind w:left="720"/>
      <w:contextualSpacing/>
    </w:pPr>
  </w:style>
  <w:style w:type="table" w:styleId="a6">
    <w:name w:val="Table Grid"/>
    <w:basedOn w:val="a1"/>
    <w:uiPriority w:val="59"/>
    <w:rsid w:val="00CD6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6E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6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6E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6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CD6EF9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CD6E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D6EF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D6EF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2023-12-07T10:47:00Z</dcterms:created>
  <dcterms:modified xsi:type="dcterms:W3CDTF">2023-12-07T11:40:00Z</dcterms:modified>
</cp:coreProperties>
</file>