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88" w:rsidRPr="00BF6F88" w:rsidRDefault="00BF6F88" w:rsidP="00BF6F88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BF6F88" w:rsidRPr="00BF6F88" w:rsidRDefault="00BF6F88" w:rsidP="00BF6F88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BF6F88" w:rsidRPr="00BF6F88" w:rsidRDefault="00BF6F88" w:rsidP="00BF6F88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Усть-Кубинского муниципального округа «Об утверждении муниципальной программы </w:t>
      </w:r>
    </w:p>
    <w:p w:rsidR="00BF6F88" w:rsidRPr="00BF6F88" w:rsidRDefault="00BF6F88" w:rsidP="00BF6F8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«Обеспечение населения Усть-Кубинского муниципального округа доступным жильем и создание благоприятных условий проживания</w:t>
      </w:r>
      <w:r w:rsidRPr="00BF6F88">
        <w:rPr>
          <w:rFonts w:ascii="Times New Roman" w:hAnsi="Times New Roman" w:cs="Times New Roman"/>
          <w:b/>
          <w:sz w:val="26"/>
          <w:szCs w:val="26"/>
        </w:rPr>
        <w:t>»</w:t>
      </w:r>
    </w:p>
    <w:p w:rsidR="00BF6F88" w:rsidRPr="00BF6F88" w:rsidRDefault="00BF6F88" w:rsidP="00BF6F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Проект документа разработан отделом коммунальной инфраструктуры администрации Усть-Кубинского муниципального округа и будет размещен на официальном сайте администрации Усть-Кубинского муниципального округа на 10 дней: с </w:t>
      </w:r>
      <w:r w:rsidR="003E4695">
        <w:rPr>
          <w:rFonts w:ascii="Times New Roman" w:hAnsi="Times New Roman" w:cs="Times New Roman"/>
          <w:sz w:val="26"/>
          <w:szCs w:val="26"/>
        </w:rPr>
        <w:t xml:space="preserve">18 марта </w:t>
      </w:r>
      <w:r w:rsidRPr="00BF6F88">
        <w:rPr>
          <w:rFonts w:ascii="Times New Roman" w:hAnsi="Times New Roman" w:cs="Times New Roman"/>
          <w:sz w:val="26"/>
          <w:szCs w:val="26"/>
        </w:rPr>
        <w:t>202</w:t>
      </w:r>
      <w:r w:rsidR="003E4695">
        <w:rPr>
          <w:rFonts w:ascii="Times New Roman" w:hAnsi="Times New Roman" w:cs="Times New Roman"/>
          <w:sz w:val="26"/>
          <w:szCs w:val="26"/>
        </w:rPr>
        <w:t>5</w:t>
      </w:r>
      <w:r w:rsidRPr="00BF6F88">
        <w:rPr>
          <w:rFonts w:ascii="Times New Roman" w:hAnsi="Times New Roman" w:cs="Times New Roman"/>
          <w:sz w:val="26"/>
          <w:szCs w:val="26"/>
        </w:rPr>
        <w:t xml:space="preserve"> года по  </w:t>
      </w:r>
      <w:r w:rsidR="003E4695">
        <w:rPr>
          <w:rFonts w:ascii="Times New Roman" w:hAnsi="Times New Roman" w:cs="Times New Roman"/>
          <w:sz w:val="26"/>
          <w:szCs w:val="26"/>
        </w:rPr>
        <w:t>27 марта 2025</w:t>
      </w:r>
      <w:r w:rsidRPr="00BF6F88">
        <w:rPr>
          <w:rFonts w:ascii="Times New Roman" w:hAnsi="Times New Roman" w:cs="Times New Roman"/>
          <w:sz w:val="26"/>
          <w:szCs w:val="26"/>
        </w:rPr>
        <w:t xml:space="preserve"> года с целью общественного обсуждения. </w:t>
      </w:r>
    </w:p>
    <w:p w:rsidR="00BF6F88" w:rsidRPr="00BF6F88" w:rsidRDefault="00BF6F88" w:rsidP="00BF6F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В течение этого времени будут приниматься предложения и поправки относительно данного проекта  по адресу: с. Устье, ул. Октябрьская, д.8, тел/факс 8(81733) 2-14-94, электронная почта: </w:t>
      </w:r>
      <w:r w:rsidRPr="00BF6F88">
        <w:rPr>
          <w:rFonts w:ascii="Times New Roman" w:hAnsi="Times New Roman" w:cs="Times New Roman"/>
          <w:sz w:val="26"/>
          <w:szCs w:val="26"/>
          <w:shd w:val="clear" w:color="auto" w:fill="FFFFFF"/>
        </w:rPr>
        <w:t>ukub_jkn@mail.ru</w:t>
      </w:r>
      <w:r w:rsidRPr="00BF6F88">
        <w:rPr>
          <w:rFonts w:ascii="Times New Roman" w:hAnsi="Times New Roman" w:cs="Times New Roman"/>
          <w:sz w:val="26"/>
          <w:szCs w:val="26"/>
        </w:rPr>
        <w:t>.</w:t>
      </w:r>
    </w:p>
    <w:p w:rsidR="00BF6F88" w:rsidRPr="00BF6F88" w:rsidRDefault="00BF6F88" w:rsidP="00BF6F8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proofErr w:type="spellStart"/>
      <w:r w:rsidRPr="00BF6F88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Pr="00BF6F88">
        <w:rPr>
          <w:rFonts w:ascii="Times New Roman" w:hAnsi="Times New Roman" w:cs="Times New Roman"/>
          <w:sz w:val="26"/>
          <w:szCs w:val="26"/>
        </w:rPr>
        <w:t xml:space="preserve"> Елена Юрьевна – заместитель </w:t>
      </w:r>
      <w:proofErr w:type="gramStart"/>
      <w:r w:rsidRPr="00BF6F88">
        <w:rPr>
          <w:rFonts w:ascii="Times New Roman" w:hAnsi="Times New Roman" w:cs="Times New Roman"/>
          <w:sz w:val="26"/>
          <w:szCs w:val="26"/>
        </w:rPr>
        <w:t>начальника отдела коммунальной инфраструктуры администрации округа</w:t>
      </w:r>
      <w:proofErr w:type="gramEnd"/>
      <w:r w:rsidRPr="00BF6F88">
        <w:rPr>
          <w:rFonts w:ascii="Times New Roman" w:hAnsi="Times New Roman" w:cs="Times New Roman"/>
          <w:sz w:val="26"/>
          <w:szCs w:val="26"/>
        </w:rPr>
        <w:t>.</w:t>
      </w: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sectPr w:rsidR="00BF6F88" w:rsidRPr="00BF6F88" w:rsidSect="007E39D5">
      <w:headerReference w:type="first" r:id="rId7"/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0D" w:rsidRDefault="008A570D">
      <w:pPr>
        <w:spacing w:after="0" w:line="240" w:lineRule="auto"/>
      </w:pPr>
      <w:r>
        <w:separator/>
      </w:r>
    </w:p>
  </w:endnote>
  <w:endnote w:type="continuationSeparator" w:id="0">
    <w:p w:rsidR="008A570D" w:rsidRDefault="008A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0D" w:rsidRDefault="008A570D">
      <w:pPr>
        <w:spacing w:after="0" w:line="240" w:lineRule="auto"/>
      </w:pPr>
      <w:r>
        <w:separator/>
      </w:r>
    </w:p>
  </w:footnote>
  <w:footnote w:type="continuationSeparator" w:id="0">
    <w:p w:rsidR="008A570D" w:rsidRDefault="008A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D5" w:rsidRDefault="007E39D5">
    <w:pPr>
      <w:pStyle w:val="af"/>
      <w:jc w:val="center"/>
    </w:pPr>
  </w:p>
  <w:p w:rsidR="007E39D5" w:rsidRDefault="007E39D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6F88"/>
    <w:rsid w:val="000236E8"/>
    <w:rsid w:val="000C7A72"/>
    <w:rsid w:val="00140F90"/>
    <w:rsid w:val="00256095"/>
    <w:rsid w:val="0026626D"/>
    <w:rsid w:val="002E3D0A"/>
    <w:rsid w:val="00342654"/>
    <w:rsid w:val="003914B1"/>
    <w:rsid w:val="003E4695"/>
    <w:rsid w:val="007A3167"/>
    <w:rsid w:val="007E39D5"/>
    <w:rsid w:val="008A570D"/>
    <w:rsid w:val="00B90654"/>
    <w:rsid w:val="00BF6F88"/>
    <w:rsid w:val="00E1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54"/>
  </w:style>
  <w:style w:type="paragraph" w:styleId="1">
    <w:name w:val="heading 1"/>
    <w:basedOn w:val="a"/>
    <w:next w:val="a"/>
    <w:link w:val="10"/>
    <w:uiPriority w:val="9"/>
    <w:qFormat/>
    <w:rsid w:val="00BF6F8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F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F6F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BF6F8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F6F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F6F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F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F6F8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F6F8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a6">
    <w:name w:val="Нормальный (таблица)"/>
    <w:basedOn w:val="a"/>
    <w:next w:val="a"/>
    <w:uiPriority w:val="99"/>
    <w:rsid w:val="00BF6F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F6F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BF6F88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BF6F88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BF6F88"/>
    <w:rPr>
      <w:color w:val="106BBE"/>
    </w:rPr>
  </w:style>
  <w:style w:type="character" w:customStyle="1" w:styleId="ConsPlusNormal0">
    <w:name w:val="ConsPlusNormal Знак"/>
    <w:link w:val="ConsPlusNormal"/>
    <w:locked/>
    <w:rsid w:val="00BF6F88"/>
    <w:rPr>
      <w:rFonts w:ascii="Calibri" w:hAnsi="Calibri" w:cs="Calibri"/>
    </w:rPr>
  </w:style>
  <w:style w:type="paragraph" w:customStyle="1" w:styleId="ConsPlusNonformat">
    <w:name w:val="ConsPlusNonformat"/>
    <w:rsid w:val="00BF6F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Цветовое выделение"/>
    <w:uiPriority w:val="99"/>
    <w:rsid w:val="00BF6F88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BF6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d">
    <w:name w:val="No Spacing"/>
    <w:link w:val="ae"/>
    <w:uiPriority w:val="1"/>
    <w:qFormat/>
    <w:rsid w:val="00BF6F88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BF6F88"/>
  </w:style>
  <w:style w:type="paragraph" w:styleId="af">
    <w:name w:val="header"/>
    <w:basedOn w:val="a"/>
    <w:link w:val="af0"/>
    <w:uiPriority w:val="99"/>
    <w:unhideWhenUsed/>
    <w:rsid w:val="00BF6F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F6F8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BF6F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F6F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10</cp:revision>
  <dcterms:created xsi:type="dcterms:W3CDTF">2025-03-14T13:14:00Z</dcterms:created>
  <dcterms:modified xsi:type="dcterms:W3CDTF">2025-03-17T14:17:00Z</dcterms:modified>
</cp:coreProperties>
</file>