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31" w:rsidRPr="007B3064" w:rsidRDefault="004D1940" w:rsidP="00BB25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BB2531" w:rsidRPr="007B3064">
        <w:rPr>
          <w:rFonts w:ascii="Times New Roman" w:hAnsi="Times New Roman" w:cs="Times New Roman"/>
          <w:b/>
          <w:sz w:val="26"/>
          <w:szCs w:val="26"/>
        </w:rPr>
        <w:t>ояснительная записка</w:t>
      </w:r>
    </w:p>
    <w:p w:rsidR="00BB2531" w:rsidRPr="007B3064" w:rsidRDefault="00BB2531" w:rsidP="00BB2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064">
        <w:rPr>
          <w:rFonts w:ascii="Times New Roman" w:hAnsi="Times New Roman" w:cs="Times New Roman"/>
          <w:b/>
          <w:sz w:val="26"/>
          <w:szCs w:val="26"/>
        </w:rPr>
        <w:t xml:space="preserve">к проекту  постановления администрации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02433A" w:rsidRDefault="00BB2531" w:rsidP="000243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3064">
        <w:rPr>
          <w:rFonts w:ascii="Times New Roman" w:hAnsi="Times New Roman" w:cs="Times New Roman"/>
          <w:sz w:val="26"/>
          <w:szCs w:val="26"/>
        </w:rPr>
        <w:t>«</w:t>
      </w:r>
      <w:r w:rsidR="0002433A" w:rsidRPr="00F447A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r w:rsidR="0002433A">
        <w:rPr>
          <w:rFonts w:ascii="Times New Roman" w:hAnsi="Times New Roman" w:cs="Times New Roman"/>
          <w:sz w:val="26"/>
          <w:szCs w:val="26"/>
        </w:rPr>
        <w:t>округа</w:t>
      </w:r>
      <w:r w:rsidR="0002433A" w:rsidRPr="00F447AA">
        <w:rPr>
          <w:rFonts w:ascii="Times New Roman" w:hAnsi="Times New Roman" w:cs="Times New Roman"/>
          <w:sz w:val="26"/>
          <w:szCs w:val="26"/>
        </w:rPr>
        <w:t xml:space="preserve"> от 24 </w:t>
      </w:r>
      <w:r w:rsidR="0002433A">
        <w:rPr>
          <w:rFonts w:ascii="Times New Roman" w:hAnsi="Times New Roman" w:cs="Times New Roman"/>
          <w:sz w:val="26"/>
          <w:szCs w:val="26"/>
        </w:rPr>
        <w:t>января</w:t>
      </w:r>
      <w:r w:rsidR="0002433A" w:rsidRPr="00F447AA">
        <w:rPr>
          <w:rFonts w:ascii="Times New Roman" w:hAnsi="Times New Roman" w:cs="Times New Roman"/>
          <w:sz w:val="26"/>
          <w:szCs w:val="26"/>
        </w:rPr>
        <w:t xml:space="preserve"> 20</w:t>
      </w:r>
      <w:r w:rsidR="0002433A">
        <w:rPr>
          <w:rFonts w:ascii="Times New Roman" w:hAnsi="Times New Roman" w:cs="Times New Roman"/>
          <w:sz w:val="26"/>
          <w:szCs w:val="26"/>
        </w:rPr>
        <w:t>23</w:t>
      </w:r>
      <w:r w:rsidR="0002433A" w:rsidRPr="00F447AA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2433A">
        <w:rPr>
          <w:rFonts w:ascii="Times New Roman" w:hAnsi="Times New Roman" w:cs="Times New Roman"/>
          <w:sz w:val="26"/>
          <w:szCs w:val="26"/>
        </w:rPr>
        <w:t>144</w:t>
      </w:r>
      <w:r w:rsidR="0002433A" w:rsidRPr="00F447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433A" w:rsidRDefault="0002433A" w:rsidP="000243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47AA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«Комплексное развитие сельских территорий </w:t>
      </w:r>
    </w:p>
    <w:p w:rsidR="0002433A" w:rsidRPr="00F447AA" w:rsidRDefault="0002433A" w:rsidP="000243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F447AA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F447AA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F447AA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447AA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F447AA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BB2531" w:rsidRPr="007B3064" w:rsidRDefault="00BB2531" w:rsidP="000243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0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B3064">
        <w:rPr>
          <w:rFonts w:ascii="Times New Roman" w:hAnsi="Times New Roman" w:cs="Times New Roman"/>
          <w:b/>
          <w:sz w:val="26"/>
          <w:szCs w:val="26"/>
        </w:rPr>
        <w:tab/>
      </w:r>
    </w:p>
    <w:p w:rsidR="004D64FF" w:rsidRDefault="00BB2531" w:rsidP="000243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B3064">
        <w:rPr>
          <w:rFonts w:ascii="Times New Roman" w:hAnsi="Times New Roman" w:cs="Times New Roman"/>
          <w:sz w:val="26"/>
          <w:szCs w:val="26"/>
        </w:rPr>
        <w:t>Проект  постановления администрации округа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433A" w:rsidRPr="00F447AA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02433A" w:rsidRPr="00F447AA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администрации </w:t>
      </w:r>
      <w:r w:rsidR="0002433A">
        <w:rPr>
          <w:rFonts w:ascii="Times New Roman" w:hAnsi="Times New Roman" w:cs="Times New Roman"/>
          <w:sz w:val="26"/>
          <w:szCs w:val="26"/>
        </w:rPr>
        <w:t>округа</w:t>
      </w:r>
      <w:r w:rsidR="0002433A" w:rsidRPr="00F447AA">
        <w:rPr>
          <w:rFonts w:ascii="Times New Roman" w:hAnsi="Times New Roman" w:cs="Times New Roman"/>
          <w:sz w:val="26"/>
          <w:szCs w:val="26"/>
        </w:rPr>
        <w:t xml:space="preserve"> от 24 </w:t>
      </w:r>
      <w:r w:rsidR="0002433A">
        <w:rPr>
          <w:rFonts w:ascii="Times New Roman" w:hAnsi="Times New Roman" w:cs="Times New Roman"/>
          <w:sz w:val="26"/>
          <w:szCs w:val="26"/>
        </w:rPr>
        <w:t>января</w:t>
      </w:r>
      <w:r w:rsidR="0002433A" w:rsidRPr="00F447AA">
        <w:rPr>
          <w:rFonts w:ascii="Times New Roman" w:hAnsi="Times New Roman" w:cs="Times New Roman"/>
          <w:sz w:val="26"/>
          <w:szCs w:val="26"/>
        </w:rPr>
        <w:t xml:space="preserve"> 20</w:t>
      </w:r>
      <w:r w:rsidR="0002433A">
        <w:rPr>
          <w:rFonts w:ascii="Times New Roman" w:hAnsi="Times New Roman" w:cs="Times New Roman"/>
          <w:sz w:val="26"/>
          <w:szCs w:val="26"/>
        </w:rPr>
        <w:t>23</w:t>
      </w:r>
      <w:r w:rsidR="0002433A" w:rsidRPr="00F447AA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2433A">
        <w:rPr>
          <w:rFonts w:ascii="Times New Roman" w:hAnsi="Times New Roman" w:cs="Times New Roman"/>
          <w:sz w:val="26"/>
          <w:szCs w:val="26"/>
        </w:rPr>
        <w:t>144</w:t>
      </w:r>
      <w:r w:rsidR="0002433A" w:rsidRPr="00F447AA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«Комплексное развитие сельских территорий </w:t>
      </w:r>
      <w:proofErr w:type="spellStart"/>
      <w:r w:rsidR="0002433A" w:rsidRPr="00F447AA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02433A" w:rsidRPr="00F447AA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02433A">
        <w:rPr>
          <w:rFonts w:ascii="Times New Roman" w:hAnsi="Times New Roman" w:cs="Times New Roman"/>
          <w:sz w:val="26"/>
          <w:szCs w:val="26"/>
        </w:rPr>
        <w:t>округа</w:t>
      </w:r>
      <w:r w:rsidR="0002433A" w:rsidRPr="00F447AA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 w:rsidR="0002433A">
        <w:rPr>
          <w:rFonts w:ascii="Times New Roman" w:hAnsi="Times New Roman" w:cs="Times New Roman"/>
          <w:sz w:val="26"/>
          <w:szCs w:val="26"/>
        </w:rPr>
        <w:t>3</w:t>
      </w:r>
      <w:r w:rsidR="0002433A" w:rsidRPr="00F447AA">
        <w:rPr>
          <w:rFonts w:ascii="Times New Roman" w:hAnsi="Times New Roman" w:cs="Times New Roman"/>
          <w:sz w:val="26"/>
          <w:szCs w:val="26"/>
        </w:rPr>
        <w:t>-202</w:t>
      </w:r>
      <w:r w:rsidR="0002433A">
        <w:rPr>
          <w:rFonts w:ascii="Times New Roman" w:hAnsi="Times New Roman" w:cs="Times New Roman"/>
          <w:sz w:val="26"/>
          <w:szCs w:val="26"/>
        </w:rPr>
        <w:t>7</w:t>
      </w:r>
      <w:r w:rsidR="0002433A" w:rsidRPr="00F447AA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02433A">
        <w:rPr>
          <w:rFonts w:ascii="Times New Roman" w:hAnsi="Times New Roman" w:cs="Times New Roman"/>
          <w:sz w:val="26"/>
          <w:szCs w:val="26"/>
        </w:rPr>
        <w:t xml:space="preserve"> </w:t>
      </w:r>
      <w:r w:rsidRPr="007B3064">
        <w:rPr>
          <w:rFonts w:ascii="Times New Roman" w:hAnsi="Times New Roman" w:cs="Times New Roman"/>
          <w:sz w:val="26"/>
          <w:szCs w:val="26"/>
        </w:rPr>
        <w:t>разработан с целью приведения объемов финансирования программы в соответствии с размерами бюджетных обязательств, утвержденными на текущий  202</w:t>
      </w:r>
      <w:r w:rsidR="00BA3EBB">
        <w:rPr>
          <w:rFonts w:ascii="Times New Roman" w:hAnsi="Times New Roman" w:cs="Times New Roman"/>
          <w:sz w:val="26"/>
          <w:szCs w:val="26"/>
        </w:rPr>
        <w:t>4</w:t>
      </w:r>
      <w:r w:rsidR="006873B0">
        <w:rPr>
          <w:rFonts w:ascii="Times New Roman" w:hAnsi="Times New Roman" w:cs="Times New Roman"/>
          <w:sz w:val="26"/>
          <w:szCs w:val="26"/>
        </w:rPr>
        <w:t xml:space="preserve"> финансовый год</w:t>
      </w:r>
      <w:r w:rsidR="004D64FF">
        <w:rPr>
          <w:rFonts w:ascii="Times New Roman" w:hAnsi="Times New Roman" w:cs="Times New Roman"/>
          <w:sz w:val="26"/>
          <w:szCs w:val="26"/>
        </w:rPr>
        <w:t>.</w:t>
      </w:r>
    </w:p>
    <w:p w:rsidR="004D64FF" w:rsidRPr="004D64FF" w:rsidRDefault="004D64FF" w:rsidP="004D6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64FF">
        <w:rPr>
          <w:rFonts w:ascii="Times New Roman" w:hAnsi="Times New Roman" w:cs="Times New Roman"/>
          <w:sz w:val="26"/>
          <w:szCs w:val="26"/>
        </w:rPr>
        <w:t>На 202</w:t>
      </w:r>
      <w:r w:rsidR="007F6E9D">
        <w:rPr>
          <w:rFonts w:ascii="Times New Roman" w:hAnsi="Times New Roman" w:cs="Times New Roman"/>
          <w:sz w:val="26"/>
          <w:szCs w:val="26"/>
        </w:rPr>
        <w:t>5</w:t>
      </w:r>
      <w:r w:rsidRPr="004D64FF">
        <w:rPr>
          <w:rFonts w:ascii="Times New Roman" w:hAnsi="Times New Roman" w:cs="Times New Roman"/>
          <w:sz w:val="26"/>
          <w:szCs w:val="26"/>
        </w:rPr>
        <w:t xml:space="preserve"> год изменены значения целевых показателей (индикаторов):</w:t>
      </w:r>
    </w:p>
    <w:p w:rsidR="00851077" w:rsidRPr="007F6E9D" w:rsidRDefault="00851077" w:rsidP="007F6E9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D64FF" w:rsidRPr="004D64FF">
        <w:rPr>
          <w:rFonts w:ascii="Times New Roman" w:hAnsi="Times New Roman" w:cs="Times New Roman"/>
          <w:sz w:val="26"/>
          <w:szCs w:val="26"/>
        </w:rPr>
        <w:t xml:space="preserve">. </w:t>
      </w:r>
      <w:r w:rsidR="007F6E9D" w:rsidRPr="007F6E9D">
        <w:rPr>
          <w:rFonts w:ascii="Times New Roman" w:hAnsi="Times New Roman" w:cs="Times New Roman"/>
          <w:sz w:val="26"/>
          <w:szCs w:val="26"/>
        </w:rPr>
        <w:t>Площадь земельных участков, обработанная химическим способом для предотвращения распространения сорного растения борщевик Сосновского</w:t>
      </w:r>
      <w:r w:rsidR="007F6E9D">
        <w:rPr>
          <w:rFonts w:ascii="Times New Roman" w:hAnsi="Times New Roman" w:cs="Times New Roman"/>
          <w:sz w:val="26"/>
          <w:szCs w:val="26"/>
        </w:rPr>
        <w:t xml:space="preserve"> – 390 га</w:t>
      </w:r>
      <w:r w:rsidR="004275A6">
        <w:rPr>
          <w:rFonts w:ascii="Times New Roman" w:hAnsi="Times New Roman" w:cs="Times New Roman"/>
          <w:sz w:val="26"/>
          <w:szCs w:val="26"/>
        </w:rPr>
        <w:t>.</w:t>
      </w:r>
    </w:p>
    <w:p w:rsidR="004D64FF" w:rsidRPr="004D64FF" w:rsidRDefault="004D64FF" w:rsidP="000243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2531" w:rsidRPr="007B3064" w:rsidRDefault="00BB2531" w:rsidP="000243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B3064">
        <w:rPr>
          <w:rFonts w:ascii="Times New Roman" w:hAnsi="Times New Roman" w:cs="Times New Roman"/>
          <w:sz w:val="26"/>
          <w:szCs w:val="26"/>
        </w:rPr>
        <w:t xml:space="preserve">Муниципальная программа «Комплексное развитие сельских территорий </w:t>
      </w:r>
      <w:proofErr w:type="spellStart"/>
      <w:r w:rsidRPr="007B3064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B306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7B3064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B3064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7B3064">
        <w:rPr>
          <w:rFonts w:ascii="Times New Roman" w:hAnsi="Times New Roman" w:cs="Times New Roman"/>
          <w:sz w:val="26"/>
          <w:szCs w:val="26"/>
        </w:rPr>
        <w:t xml:space="preserve"> годы» будет принята  в новой редакции с внесенными изменениями в соответствии с утвержденным постановлением.</w:t>
      </w: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4613B" w:rsidRDefault="0064613B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623A2" w:rsidRDefault="00B623A2" w:rsidP="00BB253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623A2" w:rsidSect="00937280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5F9" w:rsidRDefault="00F145F9" w:rsidP="00483CCA">
      <w:pPr>
        <w:spacing w:after="0" w:line="240" w:lineRule="auto"/>
      </w:pPr>
      <w:r>
        <w:separator/>
      </w:r>
    </w:p>
  </w:endnote>
  <w:endnote w:type="continuationSeparator" w:id="0">
    <w:p w:rsidR="00F145F9" w:rsidRDefault="00F145F9" w:rsidP="0048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80" w:rsidRDefault="00D44710" w:rsidP="00731CD2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937280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937280"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937280" w:rsidRDefault="0093728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17435"/>
      <w:docPartObj>
        <w:docPartGallery w:val="Page Numbers (Bottom of Page)"/>
        <w:docPartUnique/>
      </w:docPartObj>
    </w:sdtPr>
    <w:sdtContent>
      <w:p w:rsidR="00937280" w:rsidRDefault="00D44710">
        <w:pPr>
          <w:pStyle w:val="a7"/>
          <w:jc w:val="right"/>
        </w:pPr>
        <w:fldSimple w:instr=" PAGE   \* MERGEFORMAT ">
          <w:r w:rsidR="0058657B">
            <w:rPr>
              <w:noProof/>
            </w:rPr>
            <w:t>10</w:t>
          </w:r>
        </w:fldSimple>
      </w:p>
    </w:sdtContent>
  </w:sdt>
  <w:p w:rsidR="00937280" w:rsidRDefault="00937280" w:rsidP="00731CD2">
    <w:pPr>
      <w:pStyle w:val="a7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5F9" w:rsidRDefault="00F145F9" w:rsidP="00483CCA">
      <w:pPr>
        <w:spacing w:after="0" w:line="240" w:lineRule="auto"/>
      </w:pPr>
      <w:r>
        <w:separator/>
      </w:r>
    </w:p>
  </w:footnote>
  <w:footnote w:type="continuationSeparator" w:id="0">
    <w:p w:rsidR="00F145F9" w:rsidRDefault="00F145F9" w:rsidP="00483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80" w:rsidRDefault="00D44710" w:rsidP="00731CD2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937280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937280"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937280" w:rsidRDefault="0093728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80" w:rsidRDefault="0093728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B7805"/>
    <w:multiLevelType w:val="singleLevel"/>
    <w:tmpl w:val="7948201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0CAF5A13"/>
    <w:multiLevelType w:val="singleLevel"/>
    <w:tmpl w:val="97B2309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3">
    <w:nsid w:val="13461B82"/>
    <w:multiLevelType w:val="singleLevel"/>
    <w:tmpl w:val="17662652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</w:abstractNum>
  <w:abstractNum w:abstractNumId="14">
    <w:nsid w:val="13EC7E34"/>
    <w:multiLevelType w:val="singleLevel"/>
    <w:tmpl w:val="C290921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5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7535F5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4CB40DB"/>
    <w:multiLevelType w:val="hybridMultilevel"/>
    <w:tmpl w:val="984E5D7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9">
    <w:nsid w:val="290D0A13"/>
    <w:multiLevelType w:val="singleLevel"/>
    <w:tmpl w:val="7FB492C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4A01033"/>
    <w:multiLevelType w:val="singleLevel"/>
    <w:tmpl w:val="290AB7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3B321C02"/>
    <w:multiLevelType w:val="hybridMultilevel"/>
    <w:tmpl w:val="554475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3C0F553B"/>
    <w:multiLevelType w:val="hybridMultilevel"/>
    <w:tmpl w:val="3F3A1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4A2E4D"/>
    <w:multiLevelType w:val="singleLevel"/>
    <w:tmpl w:val="F2ECDB60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5">
    <w:nsid w:val="45702C45"/>
    <w:multiLevelType w:val="singleLevel"/>
    <w:tmpl w:val="FBF0B4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46946BDF"/>
    <w:multiLevelType w:val="hybridMultilevel"/>
    <w:tmpl w:val="27A2E3CE"/>
    <w:lvl w:ilvl="0" w:tplc="FFFFFFFF">
      <w:start w:val="1"/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7">
    <w:nsid w:val="4AC47B32"/>
    <w:multiLevelType w:val="singleLevel"/>
    <w:tmpl w:val="E3F24756"/>
    <w:lvl w:ilvl="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8">
    <w:nsid w:val="5C8402A3"/>
    <w:multiLevelType w:val="singleLevel"/>
    <w:tmpl w:val="B20639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9">
    <w:nsid w:val="5E687C7B"/>
    <w:multiLevelType w:val="multilevel"/>
    <w:tmpl w:val="C0D06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0">
    <w:nsid w:val="5EB331FE"/>
    <w:multiLevelType w:val="multilevel"/>
    <w:tmpl w:val="1FCEA506"/>
    <w:lvl w:ilvl="0">
      <w:start w:val="17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678"/>
        </w:tabs>
        <w:ind w:left="1678" w:hanging="1395"/>
      </w:pPr>
      <w:rPr>
        <w:rFonts w:hint="default"/>
      </w:rPr>
    </w:lvl>
    <w:lvl w:ilvl="2">
      <w:start w:val="1997"/>
      <w:numFmt w:val="decimal"/>
      <w:lvlText w:val="%1.%2.%3"/>
      <w:lvlJc w:val="left"/>
      <w:pPr>
        <w:tabs>
          <w:tab w:val="num" w:pos="1961"/>
        </w:tabs>
        <w:ind w:left="1961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44"/>
        </w:tabs>
        <w:ind w:left="2244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7"/>
        </w:tabs>
        <w:ind w:left="2527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1">
    <w:nsid w:val="5F492BB7"/>
    <w:multiLevelType w:val="multilevel"/>
    <w:tmpl w:val="74A671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2">
    <w:nsid w:val="61182ACF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525A34"/>
    <w:multiLevelType w:val="singleLevel"/>
    <w:tmpl w:val="898658D6"/>
    <w:lvl w:ilvl="0">
      <w:start w:val="10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hint="default"/>
      </w:rPr>
    </w:lvl>
  </w:abstractNum>
  <w:abstractNum w:abstractNumId="3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A503D85"/>
    <w:multiLevelType w:val="hybridMultilevel"/>
    <w:tmpl w:val="2C147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91339D"/>
    <w:multiLevelType w:val="singleLevel"/>
    <w:tmpl w:val="A9A0D5F2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7">
    <w:nsid w:val="70B76590"/>
    <w:multiLevelType w:val="singleLevel"/>
    <w:tmpl w:val="1278ED34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38">
    <w:nsid w:val="712B46B3"/>
    <w:multiLevelType w:val="hybridMultilevel"/>
    <w:tmpl w:val="024C5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56589D"/>
    <w:multiLevelType w:val="singleLevel"/>
    <w:tmpl w:val="A04069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0">
    <w:nsid w:val="758821C4"/>
    <w:multiLevelType w:val="hybridMultilevel"/>
    <w:tmpl w:val="2638B856"/>
    <w:lvl w:ilvl="0" w:tplc="0419000F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>
    <w:nsid w:val="75B8530C"/>
    <w:multiLevelType w:val="hybridMultilevel"/>
    <w:tmpl w:val="56903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17"/>
  </w:num>
  <w:num w:numId="4">
    <w:abstractNumId w:val="15"/>
  </w:num>
  <w:num w:numId="5">
    <w:abstractNumId w:val="18"/>
  </w:num>
  <w:num w:numId="6">
    <w:abstractNumId w:val="31"/>
  </w:num>
  <w:num w:numId="7">
    <w:abstractNumId w:val="29"/>
  </w:num>
  <w:num w:numId="8">
    <w:abstractNumId w:val="7"/>
  </w:num>
  <w:num w:numId="9">
    <w:abstractNumId w:val="11"/>
  </w:num>
  <w:num w:numId="10">
    <w:abstractNumId w:val="20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5"/>
  </w:num>
  <w:num w:numId="21">
    <w:abstractNumId w:val="38"/>
  </w:num>
  <w:num w:numId="22">
    <w:abstractNumId w:val="41"/>
  </w:num>
  <w:num w:numId="23">
    <w:abstractNumId w:val="22"/>
  </w:num>
  <w:num w:numId="24">
    <w:abstractNumId w:val="25"/>
  </w:num>
  <w:num w:numId="25">
    <w:abstractNumId w:val="39"/>
  </w:num>
  <w:num w:numId="26">
    <w:abstractNumId w:val="14"/>
  </w:num>
  <w:num w:numId="27">
    <w:abstractNumId w:val="21"/>
  </w:num>
  <w:num w:numId="28">
    <w:abstractNumId w:val="36"/>
  </w:num>
  <w:num w:numId="29">
    <w:abstractNumId w:val="13"/>
  </w:num>
  <w:num w:numId="30">
    <w:abstractNumId w:val="28"/>
  </w:num>
  <w:num w:numId="31">
    <w:abstractNumId w:val="19"/>
  </w:num>
  <w:num w:numId="32">
    <w:abstractNumId w:val="10"/>
  </w:num>
  <w:num w:numId="33">
    <w:abstractNumId w:val="24"/>
  </w:num>
  <w:num w:numId="34">
    <w:abstractNumId w:val="27"/>
  </w:num>
  <w:num w:numId="35">
    <w:abstractNumId w:val="30"/>
  </w:num>
  <w:num w:numId="36">
    <w:abstractNumId w:val="33"/>
  </w:num>
  <w:num w:numId="37">
    <w:abstractNumId w:val="12"/>
  </w:num>
  <w:num w:numId="38">
    <w:abstractNumId w:val="37"/>
  </w:num>
  <w:num w:numId="39">
    <w:abstractNumId w:val="26"/>
  </w:num>
  <w:num w:numId="40">
    <w:abstractNumId w:val="16"/>
  </w:num>
  <w:num w:numId="41">
    <w:abstractNumId w:val="40"/>
  </w:num>
  <w:num w:numId="42">
    <w:abstractNumId w:val="23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96F"/>
    <w:rsid w:val="0002433A"/>
    <w:rsid w:val="0004655B"/>
    <w:rsid w:val="0005425A"/>
    <w:rsid w:val="000817F2"/>
    <w:rsid w:val="00085D72"/>
    <w:rsid w:val="000A7715"/>
    <w:rsid w:val="00131FDA"/>
    <w:rsid w:val="00152212"/>
    <w:rsid w:val="00182588"/>
    <w:rsid w:val="001B4C32"/>
    <w:rsid w:val="001C2D75"/>
    <w:rsid w:val="001D44C0"/>
    <w:rsid w:val="00213621"/>
    <w:rsid w:val="00217920"/>
    <w:rsid w:val="0023250E"/>
    <w:rsid w:val="00270F74"/>
    <w:rsid w:val="002A2630"/>
    <w:rsid w:val="002D1D3E"/>
    <w:rsid w:val="002D2848"/>
    <w:rsid w:val="002F39F5"/>
    <w:rsid w:val="002F45BD"/>
    <w:rsid w:val="0031454F"/>
    <w:rsid w:val="00345390"/>
    <w:rsid w:val="003662BB"/>
    <w:rsid w:val="00367547"/>
    <w:rsid w:val="003D2DC5"/>
    <w:rsid w:val="003D49DF"/>
    <w:rsid w:val="003D5F7E"/>
    <w:rsid w:val="003D7F6C"/>
    <w:rsid w:val="003E33C8"/>
    <w:rsid w:val="004275A6"/>
    <w:rsid w:val="00444BE0"/>
    <w:rsid w:val="00462D2C"/>
    <w:rsid w:val="00472E3A"/>
    <w:rsid w:val="00483CCA"/>
    <w:rsid w:val="004D1940"/>
    <w:rsid w:val="004D64FF"/>
    <w:rsid w:val="004E7237"/>
    <w:rsid w:val="004E758C"/>
    <w:rsid w:val="004F109E"/>
    <w:rsid w:val="004F341D"/>
    <w:rsid w:val="005219FE"/>
    <w:rsid w:val="00555CB6"/>
    <w:rsid w:val="00560782"/>
    <w:rsid w:val="0058657B"/>
    <w:rsid w:val="005F7563"/>
    <w:rsid w:val="0061555E"/>
    <w:rsid w:val="0063068B"/>
    <w:rsid w:val="00640E49"/>
    <w:rsid w:val="0064613B"/>
    <w:rsid w:val="006873B0"/>
    <w:rsid w:val="007061A1"/>
    <w:rsid w:val="0071299F"/>
    <w:rsid w:val="00731CD2"/>
    <w:rsid w:val="007E2B0F"/>
    <w:rsid w:val="007F6E9D"/>
    <w:rsid w:val="0081234D"/>
    <w:rsid w:val="00816512"/>
    <w:rsid w:val="0081725A"/>
    <w:rsid w:val="00821D3A"/>
    <w:rsid w:val="0083054F"/>
    <w:rsid w:val="00851077"/>
    <w:rsid w:val="008A5B7C"/>
    <w:rsid w:val="008B5EAB"/>
    <w:rsid w:val="00904612"/>
    <w:rsid w:val="00914B35"/>
    <w:rsid w:val="00927D2B"/>
    <w:rsid w:val="00937280"/>
    <w:rsid w:val="009444CE"/>
    <w:rsid w:val="00946D91"/>
    <w:rsid w:val="00970698"/>
    <w:rsid w:val="009737FF"/>
    <w:rsid w:val="009A7F04"/>
    <w:rsid w:val="009F10B0"/>
    <w:rsid w:val="009F4EDC"/>
    <w:rsid w:val="00A13800"/>
    <w:rsid w:val="00A55EEE"/>
    <w:rsid w:val="00A6798A"/>
    <w:rsid w:val="00A87DF4"/>
    <w:rsid w:val="00A96EAD"/>
    <w:rsid w:val="00AA1B36"/>
    <w:rsid w:val="00AB06F6"/>
    <w:rsid w:val="00AB1AA6"/>
    <w:rsid w:val="00AB7721"/>
    <w:rsid w:val="00AF09AB"/>
    <w:rsid w:val="00AF6C34"/>
    <w:rsid w:val="00B071D0"/>
    <w:rsid w:val="00B44FA1"/>
    <w:rsid w:val="00B50B05"/>
    <w:rsid w:val="00B5410A"/>
    <w:rsid w:val="00B623A2"/>
    <w:rsid w:val="00BA3EBB"/>
    <w:rsid w:val="00BB2531"/>
    <w:rsid w:val="00BF7CA6"/>
    <w:rsid w:val="00C1416E"/>
    <w:rsid w:val="00C43C40"/>
    <w:rsid w:val="00C56F55"/>
    <w:rsid w:val="00C671C0"/>
    <w:rsid w:val="00C81A21"/>
    <w:rsid w:val="00CA4907"/>
    <w:rsid w:val="00CB0D64"/>
    <w:rsid w:val="00CB3903"/>
    <w:rsid w:val="00CD1B89"/>
    <w:rsid w:val="00CE29A4"/>
    <w:rsid w:val="00D02BE0"/>
    <w:rsid w:val="00D04A7D"/>
    <w:rsid w:val="00D3213B"/>
    <w:rsid w:val="00D44710"/>
    <w:rsid w:val="00D558DF"/>
    <w:rsid w:val="00D645FF"/>
    <w:rsid w:val="00DD3113"/>
    <w:rsid w:val="00E05919"/>
    <w:rsid w:val="00E11172"/>
    <w:rsid w:val="00E56970"/>
    <w:rsid w:val="00E70584"/>
    <w:rsid w:val="00EA0CE6"/>
    <w:rsid w:val="00EA1C5A"/>
    <w:rsid w:val="00ED433B"/>
    <w:rsid w:val="00EF177C"/>
    <w:rsid w:val="00EF4669"/>
    <w:rsid w:val="00F077AF"/>
    <w:rsid w:val="00F145F9"/>
    <w:rsid w:val="00F214D2"/>
    <w:rsid w:val="00F278E9"/>
    <w:rsid w:val="00F447AA"/>
    <w:rsid w:val="00F61FC6"/>
    <w:rsid w:val="00F73A7F"/>
    <w:rsid w:val="00FB696F"/>
    <w:rsid w:val="00FC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6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B696F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FB696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FB696F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FB696F"/>
    <w:pPr>
      <w:keepNext/>
      <w:numPr>
        <w:numId w:val="2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FB696F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FB696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FB696F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FB696F"/>
    <w:pPr>
      <w:keepNext/>
      <w:numPr>
        <w:numId w:val="9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FB696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69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69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B696F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B696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696F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B696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B69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B69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B69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FB696F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FB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FB696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aliases w:val="ТЗ список"/>
    <w:basedOn w:val="a"/>
    <w:link w:val="a6"/>
    <w:uiPriority w:val="34"/>
    <w:qFormat/>
    <w:rsid w:val="00FB69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B69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FB6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B69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semiHidden/>
    <w:rsid w:val="00FB696F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a">
    <w:name w:val="Body Text"/>
    <w:basedOn w:val="a"/>
    <w:link w:val="a9"/>
    <w:semiHidden/>
    <w:rsid w:val="00FB696F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2">
    <w:name w:val="Основной текст Знак1"/>
    <w:basedOn w:val="a0"/>
    <w:link w:val="aa"/>
    <w:uiPriority w:val="99"/>
    <w:semiHidden/>
    <w:rsid w:val="00FB696F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FB69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semiHidden/>
    <w:rsid w:val="00FB696F"/>
  </w:style>
  <w:style w:type="paragraph" w:styleId="ac">
    <w:name w:val="header"/>
    <w:basedOn w:val="a"/>
    <w:link w:val="ad"/>
    <w:semiHidden/>
    <w:rsid w:val="00FB69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semiHidden/>
    <w:rsid w:val="00FB69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FB696F"/>
    <w:rPr>
      <w:rFonts w:eastAsiaTheme="minorEastAsia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FB696F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f"/>
    <w:uiPriority w:val="99"/>
    <w:semiHidden/>
    <w:rsid w:val="00FB696F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FB69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Текст примечания Знак"/>
    <w:basedOn w:val="a0"/>
    <w:link w:val="af1"/>
    <w:semiHidden/>
    <w:rsid w:val="00FB69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FB6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1"/>
    <w:uiPriority w:val="99"/>
    <w:semiHidden/>
    <w:rsid w:val="00FB696F"/>
    <w:rPr>
      <w:rFonts w:eastAsiaTheme="minorEastAsia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semiHidden/>
    <w:rsid w:val="00FB696F"/>
    <w:rPr>
      <w:b/>
      <w:bCs/>
    </w:rPr>
  </w:style>
  <w:style w:type="paragraph" w:styleId="af3">
    <w:name w:val="annotation subject"/>
    <w:basedOn w:val="af1"/>
    <w:next w:val="af1"/>
    <w:link w:val="af2"/>
    <w:semiHidden/>
    <w:rsid w:val="00FB696F"/>
    <w:rPr>
      <w:b/>
      <w:bCs/>
    </w:rPr>
  </w:style>
  <w:style w:type="character" w:customStyle="1" w:styleId="15">
    <w:name w:val="Тема примечания Знак1"/>
    <w:basedOn w:val="14"/>
    <w:link w:val="af3"/>
    <w:uiPriority w:val="99"/>
    <w:semiHidden/>
    <w:rsid w:val="00FB696F"/>
    <w:rPr>
      <w:b/>
      <w:bCs/>
    </w:rPr>
  </w:style>
  <w:style w:type="character" w:customStyle="1" w:styleId="af4">
    <w:name w:val="Знак Знак"/>
    <w:rsid w:val="00FB696F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FB696F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FB696F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FB696F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FB696F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FB696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FB696F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FB696F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FB696F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FB696F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FB696F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FB69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FB696F"/>
    <w:rPr>
      <w:rFonts w:eastAsiaTheme="minorEastAsia"/>
      <w:lang w:eastAsia="ru-RU"/>
    </w:rPr>
  </w:style>
  <w:style w:type="paragraph" w:customStyle="1" w:styleId="ConsPlusNonformat">
    <w:name w:val="ConsPlusNonformat"/>
    <w:rsid w:val="00FB6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Normal (Web)"/>
    <w:basedOn w:val="a"/>
    <w:rsid w:val="00FB696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lock Text"/>
    <w:basedOn w:val="a"/>
    <w:rsid w:val="00FB696F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FB6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B696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FB696F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table" w:styleId="af7">
    <w:name w:val="Table Grid"/>
    <w:basedOn w:val="a1"/>
    <w:uiPriority w:val="59"/>
    <w:rsid w:val="00FB696F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uiPriority w:val="99"/>
    <w:locked/>
    <w:rsid w:val="00FB69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Содержимое таблицы"/>
    <w:basedOn w:val="a"/>
    <w:rsid w:val="00FB69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FB696F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FB69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69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FB696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9">
    <w:name w:val="Hyperlink"/>
    <w:basedOn w:val="a0"/>
    <w:uiPriority w:val="99"/>
    <w:unhideWhenUsed/>
    <w:rsid w:val="00FB696F"/>
    <w:rPr>
      <w:color w:val="0000FF" w:themeColor="hyperlink"/>
      <w:u w:val="single"/>
    </w:rPr>
  </w:style>
  <w:style w:type="character" w:customStyle="1" w:styleId="afa">
    <w:name w:val="Гипертекстовая ссылка"/>
    <w:basedOn w:val="a0"/>
    <w:uiPriority w:val="99"/>
    <w:rsid w:val="00F447AA"/>
    <w:rPr>
      <w:color w:val="106BBE"/>
    </w:rPr>
  </w:style>
  <w:style w:type="character" w:customStyle="1" w:styleId="a6">
    <w:name w:val="Абзац списка Знак"/>
    <w:aliases w:val="ТЗ список Знак"/>
    <w:link w:val="a5"/>
    <w:uiPriority w:val="34"/>
    <w:locked/>
    <w:rsid w:val="00A96E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45AB1-FB94-4658-A4D6-824D8F14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5</cp:revision>
  <cp:lastPrinted>2024-07-16T07:41:00Z</cp:lastPrinted>
  <dcterms:created xsi:type="dcterms:W3CDTF">2024-07-18T13:14:00Z</dcterms:created>
  <dcterms:modified xsi:type="dcterms:W3CDTF">2024-07-19T06:06:00Z</dcterms:modified>
</cp:coreProperties>
</file>