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38" w:rsidRPr="000B4D38" w:rsidRDefault="00B91106" w:rsidP="00B56C3C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="000B4D38" w:rsidRPr="000B4D38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0B4D38" w:rsidRPr="000B4D38" w:rsidRDefault="000B4D38" w:rsidP="000B4D3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D38">
        <w:rPr>
          <w:rFonts w:ascii="Times New Roman" w:hAnsi="Times New Roman" w:cs="Times New Roman"/>
          <w:b/>
          <w:sz w:val="26"/>
          <w:szCs w:val="26"/>
        </w:rPr>
        <w:t>к проекту  постановления администрации округа</w:t>
      </w:r>
    </w:p>
    <w:p w:rsidR="000B4D38" w:rsidRPr="000B4D38" w:rsidRDefault="000B4D38" w:rsidP="000B4D3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D38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округа от 20 июля 2023 года № 1159 «Об утверждении муниципальной программы «Формирование современной городской среды  на территории </w:t>
      </w:r>
      <w:proofErr w:type="spellStart"/>
      <w:r w:rsidRPr="000B4D38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0B4D38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годы»</w:t>
      </w:r>
    </w:p>
    <w:p w:rsidR="000B4D38" w:rsidRPr="000B4D38" w:rsidRDefault="000B4D38" w:rsidP="000B4D3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4D38" w:rsidRPr="000B4D38" w:rsidRDefault="000B4D38" w:rsidP="000B4D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4D38">
        <w:rPr>
          <w:rFonts w:ascii="Times New Roman" w:hAnsi="Times New Roman" w:cs="Times New Roman"/>
          <w:sz w:val="26"/>
          <w:szCs w:val="26"/>
        </w:rPr>
        <w:tab/>
        <w:t xml:space="preserve">Проект  постановления администрации округа «О внесении изменений в постановление администрации округа от 20 июля 2023 года № 1159 «Об утверждении муниципальной программы «Формирование современной городской среды  на территории </w:t>
      </w:r>
      <w:proofErr w:type="spellStart"/>
      <w:r w:rsidRPr="000B4D38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0B4D38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годы» разработан </w:t>
      </w:r>
      <w:r w:rsidRPr="000B4D38">
        <w:rPr>
          <w:rFonts w:ascii="Times New Roman" w:eastAsia="Times New Roman" w:hAnsi="Times New Roman" w:cs="Times New Roman"/>
          <w:sz w:val="26"/>
          <w:szCs w:val="26"/>
        </w:rPr>
        <w:t xml:space="preserve">в связи с внесением изменений в решение Представительного собрания округа от 20 декабря 2023 года № 105 «О бюджете </w:t>
      </w:r>
      <w:proofErr w:type="spellStart"/>
      <w:r w:rsidRPr="000B4D38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0B4D3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на 2024 год и</w:t>
      </w:r>
      <w:r w:rsidRPr="000B4D38">
        <w:rPr>
          <w:rFonts w:ascii="Times New Roman" w:hAnsi="Times New Roman" w:cs="Times New Roman"/>
          <w:sz w:val="26"/>
          <w:szCs w:val="26"/>
        </w:rPr>
        <w:t xml:space="preserve">  </w:t>
      </w:r>
      <w:r w:rsidRPr="000B4D38">
        <w:rPr>
          <w:rFonts w:ascii="Times New Roman" w:eastAsia="Times New Roman" w:hAnsi="Times New Roman" w:cs="Times New Roman"/>
          <w:sz w:val="26"/>
          <w:szCs w:val="26"/>
        </w:rPr>
        <w:t>плановый период 2025 и 2026 годов» (в части финансирования программы).</w:t>
      </w:r>
      <w:r w:rsidRPr="000B4D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4D38" w:rsidRPr="000B4D38" w:rsidRDefault="000B4D38" w:rsidP="000B4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4D38">
        <w:rPr>
          <w:rFonts w:ascii="Times New Roman" w:hAnsi="Times New Roman" w:cs="Times New Roman"/>
          <w:sz w:val="26"/>
          <w:szCs w:val="26"/>
        </w:rPr>
        <w:t>Также подпрограмма 2 дополняется основным  мероприятием 4 «</w:t>
      </w:r>
      <w:r w:rsidRPr="000B4D38">
        <w:rPr>
          <w:rFonts w:ascii="Times New Roman" w:eastAsia="Times New Roman" w:hAnsi="Times New Roman" w:cs="Times New Roman"/>
          <w:sz w:val="26"/>
          <w:szCs w:val="26"/>
        </w:rPr>
        <w:t xml:space="preserve">Благоустройство общественной территории возле Комплекса Воскресенского погоста по ул. Пролетарская, с. Устье». Целью мероприятия является повышение уровня благоустройства </w:t>
      </w:r>
      <w:r w:rsidRPr="000B4D38">
        <w:rPr>
          <w:rFonts w:ascii="Times New Roman" w:hAnsi="Times New Roman" w:cs="Times New Roman"/>
          <w:sz w:val="26"/>
          <w:szCs w:val="26"/>
        </w:rPr>
        <w:t>общественны</w:t>
      </w:r>
      <w:r w:rsidRPr="000B4D38">
        <w:rPr>
          <w:rFonts w:ascii="Times New Roman" w:eastAsia="Times New Roman" w:hAnsi="Times New Roman" w:cs="Times New Roman"/>
          <w:sz w:val="26"/>
          <w:szCs w:val="26"/>
        </w:rPr>
        <w:t>х территорий</w:t>
      </w:r>
      <w:r w:rsidRPr="000B4D38">
        <w:rPr>
          <w:rFonts w:ascii="Times New Roman" w:hAnsi="Times New Roman" w:cs="Times New Roman"/>
          <w:sz w:val="26"/>
          <w:szCs w:val="26"/>
        </w:rPr>
        <w:t>.</w:t>
      </w:r>
      <w:r w:rsidRPr="000B4D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B4D38">
        <w:rPr>
          <w:rFonts w:ascii="Times New Roman" w:hAnsi="Times New Roman" w:cs="Times New Roman"/>
          <w:sz w:val="26"/>
          <w:szCs w:val="26"/>
        </w:rPr>
        <w:t xml:space="preserve">Ожидаемый непосредственный результат мероприятия - выполнение работ по </w:t>
      </w:r>
      <w:r w:rsidRPr="000B4D38">
        <w:rPr>
          <w:rFonts w:ascii="Times New Roman" w:eastAsia="Times New Roman" w:hAnsi="Times New Roman" w:cs="Times New Roman"/>
          <w:sz w:val="26"/>
          <w:szCs w:val="26"/>
        </w:rPr>
        <w:t>благоустройству общественной территории возле Комплекса Воскресенского погоста по ул. Пролетарская, с. Устье</w:t>
      </w:r>
      <w:r w:rsidRPr="000B4D38">
        <w:rPr>
          <w:rFonts w:ascii="Times New Roman" w:hAnsi="Times New Roman" w:cs="Times New Roman"/>
          <w:sz w:val="26"/>
          <w:szCs w:val="26"/>
        </w:rPr>
        <w:t xml:space="preserve"> (асфальтирование парковки).</w:t>
      </w:r>
      <w:r w:rsidRPr="000B4D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B4D38">
        <w:rPr>
          <w:rFonts w:ascii="Times New Roman" w:hAnsi="Times New Roman" w:cs="Times New Roman"/>
          <w:sz w:val="26"/>
          <w:szCs w:val="26"/>
        </w:rPr>
        <w:t>В рамках осуществления данного мероприятия предусматривается предоставление субсидии МУ «Центр материально-технического обеспечения учреждений района».</w:t>
      </w:r>
    </w:p>
    <w:p w:rsidR="000B4D38" w:rsidRDefault="000B4D38" w:rsidP="000B4D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D38" w:rsidRDefault="000B4D38" w:rsidP="000B4D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D38" w:rsidRDefault="000B4D38" w:rsidP="000B4D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D38" w:rsidRDefault="000B4D38" w:rsidP="000B4D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D38" w:rsidRDefault="000B4D38" w:rsidP="000B4D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D38" w:rsidRDefault="000B4D38" w:rsidP="000B4D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D38" w:rsidRDefault="000B4D38" w:rsidP="000B4D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D38" w:rsidRDefault="000B4D38" w:rsidP="000B4D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D38" w:rsidRDefault="000B4D38" w:rsidP="000B4D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D38" w:rsidRDefault="000B4D38" w:rsidP="000B4D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D38" w:rsidRDefault="000B4D38" w:rsidP="000B4D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D38" w:rsidRDefault="000B4D38" w:rsidP="000B4D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D38" w:rsidRDefault="000B4D38"/>
    <w:sectPr w:rsidR="000B4D38" w:rsidSect="00BA4BF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300" w:rsidRDefault="00A10300" w:rsidP="00B90230">
      <w:pPr>
        <w:spacing w:after="0" w:line="240" w:lineRule="auto"/>
      </w:pPr>
      <w:r>
        <w:separator/>
      </w:r>
    </w:p>
  </w:endnote>
  <w:endnote w:type="continuationSeparator" w:id="0">
    <w:p w:rsidR="00A10300" w:rsidRDefault="00A10300" w:rsidP="00B9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FF" w:rsidRDefault="008968AD" w:rsidP="00911697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0B4D38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0B4D38"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CF69FF" w:rsidRDefault="00A1030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FF" w:rsidRDefault="00A10300" w:rsidP="00911697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300" w:rsidRDefault="00A10300" w:rsidP="00B90230">
      <w:pPr>
        <w:spacing w:after="0" w:line="240" w:lineRule="auto"/>
      </w:pPr>
      <w:r>
        <w:separator/>
      </w:r>
    </w:p>
  </w:footnote>
  <w:footnote w:type="continuationSeparator" w:id="0">
    <w:p w:rsidR="00A10300" w:rsidRDefault="00A10300" w:rsidP="00B9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FF" w:rsidRDefault="008968AD" w:rsidP="00911697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0B4D38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0B4D38"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CF69FF" w:rsidRDefault="00A1030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FF" w:rsidRDefault="00A10300">
    <w:pPr>
      <w:pStyle w:val="ac"/>
      <w:jc w:val="center"/>
    </w:pPr>
  </w:p>
  <w:p w:rsidR="00CF69FF" w:rsidRDefault="00A1030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4BB"/>
    <w:multiLevelType w:val="multilevel"/>
    <w:tmpl w:val="70DAFE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 w:themeColor="text1"/>
      </w:rPr>
    </w:lvl>
  </w:abstractNum>
  <w:abstractNum w:abstractNumId="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83A4765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B6B1E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92E4023"/>
    <w:multiLevelType w:val="hybridMultilevel"/>
    <w:tmpl w:val="BB789C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06799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57EA5"/>
    <w:multiLevelType w:val="hybridMultilevel"/>
    <w:tmpl w:val="C25A69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82F94"/>
    <w:multiLevelType w:val="multilevel"/>
    <w:tmpl w:val="1B0A95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CB025DD"/>
    <w:multiLevelType w:val="multilevel"/>
    <w:tmpl w:val="AA3C516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65FE1C2F"/>
    <w:multiLevelType w:val="hybridMultilevel"/>
    <w:tmpl w:val="65143722"/>
    <w:lvl w:ilvl="0" w:tplc="1F0EA3CC">
      <w:start w:val="2027"/>
      <w:numFmt w:val="decimal"/>
      <w:lvlText w:val="%1"/>
      <w:lvlJc w:val="left"/>
      <w:pPr>
        <w:ind w:left="6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>
    <w:nsid w:val="67877100"/>
    <w:multiLevelType w:val="hybridMultilevel"/>
    <w:tmpl w:val="EF8EB8F2"/>
    <w:lvl w:ilvl="0" w:tplc="44225DEE">
      <w:start w:val="202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30D1451"/>
    <w:multiLevelType w:val="hybridMultilevel"/>
    <w:tmpl w:val="728A9E26"/>
    <w:lvl w:ilvl="0" w:tplc="1B40A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4"/>
  </w:num>
  <w:num w:numId="10">
    <w:abstractNumId w:val="10"/>
  </w:num>
  <w:num w:numId="11">
    <w:abstractNumId w:val="12"/>
  </w:num>
  <w:num w:numId="12">
    <w:abstractNumId w:val="4"/>
  </w:num>
  <w:num w:numId="13">
    <w:abstractNumId w:val="11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106"/>
    <w:rsid w:val="000B4D38"/>
    <w:rsid w:val="00264B4E"/>
    <w:rsid w:val="00646DC8"/>
    <w:rsid w:val="0071376C"/>
    <w:rsid w:val="007603BC"/>
    <w:rsid w:val="008968AD"/>
    <w:rsid w:val="00A10300"/>
    <w:rsid w:val="00B56C3C"/>
    <w:rsid w:val="00B90230"/>
    <w:rsid w:val="00B9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0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91106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B91106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B91106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B91106"/>
    <w:pPr>
      <w:keepNext/>
      <w:numPr>
        <w:numId w:val="1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B91106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B9110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B9110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B91106"/>
    <w:pPr>
      <w:keepNext/>
      <w:numPr>
        <w:numId w:val="3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B9110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1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11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91106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9110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91106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91106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9110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9110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9110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B91106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B9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B9110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B91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B911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B91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911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B91106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a">
    <w:name w:val="Body Text"/>
    <w:basedOn w:val="a"/>
    <w:link w:val="a9"/>
    <w:uiPriority w:val="99"/>
    <w:semiHidden/>
    <w:rsid w:val="00B91106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a"/>
    <w:uiPriority w:val="99"/>
    <w:semiHidden/>
    <w:rsid w:val="00B91106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B911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semiHidden/>
    <w:rsid w:val="00B91106"/>
  </w:style>
  <w:style w:type="paragraph" w:styleId="ac">
    <w:name w:val="header"/>
    <w:basedOn w:val="a"/>
    <w:link w:val="ad"/>
    <w:uiPriority w:val="99"/>
    <w:rsid w:val="00B911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B911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B91106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B91106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"/>
    <w:uiPriority w:val="99"/>
    <w:semiHidden/>
    <w:rsid w:val="00B91106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B911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Текст примечания Знак"/>
    <w:basedOn w:val="a0"/>
    <w:link w:val="af1"/>
    <w:semiHidden/>
    <w:rsid w:val="00B91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B91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1"/>
    <w:uiPriority w:val="99"/>
    <w:semiHidden/>
    <w:rsid w:val="00B91106"/>
    <w:rPr>
      <w:rFonts w:eastAsiaTheme="minorEastAsia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semiHidden/>
    <w:rsid w:val="00B91106"/>
    <w:rPr>
      <w:b/>
      <w:bCs/>
    </w:rPr>
  </w:style>
  <w:style w:type="paragraph" w:styleId="af3">
    <w:name w:val="annotation subject"/>
    <w:basedOn w:val="af1"/>
    <w:next w:val="af1"/>
    <w:link w:val="af2"/>
    <w:semiHidden/>
    <w:rsid w:val="00B91106"/>
    <w:rPr>
      <w:b/>
      <w:bCs/>
    </w:rPr>
  </w:style>
  <w:style w:type="character" w:customStyle="1" w:styleId="15">
    <w:name w:val="Тема примечания Знак1"/>
    <w:basedOn w:val="14"/>
    <w:link w:val="af3"/>
    <w:uiPriority w:val="99"/>
    <w:semiHidden/>
    <w:rsid w:val="00B91106"/>
    <w:rPr>
      <w:b/>
      <w:bCs/>
    </w:rPr>
  </w:style>
  <w:style w:type="character" w:customStyle="1" w:styleId="af4">
    <w:name w:val="Знак Знак"/>
    <w:rsid w:val="00B91106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B91106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B9110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B91106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B91106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B9110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B91106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B91106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B91106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B91106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B91106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B9110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B91106"/>
    <w:rPr>
      <w:rFonts w:eastAsiaTheme="minorEastAsia"/>
      <w:lang w:eastAsia="ru-RU"/>
    </w:rPr>
  </w:style>
  <w:style w:type="paragraph" w:customStyle="1" w:styleId="ConsPlusNonformat">
    <w:name w:val="ConsPlusNonformat"/>
    <w:rsid w:val="00B911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"/>
    <w:link w:val="af6"/>
    <w:rsid w:val="00B911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lock Text"/>
    <w:basedOn w:val="a"/>
    <w:rsid w:val="00B91106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B9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B9110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B91106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8">
    <w:name w:val="Table Grid"/>
    <w:basedOn w:val="a1"/>
    <w:uiPriority w:val="59"/>
    <w:rsid w:val="00B911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B911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Содержимое таблицы"/>
    <w:basedOn w:val="a"/>
    <w:rsid w:val="00B911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B91106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B91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1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B9110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a">
    <w:name w:val="Hyperlink"/>
    <w:basedOn w:val="a0"/>
    <w:uiPriority w:val="99"/>
    <w:unhideWhenUsed/>
    <w:rsid w:val="00B91106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99"/>
    <w:locked/>
    <w:rsid w:val="00B911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qFormat/>
    <w:rsid w:val="00B91106"/>
    <w:rPr>
      <w:i/>
      <w:iCs/>
    </w:rPr>
  </w:style>
  <w:style w:type="character" w:customStyle="1" w:styleId="afc">
    <w:name w:val="Цветовое выделение"/>
    <w:uiPriority w:val="99"/>
    <w:rsid w:val="00B91106"/>
    <w:rPr>
      <w:b/>
      <w:bCs/>
      <w:color w:val="26282F"/>
    </w:rPr>
  </w:style>
  <w:style w:type="character" w:customStyle="1" w:styleId="afd">
    <w:name w:val="Гипертекстовая ссылка"/>
    <w:basedOn w:val="afc"/>
    <w:uiPriority w:val="99"/>
    <w:rsid w:val="00B91106"/>
    <w:rPr>
      <w:color w:val="106BBE"/>
    </w:rPr>
  </w:style>
  <w:style w:type="paragraph" w:customStyle="1" w:styleId="afe">
    <w:name w:val="Прижатый влево"/>
    <w:basedOn w:val="a"/>
    <w:next w:val="a"/>
    <w:uiPriority w:val="99"/>
    <w:rsid w:val="00B911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B911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0">
    <w:name w:val="Утратил силу"/>
    <w:basedOn w:val="afc"/>
    <w:uiPriority w:val="99"/>
    <w:rsid w:val="00B91106"/>
    <w:rPr>
      <w:strike/>
      <w:color w:val="666600"/>
    </w:rPr>
  </w:style>
  <w:style w:type="paragraph" w:styleId="aff1">
    <w:name w:val="Document Map"/>
    <w:basedOn w:val="a"/>
    <w:link w:val="aff2"/>
    <w:uiPriority w:val="99"/>
    <w:semiHidden/>
    <w:unhideWhenUsed/>
    <w:rsid w:val="00B9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B911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3">
    <w:name w:val="Комментарий"/>
    <w:basedOn w:val="a"/>
    <w:next w:val="a"/>
    <w:uiPriority w:val="99"/>
    <w:rsid w:val="00B9110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4">
    <w:name w:val="Информация о версии"/>
    <w:basedOn w:val="aff3"/>
    <w:next w:val="a"/>
    <w:uiPriority w:val="99"/>
    <w:rsid w:val="00B91106"/>
    <w:rPr>
      <w:i/>
      <w:iCs/>
    </w:rPr>
  </w:style>
  <w:style w:type="paragraph" w:customStyle="1" w:styleId="17">
    <w:name w:val="Обычный1"/>
    <w:rsid w:val="00B91106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character" w:customStyle="1" w:styleId="layout">
    <w:name w:val="layout"/>
    <w:basedOn w:val="a0"/>
    <w:rsid w:val="00B91106"/>
  </w:style>
  <w:style w:type="paragraph" w:customStyle="1" w:styleId="s1">
    <w:name w:val="s_1"/>
    <w:basedOn w:val="a"/>
    <w:rsid w:val="00B9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Знак1"/>
    <w:basedOn w:val="a"/>
    <w:next w:val="a"/>
    <w:rsid w:val="00B9110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f6">
    <w:name w:val="Обычный (веб) Знак"/>
    <w:link w:val="af5"/>
    <w:rsid w:val="00B911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7</cp:revision>
  <dcterms:created xsi:type="dcterms:W3CDTF">2024-09-13T08:59:00Z</dcterms:created>
  <dcterms:modified xsi:type="dcterms:W3CDTF">2024-09-16T08:30:00Z</dcterms:modified>
</cp:coreProperties>
</file>