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D5" w:rsidRPr="007B6248" w:rsidRDefault="00073FD5" w:rsidP="00073FD5">
      <w:pPr>
        <w:rPr>
          <w:sz w:val="26"/>
          <w:szCs w:val="26"/>
        </w:rPr>
      </w:pPr>
    </w:p>
    <w:tbl>
      <w:tblPr>
        <w:tblpPr w:leftFromText="180" w:rightFromText="180" w:vertAnchor="page" w:horzAnchor="margin" w:tblpY="1108"/>
        <w:tblW w:w="675" w:type="dxa"/>
        <w:tblLayout w:type="fixed"/>
        <w:tblLook w:val="0000"/>
      </w:tblPr>
      <w:tblGrid>
        <w:gridCol w:w="675"/>
      </w:tblGrid>
      <w:tr w:rsidR="00073FD5" w:rsidRPr="007B6248" w:rsidTr="00B078C8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073FD5" w:rsidRPr="007B6248" w:rsidRDefault="00073FD5" w:rsidP="00073FD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73FD5" w:rsidRPr="007B6248" w:rsidRDefault="00073FD5" w:rsidP="00073FD5">
      <w:pPr>
        <w:jc w:val="center"/>
        <w:rPr>
          <w:b/>
          <w:sz w:val="26"/>
          <w:szCs w:val="26"/>
        </w:rPr>
      </w:pPr>
      <w:r w:rsidRPr="007B6248">
        <w:rPr>
          <w:b/>
          <w:sz w:val="26"/>
          <w:szCs w:val="26"/>
        </w:rPr>
        <w:t>Пояснительная записка</w:t>
      </w:r>
    </w:p>
    <w:p w:rsidR="00073FD5" w:rsidRDefault="00073FD5" w:rsidP="00073FD5">
      <w:pPr>
        <w:jc w:val="center"/>
        <w:rPr>
          <w:b/>
          <w:sz w:val="26"/>
          <w:szCs w:val="26"/>
        </w:rPr>
      </w:pPr>
      <w:r w:rsidRPr="007B6248">
        <w:rPr>
          <w:b/>
          <w:sz w:val="26"/>
          <w:szCs w:val="26"/>
        </w:rPr>
        <w:t>к проекту постановления администрации округа</w:t>
      </w:r>
    </w:p>
    <w:p w:rsidR="00073FD5" w:rsidRPr="007B6248" w:rsidRDefault="00073FD5" w:rsidP="00073FD5">
      <w:pPr>
        <w:jc w:val="center"/>
        <w:rPr>
          <w:b/>
          <w:sz w:val="28"/>
          <w:szCs w:val="28"/>
        </w:rPr>
      </w:pPr>
    </w:p>
    <w:p w:rsidR="00073FD5" w:rsidRPr="0006249D" w:rsidRDefault="00073FD5" w:rsidP="00073FD5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06249D">
        <w:rPr>
          <w:sz w:val="26"/>
          <w:szCs w:val="26"/>
        </w:rPr>
        <w:t>О внесении изменений в пост</w:t>
      </w:r>
      <w:r>
        <w:rPr>
          <w:sz w:val="26"/>
          <w:szCs w:val="26"/>
        </w:rPr>
        <w:t xml:space="preserve">ановление администрации округа </w:t>
      </w:r>
      <w:r w:rsidRPr="0006249D">
        <w:rPr>
          <w:sz w:val="26"/>
          <w:szCs w:val="26"/>
        </w:rPr>
        <w:t>от 29 сентября</w:t>
      </w:r>
      <w:r>
        <w:rPr>
          <w:sz w:val="26"/>
          <w:szCs w:val="26"/>
        </w:rPr>
        <w:t xml:space="preserve"> 2023 года </w:t>
      </w:r>
      <w:r w:rsidRPr="0006249D">
        <w:rPr>
          <w:sz w:val="26"/>
          <w:szCs w:val="26"/>
        </w:rPr>
        <w:t>№ 1507 «Об утверждении муниципальной программы «Ра</w:t>
      </w:r>
      <w:r>
        <w:rPr>
          <w:sz w:val="26"/>
          <w:szCs w:val="26"/>
        </w:rPr>
        <w:t xml:space="preserve">звитие туризма на территории </w:t>
      </w:r>
      <w:proofErr w:type="spellStart"/>
      <w:r w:rsidRPr="0006249D">
        <w:rPr>
          <w:sz w:val="26"/>
          <w:szCs w:val="26"/>
        </w:rPr>
        <w:t>Усть-Кубинского</w:t>
      </w:r>
      <w:proofErr w:type="spellEnd"/>
      <w:r w:rsidRPr="0006249D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</w:t>
      </w:r>
      <w:r w:rsidRPr="0006249D">
        <w:rPr>
          <w:sz w:val="26"/>
          <w:szCs w:val="26"/>
        </w:rPr>
        <w:t>на 2023-2027 годы»</w:t>
      </w:r>
    </w:p>
    <w:p w:rsidR="00073FD5" w:rsidRPr="008D3FB8" w:rsidRDefault="00073FD5" w:rsidP="00073FD5">
      <w:pPr>
        <w:pStyle w:val="aa"/>
        <w:numPr>
          <w:ilvl w:val="0"/>
          <w:numId w:val="15"/>
        </w:numPr>
        <w:jc w:val="both"/>
        <w:rPr>
          <w:sz w:val="26"/>
          <w:szCs w:val="26"/>
        </w:rPr>
      </w:pPr>
      <w:proofErr w:type="gramStart"/>
      <w:r w:rsidRPr="004761F5">
        <w:rPr>
          <w:sz w:val="26"/>
          <w:szCs w:val="26"/>
        </w:rPr>
        <w:t>Проект постановления администрации округа «О внесении изменений в пост</w:t>
      </w:r>
      <w:r>
        <w:rPr>
          <w:sz w:val="26"/>
          <w:szCs w:val="26"/>
        </w:rPr>
        <w:t xml:space="preserve">ановление администрации округа </w:t>
      </w:r>
      <w:r w:rsidRPr="004761F5">
        <w:rPr>
          <w:sz w:val="26"/>
          <w:szCs w:val="26"/>
        </w:rPr>
        <w:t>от 29 сентября</w:t>
      </w:r>
      <w:r>
        <w:rPr>
          <w:sz w:val="26"/>
          <w:szCs w:val="26"/>
        </w:rPr>
        <w:t xml:space="preserve"> 2023 года </w:t>
      </w:r>
      <w:r w:rsidRPr="004761F5">
        <w:rPr>
          <w:sz w:val="26"/>
          <w:szCs w:val="26"/>
        </w:rPr>
        <w:t>№ 1507 «Об утверждении муниципальной программы «Ра</w:t>
      </w:r>
      <w:r>
        <w:rPr>
          <w:sz w:val="26"/>
          <w:szCs w:val="26"/>
        </w:rPr>
        <w:t xml:space="preserve">звитие туризма на территории </w:t>
      </w:r>
      <w:proofErr w:type="spellStart"/>
      <w:r w:rsidRPr="004761F5">
        <w:rPr>
          <w:sz w:val="26"/>
          <w:szCs w:val="26"/>
        </w:rPr>
        <w:t>Усть-Кубинского</w:t>
      </w:r>
      <w:proofErr w:type="spellEnd"/>
      <w:r w:rsidRPr="004761F5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</w:t>
      </w:r>
      <w:r w:rsidRPr="004761F5">
        <w:rPr>
          <w:sz w:val="26"/>
          <w:szCs w:val="26"/>
        </w:rPr>
        <w:t xml:space="preserve">на 2023-2027 годы» разработан с целью приведения в соответствие с решением Представительного  </w:t>
      </w:r>
      <w:r>
        <w:rPr>
          <w:sz w:val="26"/>
          <w:szCs w:val="26"/>
        </w:rPr>
        <w:t xml:space="preserve">Собрания </w:t>
      </w:r>
      <w:r w:rsidRPr="004761F5">
        <w:rPr>
          <w:sz w:val="26"/>
          <w:szCs w:val="26"/>
        </w:rPr>
        <w:t xml:space="preserve">округа от 20.12.2023года № 105 </w:t>
      </w:r>
      <w:r>
        <w:rPr>
          <w:sz w:val="26"/>
          <w:szCs w:val="26"/>
        </w:rPr>
        <w:t xml:space="preserve">«О бюджете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4761F5">
        <w:rPr>
          <w:sz w:val="26"/>
          <w:szCs w:val="26"/>
        </w:rPr>
        <w:t>муниципаль</w:t>
      </w:r>
      <w:r>
        <w:rPr>
          <w:sz w:val="26"/>
          <w:szCs w:val="26"/>
        </w:rPr>
        <w:t xml:space="preserve">ного округа на </w:t>
      </w:r>
      <w:r w:rsidRPr="004761F5">
        <w:rPr>
          <w:sz w:val="26"/>
          <w:szCs w:val="26"/>
        </w:rPr>
        <w:t>2024 год и плановый период 2025 и 2026</w:t>
      </w:r>
      <w:proofErr w:type="gramEnd"/>
      <w:r w:rsidRPr="004761F5">
        <w:rPr>
          <w:sz w:val="26"/>
          <w:szCs w:val="26"/>
        </w:rPr>
        <w:t xml:space="preserve"> </w:t>
      </w:r>
      <w:proofErr w:type="gramStart"/>
      <w:r w:rsidRPr="004761F5">
        <w:rPr>
          <w:sz w:val="26"/>
          <w:szCs w:val="26"/>
        </w:rPr>
        <w:t>годов</w:t>
      </w:r>
      <w:r>
        <w:rPr>
          <w:sz w:val="26"/>
          <w:szCs w:val="26"/>
        </w:rPr>
        <w:t xml:space="preserve">» утвержденных объемов финансирования </w:t>
      </w:r>
      <w:r w:rsidRPr="004761F5">
        <w:rPr>
          <w:sz w:val="26"/>
          <w:szCs w:val="26"/>
        </w:rPr>
        <w:t>исполнения  муниципальной программы «Ра</w:t>
      </w:r>
      <w:r>
        <w:rPr>
          <w:sz w:val="26"/>
          <w:szCs w:val="26"/>
        </w:rPr>
        <w:t xml:space="preserve">звитие туризма на  территории </w:t>
      </w:r>
      <w:proofErr w:type="spellStart"/>
      <w:r w:rsidRPr="004761F5">
        <w:rPr>
          <w:sz w:val="26"/>
          <w:szCs w:val="26"/>
        </w:rPr>
        <w:t>Усть-Кубинского</w:t>
      </w:r>
      <w:proofErr w:type="spellEnd"/>
      <w:r w:rsidRPr="004761F5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</w:t>
      </w:r>
      <w:r w:rsidRPr="004761F5">
        <w:rPr>
          <w:sz w:val="26"/>
          <w:szCs w:val="26"/>
        </w:rPr>
        <w:t xml:space="preserve">на 2023-2027 </w:t>
      </w:r>
      <w:r w:rsidRPr="008D3FB8">
        <w:rPr>
          <w:sz w:val="26"/>
          <w:szCs w:val="26"/>
        </w:rPr>
        <w:t xml:space="preserve">годы» в 2024 и 2025 годах </w:t>
      </w:r>
      <w:r>
        <w:rPr>
          <w:sz w:val="26"/>
          <w:szCs w:val="26"/>
        </w:rPr>
        <w:t xml:space="preserve">(Приложение 6 к решению </w:t>
      </w:r>
      <w:r w:rsidRPr="008D3FB8">
        <w:rPr>
          <w:sz w:val="26"/>
          <w:szCs w:val="26"/>
        </w:rPr>
        <w:t>Представительного Собрания округа  от 20.12. 2024 № 105.</w:t>
      </w:r>
      <w:proofErr w:type="gramEnd"/>
    </w:p>
    <w:p w:rsidR="00073FD5" w:rsidRPr="008D3FB8" w:rsidRDefault="00073FD5" w:rsidP="00073FD5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D3FB8">
        <w:rPr>
          <w:sz w:val="26"/>
          <w:szCs w:val="26"/>
        </w:rPr>
        <w:t>В тексте программы в разделе</w:t>
      </w:r>
      <w:r>
        <w:rPr>
          <w:sz w:val="26"/>
          <w:szCs w:val="26"/>
        </w:rPr>
        <w:t xml:space="preserve"> «Общая характеристика сферы </w:t>
      </w:r>
      <w:r w:rsidRPr="008D3FB8">
        <w:rPr>
          <w:sz w:val="26"/>
          <w:szCs w:val="26"/>
        </w:rPr>
        <w:t>реализации муниципальной программы» внесены дополнения показател</w:t>
      </w:r>
      <w:r>
        <w:rPr>
          <w:sz w:val="26"/>
          <w:szCs w:val="26"/>
        </w:rPr>
        <w:t xml:space="preserve">ей </w:t>
      </w:r>
      <w:r w:rsidRPr="008D3FB8">
        <w:rPr>
          <w:sz w:val="26"/>
          <w:szCs w:val="26"/>
        </w:rPr>
        <w:t>турис</w:t>
      </w:r>
      <w:r>
        <w:rPr>
          <w:sz w:val="26"/>
          <w:szCs w:val="26"/>
        </w:rPr>
        <w:t xml:space="preserve">тского </w:t>
      </w:r>
      <w:r w:rsidRPr="008D3FB8">
        <w:rPr>
          <w:sz w:val="26"/>
          <w:szCs w:val="26"/>
        </w:rPr>
        <w:t xml:space="preserve">потока за 2023год в таблице «Динамика </w:t>
      </w:r>
      <w:proofErr w:type="spellStart"/>
      <w:r w:rsidRPr="008D3FB8">
        <w:rPr>
          <w:sz w:val="26"/>
          <w:szCs w:val="26"/>
        </w:rPr>
        <w:t>турпотока</w:t>
      </w:r>
      <w:proofErr w:type="spellEnd"/>
      <w:r w:rsidRPr="008D3FB8">
        <w:rPr>
          <w:sz w:val="26"/>
          <w:szCs w:val="26"/>
        </w:rPr>
        <w:t xml:space="preserve"> (тыс. человек)».</w:t>
      </w:r>
    </w:p>
    <w:p w:rsidR="00073FD5" w:rsidRDefault="00073FD5" w:rsidP="00073FD5">
      <w:pPr>
        <w:ind w:left="705"/>
        <w:rPr>
          <w:sz w:val="26"/>
          <w:szCs w:val="26"/>
        </w:rPr>
      </w:pPr>
    </w:p>
    <w:p w:rsidR="00073FD5" w:rsidRPr="008D3FB8" w:rsidRDefault="00073FD5" w:rsidP="00073FD5">
      <w:pPr>
        <w:rPr>
          <w:sz w:val="26"/>
          <w:szCs w:val="26"/>
        </w:rPr>
      </w:pPr>
      <w:r>
        <w:rPr>
          <w:sz w:val="26"/>
          <w:szCs w:val="26"/>
        </w:rPr>
        <w:t xml:space="preserve">           Изменения </w:t>
      </w:r>
      <w:r w:rsidRPr="008D3FB8">
        <w:rPr>
          <w:sz w:val="26"/>
          <w:szCs w:val="26"/>
        </w:rPr>
        <w:t>в постановление администрации округа  от 29 сентября</w:t>
      </w:r>
      <w:r>
        <w:rPr>
          <w:sz w:val="26"/>
          <w:szCs w:val="26"/>
        </w:rPr>
        <w:t xml:space="preserve"> 2023 года </w:t>
      </w:r>
      <w:r w:rsidRPr="008D3FB8">
        <w:rPr>
          <w:sz w:val="26"/>
          <w:szCs w:val="26"/>
        </w:rPr>
        <w:t>№ 1507 «Об утверждении муниципальной программы «</w:t>
      </w:r>
      <w:r>
        <w:rPr>
          <w:sz w:val="26"/>
          <w:szCs w:val="26"/>
        </w:rPr>
        <w:t xml:space="preserve">Развитие туризма на </w:t>
      </w:r>
      <w:r w:rsidRPr="008D3FB8">
        <w:rPr>
          <w:sz w:val="26"/>
          <w:szCs w:val="26"/>
        </w:rPr>
        <w:t xml:space="preserve">территории   </w:t>
      </w:r>
      <w:proofErr w:type="spellStart"/>
      <w:r w:rsidRPr="008D3FB8">
        <w:rPr>
          <w:sz w:val="26"/>
          <w:szCs w:val="26"/>
        </w:rPr>
        <w:t>Усть-Кубинского</w:t>
      </w:r>
      <w:proofErr w:type="spellEnd"/>
      <w:r w:rsidRPr="008D3FB8">
        <w:rPr>
          <w:sz w:val="26"/>
          <w:szCs w:val="26"/>
        </w:rPr>
        <w:t xml:space="preserve"> муниципального округа  на 2023-2027 годы»</w:t>
      </w:r>
      <w:r w:rsidRPr="003105B4">
        <w:rPr>
          <w:sz w:val="26"/>
          <w:szCs w:val="26"/>
        </w:rPr>
        <w:t xml:space="preserve"> </w:t>
      </w:r>
      <w:r w:rsidRPr="007B6248">
        <w:rPr>
          <w:sz w:val="26"/>
          <w:szCs w:val="26"/>
        </w:rPr>
        <w:t>буд</w:t>
      </w:r>
      <w:r>
        <w:rPr>
          <w:sz w:val="26"/>
          <w:szCs w:val="26"/>
        </w:rPr>
        <w:t>у</w:t>
      </w:r>
      <w:r w:rsidRPr="007B6248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 внесены </w:t>
      </w:r>
      <w:r w:rsidRPr="007B6248">
        <w:rPr>
          <w:sz w:val="26"/>
          <w:szCs w:val="26"/>
        </w:rPr>
        <w:t>в соответствии с утвержденным постановлением.</w:t>
      </w:r>
    </w:p>
    <w:p w:rsidR="00073FD5" w:rsidRPr="00E20710" w:rsidRDefault="00073FD5" w:rsidP="00ED55BA">
      <w:pPr>
        <w:jc w:val="both"/>
        <w:rPr>
          <w:sz w:val="16"/>
          <w:szCs w:val="16"/>
        </w:rPr>
      </w:pPr>
    </w:p>
    <w:sectPr w:rsidR="00073FD5" w:rsidRPr="00E20710" w:rsidSect="00920C8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FA" w:rsidRDefault="00A068FA" w:rsidP="00786F19">
      <w:r>
        <w:separator/>
      </w:r>
    </w:p>
  </w:endnote>
  <w:endnote w:type="continuationSeparator" w:id="0">
    <w:p w:rsidR="00A068FA" w:rsidRDefault="00A068FA" w:rsidP="00786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D5" w:rsidRDefault="008155AA" w:rsidP="00925841">
    <w:pPr>
      <w:pStyle w:val="a4"/>
      <w:framePr w:wrap="around" w:vAnchor="text" w:hAnchor="margin" w:xAlign="center" w:y="1"/>
      <w:rPr>
        <w:rStyle w:val="a3"/>
        <w:rFonts w:eastAsiaTheme="minorEastAsia"/>
      </w:rPr>
    </w:pPr>
    <w:r>
      <w:rPr>
        <w:rStyle w:val="a3"/>
        <w:rFonts w:eastAsiaTheme="minorEastAsia"/>
      </w:rPr>
      <w:fldChar w:fldCharType="begin"/>
    </w:r>
    <w:r w:rsidR="00073FD5">
      <w:rPr>
        <w:rStyle w:val="a3"/>
        <w:rFonts w:eastAsiaTheme="minorEastAsia"/>
      </w:rPr>
      <w:instrText xml:space="preserve">PAGE  </w:instrText>
    </w:r>
    <w:r>
      <w:rPr>
        <w:rStyle w:val="a3"/>
        <w:rFonts w:eastAsiaTheme="minorEastAsia"/>
      </w:rPr>
      <w:fldChar w:fldCharType="separate"/>
    </w:r>
    <w:r w:rsidR="00073FD5">
      <w:rPr>
        <w:rStyle w:val="a3"/>
        <w:rFonts w:eastAsiaTheme="minorEastAsia"/>
        <w:noProof/>
      </w:rPr>
      <w:t>10</w:t>
    </w:r>
    <w:r>
      <w:rPr>
        <w:rStyle w:val="a3"/>
        <w:rFonts w:eastAsiaTheme="minorEastAsia"/>
      </w:rPr>
      <w:fldChar w:fldCharType="end"/>
    </w:r>
  </w:p>
  <w:p w:rsidR="00073FD5" w:rsidRDefault="00073F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D5" w:rsidRDefault="00073FD5" w:rsidP="00925841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FA" w:rsidRDefault="00A068FA" w:rsidP="00786F19">
      <w:r>
        <w:separator/>
      </w:r>
    </w:p>
  </w:footnote>
  <w:footnote w:type="continuationSeparator" w:id="0">
    <w:p w:rsidR="00A068FA" w:rsidRDefault="00A068FA" w:rsidP="00786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D5" w:rsidRDefault="008155AA" w:rsidP="00925841">
    <w:pPr>
      <w:pStyle w:val="ac"/>
      <w:framePr w:wrap="around" w:vAnchor="text" w:hAnchor="margin" w:xAlign="center" w:y="1"/>
      <w:rPr>
        <w:rStyle w:val="a3"/>
        <w:rFonts w:eastAsiaTheme="minorEastAsia"/>
      </w:rPr>
    </w:pPr>
    <w:r>
      <w:rPr>
        <w:rStyle w:val="a3"/>
        <w:rFonts w:eastAsiaTheme="minorEastAsia"/>
      </w:rPr>
      <w:fldChar w:fldCharType="begin"/>
    </w:r>
    <w:r w:rsidR="00073FD5">
      <w:rPr>
        <w:rStyle w:val="a3"/>
        <w:rFonts w:eastAsiaTheme="minorEastAsia"/>
      </w:rPr>
      <w:instrText xml:space="preserve">PAGE  </w:instrText>
    </w:r>
    <w:r>
      <w:rPr>
        <w:rStyle w:val="a3"/>
        <w:rFonts w:eastAsiaTheme="minorEastAsia"/>
      </w:rPr>
      <w:fldChar w:fldCharType="separate"/>
    </w:r>
    <w:r w:rsidR="00073FD5">
      <w:rPr>
        <w:rStyle w:val="a3"/>
        <w:rFonts w:eastAsiaTheme="minorEastAsia"/>
        <w:noProof/>
      </w:rPr>
      <w:t>37</w:t>
    </w:r>
    <w:r>
      <w:rPr>
        <w:rStyle w:val="a3"/>
        <w:rFonts w:eastAsiaTheme="minorEastAsia"/>
      </w:rPr>
      <w:fldChar w:fldCharType="end"/>
    </w:r>
  </w:p>
  <w:p w:rsidR="00073FD5" w:rsidRDefault="00073FD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D5" w:rsidRDefault="00073FD5">
    <w:pPr>
      <w:pStyle w:val="ac"/>
      <w:jc w:val="center"/>
    </w:pPr>
  </w:p>
  <w:p w:rsidR="00073FD5" w:rsidRDefault="00073FD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2551B"/>
    <w:multiLevelType w:val="hybridMultilevel"/>
    <w:tmpl w:val="E83602E4"/>
    <w:lvl w:ilvl="0" w:tplc="E3C8F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3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3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A02B9"/>
    <w:rsid w:val="00051BDA"/>
    <w:rsid w:val="00073FD5"/>
    <w:rsid w:val="00080245"/>
    <w:rsid w:val="000C293F"/>
    <w:rsid w:val="001027BA"/>
    <w:rsid w:val="00177625"/>
    <w:rsid w:val="001A02B9"/>
    <w:rsid w:val="001F1281"/>
    <w:rsid w:val="002B0516"/>
    <w:rsid w:val="002E4D63"/>
    <w:rsid w:val="00310111"/>
    <w:rsid w:val="00384D4C"/>
    <w:rsid w:val="003A449D"/>
    <w:rsid w:val="0040239B"/>
    <w:rsid w:val="00471EC9"/>
    <w:rsid w:val="004F472D"/>
    <w:rsid w:val="00564928"/>
    <w:rsid w:val="005A0C0A"/>
    <w:rsid w:val="005D31B3"/>
    <w:rsid w:val="006A15C3"/>
    <w:rsid w:val="006C732E"/>
    <w:rsid w:val="00755380"/>
    <w:rsid w:val="00786F19"/>
    <w:rsid w:val="007A36CB"/>
    <w:rsid w:val="008155AA"/>
    <w:rsid w:val="008A015D"/>
    <w:rsid w:val="00920C8C"/>
    <w:rsid w:val="00960E36"/>
    <w:rsid w:val="00995E18"/>
    <w:rsid w:val="009C2349"/>
    <w:rsid w:val="009F215F"/>
    <w:rsid w:val="00A068FA"/>
    <w:rsid w:val="00A138B4"/>
    <w:rsid w:val="00A26FF6"/>
    <w:rsid w:val="00A51CE9"/>
    <w:rsid w:val="00AC62EB"/>
    <w:rsid w:val="00B127FC"/>
    <w:rsid w:val="00C102CF"/>
    <w:rsid w:val="00C24B93"/>
    <w:rsid w:val="00E20710"/>
    <w:rsid w:val="00E6486F"/>
    <w:rsid w:val="00ED340E"/>
    <w:rsid w:val="00ED55BA"/>
    <w:rsid w:val="00EF6436"/>
    <w:rsid w:val="00F4158E"/>
    <w:rsid w:val="00F45041"/>
    <w:rsid w:val="00FA3738"/>
    <w:rsid w:val="00FC0B03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2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1A02B9"/>
  </w:style>
  <w:style w:type="paragraph" w:styleId="a4">
    <w:name w:val="footer"/>
    <w:basedOn w:val="a"/>
    <w:link w:val="a5"/>
    <w:uiPriority w:val="99"/>
    <w:rsid w:val="001A0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A02B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A02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0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1A02B9"/>
    <w:pPr>
      <w:ind w:left="720"/>
      <w:contextualSpacing/>
    </w:pPr>
  </w:style>
  <w:style w:type="paragraph" w:customStyle="1" w:styleId="Default">
    <w:name w:val="Default"/>
    <w:rsid w:val="001A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0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A02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1A02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1A02B9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1A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1A02B9"/>
    <w:rPr>
      <w:i/>
      <w:iCs/>
    </w:rPr>
  </w:style>
  <w:style w:type="paragraph" w:customStyle="1" w:styleId="21">
    <w:name w:val="Основной текст с отступом 21"/>
    <w:basedOn w:val="a"/>
    <w:rsid w:val="001A02B9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1A02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1A02B9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450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2733F-24F1-4EB6-9B1F-620F8FF3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2024-03-13T06:04:00Z</cp:lastPrinted>
  <dcterms:created xsi:type="dcterms:W3CDTF">2024-03-13T05:55:00Z</dcterms:created>
  <dcterms:modified xsi:type="dcterms:W3CDTF">2024-03-14T08:17:00Z</dcterms:modified>
</cp:coreProperties>
</file>