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rPr>
      </w:pPr>
      <w:r w:rsidRPr="001672E0">
        <w:rPr>
          <w:b/>
          <w:noProof/>
        </w:rPr>
        <w:drawing>
          <wp:inline distT="0" distB="0" distL="0" distR="0">
            <wp:extent cx="560705" cy="7150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0705" cy="715010"/>
                    </a:xfrm>
                    <a:prstGeom prst="rect">
                      <a:avLst/>
                    </a:prstGeom>
                    <a:noFill/>
                    <a:ln w="9525">
                      <a:noFill/>
                      <a:miter lim="800000"/>
                      <a:headEnd/>
                      <a:tailEnd/>
                    </a:ln>
                  </pic:spPr>
                </pic:pic>
              </a:graphicData>
            </a:graphic>
          </wp:inline>
        </w:drawing>
      </w: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36"/>
        </w:rPr>
      </w:pP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672E0">
        <w:rPr>
          <w:b/>
          <w:kern w:val="36"/>
          <w:sz w:val="26"/>
          <w:szCs w:val="26"/>
        </w:rPr>
        <w:t>АДМИНИСТРАЦИЯ УСТЬ-КУБИНСКОГО</w:t>
      </w: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672E0">
        <w:rPr>
          <w:b/>
          <w:kern w:val="36"/>
          <w:sz w:val="26"/>
          <w:szCs w:val="26"/>
        </w:rPr>
        <w:t>МУНИЦИПАЛЬНОГО ОКРУГА</w:t>
      </w: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672E0">
        <w:rPr>
          <w:b/>
          <w:kern w:val="36"/>
          <w:sz w:val="26"/>
          <w:szCs w:val="26"/>
        </w:rPr>
        <w:t>ПОСТАНОВЛЕНИЕ</w:t>
      </w: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36"/>
          <w:sz w:val="26"/>
          <w:szCs w:val="26"/>
        </w:rPr>
      </w:pPr>
      <w:r w:rsidRPr="001672E0">
        <w:rPr>
          <w:b/>
          <w:kern w:val="36"/>
          <w:sz w:val="26"/>
          <w:szCs w:val="26"/>
        </w:rPr>
        <w:t xml:space="preserve"> </w:t>
      </w: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36"/>
          <w:sz w:val="26"/>
          <w:szCs w:val="26"/>
        </w:rPr>
      </w:pPr>
      <w:r w:rsidRPr="001672E0">
        <w:rPr>
          <w:kern w:val="36"/>
          <w:sz w:val="26"/>
          <w:szCs w:val="26"/>
        </w:rPr>
        <w:t>с. Устье</w:t>
      </w: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1672E0">
        <w:rPr>
          <w:sz w:val="26"/>
          <w:szCs w:val="26"/>
        </w:rPr>
        <w:t xml:space="preserve">от </w:t>
      </w:r>
      <w:r w:rsidR="008107CA" w:rsidRPr="00CB7348">
        <w:rPr>
          <w:sz w:val="26"/>
          <w:szCs w:val="26"/>
        </w:rPr>
        <w:t>08</w:t>
      </w:r>
      <w:r w:rsidR="008107CA">
        <w:rPr>
          <w:sz w:val="26"/>
          <w:szCs w:val="26"/>
        </w:rPr>
        <w:t>.05.2024                                                                                                       № 772</w:t>
      </w:r>
      <w:r w:rsidRPr="001672E0">
        <w:rPr>
          <w:sz w:val="26"/>
          <w:szCs w:val="26"/>
        </w:rPr>
        <w:t xml:space="preserve">                                                                                                        </w:t>
      </w:r>
      <w:r w:rsidRPr="00E70AD3">
        <w:rPr>
          <w:sz w:val="26"/>
          <w:szCs w:val="26"/>
        </w:rPr>
        <w:t xml:space="preserve">                 </w:t>
      </w:r>
      <w:r w:rsidRPr="001672E0">
        <w:rPr>
          <w:sz w:val="26"/>
          <w:szCs w:val="26"/>
        </w:rPr>
        <w:t xml:space="preserve">                                                                                                                           </w:t>
      </w: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6333D8" w:rsidRPr="001672E0" w:rsidRDefault="006333D8" w:rsidP="006333D8">
      <w:pPr>
        <w:jc w:val="center"/>
        <w:rPr>
          <w:sz w:val="26"/>
          <w:szCs w:val="26"/>
        </w:rPr>
      </w:pPr>
      <w:r w:rsidRPr="001672E0">
        <w:rPr>
          <w:sz w:val="26"/>
          <w:szCs w:val="26"/>
        </w:rPr>
        <w:t>Об утверждении административного регламента предоставления муниципальной услуги по прекращению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6333D8" w:rsidRPr="001672E0" w:rsidRDefault="006333D8" w:rsidP="006333D8">
      <w:pPr>
        <w:jc w:val="center"/>
        <w:rPr>
          <w:sz w:val="26"/>
          <w:szCs w:val="26"/>
        </w:rPr>
      </w:pPr>
    </w:p>
    <w:p w:rsidR="006333D8" w:rsidRPr="001672E0" w:rsidRDefault="006333D8" w:rsidP="006333D8">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roofErr w:type="gramStart"/>
      <w:r w:rsidRPr="001672E0">
        <w:rPr>
          <w:sz w:val="26"/>
          <w:szCs w:val="26"/>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статьи 42 Устава округа администрация округа</w:t>
      </w:r>
      <w:proofErr w:type="gramEnd"/>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1672E0">
        <w:rPr>
          <w:b/>
          <w:sz w:val="26"/>
          <w:szCs w:val="26"/>
        </w:rPr>
        <w:t>ПОСТАНОВЛЯЕТ:</w:t>
      </w:r>
    </w:p>
    <w:p w:rsidR="006333D8" w:rsidRPr="001672E0" w:rsidRDefault="006333D8" w:rsidP="006333D8">
      <w:pPr>
        <w:jc w:val="both"/>
        <w:rPr>
          <w:sz w:val="26"/>
          <w:szCs w:val="26"/>
        </w:rPr>
      </w:pPr>
      <w:r w:rsidRPr="001672E0">
        <w:rPr>
          <w:sz w:val="26"/>
          <w:szCs w:val="26"/>
        </w:rPr>
        <w:tab/>
        <w:t xml:space="preserve">1. Утвердить прилагаемый административный регламент предоставления муниципальной услуги </w:t>
      </w:r>
      <w:r w:rsidRPr="001672E0">
        <w:rPr>
          <w:spacing w:val="-4"/>
          <w:sz w:val="26"/>
          <w:szCs w:val="26"/>
        </w:rPr>
        <w:t>по прекращению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1672E0">
        <w:rPr>
          <w:sz w:val="26"/>
          <w:szCs w:val="26"/>
        </w:rPr>
        <w:t>.</w:t>
      </w:r>
    </w:p>
    <w:p w:rsidR="006333D8" w:rsidRPr="001672E0" w:rsidRDefault="006333D8" w:rsidP="006333D8">
      <w:pPr>
        <w:ind w:firstLine="708"/>
        <w:jc w:val="both"/>
        <w:rPr>
          <w:b/>
          <w:sz w:val="26"/>
          <w:szCs w:val="26"/>
        </w:rPr>
      </w:pPr>
      <w:r w:rsidRPr="001672E0">
        <w:rPr>
          <w:sz w:val="26"/>
          <w:szCs w:val="26"/>
        </w:rPr>
        <w:t>2. Настоящее постановление вступает в силу со дня его официального опубликования.</w:t>
      </w:r>
    </w:p>
    <w:p w:rsidR="006333D8" w:rsidRPr="001672E0" w:rsidRDefault="006333D8" w:rsidP="006333D8">
      <w:pPr>
        <w:jc w:val="both"/>
        <w:rPr>
          <w:sz w:val="26"/>
          <w:szCs w:val="26"/>
        </w:rPr>
      </w:pP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6333D8" w:rsidRPr="001672E0" w:rsidRDefault="006333D8" w:rsidP="00633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6333D8" w:rsidRPr="001672E0" w:rsidRDefault="006333D8" w:rsidP="006333D8">
      <w:pPr>
        <w:spacing w:after="240"/>
        <w:jc w:val="both"/>
        <w:rPr>
          <w:rFonts w:eastAsia="Verdana"/>
          <w:sz w:val="26"/>
          <w:szCs w:val="26"/>
        </w:rPr>
      </w:pPr>
      <w:r w:rsidRPr="001672E0">
        <w:rPr>
          <w:rFonts w:eastAsia="Verdana"/>
          <w:sz w:val="26"/>
          <w:szCs w:val="26"/>
        </w:rPr>
        <w:t>Глава округа                                                                                                   И.В. Быков</w:t>
      </w:r>
    </w:p>
    <w:p w:rsidR="006333D8" w:rsidRPr="001672E0" w:rsidRDefault="006333D8" w:rsidP="006333D8">
      <w:pPr>
        <w:pStyle w:val="ConsPlusTitle"/>
        <w:widowControl/>
        <w:ind w:left="705" w:firstLine="5249"/>
        <w:jc w:val="right"/>
        <w:rPr>
          <w:rFonts w:ascii="Times New Roman" w:hAnsi="Times New Roman" w:cs="Times New Roman"/>
          <w:b w:val="0"/>
          <w:sz w:val="26"/>
          <w:szCs w:val="26"/>
        </w:rPr>
      </w:pPr>
    </w:p>
    <w:p w:rsidR="006333D8" w:rsidRPr="001672E0" w:rsidRDefault="006333D8" w:rsidP="006333D8">
      <w:pPr>
        <w:pStyle w:val="ConsPlusTitle"/>
        <w:widowControl/>
        <w:ind w:left="705" w:firstLine="5249"/>
        <w:jc w:val="right"/>
        <w:rPr>
          <w:rFonts w:ascii="Times New Roman" w:hAnsi="Times New Roman" w:cs="Times New Roman"/>
          <w:b w:val="0"/>
          <w:sz w:val="26"/>
          <w:szCs w:val="26"/>
        </w:rPr>
      </w:pPr>
    </w:p>
    <w:p w:rsidR="006333D8" w:rsidRPr="001672E0" w:rsidRDefault="006333D8" w:rsidP="006333D8">
      <w:pPr>
        <w:pStyle w:val="ConsPlusTitle"/>
        <w:widowControl/>
        <w:ind w:left="705" w:firstLine="5249"/>
        <w:jc w:val="right"/>
        <w:rPr>
          <w:rFonts w:ascii="Times New Roman" w:hAnsi="Times New Roman" w:cs="Times New Roman"/>
          <w:b w:val="0"/>
          <w:sz w:val="26"/>
          <w:szCs w:val="26"/>
        </w:rPr>
      </w:pPr>
    </w:p>
    <w:p w:rsidR="006333D8" w:rsidRPr="001672E0" w:rsidRDefault="006333D8" w:rsidP="006333D8">
      <w:pPr>
        <w:pStyle w:val="ConsPlusTitle"/>
        <w:widowControl/>
        <w:ind w:left="705" w:firstLine="5249"/>
        <w:jc w:val="right"/>
        <w:rPr>
          <w:rFonts w:ascii="Times New Roman" w:hAnsi="Times New Roman" w:cs="Times New Roman"/>
          <w:b w:val="0"/>
          <w:sz w:val="26"/>
          <w:szCs w:val="26"/>
        </w:rPr>
      </w:pPr>
    </w:p>
    <w:p w:rsidR="006333D8" w:rsidRPr="001672E0" w:rsidRDefault="006333D8" w:rsidP="006333D8">
      <w:pPr>
        <w:pStyle w:val="ConsPlusTitle"/>
        <w:widowControl/>
        <w:ind w:left="705" w:firstLine="5249"/>
        <w:jc w:val="right"/>
        <w:rPr>
          <w:rFonts w:ascii="Times New Roman" w:hAnsi="Times New Roman" w:cs="Times New Roman"/>
          <w:b w:val="0"/>
          <w:sz w:val="26"/>
          <w:szCs w:val="26"/>
        </w:rPr>
      </w:pPr>
    </w:p>
    <w:p w:rsidR="006333D8" w:rsidRPr="001672E0" w:rsidRDefault="006333D8" w:rsidP="006333D8">
      <w:pPr>
        <w:pStyle w:val="ConsPlusTitle"/>
        <w:widowControl/>
        <w:ind w:left="705" w:firstLine="5249"/>
        <w:rPr>
          <w:rFonts w:ascii="Times New Roman" w:hAnsi="Times New Roman" w:cs="Times New Roman"/>
          <w:b w:val="0"/>
          <w:sz w:val="26"/>
          <w:szCs w:val="26"/>
        </w:rPr>
      </w:pPr>
    </w:p>
    <w:p w:rsidR="006333D8" w:rsidRPr="001672E0" w:rsidRDefault="006333D8" w:rsidP="006333D8">
      <w:pPr>
        <w:pStyle w:val="ConsPlusTitle"/>
        <w:widowControl/>
        <w:ind w:left="705" w:firstLine="5249"/>
        <w:rPr>
          <w:rFonts w:ascii="Times New Roman" w:hAnsi="Times New Roman" w:cs="Times New Roman"/>
          <w:b w:val="0"/>
          <w:sz w:val="26"/>
          <w:szCs w:val="26"/>
        </w:rPr>
      </w:pPr>
    </w:p>
    <w:p w:rsidR="006333D8" w:rsidRPr="001672E0" w:rsidRDefault="006333D8" w:rsidP="006333D8">
      <w:pPr>
        <w:pStyle w:val="ConsPlusTitle"/>
        <w:widowControl/>
        <w:ind w:left="705" w:firstLine="5249"/>
        <w:rPr>
          <w:rFonts w:ascii="Times New Roman" w:hAnsi="Times New Roman" w:cs="Times New Roman"/>
          <w:b w:val="0"/>
          <w:sz w:val="26"/>
          <w:szCs w:val="26"/>
        </w:rPr>
      </w:pPr>
    </w:p>
    <w:p w:rsidR="006333D8" w:rsidRPr="001672E0" w:rsidRDefault="006333D8" w:rsidP="006333D8">
      <w:pPr>
        <w:pStyle w:val="ConsPlusTitle"/>
        <w:widowControl/>
        <w:ind w:left="705" w:firstLine="5249"/>
        <w:rPr>
          <w:rFonts w:ascii="Times New Roman" w:hAnsi="Times New Roman" w:cs="Times New Roman"/>
          <w:b w:val="0"/>
          <w:sz w:val="26"/>
          <w:szCs w:val="26"/>
        </w:rPr>
      </w:pPr>
      <w:r w:rsidRPr="001672E0">
        <w:rPr>
          <w:rFonts w:ascii="Times New Roman" w:hAnsi="Times New Roman" w:cs="Times New Roman"/>
          <w:b w:val="0"/>
          <w:sz w:val="26"/>
          <w:szCs w:val="26"/>
        </w:rPr>
        <w:lastRenderedPageBreak/>
        <w:t xml:space="preserve">Утвержден </w:t>
      </w:r>
    </w:p>
    <w:p w:rsidR="006333D8" w:rsidRPr="001672E0" w:rsidRDefault="006333D8" w:rsidP="006333D8">
      <w:pPr>
        <w:pStyle w:val="ConsPlusTitle"/>
        <w:widowControl/>
        <w:ind w:left="4678"/>
        <w:rPr>
          <w:rFonts w:ascii="Times New Roman" w:hAnsi="Times New Roman" w:cs="Times New Roman"/>
          <w:b w:val="0"/>
          <w:sz w:val="26"/>
          <w:szCs w:val="26"/>
        </w:rPr>
      </w:pPr>
      <w:r w:rsidRPr="001672E0">
        <w:rPr>
          <w:rFonts w:ascii="Times New Roman" w:hAnsi="Times New Roman" w:cs="Times New Roman"/>
          <w:b w:val="0"/>
          <w:sz w:val="26"/>
          <w:szCs w:val="26"/>
        </w:rPr>
        <w:t>постановлением администрации округ</w:t>
      </w:r>
      <w:r w:rsidR="008107CA">
        <w:rPr>
          <w:rFonts w:ascii="Times New Roman" w:hAnsi="Times New Roman" w:cs="Times New Roman"/>
          <w:b w:val="0"/>
          <w:sz w:val="26"/>
          <w:szCs w:val="26"/>
        </w:rPr>
        <w:t xml:space="preserve">а от 08.05.2024 № 772                           </w:t>
      </w:r>
      <w:r w:rsidRPr="001672E0">
        <w:rPr>
          <w:rFonts w:ascii="Times New Roman" w:hAnsi="Times New Roman" w:cs="Times New Roman"/>
          <w:b w:val="0"/>
          <w:sz w:val="26"/>
          <w:szCs w:val="26"/>
        </w:rPr>
        <w:t xml:space="preserve"> </w:t>
      </w:r>
    </w:p>
    <w:p w:rsidR="006333D8" w:rsidRPr="001672E0" w:rsidRDefault="006333D8" w:rsidP="006333D8">
      <w:pPr>
        <w:pStyle w:val="ConsPlusTitle"/>
        <w:widowControl/>
        <w:ind w:left="705" w:firstLine="5249"/>
        <w:rPr>
          <w:rFonts w:ascii="Times New Roman" w:hAnsi="Times New Roman" w:cs="Times New Roman"/>
          <w:b w:val="0"/>
          <w:sz w:val="26"/>
          <w:szCs w:val="26"/>
        </w:rPr>
      </w:pPr>
      <w:r w:rsidRPr="001672E0">
        <w:rPr>
          <w:rFonts w:ascii="Times New Roman" w:hAnsi="Times New Roman" w:cs="Times New Roman"/>
          <w:b w:val="0"/>
          <w:sz w:val="26"/>
          <w:szCs w:val="26"/>
        </w:rPr>
        <w:t>(приложение)</w:t>
      </w:r>
    </w:p>
    <w:p w:rsidR="006333D8" w:rsidRPr="001672E0" w:rsidRDefault="006333D8" w:rsidP="006333D8">
      <w:pPr>
        <w:rPr>
          <w:sz w:val="26"/>
          <w:szCs w:val="26"/>
        </w:rPr>
      </w:pPr>
    </w:p>
    <w:p w:rsidR="006333D8" w:rsidRPr="001672E0" w:rsidRDefault="006333D8" w:rsidP="006333D8">
      <w:pPr>
        <w:pStyle w:val="ConsPlusNormal"/>
        <w:widowControl/>
        <w:ind w:firstLine="0"/>
        <w:jc w:val="center"/>
        <w:rPr>
          <w:rStyle w:val="30"/>
          <w:rFonts w:eastAsiaTheme="majorEastAsia"/>
          <w:b w:val="0"/>
          <w:bCs w:val="0"/>
        </w:rPr>
      </w:pPr>
    </w:p>
    <w:p w:rsidR="006333D8" w:rsidRPr="001672E0" w:rsidRDefault="006333D8" w:rsidP="006333D8">
      <w:pPr>
        <w:jc w:val="center"/>
        <w:rPr>
          <w:sz w:val="26"/>
          <w:szCs w:val="26"/>
        </w:rPr>
      </w:pPr>
      <w:r w:rsidRPr="001672E0">
        <w:rPr>
          <w:sz w:val="26"/>
          <w:szCs w:val="26"/>
        </w:rPr>
        <w:t xml:space="preserve">Административный регламент предоставления  </w:t>
      </w:r>
    </w:p>
    <w:p w:rsidR="006333D8" w:rsidRPr="001672E0" w:rsidRDefault="006333D8" w:rsidP="006333D8">
      <w:pPr>
        <w:pStyle w:val="ConsPlusNormal"/>
        <w:widowControl/>
        <w:ind w:firstLine="0"/>
        <w:jc w:val="center"/>
        <w:rPr>
          <w:rFonts w:ascii="Times New Roman" w:hAnsi="Times New Roman" w:cs="Times New Roman"/>
          <w:sz w:val="26"/>
          <w:szCs w:val="26"/>
        </w:rPr>
      </w:pPr>
      <w:r w:rsidRPr="001672E0">
        <w:rPr>
          <w:rFonts w:ascii="Times New Roman" w:hAnsi="Times New Roman" w:cs="Times New Roman"/>
          <w:sz w:val="26"/>
          <w:szCs w:val="26"/>
        </w:rPr>
        <w:t>муниципальной услуги</w:t>
      </w:r>
      <w:r w:rsidRPr="001672E0">
        <w:rPr>
          <w:rFonts w:ascii="Times New Roman" w:hAnsi="Times New Roman" w:cs="Times New Roman"/>
          <w:spacing w:val="-4"/>
          <w:sz w:val="26"/>
          <w:szCs w:val="26"/>
        </w:rPr>
        <w:t xml:space="preserve"> по прекращению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6333D8" w:rsidRPr="001672E0" w:rsidRDefault="006333D8" w:rsidP="006333D8">
      <w:pPr>
        <w:jc w:val="center"/>
        <w:rPr>
          <w:spacing w:val="-4"/>
          <w:sz w:val="26"/>
          <w:szCs w:val="26"/>
        </w:rPr>
      </w:pPr>
    </w:p>
    <w:p w:rsidR="006333D8" w:rsidRPr="001672E0" w:rsidRDefault="006333D8" w:rsidP="006333D8">
      <w:pPr>
        <w:jc w:val="center"/>
        <w:rPr>
          <w:sz w:val="26"/>
          <w:szCs w:val="26"/>
        </w:rPr>
      </w:pPr>
      <w:r w:rsidRPr="001672E0">
        <w:rPr>
          <w:sz w:val="26"/>
          <w:szCs w:val="26"/>
          <w:lang w:val="en-US"/>
        </w:rPr>
        <w:t>I</w:t>
      </w:r>
      <w:r w:rsidRPr="001672E0">
        <w:rPr>
          <w:sz w:val="26"/>
          <w:szCs w:val="26"/>
        </w:rPr>
        <w:t>. Общие положения</w:t>
      </w:r>
    </w:p>
    <w:p w:rsidR="006333D8" w:rsidRPr="001672E0" w:rsidRDefault="006333D8" w:rsidP="006333D8">
      <w:pPr>
        <w:jc w:val="center"/>
        <w:rPr>
          <w:rFonts w:eastAsia="MS Mincho"/>
          <w:bCs/>
          <w:sz w:val="26"/>
          <w:szCs w:val="26"/>
        </w:rPr>
      </w:pPr>
    </w:p>
    <w:p w:rsidR="006333D8" w:rsidRPr="001672E0" w:rsidRDefault="006333D8" w:rsidP="006333D8">
      <w:pPr>
        <w:numPr>
          <w:ilvl w:val="1"/>
          <w:numId w:val="1"/>
        </w:numPr>
        <w:autoSpaceDE w:val="0"/>
        <w:autoSpaceDN w:val="0"/>
        <w:adjustRightInd w:val="0"/>
        <w:ind w:left="0" w:firstLine="709"/>
        <w:jc w:val="both"/>
        <w:rPr>
          <w:spacing w:val="-4"/>
          <w:sz w:val="26"/>
          <w:szCs w:val="26"/>
        </w:rPr>
      </w:pPr>
      <w:r w:rsidRPr="001672E0">
        <w:rPr>
          <w:sz w:val="26"/>
          <w:szCs w:val="26"/>
        </w:rPr>
        <w:t xml:space="preserve">Административный регламент предоставления муниципальной услуги </w:t>
      </w:r>
      <w:r w:rsidRPr="001672E0">
        <w:rPr>
          <w:spacing w:val="-4"/>
          <w:sz w:val="26"/>
          <w:szCs w:val="26"/>
        </w:rPr>
        <w:t xml:space="preserve">по прекращению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1672E0">
        <w:rPr>
          <w:sz w:val="26"/>
          <w:szCs w:val="26"/>
        </w:rPr>
        <w:t xml:space="preserve">(далее соответственно </w:t>
      </w:r>
      <w:r w:rsidRPr="001672E0">
        <w:rPr>
          <w:sz w:val="26"/>
          <w:szCs w:val="26"/>
        </w:rPr>
        <w:sym w:font="Symbol" w:char="F02D"/>
      </w:r>
      <w:r w:rsidRPr="001672E0">
        <w:rPr>
          <w:sz w:val="26"/>
          <w:szCs w:val="26"/>
        </w:rPr>
        <w:t xml:space="preserve"> административный регламент, муниципальная услуга)</w:t>
      </w:r>
      <w:r w:rsidRPr="001672E0">
        <w:rPr>
          <w:spacing w:val="-4"/>
          <w:sz w:val="26"/>
          <w:szCs w:val="26"/>
        </w:rPr>
        <w:t xml:space="preserve"> устанавливает порядок и стандарт предоставления муниципальной услуги. </w:t>
      </w:r>
    </w:p>
    <w:p w:rsidR="006333D8" w:rsidRPr="001672E0" w:rsidRDefault="006333D8" w:rsidP="006333D8">
      <w:pPr>
        <w:pStyle w:val="a9"/>
        <w:ind w:left="0"/>
        <w:jc w:val="both"/>
        <w:rPr>
          <w:rFonts w:ascii="Times New Roman" w:hAnsi="Times New Roman" w:cs="Times New Roman"/>
          <w:color w:val="auto"/>
          <w:sz w:val="26"/>
          <w:szCs w:val="26"/>
        </w:rPr>
      </w:pPr>
      <w:r w:rsidRPr="001672E0">
        <w:rPr>
          <w:rFonts w:ascii="Times New Roman" w:hAnsi="Times New Roman" w:cs="Times New Roman"/>
          <w:color w:val="auto"/>
          <w:sz w:val="26"/>
          <w:szCs w:val="26"/>
        </w:rPr>
        <w:tab/>
        <w:t xml:space="preserve">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w:t>
      </w:r>
      <w:proofErr w:type="spellStart"/>
      <w:r w:rsidRPr="001672E0">
        <w:rPr>
          <w:rFonts w:ascii="Times New Roman" w:hAnsi="Times New Roman" w:cs="Times New Roman"/>
          <w:color w:val="auto"/>
          <w:sz w:val="26"/>
          <w:szCs w:val="26"/>
        </w:rPr>
        <w:t>Усть-Кубинского</w:t>
      </w:r>
      <w:proofErr w:type="spellEnd"/>
      <w:r w:rsidRPr="001672E0">
        <w:rPr>
          <w:rFonts w:ascii="Times New Roman" w:hAnsi="Times New Roman" w:cs="Times New Roman"/>
          <w:color w:val="auto"/>
          <w:sz w:val="26"/>
          <w:szCs w:val="26"/>
        </w:rPr>
        <w:t xml:space="preserve">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6333D8" w:rsidRPr="001672E0" w:rsidRDefault="006333D8" w:rsidP="006333D8">
      <w:pPr>
        <w:jc w:val="both"/>
        <w:rPr>
          <w:sz w:val="26"/>
          <w:szCs w:val="26"/>
        </w:rPr>
      </w:pPr>
      <w:r w:rsidRPr="001672E0">
        <w:rPr>
          <w:sz w:val="26"/>
          <w:szCs w:val="26"/>
        </w:rPr>
        <w:tab/>
        <w:t>1.2. 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672E0">
        <w:rPr>
          <w:spacing w:val="-4"/>
          <w:sz w:val="26"/>
          <w:szCs w:val="26"/>
        </w:rPr>
        <w:t>.</w:t>
      </w:r>
    </w:p>
    <w:p w:rsidR="006333D8" w:rsidRPr="001672E0" w:rsidRDefault="006333D8" w:rsidP="006333D8">
      <w:pPr>
        <w:autoSpaceDE w:val="0"/>
        <w:autoSpaceDN w:val="0"/>
        <w:adjustRightInd w:val="0"/>
        <w:jc w:val="both"/>
        <w:rPr>
          <w:sz w:val="26"/>
          <w:szCs w:val="26"/>
        </w:rPr>
      </w:pPr>
      <w:r w:rsidRPr="001672E0">
        <w:rPr>
          <w:sz w:val="26"/>
          <w:szCs w:val="26"/>
        </w:rPr>
        <w:tab/>
        <w:t xml:space="preserve">1.3. Место нахождения администрации </w:t>
      </w:r>
      <w:proofErr w:type="spellStart"/>
      <w:r w:rsidRPr="001672E0">
        <w:rPr>
          <w:sz w:val="26"/>
          <w:szCs w:val="26"/>
        </w:rPr>
        <w:t>Усть-Кубинского</w:t>
      </w:r>
      <w:proofErr w:type="spellEnd"/>
      <w:r w:rsidRPr="001672E0">
        <w:rPr>
          <w:sz w:val="26"/>
          <w:szCs w:val="26"/>
        </w:rPr>
        <w:t xml:space="preserve"> муниципального округа, </w:t>
      </w:r>
      <w:r w:rsidRPr="001672E0">
        <w:rPr>
          <w:iCs/>
          <w:sz w:val="26"/>
          <w:szCs w:val="26"/>
        </w:rPr>
        <w:t>его структурных подразделений (далее – Уполномоченный орган)</w:t>
      </w:r>
      <w:r w:rsidRPr="001672E0">
        <w:rPr>
          <w:sz w:val="26"/>
          <w:szCs w:val="26"/>
        </w:rPr>
        <w:t>:</w:t>
      </w:r>
    </w:p>
    <w:p w:rsidR="006333D8" w:rsidRPr="001672E0" w:rsidRDefault="006333D8" w:rsidP="006333D8">
      <w:pPr>
        <w:autoSpaceDE w:val="0"/>
        <w:autoSpaceDN w:val="0"/>
        <w:adjustRightInd w:val="0"/>
        <w:ind w:firstLine="709"/>
        <w:jc w:val="both"/>
        <w:rPr>
          <w:sz w:val="26"/>
          <w:szCs w:val="26"/>
        </w:rPr>
      </w:pPr>
      <w:proofErr w:type="gramStart"/>
      <w:r w:rsidRPr="001672E0">
        <w:rPr>
          <w:sz w:val="26"/>
          <w:szCs w:val="26"/>
        </w:rPr>
        <w:t xml:space="preserve">Почтовый адрес Уполномоченного органа: 161140, Вологодская область, </w:t>
      </w:r>
      <w:proofErr w:type="spellStart"/>
      <w:r w:rsidRPr="001672E0">
        <w:rPr>
          <w:sz w:val="26"/>
          <w:szCs w:val="26"/>
        </w:rPr>
        <w:t>Усть-Кубинский</w:t>
      </w:r>
      <w:proofErr w:type="spellEnd"/>
      <w:r w:rsidRPr="001672E0">
        <w:rPr>
          <w:sz w:val="26"/>
          <w:szCs w:val="26"/>
        </w:rPr>
        <w:t xml:space="preserve"> район, с. Устье, ул. Октябрьская, д.8.</w:t>
      </w:r>
      <w:proofErr w:type="gramEnd"/>
    </w:p>
    <w:p w:rsidR="006333D8" w:rsidRPr="001672E0" w:rsidRDefault="006333D8" w:rsidP="006333D8">
      <w:pPr>
        <w:autoSpaceDE w:val="0"/>
        <w:autoSpaceDN w:val="0"/>
        <w:adjustRightInd w:val="0"/>
        <w:ind w:firstLine="709"/>
        <w:jc w:val="both"/>
        <w:rPr>
          <w:sz w:val="26"/>
          <w:szCs w:val="26"/>
        </w:rPr>
      </w:pPr>
      <w:r w:rsidRPr="001672E0">
        <w:rPr>
          <w:sz w:val="26"/>
          <w:szCs w:val="26"/>
        </w:rPr>
        <w:t>График работы и приема документов Уполномоченного органа:</w:t>
      </w:r>
    </w:p>
    <w:p w:rsidR="006333D8" w:rsidRPr="001672E0" w:rsidRDefault="006333D8" w:rsidP="006333D8">
      <w:pPr>
        <w:autoSpaceDE w:val="0"/>
        <w:autoSpaceDN w:val="0"/>
        <w:adjustRightInd w:val="0"/>
        <w:ind w:firstLine="709"/>
        <w:jc w:val="both"/>
        <w:rPr>
          <w:sz w:val="26"/>
          <w:szCs w:val="26"/>
        </w:rPr>
      </w:pPr>
    </w:p>
    <w:tbl>
      <w:tblPr>
        <w:tblW w:w="0" w:type="auto"/>
        <w:tblInd w:w="108" w:type="dxa"/>
        <w:tblCellMar>
          <w:left w:w="10" w:type="dxa"/>
          <w:right w:w="10" w:type="dxa"/>
        </w:tblCellMar>
        <w:tblLook w:val="04A0"/>
      </w:tblPr>
      <w:tblGrid>
        <w:gridCol w:w="3969"/>
        <w:gridCol w:w="5267"/>
      </w:tblGrid>
      <w:tr w:rsidR="006333D8" w:rsidRPr="001672E0" w:rsidTr="001672E0">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jc w:val="both"/>
              <w:rPr>
                <w:sz w:val="26"/>
                <w:szCs w:val="26"/>
              </w:rPr>
            </w:pPr>
            <w:r w:rsidRPr="001672E0">
              <w:rPr>
                <w:sz w:val="26"/>
                <w:szCs w:val="26"/>
              </w:rPr>
              <w:t>Понедельник</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ind w:right="-5"/>
              <w:jc w:val="both"/>
              <w:rPr>
                <w:rFonts w:eastAsia="Calibri"/>
                <w:sz w:val="26"/>
                <w:szCs w:val="26"/>
              </w:rPr>
            </w:pPr>
          </w:p>
          <w:p w:rsidR="006333D8" w:rsidRPr="001672E0" w:rsidRDefault="006333D8" w:rsidP="001672E0">
            <w:pPr>
              <w:ind w:right="-5"/>
              <w:jc w:val="both"/>
              <w:rPr>
                <w:rFonts w:eastAsia="Calibri"/>
                <w:sz w:val="26"/>
                <w:szCs w:val="26"/>
              </w:rPr>
            </w:pPr>
            <w:r w:rsidRPr="001672E0">
              <w:rPr>
                <w:rFonts w:eastAsia="Calibri"/>
                <w:sz w:val="26"/>
                <w:szCs w:val="26"/>
              </w:rPr>
              <w:t xml:space="preserve">с 8.30 до 16.45 </w:t>
            </w:r>
          </w:p>
          <w:p w:rsidR="006333D8" w:rsidRPr="001672E0" w:rsidRDefault="006333D8" w:rsidP="001672E0">
            <w:pPr>
              <w:ind w:right="-5"/>
              <w:jc w:val="both"/>
              <w:rPr>
                <w:rFonts w:eastAsia="Calibri"/>
                <w:sz w:val="26"/>
                <w:szCs w:val="26"/>
              </w:rPr>
            </w:pPr>
            <w:r w:rsidRPr="001672E0">
              <w:rPr>
                <w:rFonts w:eastAsia="Calibri"/>
                <w:sz w:val="26"/>
                <w:szCs w:val="26"/>
              </w:rPr>
              <w:t>обеденный перерыв с 12.30 до 13.30</w:t>
            </w:r>
          </w:p>
        </w:tc>
      </w:tr>
      <w:tr w:rsidR="006333D8" w:rsidRPr="001672E0" w:rsidTr="001672E0">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jc w:val="both"/>
              <w:rPr>
                <w:sz w:val="26"/>
                <w:szCs w:val="26"/>
              </w:rPr>
            </w:pPr>
            <w:r w:rsidRPr="001672E0">
              <w:rPr>
                <w:sz w:val="26"/>
                <w:szCs w:val="26"/>
              </w:rPr>
              <w:t>Вторник</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3D8" w:rsidRPr="001672E0" w:rsidRDefault="006333D8" w:rsidP="001672E0">
            <w:pPr>
              <w:widowControl w:val="0"/>
              <w:jc w:val="both"/>
              <w:rPr>
                <w:rFonts w:eastAsia="Calibri"/>
                <w:sz w:val="26"/>
                <w:szCs w:val="26"/>
              </w:rPr>
            </w:pPr>
          </w:p>
        </w:tc>
      </w:tr>
      <w:tr w:rsidR="006333D8" w:rsidRPr="001672E0" w:rsidTr="001672E0">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jc w:val="both"/>
              <w:rPr>
                <w:sz w:val="26"/>
                <w:szCs w:val="26"/>
              </w:rPr>
            </w:pPr>
            <w:r w:rsidRPr="001672E0">
              <w:rPr>
                <w:sz w:val="26"/>
                <w:szCs w:val="26"/>
              </w:rPr>
              <w:t>Среда</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3D8" w:rsidRPr="001672E0" w:rsidRDefault="006333D8" w:rsidP="001672E0">
            <w:pPr>
              <w:widowControl w:val="0"/>
              <w:jc w:val="both"/>
              <w:rPr>
                <w:rFonts w:eastAsia="Calibri"/>
                <w:sz w:val="26"/>
                <w:szCs w:val="26"/>
              </w:rPr>
            </w:pPr>
          </w:p>
        </w:tc>
      </w:tr>
      <w:tr w:rsidR="006333D8" w:rsidRPr="001672E0" w:rsidTr="001672E0">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jc w:val="both"/>
              <w:rPr>
                <w:sz w:val="26"/>
                <w:szCs w:val="26"/>
              </w:rPr>
            </w:pPr>
            <w:r w:rsidRPr="001672E0">
              <w:rPr>
                <w:sz w:val="26"/>
                <w:szCs w:val="26"/>
              </w:rPr>
              <w:t>Четверг</w:t>
            </w:r>
          </w:p>
        </w:tc>
        <w:tc>
          <w:tcPr>
            <w:tcW w:w="5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3D8" w:rsidRPr="001672E0" w:rsidRDefault="006333D8" w:rsidP="001672E0">
            <w:pPr>
              <w:widowControl w:val="0"/>
              <w:jc w:val="both"/>
              <w:rPr>
                <w:rFonts w:eastAsia="Calibri"/>
                <w:sz w:val="26"/>
                <w:szCs w:val="26"/>
              </w:rPr>
            </w:pPr>
          </w:p>
        </w:tc>
      </w:tr>
      <w:tr w:rsidR="006333D8" w:rsidRPr="001672E0" w:rsidTr="001672E0">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jc w:val="both"/>
              <w:rPr>
                <w:sz w:val="26"/>
                <w:szCs w:val="26"/>
              </w:rPr>
            </w:pPr>
            <w:r w:rsidRPr="001672E0">
              <w:rPr>
                <w:sz w:val="26"/>
                <w:szCs w:val="26"/>
              </w:rPr>
              <w:t>Пятница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ind w:right="-5"/>
              <w:jc w:val="both"/>
              <w:rPr>
                <w:rFonts w:eastAsia="Calibri"/>
                <w:sz w:val="26"/>
                <w:szCs w:val="26"/>
              </w:rPr>
            </w:pPr>
            <w:r w:rsidRPr="001672E0">
              <w:rPr>
                <w:rFonts w:eastAsia="Calibri"/>
                <w:sz w:val="26"/>
                <w:szCs w:val="26"/>
              </w:rPr>
              <w:t>с 8.30 до 16.30</w:t>
            </w:r>
          </w:p>
          <w:p w:rsidR="006333D8" w:rsidRPr="001672E0" w:rsidRDefault="006333D8" w:rsidP="001672E0">
            <w:pPr>
              <w:ind w:right="-5"/>
              <w:jc w:val="both"/>
              <w:rPr>
                <w:rFonts w:eastAsia="Calibri"/>
                <w:sz w:val="26"/>
                <w:szCs w:val="26"/>
              </w:rPr>
            </w:pPr>
            <w:r w:rsidRPr="001672E0">
              <w:rPr>
                <w:rFonts w:eastAsia="Calibri"/>
                <w:sz w:val="26"/>
                <w:szCs w:val="26"/>
              </w:rPr>
              <w:t>обеденный перерыв с 12.30 до 13.30</w:t>
            </w:r>
          </w:p>
        </w:tc>
      </w:tr>
      <w:tr w:rsidR="006333D8" w:rsidRPr="001672E0" w:rsidTr="001672E0">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jc w:val="both"/>
              <w:rPr>
                <w:sz w:val="26"/>
                <w:szCs w:val="26"/>
              </w:rPr>
            </w:pPr>
            <w:r w:rsidRPr="001672E0">
              <w:rPr>
                <w:sz w:val="26"/>
                <w:szCs w:val="26"/>
              </w:rPr>
              <w:t>Суббота</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jc w:val="both"/>
              <w:rPr>
                <w:rFonts w:eastAsia="Calibri"/>
                <w:sz w:val="26"/>
                <w:szCs w:val="26"/>
              </w:rPr>
            </w:pPr>
            <w:r w:rsidRPr="001672E0">
              <w:rPr>
                <w:rFonts w:eastAsia="Calibri"/>
                <w:sz w:val="26"/>
                <w:szCs w:val="26"/>
              </w:rPr>
              <w:t>Выходной</w:t>
            </w:r>
          </w:p>
        </w:tc>
      </w:tr>
      <w:tr w:rsidR="006333D8" w:rsidRPr="001672E0" w:rsidTr="001672E0">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jc w:val="both"/>
              <w:rPr>
                <w:sz w:val="26"/>
                <w:szCs w:val="26"/>
              </w:rPr>
            </w:pPr>
            <w:r w:rsidRPr="001672E0">
              <w:rPr>
                <w:sz w:val="26"/>
                <w:szCs w:val="26"/>
              </w:rPr>
              <w:t>Воскресенье</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jc w:val="both"/>
              <w:rPr>
                <w:rFonts w:eastAsia="Calibri"/>
                <w:sz w:val="26"/>
                <w:szCs w:val="26"/>
              </w:rPr>
            </w:pPr>
            <w:r w:rsidRPr="001672E0">
              <w:rPr>
                <w:rFonts w:eastAsia="Calibri"/>
                <w:sz w:val="26"/>
                <w:szCs w:val="26"/>
              </w:rPr>
              <w:t xml:space="preserve">Выходной </w:t>
            </w:r>
          </w:p>
        </w:tc>
      </w:tr>
      <w:tr w:rsidR="006333D8" w:rsidRPr="001672E0" w:rsidTr="001672E0">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jc w:val="both"/>
              <w:rPr>
                <w:sz w:val="26"/>
                <w:szCs w:val="26"/>
              </w:rPr>
            </w:pPr>
            <w:r w:rsidRPr="001672E0">
              <w:rPr>
                <w:sz w:val="26"/>
                <w:szCs w:val="26"/>
              </w:rPr>
              <w:t>Предпраздничные дни</w:t>
            </w:r>
          </w:p>
        </w:tc>
        <w:tc>
          <w:tcPr>
            <w:tcW w:w="5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ind w:right="-5"/>
              <w:jc w:val="both"/>
              <w:rPr>
                <w:rFonts w:eastAsia="Calibri"/>
                <w:sz w:val="26"/>
                <w:szCs w:val="26"/>
              </w:rPr>
            </w:pPr>
            <w:r w:rsidRPr="001672E0">
              <w:rPr>
                <w:rFonts w:eastAsia="Calibri"/>
                <w:sz w:val="26"/>
                <w:szCs w:val="26"/>
              </w:rPr>
              <w:t xml:space="preserve">с 8.30 до 15.30 </w:t>
            </w:r>
          </w:p>
          <w:p w:rsidR="006333D8" w:rsidRPr="001672E0" w:rsidRDefault="006333D8" w:rsidP="001672E0">
            <w:pPr>
              <w:ind w:right="-5"/>
              <w:jc w:val="both"/>
              <w:rPr>
                <w:rFonts w:eastAsia="Calibri"/>
                <w:sz w:val="26"/>
                <w:szCs w:val="26"/>
              </w:rPr>
            </w:pPr>
            <w:r w:rsidRPr="001672E0">
              <w:rPr>
                <w:rFonts w:eastAsia="Calibri"/>
                <w:sz w:val="26"/>
                <w:szCs w:val="26"/>
              </w:rPr>
              <w:t>обеденный перерыв с 12.30 до 13.30</w:t>
            </w:r>
          </w:p>
        </w:tc>
      </w:tr>
    </w:tbl>
    <w:p w:rsidR="006333D8" w:rsidRPr="001672E0" w:rsidRDefault="006333D8" w:rsidP="006333D8">
      <w:pPr>
        <w:ind w:left="709" w:right="-143"/>
        <w:jc w:val="both"/>
        <w:rPr>
          <w:bCs/>
          <w:sz w:val="26"/>
          <w:szCs w:val="26"/>
        </w:rPr>
      </w:pPr>
      <w:r w:rsidRPr="001672E0">
        <w:rPr>
          <w:bCs/>
          <w:sz w:val="26"/>
          <w:szCs w:val="26"/>
        </w:rPr>
        <w:t>График личного приема руководителя Уполномоченного органа:</w:t>
      </w:r>
    </w:p>
    <w:p w:rsidR="006333D8" w:rsidRPr="001672E0" w:rsidRDefault="006333D8" w:rsidP="006333D8">
      <w:pPr>
        <w:ind w:right="-143"/>
        <w:jc w:val="both"/>
        <w:rPr>
          <w:bCs/>
          <w:sz w:val="26"/>
          <w:szCs w:val="26"/>
        </w:rPr>
      </w:pPr>
      <w:r w:rsidRPr="001672E0">
        <w:rPr>
          <w:bCs/>
          <w:sz w:val="26"/>
          <w:szCs w:val="26"/>
        </w:rPr>
        <w:lastRenderedPageBreak/>
        <w:t>вторая пятница  с 15.00 до 16.00.</w:t>
      </w:r>
    </w:p>
    <w:p w:rsidR="006333D8" w:rsidRPr="001672E0" w:rsidRDefault="006333D8" w:rsidP="006333D8">
      <w:pPr>
        <w:ind w:right="-143" w:firstLine="709"/>
        <w:jc w:val="both"/>
        <w:rPr>
          <w:sz w:val="26"/>
          <w:szCs w:val="26"/>
        </w:rPr>
      </w:pPr>
      <w:r w:rsidRPr="001672E0">
        <w:rPr>
          <w:bCs/>
          <w:sz w:val="26"/>
          <w:szCs w:val="26"/>
        </w:rPr>
        <w:t>Телефон для информирования по вопросам, связанным с предоставлением муниципальной услуги: (81753) 2-15-09, 2-13-26.</w:t>
      </w:r>
    </w:p>
    <w:p w:rsidR="006333D8" w:rsidRPr="001672E0" w:rsidRDefault="006333D8" w:rsidP="006333D8">
      <w:pPr>
        <w:autoSpaceDE w:val="0"/>
        <w:autoSpaceDN w:val="0"/>
        <w:adjustRightInd w:val="0"/>
        <w:ind w:right="-143" w:firstLine="709"/>
        <w:jc w:val="both"/>
        <w:rPr>
          <w:sz w:val="26"/>
          <w:szCs w:val="26"/>
          <w:u w:val="single"/>
        </w:rPr>
      </w:pPr>
      <w:r w:rsidRPr="001672E0">
        <w:rPr>
          <w:sz w:val="26"/>
          <w:szCs w:val="26"/>
        </w:rPr>
        <w:t xml:space="preserve">Адрес официального сайта </w:t>
      </w:r>
      <w:r w:rsidRPr="001672E0">
        <w:rPr>
          <w:iCs/>
          <w:sz w:val="26"/>
          <w:szCs w:val="26"/>
        </w:rPr>
        <w:t>Уполномоченного органа</w:t>
      </w:r>
      <w:r w:rsidRPr="001672E0">
        <w:rPr>
          <w:sz w:val="26"/>
          <w:szCs w:val="26"/>
        </w:rPr>
        <w:t xml:space="preserve"> в информационно телекоммуникационной сети «Интернет» (далее – сайт в сети «Интернет»): </w:t>
      </w:r>
      <w:proofErr w:type="spellStart"/>
      <w:r w:rsidRPr="001672E0">
        <w:rPr>
          <w:sz w:val="26"/>
          <w:szCs w:val="26"/>
          <w:u w:val="single"/>
          <w:lang w:val="en-US"/>
        </w:rPr>
        <w:t>ruhttps</w:t>
      </w:r>
      <w:proofErr w:type="spellEnd"/>
      <w:r w:rsidRPr="001672E0">
        <w:rPr>
          <w:sz w:val="26"/>
          <w:szCs w:val="26"/>
          <w:u w:val="single"/>
        </w:rPr>
        <w:t>://35</w:t>
      </w:r>
      <w:proofErr w:type="spellStart"/>
      <w:r w:rsidRPr="001672E0">
        <w:rPr>
          <w:sz w:val="26"/>
          <w:szCs w:val="26"/>
          <w:u w:val="single"/>
          <w:lang w:val="en-US"/>
        </w:rPr>
        <w:t>ust</w:t>
      </w:r>
      <w:proofErr w:type="spellEnd"/>
      <w:r w:rsidRPr="001672E0">
        <w:rPr>
          <w:sz w:val="26"/>
          <w:szCs w:val="26"/>
          <w:u w:val="single"/>
        </w:rPr>
        <w:t>-</w:t>
      </w:r>
      <w:proofErr w:type="spellStart"/>
      <w:r w:rsidRPr="001672E0">
        <w:rPr>
          <w:sz w:val="26"/>
          <w:szCs w:val="26"/>
          <w:u w:val="single"/>
          <w:lang w:val="en-US"/>
        </w:rPr>
        <w:t>kubinskij</w:t>
      </w:r>
      <w:proofErr w:type="spellEnd"/>
      <w:r w:rsidRPr="001672E0">
        <w:rPr>
          <w:sz w:val="26"/>
          <w:szCs w:val="26"/>
          <w:u w:val="single"/>
        </w:rPr>
        <w:t>.</w:t>
      </w:r>
      <w:proofErr w:type="spellStart"/>
      <w:r w:rsidRPr="001672E0">
        <w:rPr>
          <w:sz w:val="26"/>
          <w:szCs w:val="26"/>
          <w:u w:val="single"/>
          <w:lang w:val="en-US"/>
        </w:rPr>
        <w:t>gosuslugi</w:t>
      </w:r>
      <w:proofErr w:type="spellEnd"/>
      <w:r w:rsidRPr="001672E0">
        <w:rPr>
          <w:sz w:val="26"/>
          <w:szCs w:val="26"/>
          <w:u w:val="single"/>
        </w:rPr>
        <w:t>.</w:t>
      </w:r>
      <w:proofErr w:type="spellStart"/>
      <w:r w:rsidRPr="001672E0">
        <w:rPr>
          <w:sz w:val="26"/>
          <w:szCs w:val="26"/>
          <w:u w:val="single"/>
          <w:lang w:val="en-US"/>
        </w:rPr>
        <w:t>ru</w:t>
      </w:r>
      <w:proofErr w:type="spellEnd"/>
      <w:r w:rsidRPr="001672E0">
        <w:rPr>
          <w:sz w:val="26"/>
          <w:szCs w:val="26"/>
          <w:u w:val="single"/>
        </w:rPr>
        <w:t>.</w:t>
      </w:r>
    </w:p>
    <w:p w:rsidR="006333D8" w:rsidRPr="001672E0" w:rsidRDefault="006333D8" w:rsidP="006333D8">
      <w:pPr>
        <w:autoSpaceDE w:val="0"/>
        <w:autoSpaceDN w:val="0"/>
        <w:adjustRightInd w:val="0"/>
        <w:ind w:right="-143" w:firstLine="709"/>
        <w:jc w:val="both"/>
        <w:rPr>
          <w:sz w:val="26"/>
          <w:szCs w:val="26"/>
        </w:rPr>
      </w:pPr>
      <w:r w:rsidRPr="001672E0">
        <w:rPr>
          <w:sz w:val="26"/>
          <w:szCs w:val="26"/>
        </w:rPr>
        <w:t>Адрес электронной почты</w:t>
      </w:r>
      <w:r w:rsidRPr="001672E0">
        <w:rPr>
          <w:iCs/>
          <w:sz w:val="26"/>
          <w:szCs w:val="26"/>
        </w:rPr>
        <w:t xml:space="preserve"> Уполномоченного органа</w:t>
      </w:r>
      <w:r w:rsidRPr="001672E0">
        <w:t xml:space="preserve"> </w:t>
      </w:r>
      <w:r w:rsidRPr="001672E0">
        <w:rPr>
          <w:iCs/>
          <w:sz w:val="26"/>
          <w:szCs w:val="26"/>
        </w:rPr>
        <w:t>53Ust-Kubinskij@r19.gov35.ru.</w:t>
      </w:r>
    </w:p>
    <w:p w:rsidR="006333D8" w:rsidRPr="001672E0" w:rsidRDefault="006333D8" w:rsidP="006333D8">
      <w:pPr>
        <w:autoSpaceDE w:val="0"/>
        <w:autoSpaceDN w:val="0"/>
        <w:adjustRightInd w:val="0"/>
        <w:ind w:right="-143" w:firstLine="709"/>
        <w:jc w:val="both"/>
        <w:outlineLvl w:val="0"/>
        <w:rPr>
          <w:sz w:val="26"/>
          <w:szCs w:val="26"/>
          <w:u w:val="single"/>
        </w:rPr>
      </w:pPr>
      <w:r w:rsidRPr="001672E0">
        <w:rPr>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1672E0">
          <w:rPr>
            <w:rStyle w:val="a3"/>
            <w:rFonts w:eastAsiaTheme="majorEastAsia"/>
            <w:color w:val="auto"/>
            <w:sz w:val="26"/>
            <w:szCs w:val="26"/>
          </w:rPr>
          <w:t>www.gosuslugi.</w:t>
        </w:r>
        <w:r w:rsidRPr="001672E0">
          <w:rPr>
            <w:rStyle w:val="a3"/>
            <w:rFonts w:eastAsiaTheme="majorEastAsia"/>
            <w:color w:val="auto"/>
            <w:sz w:val="26"/>
            <w:szCs w:val="26"/>
            <w:lang w:val="en-US"/>
          </w:rPr>
          <w:t>ru</w:t>
        </w:r>
      </w:hyperlink>
      <w:r w:rsidRPr="001672E0">
        <w:rPr>
          <w:sz w:val="26"/>
          <w:szCs w:val="26"/>
          <w:u w:val="single"/>
        </w:rPr>
        <w:t>.</w:t>
      </w:r>
    </w:p>
    <w:p w:rsidR="006333D8" w:rsidRPr="001672E0" w:rsidRDefault="006333D8" w:rsidP="006333D8">
      <w:pPr>
        <w:autoSpaceDE w:val="0"/>
        <w:autoSpaceDN w:val="0"/>
        <w:adjustRightInd w:val="0"/>
        <w:ind w:right="-143" w:firstLine="709"/>
        <w:jc w:val="both"/>
        <w:outlineLvl w:val="0"/>
        <w:rPr>
          <w:sz w:val="26"/>
          <w:szCs w:val="26"/>
          <w:u w:val="single"/>
        </w:rPr>
      </w:pPr>
      <w:r w:rsidRPr="001672E0">
        <w:rPr>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9" w:history="1">
        <w:r w:rsidRPr="001672E0">
          <w:rPr>
            <w:rStyle w:val="a3"/>
            <w:rFonts w:eastAsiaTheme="majorEastAsia"/>
            <w:color w:val="auto"/>
            <w:sz w:val="26"/>
            <w:szCs w:val="26"/>
            <w:lang w:val="en-US"/>
          </w:rPr>
          <w:t>https</w:t>
        </w:r>
        <w:r w:rsidRPr="001672E0">
          <w:rPr>
            <w:rStyle w:val="a3"/>
            <w:rFonts w:eastAsiaTheme="majorEastAsia"/>
            <w:color w:val="auto"/>
            <w:sz w:val="26"/>
            <w:szCs w:val="26"/>
          </w:rPr>
          <w:t>://gosuslugi35.ru.</w:t>
        </w:r>
      </w:hyperlink>
    </w:p>
    <w:p w:rsidR="006333D8" w:rsidRPr="001672E0" w:rsidRDefault="006333D8" w:rsidP="006333D8">
      <w:pPr>
        <w:ind w:right="-143" w:firstLine="709"/>
        <w:jc w:val="both"/>
        <w:rPr>
          <w:sz w:val="26"/>
          <w:szCs w:val="26"/>
        </w:rPr>
      </w:pPr>
      <w:r w:rsidRPr="001672E0">
        <w:rPr>
          <w:sz w:val="26"/>
          <w:szCs w:val="26"/>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 </w:t>
      </w:r>
    </w:p>
    <w:p w:rsidR="006333D8" w:rsidRPr="001672E0" w:rsidRDefault="006333D8" w:rsidP="006333D8">
      <w:pPr>
        <w:autoSpaceDE w:val="0"/>
        <w:autoSpaceDN w:val="0"/>
        <w:adjustRightInd w:val="0"/>
        <w:ind w:firstLine="720"/>
        <w:jc w:val="both"/>
        <w:rPr>
          <w:sz w:val="26"/>
          <w:szCs w:val="26"/>
        </w:rPr>
      </w:pPr>
      <w:r w:rsidRPr="001672E0">
        <w:rPr>
          <w:sz w:val="26"/>
          <w:szCs w:val="26"/>
        </w:rPr>
        <w:t>1.4. Способы получения информации о правилах предоставления муниципальной услуги:</w:t>
      </w:r>
    </w:p>
    <w:p w:rsidR="006333D8" w:rsidRPr="001672E0" w:rsidRDefault="006333D8" w:rsidP="006333D8">
      <w:pPr>
        <w:ind w:firstLine="709"/>
        <w:jc w:val="both"/>
        <w:rPr>
          <w:sz w:val="26"/>
          <w:szCs w:val="26"/>
        </w:rPr>
      </w:pPr>
      <w:r w:rsidRPr="001672E0">
        <w:rPr>
          <w:sz w:val="26"/>
          <w:szCs w:val="26"/>
        </w:rPr>
        <w:t>лично;</w:t>
      </w:r>
    </w:p>
    <w:p w:rsidR="006333D8" w:rsidRPr="001672E0" w:rsidRDefault="006333D8" w:rsidP="006333D8">
      <w:pPr>
        <w:ind w:firstLine="709"/>
        <w:jc w:val="both"/>
        <w:rPr>
          <w:sz w:val="26"/>
          <w:szCs w:val="26"/>
        </w:rPr>
      </w:pPr>
      <w:r w:rsidRPr="001672E0">
        <w:rPr>
          <w:sz w:val="26"/>
          <w:szCs w:val="26"/>
        </w:rPr>
        <w:t>посредством телефонной связи;</w:t>
      </w:r>
    </w:p>
    <w:p w:rsidR="006333D8" w:rsidRPr="001672E0" w:rsidRDefault="006333D8" w:rsidP="006333D8">
      <w:pPr>
        <w:ind w:firstLine="709"/>
        <w:jc w:val="both"/>
        <w:rPr>
          <w:sz w:val="26"/>
          <w:szCs w:val="26"/>
        </w:rPr>
      </w:pPr>
      <w:r w:rsidRPr="001672E0">
        <w:rPr>
          <w:sz w:val="26"/>
          <w:szCs w:val="26"/>
        </w:rPr>
        <w:t>посредством электронной почты;</w:t>
      </w:r>
    </w:p>
    <w:p w:rsidR="006333D8" w:rsidRPr="001672E0" w:rsidRDefault="006333D8" w:rsidP="006333D8">
      <w:pPr>
        <w:ind w:firstLine="709"/>
        <w:jc w:val="both"/>
        <w:rPr>
          <w:sz w:val="26"/>
          <w:szCs w:val="26"/>
        </w:rPr>
      </w:pPr>
      <w:r w:rsidRPr="001672E0">
        <w:rPr>
          <w:sz w:val="26"/>
          <w:szCs w:val="26"/>
        </w:rPr>
        <w:t>посредством почтовой связи;</w:t>
      </w:r>
    </w:p>
    <w:p w:rsidR="006333D8" w:rsidRPr="001672E0" w:rsidRDefault="006333D8" w:rsidP="006333D8">
      <w:pPr>
        <w:ind w:firstLine="709"/>
        <w:jc w:val="both"/>
        <w:rPr>
          <w:sz w:val="26"/>
          <w:szCs w:val="26"/>
        </w:rPr>
      </w:pPr>
      <w:r w:rsidRPr="001672E0">
        <w:rPr>
          <w:sz w:val="26"/>
          <w:szCs w:val="26"/>
        </w:rPr>
        <w:t xml:space="preserve">на информационных стендах в помещениях </w:t>
      </w:r>
      <w:r w:rsidRPr="001672E0">
        <w:rPr>
          <w:i/>
          <w:sz w:val="26"/>
          <w:szCs w:val="26"/>
        </w:rPr>
        <w:t>Уполномоченного органа</w:t>
      </w:r>
      <w:r w:rsidRPr="001672E0">
        <w:rPr>
          <w:sz w:val="26"/>
          <w:szCs w:val="26"/>
        </w:rPr>
        <w:t>, МФЦ;</w:t>
      </w:r>
    </w:p>
    <w:p w:rsidR="006333D8" w:rsidRPr="001672E0" w:rsidRDefault="006333D8" w:rsidP="006333D8">
      <w:pPr>
        <w:ind w:firstLine="709"/>
        <w:jc w:val="both"/>
        <w:rPr>
          <w:sz w:val="26"/>
          <w:szCs w:val="26"/>
        </w:rPr>
      </w:pPr>
      <w:r w:rsidRPr="001672E0">
        <w:rPr>
          <w:sz w:val="26"/>
          <w:szCs w:val="26"/>
        </w:rPr>
        <w:t>в сети «Интернет»:</w:t>
      </w:r>
    </w:p>
    <w:p w:rsidR="006333D8" w:rsidRPr="001672E0" w:rsidRDefault="006333D8" w:rsidP="006333D8">
      <w:pPr>
        <w:ind w:firstLine="709"/>
        <w:jc w:val="both"/>
        <w:rPr>
          <w:sz w:val="26"/>
          <w:szCs w:val="26"/>
        </w:rPr>
      </w:pPr>
      <w:r w:rsidRPr="001672E0">
        <w:rPr>
          <w:sz w:val="26"/>
          <w:szCs w:val="26"/>
        </w:rPr>
        <w:t xml:space="preserve">на официальном сайте </w:t>
      </w:r>
      <w:r w:rsidRPr="001672E0">
        <w:rPr>
          <w:i/>
          <w:sz w:val="26"/>
          <w:szCs w:val="26"/>
        </w:rPr>
        <w:t>Уполномоченного органа, МФЦ</w:t>
      </w:r>
      <w:r w:rsidRPr="001672E0">
        <w:rPr>
          <w:sz w:val="26"/>
          <w:szCs w:val="26"/>
        </w:rPr>
        <w:t>;</w:t>
      </w:r>
    </w:p>
    <w:p w:rsidR="006333D8" w:rsidRPr="001672E0" w:rsidRDefault="006333D8" w:rsidP="006333D8">
      <w:pPr>
        <w:ind w:firstLine="709"/>
        <w:jc w:val="both"/>
        <w:rPr>
          <w:sz w:val="26"/>
          <w:szCs w:val="26"/>
        </w:rPr>
      </w:pPr>
      <w:r w:rsidRPr="001672E0">
        <w:rPr>
          <w:sz w:val="26"/>
          <w:szCs w:val="26"/>
        </w:rPr>
        <w:t>на Едином портале;</w:t>
      </w:r>
    </w:p>
    <w:p w:rsidR="006333D8" w:rsidRPr="001672E0" w:rsidRDefault="006333D8" w:rsidP="006333D8">
      <w:pPr>
        <w:ind w:firstLine="709"/>
        <w:jc w:val="both"/>
        <w:rPr>
          <w:sz w:val="26"/>
          <w:szCs w:val="26"/>
        </w:rPr>
      </w:pPr>
      <w:r w:rsidRPr="001672E0">
        <w:rPr>
          <w:sz w:val="26"/>
          <w:szCs w:val="26"/>
        </w:rPr>
        <w:t>на Региональном портале.</w:t>
      </w:r>
    </w:p>
    <w:p w:rsidR="006333D8" w:rsidRPr="001672E0" w:rsidRDefault="006333D8" w:rsidP="006333D8">
      <w:pPr>
        <w:ind w:firstLine="709"/>
        <w:jc w:val="both"/>
        <w:rPr>
          <w:sz w:val="26"/>
          <w:szCs w:val="26"/>
        </w:rPr>
      </w:pPr>
      <w:r w:rsidRPr="001672E0">
        <w:rPr>
          <w:sz w:val="26"/>
          <w:szCs w:val="26"/>
        </w:rPr>
        <w:t>1.5. Порядок информирования о предоставлении муниципальной услуги.</w:t>
      </w:r>
    </w:p>
    <w:p w:rsidR="006333D8" w:rsidRPr="001672E0" w:rsidRDefault="006333D8" w:rsidP="006333D8">
      <w:pPr>
        <w:ind w:firstLine="709"/>
        <w:jc w:val="both"/>
        <w:rPr>
          <w:sz w:val="26"/>
          <w:szCs w:val="26"/>
        </w:rPr>
      </w:pPr>
      <w:r w:rsidRPr="001672E0">
        <w:rPr>
          <w:sz w:val="26"/>
          <w:szCs w:val="26"/>
        </w:rPr>
        <w:t>1.5.1. Информирование о предоставлении муниципальной услуги осуществляется по следующим вопросам:</w:t>
      </w:r>
    </w:p>
    <w:p w:rsidR="006333D8" w:rsidRPr="001672E0" w:rsidRDefault="006333D8" w:rsidP="006333D8">
      <w:pPr>
        <w:ind w:right="-5" w:firstLine="720"/>
        <w:jc w:val="both"/>
        <w:rPr>
          <w:sz w:val="26"/>
          <w:szCs w:val="26"/>
        </w:rPr>
      </w:pPr>
      <w:r w:rsidRPr="001672E0">
        <w:rPr>
          <w:sz w:val="26"/>
          <w:szCs w:val="26"/>
        </w:rPr>
        <w:t>место нахождения Уполномоченного органа, его структурных подразделений (при наличии), МФЦ;</w:t>
      </w:r>
    </w:p>
    <w:p w:rsidR="006333D8" w:rsidRPr="001672E0" w:rsidRDefault="006333D8" w:rsidP="006333D8">
      <w:pPr>
        <w:ind w:right="-5" w:firstLine="720"/>
        <w:jc w:val="both"/>
        <w:rPr>
          <w:sz w:val="26"/>
          <w:szCs w:val="26"/>
        </w:rPr>
      </w:pPr>
      <w:r w:rsidRPr="001672E0">
        <w:rPr>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333D8" w:rsidRPr="001672E0" w:rsidRDefault="006333D8" w:rsidP="006333D8">
      <w:pPr>
        <w:ind w:right="-5" w:firstLine="720"/>
        <w:jc w:val="both"/>
        <w:rPr>
          <w:i/>
          <w:sz w:val="26"/>
          <w:szCs w:val="26"/>
          <w:u w:val="single"/>
        </w:rPr>
      </w:pPr>
      <w:r w:rsidRPr="001672E0">
        <w:rPr>
          <w:sz w:val="26"/>
          <w:szCs w:val="26"/>
        </w:rPr>
        <w:t>график работы Уполномоченного органа, МФЦ;</w:t>
      </w:r>
    </w:p>
    <w:p w:rsidR="006333D8" w:rsidRPr="001672E0" w:rsidRDefault="006333D8" w:rsidP="006333D8">
      <w:pPr>
        <w:ind w:right="-5" w:firstLine="720"/>
        <w:jc w:val="both"/>
        <w:rPr>
          <w:sz w:val="26"/>
          <w:szCs w:val="26"/>
        </w:rPr>
      </w:pPr>
      <w:r w:rsidRPr="001672E0">
        <w:rPr>
          <w:sz w:val="26"/>
          <w:szCs w:val="26"/>
        </w:rPr>
        <w:t>адрес сайта в сети «Интернет» Уполномоченного органа, МФЦ;</w:t>
      </w:r>
    </w:p>
    <w:p w:rsidR="006333D8" w:rsidRPr="001672E0" w:rsidRDefault="006333D8" w:rsidP="006333D8">
      <w:pPr>
        <w:ind w:right="-5" w:firstLine="720"/>
        <w:jc w:val="both"/>
        <w:rPr>
          <w:sz w:val="26"/>
          <w:szCs w:val="26"/>
        </w:rPr>
      </w:pPr>
      <w:r w:rsidRPr="001672E0">
        <w:rPr>
          <w:sz w:val="26"/>
          <w:szCs w:val="26"/>
        </w:rPr>
        <w:t>адрес электронной почты Уполномоченного органа, МФЦ;</w:t>
      </w:r>
    </w:p>
    <w:p w:rsidR="006333D8" w:rsidRPr="001672E0" w:rsidRDefault="006333D8" w:rsidP="006333D8">
      <w:pPr>
        <w:ind w:right="-5" w:firstLine="720"/>
        <w:jc w:val="both"/>
        <w:rPr>
          <w:sz w:val="26"/>
          <w:szCs w:val="26"/>
        </w:rPr>
      </w:pPr>
      <w:r w:rsidRPr="001672E0">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333D8" w:rsidRPr="001672E0" w:rsidRDefault="006333D8" w:rsidP="006333D8">
      <w:pPr>
        <w:ind w:right="-5" w:firstLine="720"/>
        <w:jc w:val="both"/>
        <w:rPr>
          <w:sz w:val="26"/>
          <w:szCs w:val="26"/>
        </w:rPr>
      </w:pPr>
      <w:r w:rsidRPr="001672E0">
        <w:rPr>
          <w:sz w:val="26"/>
          <w:szCs w:val="26"/>
        </w:rPr>
        <w:t>ход предоставления муниципальной услуги;</w:t>
      </w:r>
    </w:p>
    <w:p w:rsidR="006333D8" w:rsidRPr="001672E0" w:rsidRDefault="006333D8" w:rsidP="006333D8">
      <w:pPr>
        <w:ind w:right="-5" w:firstLine="720"/>
        <w:jc w:val="both"/>
        <w:rPr>
          <w:sz w:val="26"/>
          <w:szCs w:val="26"/>
        </w:rPr>
      </w:pPr>
      <w:r w:rsidRPr="001672E0">
        <w:rPr>
          <w:sz w:val="26"/>
          <w:szCs w:val="26"/>
        </w:rPr>
        <w:t>административные процедуры предоставления муниципальной услуги;</w:t>
      </w:r>
    </w:p>
    <w:p w:rsidR="006333D8" w:rsidRPr="001672E0" w:rsidRDefault="006333D8" w:rsidP="006333D8">
      <w:pPr>
        <w:tabs>
          <w:tab w:val="left" w:pos="540"/>
        </w:tabs>
        <w:ind w:right="-5" w:firstLine="720"/>
        <w:jc w:val="both"/>
        <w:rPr>
          <w:sz w:val="26"/>
          <w:szCs w:val="26"/>
        </w:rPr>
      </w:pPr>
      <w:r w:rsidRPr="001672E0">
        <w:rPr>
          <w:sz w:val="26"/>
          <w:szCs w:val="26"/>
        </w:rPr>
        <w:t>срок предоставления муниципальной услуги;</w:t>
      </w:r>
    </w:p>
    <w:p w:rsidR="006333D8" w:rsidRPr="001672E0" w:rsidRDefault="006333D8" w:rsidP="006333D8">
      <w:pPr>
        <w:ind w:right="-5" w:firstLine="720"/>
        <w:jc w:val="both"/>
        <w:rPr>
          <w:sz w:val="26"/>
          <w:szCs w:val="26"/>
        </w:rPr>
      </w:pPr>
      <w:r w:rsidRPr="001672E0">
        <w:rPr>
          <w:sz w:val="26"/>
          <w:szCs w:val="26"/>
        </w:rPr>
        <w:t xml:space="preserve">порядок и формы </w:t>
      </w:r>
      <w:proofErr w:type="gramStart"/>
      <w:r w:rsidRPr="001672E0">
        <w:rPr>
          <w:sz w:val="26"/>
          <w:szCs w:val="26"/>
        </w:rPr>
        <w:t>контроля за</w:t>
      </w:r>
      <w:proofErr w:type="gramEnd"/>
      <w:r w:rsidRPr="001672E0">
        <w:rPr>
          <w:sz w:val="26"/>
          <w:szCs w:val="26"/>
        </w:rPr>
        <w:t xml:space="preserve"> предоставлением муниципальной услуги;</w:t>
      </w:r>
    </w:p>
    <w:p w:rsidR="006333D8" w:rsidRPr="001672E0" w:rsidRDefault="006333D8" w:rsidP="006333D8">
      <w:pPr>
        <w:ind w:right="-5" w:firstLine="720"/>
        <w:jc w:val="both"/>
        <w:rPr>
          <w:sz w:val="26"/>
          <w:szCs w:val="26"/>
        </w:rPr>
      </w:pPr>
      <w:r w:rsidRPr="001672E0">
        <w:rPr>
          <w:sz w:val="26"/>
          <w:szCs w:val="26"/>
        </w:rPr>
        <w:lastRenderedPageBreak/>
        <w:t>основания для отказа в предоставлении муниципальной услуги;</w:t>
      </w:r>
    </w:p>
    <w:p w:rsidR="006333D8" w:rsidRPr="001672E0" w:rsidRDefault="006333D8" w:rsidP="006333D8">
      <w:pPr>
        <w:ind w:right="-5" w:firstLine="720"/>
        <w:jc w:val="both"/>
        <w:rPr>
          <w:sz w:val="26"/>
          <w:szCs w:val="26"/>
        </w:rPr>
      </w:pPr>
      <w:r w:rsidRPr="001672E0">
        <w:rPr>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333D8" w:rsidRPr="001672E0" w:rsidRDefault="006333D8" w:rsidP="006333D8">
      <w:pPr>
        <w:ind w:right="-5" w:firstLine="720"/>
        <w:jc w:val="both"/>
        <w:rPr>
          <w:sz w:val="26"/>
          <w:szCs w:val="26"/>
        </w:rPr>
      </w:pPr>
      <w:r w:rsidRPr="001672E0">
        <w:rPr>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333D8" w:rsidRPr="001672E0" w:rsidRDefault="006333D8" w:rsidP="006333D8">
      <w:pPr>
        <w:widowControl w:val="0"/>
        <w:ind w:right="-5" w:firstLine="720"/>
        <w:jc w:val="both"/>
        <w:rPr>
          <w:sz w:val="26"/>
          <w:szCs w:val="26"/>
        </w:rPr>
      </w:pPr>
      <w:r w:rsidRPr="001672E0">
        <w:rPr>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333D8" w:rsidRPr="001672E0" w:rsidRDefault="006333D8" w:rsidP="006333D8">
      <w:pPr>
        <w:ind w:right="-5" w:firstLine="720"/>
        <w:jc w:val="both"/>
        <w:rPr>
          <w:sz w:val="26"/>
          <w:szCs w:val="26"/>
        </w:rPr>
      </w:pPr>
      <w:r w:rsidRPr="001672E0">
        <w:rPr>
          <w:sz w:val="26"/>
          <w:szCs w:val="26"/>
        </w:rPr>
        <w:t>Информирование проводится на русском языке в форме индивидуального и публичного информирования.</w:t>
      </w:r>
    </w:p>
    <w:p w:rsidR="006333D8" w:rsidRPr="001672E0" w:rsidRDefault="006333D8" w:rsidP="006333D8">
      <w:pPr>
        <w:ind w:right="-5" w:firstLine="720"/>
        <w:jc w:val="both"/>
        <w:rPr>
          <w:sz w:val="26"/>
          <w:szCs w:val="26"/>
        </w:rPr>
      </w:pPr>
      <w:r w:rsidRPr="001672E0">
        <w:rPr>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333D8" w:rsidRPr="001672E0" w:rsidRDefault="006333D8" w:rsidP="006333D8">
      <w:pPr>
        <w:ind w:right="-5" w:firstLine="720"/>
        <w:jc w:val="both"/>
        <w:rPr>
          <w:sz w:val="26"/>
          <w:szCs w:val="26"/>
        </w:rPr>
      </w:pPr>
      <w:r w:rsidRPr="001672E0">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333D8" w:rsidRPr="001672E0" w:rsidRDefault="006333D8" w:rsidP="006333D8">
      <w:pPr>
        <w:ind w:firstLine="709"/>
        <w:jc w:val="both"/>
        <w:rPr>
          <w:sz w:val="26"/>
          <w:szCs w:val="26"/>
        </w:rPr>
      </w:pPr>
      <w:r w:rsidRPr="001672E0">
        <w:rPr>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333D8" w:rsidRPr="001672E0" w:rsidRDefault="006333D8" w:rsidP="006333D8">
      <w:pPr>
        <w:ind w:firstLine="709"/>
        <w:jc w:val="both"/>
        <w:rPr>
          <w:sz w:val="26"/>
          <w:szCs w:val="26"/>
        </w:rPr>
      </w:pPr>
      <w:r w:rsidRPr="001672E0">
        <w:rPr>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w:t>
      </w:r>
      <w:r w:rsidRPr="001672E0">
        <w:rPr>
          <w:i/>
          <w:sz w:val="26"/>
          <w:szCs w:val="26"/>
        </w:rPr>
        <w:t xml:space="preserve"> </w:t>
      </w:r>
      <w:r w:rsidRPr="001672E0">
        <w:rPr>
          <w:sz w:val="26"/>
          <w:szCs w:val="26"/>
        </w:rPr>
        <w:t>органа</w:t>
      </w:r>
      <w:r w:rsidRPr="001672E0">
        <w:rPr>
          <w:i/>
          <w:sz w:val="26"/>
          <w:szCs w:val="26"/>
        </w:rPr>
        <w:t>/</w:t>
      </w:r>
      <w:r w:rsidRPr="001672E0">
        <w:rPr>
          <w:sz w:val="26"/>
          <w:szCs w:val="26"/>
        </w:rPr>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333D8" w:rsidRPr="001672E0" w:rsidRDefault="006333D8" w:rsidP="006333D8">
      <w:pPr>
        <w:ind w:right="-5" w:firstLine="720"/>
        <w:jc w:val="both"/>
        <w:rPr>
          <w:sz w:val="26"/>
          <w:szCs w:val="26"/>
        </w:rPr>
      </w:pPr>
      <w:r w:rsidRPr="001672E0">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333D8" w:rsidRPr="001672E0" w:rsidRDefault="006333D8" w:rsidP="006333D8">
      <w:pPr>
        <w:ind w:right="-5" w:firstLine="720"/>
        <w:jc w:val="both"/>
        <w:rPr>
          <w:sz w:val="26"/>
          <w:szCs w:val="26"/>
        </w:rPr>
      </w:pPr>
      <w:r w:rsidRPr="001672E0">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333D8" w:rsidRPr="001672E0" w:rsidRDefault="006333D8" w:rsidP="006333D8">
      <w:pPr>
        <w:ind w:firstLine="720"/>
        <w:jc w:val="both"/>
        <w:rPr>
          <w:sz w:val="26"/>
          <w:szCs w:val="26"/>
        </w:rPr>
      </w:pPr>
      <w:r w:rsidRPr="001672E0">
        <w:rPr>
          <w:sz w:val="26"/>
          <w:szCs w:val="26"/>
        </w:rPr>
        <w:t xml:space="preserve">1.5.4. Индивидуальное письменное информирование осуществляется </w:t>
      </w:r>
      <w:proofErr w:type="gramStart"/>
      <w:r w:rsidRPr="001672E0">
        <w:rPr>
          <w:sz w:val="26"/>
          <w:szCs w:val="26"/>
        </w:rPr>
        <w:t>в виде письменного ответа на обращение заинтересованного лица в соответствии с законодательством о порядке</w:t>
      </w:r>
      <w:proofErr w:type="gramEnd"/>
      <w:r w:rsidRPr="001672E0">
        <w:rPr>
          <w:sz w:val="26"/>
          <w:szCs w:val="26"/>
        </w:rPr>
        <w:t xml:space="preserve"> рассмотрения обращений граждан.</w:t>
      </w:r>
    </w:p>
    <w:p w:rsidR="006333D8" w:rsidRPr="001672E0" w:rsidRDefault="006333D8" w:rsidP="006333D8">
      <w:pPr>
        <w:ind w:firstLine="720"/>
        <w:jc w:val="both"/>
        <w:rPr>
          <w:sz w:val="26"/>
          <w:szCs w:val="26"/>
        </w:rPr>
      </w:pPr>
      <w:r w:rsidRPr="001672E0">
        <w:rPr>
          <w:sz w:val="26"/>
          <w:szCs w:val="26"/>
        </w:rPr>
        <w:lastRenderedPageBreak/>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6333D8" w:rsidRPr="001672E0" w:rsidRDefault="006333D8" w:rsidP="006333D8">
      <w:pPr>
        <w:ind w:right="-5" w:firstLine="720"/>
        <w:jc w:val="both"/>
        <w:rPr>
          <w:sz w:val="26"/>
          <w:szCs w:val="26"/>
        </w:rPr>
      </w:pPr>
      <w:r w:rsidRPr="001672E0">
        <w:rPr>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333D8" w:rsidRPr="001672E0" w:rsidRDefault="006333D8" w:rsidP="006333D8">
      <w:pPr>
        <w:tabs>
          <w:tab w:val="left" w:pos="0"/>
        </w:tabs>
        <w:ind w:right="-5" w:firstLine="720"/>
        <w:jc w:val="both"/>
        <w:rPr>
          <w:sz w:val="26"/>
          <w:szCs w:val="26"/>
        </w:rPr>
      </w:pPr>
      <w:r w:rsidRPr="001672E0">
        <w:rPr>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333D8" w:rsidRPr="001672E0" w:rsidRDefault="006333D8" w:rsidP="006333D8">
      <w:pPr>
        <w:widowControl w:val="0"/>
        <w:ind w:right="-5" w:firstLine="720"/>
        <w:jc w:val="both"/>
        <w:rPr>
          <w:sz w:val="26"/>
          <w:szCs w:val="26"/>
        </w:rPr>
      </w:pPr>
      <w:r w:rsidRPr="001672E0">
        <w:rPr>
          <w:sz w:val="26"/>
          <w:szCs w:val="26"/>
        </w:rPr>
        <w:t>в средствах массовой информации;</w:t>
      </w:r>
    </w:p>
    <w:p w:rsidR="006333D8" w:rsidRPr="001672E0" w:rsidRDefault="006333D8" w:rsidP="006333D8">
      <w:pPr>
        <w:widowControl w:val="0"/>
        <w:ind w:right="-5" w:firstLine="720"/>
        <w:jc w:val="both"/>
        <w:rPr>
          <w:sz w:val="26"/>
          <w:szCs w:val="26"/>
        </w:rPr>
      </w:pPr>
      <w:r w:rsidRPr="001672E0">
        <w:rPr>
          <w:sz w:val="26"/>
          <w:szCs w:val="26"/>
        </w:rPr>
        <w:t>на официальном сайте в сети Интернет;</w:t>
      </w:r>
    </w:p>
    <w:p w:rsidR="006333D8" w:rsidRPr="001672E0" w:rsidRDefault="006333D8" w:rsidP="006333D8">
      <w:pPr>
        <w:widowControl w:val="0"/>
        <w:ind w:right="-5" w:firstLine="720"/>
        <w:jc w:val="both"/>
        <w:rPr>
          <w:sz w:val="26"/>
          <w:szCs w:val="26"/>
        </w:rPr>
      </w:pPr>
      <w:r w:rsidRPr="001672E0">
        <w:rPr>
          <w:sz w:val="26"/>
          <w:szCs w:val="26"/>
        </w:rPr>
        <w:t>на Едином портале;</w:t>
      </w:r>
    </w:p>
    <w:p w:rsidR="006333D8" w:rsidRPr="001672E0" w:rsidRDefault="006333D8" w:rsidP="006333D8">
      <w:pPr>
        <w:widowControl w:val="0"/>
        <w:ind w:right="-5" w:firstLine="720"/>
        <w:jc w:val="both"/>
        <w:rPr>
          <w:sz w:val="26"/>
          <w:szCs w:val="26"/>
        </w:rPr>
      </w:pPr>
      <w:r w:rsidRPr="001672E0">
        <w:rPr>
          <w:sz w:val="26"/>
          <w:szCs w:val="26"/>
        </w:rPr>
        <w:t>на Региональном портале;</w:t>
      </w:r>
    </w:p>
    <w:p w:rsidR="006333D8" w:rsidRPr="001672E0" w:rsidRDefault="006333D8" w:rsidP="006333D8">
      <w:pPr>
        <w:widowControl w:val="0"/>
        <w:ind w:right="-5" w:firstLine="720"/>
        <w:jc w:val="both"/>
        <w:rPr>
          <w:sz w:val="26"/>
          <w:szCs w:val="26"/>
        </w:rPr>
      </w:pPr>
      <w:r w:rsidRPr="001672E0">
        <w:rPr>
          <w:sz w:val="26"/>
          <w:szCs w:val="26"/>
        </w:rPr>
        <w:t>на информационных стендах Уполномоченного органа, МФЦ.</w:t>
      </w:r>
    </w:p>
    <w:p w:rsidR="006333D8" w:rsidRPr="001672E0" w:rsidRDefault="006333D8" w:rsidP="006333D8">
      <w:pPr>
        <w:pStyle w:val="ConsPlusNormal"/>
        <w:widowControl/>
        <w:ind w:firstLine="709"/>
        <w:jc w:val="both"/>
        <w:rPr>
          <w:rFonts w:ascii="Times New Roman" w:hAnsi="Times New Roman" w:cs="Times New Roman"/>
          <w:sz w:val="26"/>
          <w:szCs w:val="26"/>
        </w:rPr>
      </w:pPr>
    </w:p>
    <w:p w:rsidR="006333D8" w:rsidRPr="001672E0" w:rsidRDefault="006333D8" w:rsidP="006333D8">
      <w:pPr>
        <w:jc w:val="center"/>
        <w:rPr>
          <w:sz w:val="26"/>
          <w:szCs w:val="26"/>
        </w:rPr>
      </w:pPr>
      <w:r w:rsidRPr="001672E0">
        <w:rPr>
          <w:sz w:val="26"/>
          <w:szCs w:val="26"/>
          <w:lang w:val="en-US"/>
        </w:rPr>
        <w:t>II</w:t>
      </w:r>
      <w:r w:rsidRPr="001672E0">
        <w:rPr>
          <w:sz w:val="26"/>
          <w:szCs w:val="26"/>
        </w:rPr>
        <w:t>. Стандарт предоставления муниципальной услуги</w:t>
      </w:r>
    </w:p>
    <w:p w:rsidR="006333D8" w:rsidRPr="001672E0" w:rsidRDefault="006333D8" w:rsidP="006333D8">
      <w:pPr>
        <w:tabs>
          <w:tab w:val="left" w:pos="1440"/>
          <w:tab w:val="left" w:pos="1620"/>
        </w:tabs>
        <w:ind w:firstLine="720"/>
        <w:jc w:val="center"/>
        <w:rPr>
          <w:sz w:val="26"/>
          <w:szCs w:val="26"/>
        </w:rPr>
      </w:pPr>
    </w:p>
    <w:p w:rsidR="006333D8" w:rsidRPr="001672E0" w:rsidRDefault="006333D8" w:rsidP="006333D8">
      <w:pPr>
        <w:jc w:val="center"/>
        <w:rPr>
          <w:i/>
          <w:sz w:val="26"/>
          <w:szCs w:val="26"/>
        </w:rPr>
      </w:pPr>
      <w:r w:rsidRPr="001672E0">
        <w:rPr>
          <w:i/>
          <w:sz w:val="26"/>
          <w:szCs w:val="26"/>
        </w:rPr>
        <w:t>2.1. Наименование муниципальной услуги</w:t>
      </w:r>
    </w:p>
    <w:p w:rsidR="006333D8" w:rsidRPr="001672E0" w:rsidRDefault="006333D8" w:rsidP="006333D8">
      <w:pPr>
        <w:autoSpaceDE w:val="0"/>
        <w:autoSpaceDN w:val="0"/>
        <w:adjustRightInd w:val="0"/>
        <w:ind w:firstLine="720"/>
        <w:jc w:val="both"/>
        <w:rPr>
          <w:sz w:val="26"/>
          <w:szCs w:val="26"/>
        </w:rPr>
      </w:pPr>
      <w:r w:rsidRPr="001672E0">
        <w:rPr>
          <w:sz w:val="26"/>
          <w:szCs w:val="26"/>
        </w:rPr>
        <w:t>Прекращение права постоянного (бессрочного) пользования или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6333D8" w:rsidRPr="001672E0" w:rsidRDefault="006333D8" w:rsidP="006333D8">
      <w:pPr>
        <w:autoSpaceDE w:val="0"/>
        <w:autoSpaceDN w:val="0"/>
        <w:adjustRightInd w:val="0"/>
        <w:ind w:firstLine="720"/>
        <w:jc w:val="both"/>
        <w:rPr>
          <w:sz w:val="26"/>
          <w:szCs w:val="26"/>
        </w:rPr>
      </w:pPr>
    </w:p>
    <w:p w:rsidR="006333D8" w:rsidRPr="001672E0" w:rsidRDefault="006333D8" w:rsidP="006333D8">
      <w:pPr>
        <w:autoSpaceDE w:val="0"/>
        <w:autoSpaceDN w:val="0"/>
        <w:adjustRightInd w:val="0"/>
        <w:jc w:val="center"/>
        <w:rPr>
          <w:i/>
          <w:sz w:val="26"/>
          <w:szCs w:val="26"/>
        </w:rPr>
      </w:pPr>
      <w:r w:rsidRPr="001672E0">
        <w:rPr>
          <w:i/>
          <w:sz w:val="26"/>
          <w:szCs w:val="26"/>
        </w:rPr>
        <w:t xml:space="preserve">2.2. Наименование органа местного самоуправления, </w:t>
      </w:r>
    </w:p>
    <w:p w:rsidR="006333D8" w:rsidRPr="001672E0" w:rsidRDefault="006333D8" w:rsidP="006333D8">
      <w:pPr>
        <w:autoSpaceDE w:val="0"/>
        <w:autoSpaceDN w:val="0"/>
        <w:adjustRightInd w:val="0"/>
        <w:jc w:val="center"/>
        <w:rPr>
          <w:i/>
          <w:sz w:val="26"/>
          <w:szCs w:val="26"/>
        </w:rPr>
      </w:pPr>
      <w:proofErr w:type="gramStart"/>
      <w:r w:rsidRPr="001672E0">
        <w:rPr>
          <w:i/>
          <w:sz w:val="26"/>
          <w:szCs w:val="26"/>
        </w:rPr>
        <w:t>предоставляющего</w:t>
      </w:r>
      <w:proofErr w:type="gramEnd"/>
      <w:r w:rsidRPr="001672E0">
        <w:rPr>
          <w:i/>
          <w:sz w:val="26"/>
          <w:szCs w:val="26"/>
        </w:rPr>
        <w:t xml:space="preserve"> муниципальную услугу</w:t>
      </w:r>
    </w:p>
    <w:p w:rsidR="006333D8" w:rsidRPr="001672E0" w:rsidRDefault="006333D8" w:rsidP="006333D8">
      <w:pPr>
        <w:autoSpaceDE w:val="0"/>
        <w:autoSpaceDN w:val="0"/>
        <w:adjustRightInd w:val="0"/>
        <w:jc w:val="both"/>
        <w:rPr>
          <w:sz w:val="26"/>
          <w:szCs w:val="26"/>
        </w:rPr>
      </w:pPr>
      <w:r w:rsidRPr="001672E0">
        <w:rPr>
          <w:sz w:val="26"/>
          <w:szCs w:val="26"/>
        </w:rPr>
        <w:tab/>
        <w:t>2.2.1. Муниципальная услуга предоставляется:</w:t>
      </w:r>
    </w:p>
    <w:p w:rsidR="006333D8" w:rsidRPr="001672E0" w:rsidRDefault="006333D8" w:rsidP="006333D8">
      <w:pPr>
        <w:autoSpaceDE w:val="0"/>
        <w:autoSpaceDN w:val="0"/>
        <w:adjustRightInd w:val="0"/>
        <w:jc w:val="both"/>
        <w:rPr>
          <w:sz w:val="26"/>
          <w:szCs w:val="26"/>
        </w:rPr>
      </w:pPr>
      <w:r w:rsidRPr="001672E0">
        <w:rPr>
          <w:sz w:val="26"/>
          <w:szCs w:val="26"/>
        </w:rPr>
        <w:tab/>
        <w:t xml:space="preserve">Администрацией </w:t>
      </w:r>
      <w:proofErr w:type="spellStart"/>
      <w:r w:rsidRPr="001672E0">
        <w:rPr>
          <w:sz w:val="26"/>
          <w:szCs w:val="26"/>
        </w:rPr>
        <w:t>Усть-Кубинского</w:t>
      </w:r>
      <w:proofErr w:type="spellEnd"/>
      <w:r w:rsidRPr="001672E0">
        <w:rPr>
          <w:sz w:val="26"/>
          <w:szCs w:val="26"/>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6333D8" w:rsidRPr="001672E0" w:rsidRDefault="006333D8" w:rsidP="006333D8">
      <w:pPr>
        <w:autoSpaceDE w:val="0"/>
        <w:autoSpaceDN w:val="0"/>
        <w:adjustRightInd w:val="0"/>
        <w:jc w:val="both"/>
        <w:rPr>
          <w:sz w:val="26"/>
          <w:szCs w:val="26"/>
        </w:rPr>
      </w:pPr>
      <w:r w:rsidRPr="001672E0">
        <w:rPr>
          <w:sz w:val="26"/>
          <w:szCs w:val="26"/>
        </w:rPr>
        <w:tab/>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 услуги, подготовки решения, информирования заявителя о принятом решении.</w:t>
      </w:r>
    </w:p>
    <w:p w:rsidR="006333D8" w:rsidRPr="001672E0" w:rsidRDefault="006333D8" w:rsidP="006333D8">
      <w:pPr>
        <w:autoSpaceDE w:val="0"/>
        <w:autoSpaceDN w:val="0"/>
        <w:adjustRightInd w:val="0"/>
        <w:ind w:firstLine="709"/>
        <w:jc w:val="both"/>
        <w:rPr>
          <w:sz w:val="26"/>
          <w:szCs w:val="26"/>
        </w:rPr>
      </w:pPr>
      <w:r w:rsidRPr="001672E0">
        <w:rPr>
          <w:sz w:val="26"/>
          <w:szCs w:val="26"/>
        </w:rPr>
        <w:t>МФЦ по месту жительства заявителя - в части</w:t>
      </w:r>
      <w:r w:rsidRPr="001672E0">
        <w:rPr>
          <w:i/>
          <w:sz w:val="26"/>
          <w:szCs w:val="26"/>
        </w:rPr>
        <w:t xml:space="preserve"> </w:t>
      </w:r>
      <w:r w:rsidRPr="001672E0">
        <w:rPr>
          <w:sz w:val="26"/>
          <w:szCs w:val="26"/>
        </w:rPr>
        <w:t>приема и (или) выдачи документов на предоставление муниципальной услуги (при условии заключения соглашений о взаимодействии с МФЦ).</w:t>
      </w:r>
    </w:p>
    <w:p w:rsidR="006333D8" w:rsidRPr="001672E0" w:rsidRDefault="006333D8" w:rsidP="006333D8">
      <w:pPr>
        <w:pStyle w:val="aa"/>
        <w:spacing w:before="0" w:after="0"/>
        <w:ind w:firstLine="709"/>
        <w:jc w:val="both"/>
        <w:rPr>
          <w:sz w:val="26"/>
          <w:szCs w:val="26"/>
        </w:rPr>
      </w:pPr>
      <w:r w:rsidRPr="001672E0">
        <w:rPr>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333D8" w:rsidRPr="001672E0" w:rsidRDefault="006333D8" w:rsidP="006333D8">
      <w:pPr>
        <w:pStyle w:val="aa"/>
        <w:spacing w:before="0" w:after="0"/>
        <w:ind w:firstLine="720"/>
        <w:jc w:val="both"/>
        <w:rPr>
          <w:b/>
          <w:sz w:val="26"/>
          <w:szCs w:val="26"/>
        </w:rPr>
      </w:pPr>
    </w:p>
    <w:p w:rsidR="006333D8" w:rsidRPr="001672E0" w:rsidRDefault="006333D8" w:rsidP="006333D8">
      <w:pPr>
        <w:jc w:val="center"/>
        <w:rPr>
          <w:i/>
          <w:sz w:val="26"/>
          <w:szCs w:val="26"/>
        </w:rPr>
      </w:pPr>
      <w:r w:rsidRPr="001672E0">
        <w:rPr>
          <w:i/>
          <w:sz w:val="26"/>
          <w:szCs w:val="26"/>
        </w:rPr>
        <w:t>2.3. Результат предоставления муниципальной услуги</w:t>
      </w:r>
    </w:p>
    <w:p w:rsidR="006333D8" w:rsidRPr="001672E0" w:rsidRDefault="006333D8" w:rsidP="006333D8">
      <w:pPr>
        <w:widowControl w:val="0"/>
        <w:ind w:firstLine="709"/>
        <w:jc w:val="both"/>
        <w:rPr>
          <w:sz w:val="26"/>
          <w:szCs w:val="26"/>
        </w:rPr>
      </w:pPr>
      <w:r w:rsidRPr="001672E0">
        <w:rPr>
          <w:sz w:val="26"/>
          <w:szCs w:val="26"/>
        </w:rPr>
        <w:t>Результатом предоставления муниципальной услуги является:</w:t>
      </w:r>
    </w:p>
    <w:p w:rsidR="006333D8" w:rsidRPr="001672E0" w:rsidRDefault="006333D8" w:rsidP="006333D8">
      <w:pPr>
        <w:ind w:firstLine="720"/>
        <w:jc w:val="both"/>
        <w:rPr>
          <w:sz w:val="26"/>
          <w:szCs w:val="26"/>
        </w:rPr>
      </w:pPr>
      <w:r w:rsidRPr="001672E0">
        <w:rPr>
          <w:sz w:val="26"/>
          <w:szCs w:val="26"/>
        </w:rPr>
        <w:lastRenderedPageBreak/>
        <w:t>1) решение о прекращении права постоянного (бессрочного) пользования, в форме постановления администрации округа;</w:t>
      </w:r>
    </w:p>
    <w:p w:rsidR="006333D8" w:rsidRPr="001672E0" w:rsidRDefault="006333D8" w:rsidP="006333D8">
      <w:pPr>
        <w:ind w:firstLine="720"/>
        <w:jc w:val="both"/>
        <w:rPr>
          <w:sz w:val="26"/>
          <w:szCs w:val="26"/>
        </w:rPr>
      </w:pPr>
      <w:r w:rsidRPr="001672E0">
        <w:rPr>
          <w:sz w:val="26"/>
          <w:szCs w:val="26"/>
        </w:rPr>
        <w:t>2) решение о прекращении права пожизненного наследуемого владения земельным участком, в форме постановления администрации округа;</w:t>
      </w:r>
    </w:p>
    <w:p w:rsidR="006333D8" w:rsidRPr="001672E0" w:rsidRDefault="006333D8" w:rsidP="006333D8">
      <w:pPr>
        <w:ind w:firstLine="720"/>
        <w:jc w:val="both"/>
        <w:rPr>
          <w:sz w:val="26"/>
          <w:szCs w:val="26"/>
        </w:rPr>
      </w:pPr>
      <w:r w:rsidRPr="001672E0">
        <w:rPr>
          <w:sz w:val="26"/>
          <w:szCs w:val="26"/>
        </w:rPr>
        <w:t>3) решение об отказе в предоставлении муниципальной услуги, в форме постановления администрации округа.</w:t>
      </w:r>
    </w:p>
    <w:p w:rsidR="006333D8" w:rsidRPr="001672E0" w:rsidRDefault="006333D8" w:rsidP="006333D8">
      <w:pPr>
        <w:ind w:firstLine="720"/>
        <w:jc w:val="both"/>
        <w:rPr>
          <w:sz w:val="26"/>
          <w:szCs w:val="26"/>
        </w:rPr>
      </w:pPr>
    </w:p>
    <w:p w:rsidR="006333D8" w:rsidRPr="001672E0" w:rsidRDefault="006333D8" w:rsidP="006333D8">
      <w:pPr>
        <w:jc w:val="center"/>
        <w:rPr>
          <w:sz w:val="26"/>
          <w:szCs w:val="26"/>
        </w:rPr>
      </w:pPr>
      <w:r w:rsidRPr="001672E0">
        <w:rPr>
          <w:i/>
          <w:iCs/>
          <w:sz w:val="26"/>
          <w:szCs w:val="26"/>
        </w:rPr>
        <w:t>2.4. Срок предоставления муниципальной услуги</w:t>
      </w:r>
    </w:p>
    <w:p w:rsidR="006333D8" w:rsidRPr="001672E0" w:rsidRDefault="006333D8" w:rsidP="006333D8">
      <w:pPr>
        <w:widowControl w:val="0"/>
        <w:ind w:firstLine="709"/>
        <w:jc w:val="both"/>
        <w:rPr>
          <w:sz w:val="26"/>
          <w:szCs w:val="26"/>
        </w:rPr>
      </w:pPr>
      <w:r w:rsidRPr="001672E0">
        <w:rPr>
          <w:sz w:val="26"/>
          <w:szCs w:val="26"/>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6333D8" w:rsidRPr="001672E0" w:rsidRDefault="006333D8" w:rsidP="006333D8">
      <w:pPr>
        <w:widowControl w:val="0"/>
        <w:ind w:firstLine="709"/>
        <w:jc w:val="both"/>
        <w:rPr>
          <w:sz w:val="26"/>
          <w:szCs w:val="26"/>
        </w:rPr>
      </w:pPr>
      <w:r w:rsidRPr="001672E0">
        <w:rPr>
          <w:sz w:val="26"/>
          <w:szCs w:val="26"/>
        </w:rPr>
        <w:t xml:space="preserve">2.4.2. </w:t>
      </w:r>
      <w:proofErr w:type="gramStart"/>
      <w:r w:rsidRPr="001672E0">
        <w:rPr>
          <w:sz w:val="26"/>
          <w:szCs w:val="26"/>
        </w:rPr>
        <w:t>Срок  направления (выдачи) заявителю решения о прекращении права постоянного (бессрочного) пользования, решения о прекращении права пожизненного наследуемого владения земельным участком, мотивированного решения об отказе в предоставлении муниципальной услуги составляет 3 календарных дня со дня подписания руководителем Уполномоченного органа решения о  прекращении права постоянного (бессрочного) пользования, решения о прекращении права пожизненного наследуемого владения земельным участком, мотивированного решения об отказе в предоставлении</w:t>
      </w:r>
      <w:proofErr w:type="gramEnd"/>
      <w:r w:rsidRPr="001672E0">
        <w:rPr>
          <w:sz w:val="26"/>
          <w:szCs w:val="26"/>
        </w:rPr>
        <w:t xml:space="preserve"> муниципальной услуги.</w:t>
      </w:r>
    </w:p>
    <w:p w:rsidR="006333D8" w:rsidRPr="001672E0" w:rsidRDefault="006333D8" w:rsidP="006333D8">
      <w:pPr>
        <w:widowControl w:val="0"/>
        <w:ind w:firstLine="709"/>
        <w:jc w:val="both"/>
        <w:rPr>
          <w:sz w:val="26"/>
          <w:szCs w:val="26"/>
        </w:rPr>
      </w:pPr>
      <w:r w:rsidRPr="001672E0">
        <w:rPr>
          <w:sz w:val="26"/>
          <w:szCs w:val="26"/>
        </w:rPr>
        <w:t xml:space="preserve">. </w:t>
      </w:r>
    </w:p>
    <w:p w:rsidR="006333D8" w:rsidRPr="001672E0" w:rsidRDefault="006333D8" w:rsidP="006333D8">
      <w:pPr>
        <w:ind w:firstLine="709"/>
        <w:jc w:val="center"/>
        <w:rPr>
          <w:i/>
          <w:sz w:val="26"/>
          <w:szCs w:val="26"/>
        </w:rPr>
      </w:pPr>
      <w:r w:rsidRPr="001672E0">
        <w:rPr>
          <w:i/>
          <w:sz w:val="26"/>
          <w:szCs w:val="26"/>
        </w:rPr>
        <w:t>2.5. Правовые основания для предоставления муниципальной услуги</w:t>
      </w:r>
    </w:p>
    <w:p w:rsidR="006333D8" w:rsidRPr="001672E0" w:rsidRDefault="006333D8" w:rsidP="006333D8">
      <w:pPr>
        <w:ind w:firstLine="720"/>
        <w:jc w:val="both"/>
        <w:rPr>
          <w:sz w:val="26"/>
          <w:szCs w:val="26"/>
        </w:rPr>
      </w:pPr>
    </w:p>
    <w:p w:rsidR="006333D8" w:rsidRPr="001672E0" w:rsidRDefault="006333D8" w:rsidP="006333D8">
      <w:pPr>
        <w:ind w:firstLine="709"/>
        <w:jc w:val="both"/>
        <w:rPr>
          <w:sz w:val="26"/>
          <w:szCs w:val="26"/>
        </w:rPr>
      </w:pPr>
      <w:r w:rsidRPr="001672E0">
        <w:rPr>
          <w:sz w:val="26"/>
          <w:szCs w:val="26"/>
        </w:rPr>
        <w:t xml:space="preserve">Предоставление муниципальной услуги осуществляется в соответствии </w:t>
      </w:r>
      <w:proofErr w:type="gramStart"/>
      <w:r w:rsidRPr="001672E0">
        <w:rPr>
          <w:sz w:val="26"/>
          <w:szCs w:val="26"/>
        </w:rPr>
        <w:t>с</w:t>
      </w:r>
      <w:proofErr w:type="gramEnd"/>
      <w:r w:rsidRPr="001672E0">
        <w:rPr>
          <w:sz w:val="26"/>
          <w:szCs w:val="26"/>
        </w:rPr>
        <w:t>:</w:t>
      </w:r>
    </w:p>
    <w:p w:rsidR="006333D8" w:rsidRPr="001672E0" w:rsidRDefault="006333D8" w:rsidP="006333D8">
      <w:pPr>
        <w:widowControl w:val="0"/>
        <w:ind w:firstLine="709"/>
        <w:jc w:val="both"/>
        <w:rPr>
          <w:sz w:val="26"/>
          <w:szCs w:val="26"/>
        </w:rPr>
      </w:pPr>
      <w:r w:rsidRPr="001672E0">
        <w:rPr>
          <w:sz w:val="26"/>
          <w:szCs w:val="26"/>
        </w:rPr>
        <w:t>Конституцией Российской Федерации;</w:t>
      </w:r>
    </w:p>
    <w:p w:rsidR="006333D8" w:rsidRPr="001672E0" w:rsidRDefault="006333D8" w:rsidP="006333D8">
      <w:pPr>
        <w:widowControl w:val="0"/>
        <w:ind w:firstLine="709"/>
        <w:jc w:val="both"/>
        <w:rPr>
          <w:sz w:val="26"/>
          <w:szCs w:val="26"/>
        </w:rPr>
      </w:pPr>
      <w:r w:rsidRPr="001672E0">
        <w:rPr>
          <w:sz w:val="26"/>
          <w:szCs w:val="26"/>
        </w:rPr>
        <w:t>Земельным кодексом Российской Федерации;</w:t>
      </w:r>
    </w:p>
    <w:p w:rsidR="006333D8" w:rsidRPr="001672E0" w:rsidRDefault="001672E0" w:rsidP="006333D8">
      <w:pPr>
        <w:widowControl w:val="0"/>
        <w:ind w:firstLine="709"/>
        <w:jc w:val="both"/>
        <w:rPr>
          <w:sz w:val="26"/>
          <w:szCs w:val="26"/>
        </w:rPr>
      </w:pPr>
      <w:r w:rsidRPr="001672E0">
        <w:rPr>
          <w:sz w:val="26"/>
          <w:szCs w:val="26"/>
        </w:rPr>
        <w:t xml:space="preserve">Федеральным законом от 25 октября </w:t>
      </w:r>
      <w:r w:rsidR="006333D8" w:rsidRPr="001672E0">
        <w:rPr>
          <w:sz w:val="26"/>
          <w:szCs w:val="26"/>
        </w:rPr>
        <w:t>2001</w:t>
      </w:r>
      <w:r w:rsidRPr="001672E0">
        <w:rPr>
          <w:sz w:val="26"/>
          <w:szCs w:val="26"/>
        </w:rPr>
        <w:t xml:space="preserve"> года</w:t>
      </w:r>
      <w:r w:rsidR="006333D8" w:rsidRPr="001672E0">
        <w:rPr>
          <w:sz w:val="26"/>
          <w:szCs w:val="26"/>
        </w:rPr>
        <w:t xml:space="preserve"> № 137-ФЗ «О введении в действие Земельного кодекса Российской Федерации»;</w:t>
      </w:r>
    </w:p>
    <w:p w:rsidR="006333D8" w:rsidRPr="001672E0" w:rsidRDefault="006333D8" w:rsidP="006333D8">
      <w:pPr>
        <w:widowControl w:val="0"/>
        <w:ind w:firstLine="709"/>
        <w:jc w:val="both"/>
        <w:rPr>
          <w:sz w:val="26"/>
          <w:szCs w:val="26"/>
        </w:rPr>
      </w:pPr>
      <w:r w:rsidRPr="001672E0">
        <w:rPr>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6333D8" w:rsidRPr="001672E0" w:rsidRDefault="006333D8" w:rsidP="006333D8">
      <w:pPr>
        <w:widowControl w:val="0"/>
        <w:ind w:firstLine="709"/>
        <w:jc w:val="both"/>
        <w:rPr>
          <w:sz w:val="26"/>
          <w:szCs w:val="26"/>
        </w:rPr>
      </w:pPr>
      <w:r w:rsidRPr="001672E0">
        <w:rPr>
          <w:sz w:val="26"/>
          <w:szCs w:val="26"/>
        </w:rPr>
        <w:t>Федеральным законом от 27 июля 2010 года № 210-ФЗ «Об организации предоставления государственных и муниципальных услуг»;</w:t>
      </w:r>
    </w:p>
    <w:p w:rsidR="006333D8" w:rsidRPr="001672E0" w:rsidRDefault="001672E0" w:rsidP="006333D8">
      <w:pPr>
        <w:ind w:firstLine="720"/>
        <w:jc w:val="both"/>
        <w:rPr>
          <w:sz w:val="26"/>
          <w:szCs w:val="26"/>
        </w:rPr>
      </w:pPr>
      <w:r w:rsidRPr="001672E0">
        <w:rPr>
          <w:sz w:val="26"/>
          <w:szCs w:val="26"/>
        </w:rPr>
        <w:t xml:space="preserve">Федеральным законом  от 9 февраля </w:t>
      </w:r>
      <w:r w:rsidR="006333D8" w:rsidRPr="001672E0">
        <w:rPr>
          <w:sz w:val="26"/>
          <w:szCs w:val="26"/>
        </w:rPr>
        <w:t>2009</w:t>
      </w:r>
      <w:r w:rsidRPr="001672E0">
        <w:rPr>
          <w:sz w:val="26"/>
          <w:szCs w:val="26"/>
        </w:rPr>
        <w:t xml:space="preserve"> года</w:t>
      </w:r>
      <w:r w:rsidR="006333D8" w:rsidRPr="001672E0">
        <w:rPr>
          <w:sz w:val="26"/>
          <w:szCs w:val="26"/>
        </w:rPr>
        <w:t xml:space="preserve"> № 8-ФЗ «Об обеспечении доступа к информации о деятельности государственных органов и органов местного самоуправления»;</w:t>
      </w:r>
    </w:p>
    <w:p w:rsidR="006333D8" w:rsidRPr="001672E0" w:rsidRDefault="001672E0" w:rsidP="006333D8">
      <w:pPr>
        <w:ind w:firstLine="720"/>
        <w:jc w:val="both"/>
        <w:rPr>
          <w:sz w:val="26"/>
          <w:szCs w:val="26"/>
        </w:rPr>
      </w:pPr>
      <w:r w:rsidRPr="001672E0">
        <w:rPr>
          <w:sz w:val="26"/>
          <w:szCs w:val="26"/>
        </w:rPr>
        <w:t xml:space="preserve">Федеральным законом  от 27 июля </w:t>
      </w:r>
      <w:r w:rsidR="006333D8" w:rsidRPr="001672E0">
        <w:rPr>
          <w:sz w:val="26"/>
          <w:szCs w:val="26"/>
        </w:rPr>
        <w:t>2006</w:t>
      </w:r>
      <w:r w:rsidRPr="001672E0">
        <w:rPr>
          <w:sz w:val="26"/>
          <w:szCs w:val="26"/>
        </w:rPr>
        <w:t xml:space="preserve"> года</w:t>
      </w:r>
      <w:r w:rsidR="006333D8" w:rsidRPr="001672E0">
        <w:rPr>
          <w:sz w:val="26"/>
          <w:szCs w:val="26"/>
        </w:rPr>
        <w:t xml:space="preserve"> № 152-ФЗ «О персональных данных»;</w:t>
      </w:r>
    </w:p>
    <w:p w:rsidR="006333D8" w:rsidRPr="001672E0" w:rsidRDefault="006333D8" w:rsidP="006333D8">
      <w:pPr>
        <w:ind w:firstLine="720"/>
        <w:jc w:val="both"/>
        <w:rPr>
          <w:sz w:val="26"/>
          <w:szCs w:val="26"/>
        </w:rPr>
      </w:pPr>
      <w:r w:rsidRPr="001672E0">
        <w:rPr>
          <w:sz w:val="26"/>
          <w:szCs w:val="26"/>
        </w:rPr>
        <w:t>Федеральным законом от 6 апреля 2011 года № 63-ФЗ «Об электронной подписи» (далее – Закон № 63-ФЗ);</w:t>
      </w:r>
    </w:p>
    <w:p w:rsidR="006333D8" w:rsidRPr="001672E0" w:rsidRDefault="001672E0" w:rsidP="006333D8">
      <w:pPr>
        <w:ind w:firstLine="720"/>
        <w:jc w:val="both"/>
        <w:rPr>
          <w:sz w:val="26"/>
          <w:szCs w:val="26"/>
        </w:rPr>
      </w:pPr>
      <w:r w:rsidRPr="001672E0">
        <w:rPr>
          <w:sz w:val="26"/>
          <w:szCs w:val="26"/>
        </w:rPr>
        <w:t xml:space="preserve">Федеральным законом от 24 ноября </w:t>
      </w:r>
      <w:r w:rsidR="006333D8" w:rsidRPr="001672E0">
        <w:rPr>
          <w:sz w:val="26"/>
          <w:szCs w:val="26"/>
        </w:rPr>
        <w:t>1995</w:t>
      </w:r>
      <w:r w:rsidRPr="001672E0">
        <w:rPr>
          <w:sz w:val="26"/>
          <w:szCs w:val="26"/>
        </w:rPr>
        <w:t xml:space="preserve"> года</w:t>
      </w:r>
      <w:r w:rsidR="006333D8" w:rsidRPr="001672E0">
        <w:rPr>
          <w:sz w:val="26"/>
          <w:szCs w:val="26"/>
        </w:rPr>
        <w:t xml:space="preserve"> № 181-ФЗ «О социальной защите инвалидов в Российской Федерации»;</w:t>
      </w:r>
    </w:p>
    <w:p w:rsidR="006333D8" w:rsidRPr="001672E0" w:rsidRDefault="006333D8" w:rsidP="006333D8">
      <w:pPr>
        <w:ind w:firstLine="709"/>
        <w:jc w:val="both"/>
        <w:rPr>
          <w:sz w:val="26"/>
          <w:szCs w:val="26"/>
        </w:rPr>
      </w:pPr>
      <w:r w:rsidRPr="001672E0">
        <w:rPr>
          <w:sz w:val="26"/>
          <w:szCs w:val="26"/>
        </w:rPr>
        <w:t>настоящим административным регламентом.</w:t>
      </w:r>
    </w:p>
    <w:p w:rsidR="006333D8" w:rsidRPr="001672E0" w:rsidRDefault="006333D8" w:rsidP="006333D8">
      <w:pPr>
        <w:ind w:firstLine="720"/>
        <w:jc w:val="both"/>
        <w:rPr>
          <w:i/>
          <w:sz w:val="26"/>
          <w:szCs w:val="26"/>
        </w:rPr>
      </w:pPr>
    </w:p>
    <w:p w:rsidR="006333D8" w:rsidRPr="001672E0" w:rsidRDefault="006333D8" w:rsidP="006333D8">
      <w:pPr>
        <w:autoSpaceDE w:val="0"/>
        <w:autoSpaceDN w:val="0"/>
        <w:adjustRightInd w:val="0"/>
        <w:jc w:val="center"/>
        <w:rPr>
          <w:sz w:val="26"/>
          <w:szCs w:val="26"/>
        </w:rPr>
      </w:pPr>
      <w:r w:rsidRPr="001672E0">
        <w:rPr>
          <w:i/>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333D8" w:rsidRPr="001672E0" w:rsidRDefault="006333D8" w:rsidP="006333D8">
      <w:pPr>
        <w:ind w:firstLine="709"/>
        <w:jc w:val="both"/>
        <w:rPr>
          <w:sz w:val="26"/>
          <w:szCs w:val="26"/>
        </w:rPr>
      </w:pPr>
      <w:r w:rsidRPr="001672E0">
        <w:rPr>
          <w:sz w:val="26"/>
          <w:szCs w:val="26"/>
        </w:rPr>
        <w:t xml:space="preserve">2.6.1. Для предоставления муниципальной услуги заявитель представляет (направляет): </w:t>
      </w:r>
    </w:p>
    <w:p w:rsidR="006333D8" w:rsidRPr="001672E0" w:rsidRDefault="006333D8" w:rsidP="006333D8">
      <w:pPr>
        <w:ind w:firstLine="709"/>
        <w:jc w:val="both"/>
        <w:rPr>
          <w:sz w:val="26"/>
          <w:szCs w:val="26"/>
        </w:rPr>
      </w:pPr>
      <w:r w:rsidRPr="001672E0">
        <w:rPr>
          <w:sz w:val="26"/>
          <w:szCs w:val="26"/>
        </w:rPr>
        <w:lastRenderedPageBreak/>
        <w:t xml:space="preserve">а) заявление об отказе от права постоянного (бессрочного) пользования земельным участком (об отказе от права пожизненного наследуемого владения земельным участком) (далее - заявление) по форме согласно приложению </w:t>
      </w:r>
      <w:r w:rsidR="001672E0" w:rsidRPr="001672E0">
        <w:rPr>
          <w:sz w:val="26"/>
          <w:szCs w:val="26"/>
        </w:rPr>
        <w:t>2</w:t>
      </w:r>
      <w:r w:rsidRPr="001672E0">
        <w:rPr>
          <w:sz w:val="26"/>
          <w:szCs w:val="26"/>
        </w:rPr>
        <w:t xml:space="preserve"> к административному регламенту.</w:t>
      </w:r>
    </w:p>
    <w:p w:rsidR="006333D8" w:rsidRPr="001672E0" w:rsidRDefault="006333D8" w:rsidP="006333D8">
      <w:pPr>
        <w:ind w:firstLine="709"/>
        <w:jc w:val="both"/>
        <w:rPr>
          <w:sz w:val="26"/>
          <w:szCs w:val="26"/>
        </w:rPr>
      </w:pPr>
      <w:r w:rsidRPr="001672E0">
        <w:rPr>
          <w:sz w:val="26"/>
          <w:szCs w:val="26"/>
        </w:rPr>
        <w:t>Форма заявления размещается на официальном сайте в сети «Интернет», на Едином портале и Региональном портале с возможностью бесплатного копирования, в МФЦ.</w:t>
      </w:r>
    </w:p>
    <w:p w:rsidR="006333D8" w:rsidRPr="001672E0" w:rsidRDefault="006333D8" w:rsidP="006333D8">
      <w:pPr>
        <w:ind w:firstLine="709"/>
        <w:jc w:val="both"/>
        <w:rPr>
          <w:sz w:val="26"/>
          <w:szCs w:val="26"/>
        </w:rPr>
      </w:pPr>
      <w:r w:rsidRPr="001672E0">
        <w:rPr>
          <w:sz w:val="26"/>
          <w:szCs w:val="2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6333D8" w:rsidRPr="001672E0" w:rsidRDefault="006333D8" w:rsidP="006333D8">
      <w:pPr>
        <w:ind w:firstLine="709"/>
        <w:jc w:val="both"/>
        <w:rPr>
          <w:sz w:val="26"/>
          <w:szCs w:val="26"/>
        </w:rPr>
      </w:pPr>
      <w:r w:rsidRPr="001672E0">
        <w:rPr>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1672E0">
        <w:rPr>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6333D8" w:rsidRPr="001672E0" w:rsidRDefault="006333D8" w:rsidP="006333D8">
      <w:pPr>
        <w:ind w:firstLine="709"/>
        <w:jc w:val="both"/>
        <w:rPr>
          <w:sz w:val="26"/>
          <w:szCs w:val="26"/>
        </w:rPr>
      </w:pPr>
      <w:r w:rsidRPr="001672E0">
        <w:rPr>
          <w:sz w:val="26"/>
          <w:szCs w:val="26"/>
        </w:rPr>
        <w:t>Заявление составляется в единственном экземпляре – оригинале.</w:t>
      </w:r>
    </w:p>
    <w:p w:rsidR="006333D8" w:rsidRPr="001672E0" w:rsidRDefault="006333D8" w:rsidP="006333D8">
      <w:pPr>
        <w:ind w:firstLine="709"/>
        <w:jc w:val="both"/>
        <w:rPr>
          <w:sz w:val="26"/>
          <w:szCs w:val="26"/>
        </w:rPr>
      </w:pPr>
      <w:r w:rsidRPr="001672E0">
        <w:rPr>
          <w:sz w:val="26"/>
          <w:szCs w:val="2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6333D8" w:rsidRPr="001672E0" w:rsidRDefault="006333D8" w:rsidP="006333D8">
      <w:pPr>
        <w:ind w:firstLine="709"/>
        <w:jc w:val="both"/>
        <w:rPr>
          <w:sz w:val="26"/>
          <w:szCs w:val="26"/>
        </w:rPr>
      </w:pPr>
      <w:r w:rsidRPr="001672E0">
        <w:rPr>
          <w:sz w:val="26"/>
          <w:szCs w:val="26"/>
        </w:rPr>
        <w:t xml:space="preserve">б) копия документа, удостоверяющего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Регионального портала, а также, если заявление подписано усиленной квалифицированной электронной подписью); </w:t>
      </w:r>
    </w:p>
    <w:p w:rsidR="006333D8" w:rsidRPr="001672E0" w:rsidRDefault="006333D8" w:rsidP="006333D8">
      <w:pPr>
        <w:ind w:firstLine="709"/>
        <w:jc w:val="both"/>
        <w:rPr>
          <w:sz w:val="26"/>
          <w:szCs w:val="26"/>
        </w:rPr>
      </w:pPr>
      <w:r w:rsidRPr="001672E0">
        <w:rPr>
          <w:sz w:val="26"/>
          <w:szCs w:val="26"/>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6333D8" w:rsidRPr="001672E0" w:rsidRDefault="006333D8" w:rsidP="006333D8">
      <w:pPr>
        <w:ind w:firstLine="709"/>
        <w:jc w:val="both"/>
        <w:rPr>
          <w:sz w:val="26"/>
          <w:szCs w:val="26"/>
        </w:rPr>
      </w:pPr>
      <w:r w:rsidRPr="001672E0">
        <w:rPr>
          <w:sz w:val="26"/>
          <w:szCs w:val="26"/>
        </w:rPr>
        <w:t>В качестве документа, подтверждающего полномочия представителя, могут быть представлены:</w:t>
      </w:r>
    </w:p>
    <w:p w:rsidR="006333D8" w:rsidRPr="001672E0" w:rsidRDefault="006333D8" w:rsidP="006333D8">
      <w:pPr>
        <w:ind w:firstLine="709"/>
        <w:jc w:val="both"/>
        <w:rPr>
          <w:sz w:val="26"/>
          <w:szCs w:val="26"/>
        </w:rPr>
      </w:pPr>
      <w:r w:rsidRPr="001672E0">
        <w:rPr>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6333D8" w:rsidRPr="001672E0" w:rsidRDefault="006333D8" w:rsidP="006333D8">
      <w:pPr>
        <w:ind w:firstLine="709"/>
        <w:jc w:val="both"/>
        <w:rPr>
          <w:sz w:val="26"/>
          <w:szCs w:val="26"/>
        </w:rPr>
      </w:pPr>
      <w:proofErr w:type="gramStart"/>
      <w:r w:rsidRPr="001672E0">
        <w:rPr>
          <w:sz w:val="26"/>
          <w:szCs w:val="26"/>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roofErr w:type="gramEnd"/>
    </w:p>
    <w:p w:rsidR="006333D8" w:rsidRPr="001672E0" w:rsidRDefault="006333D8" w:rsidP="006333D8">
      <w:pPr>
        <w:ind w:firstLine="709"/>
        <w:jc w:val="both"/>
        <w:rPr>
          <w:sz w:val="26"/>
          <w:szCs w:val="26"/>
        </w:rPr>
      </w:pPr>
      <w:r w:rsidRPr="001672E0">
        <w:rPr>
          <w:sz w:val="26"/>
          <w:szCs w:val="26"/>
        </w:rPr>
        <w:t>г)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за предоставлением муниципальной услуги юридических лиц, указанных в пункте 2 статьи 39.9 Земельного кодекса Российской Федерации и государственных и муниципальных предприятий;</w:t>
      </w:r>
    </w:p>
    <w:p w:rsidR="006333D8" w:rsidRPr="001672E0" w:rsidRDefault="006333D8" w:rsidP="006333D8">
      <w:pPr>
        <w:ind w:firstLine="709"/>
        <w:jc w:val="both"/>
        <w:rPr>
          <w:sz w:val="26"/>
          <w:szCs w:val="26"/>
        </w:rPr>
      </w:pPr>
      <w:proofErr w:type="spellStart"/>
      <w:r w:rsidRPr="001672E0">
        <w:rPr>
          <w:sz w:val="26"/>
          <w:szCs w:val="26"/>
        </w:rPr>
        <w:t>д</w:t>
      </w:r>
      <w:proofErr w:type="spellEnd"/>
      <w:r w:rsidRPr="001672E0">
        <w:rPr>
          <w:sz w:val="26"/>
          <w:szCs w:val="26"/>
        </w:rPr>
        <w:t>) документы, удостоверяющие права на землю, в случае, если они не находятся в распоряжении органов местного самоуправления, органов исполнительной государственной власти либо подведомственных указанным органам организаций.</w:t>
      </w:r>
    </w:p>
    <w:p w:rsidR="006333D8" w:rsidRPr="001672E0" w:rsidRDefault="006333D8" w:rsidP="006333D8">
      <w:pPr>
        <w:ind w:firstLine="709"/>
        <w:jc w:val="both"/>
        <w:rPr>
          <w:sz w:val="26"/>
          <w:szCs w:val="26"/>
        </w:rPr>
      </w:pPr>
      <w:r w:rsidRPr="001672E0">
        <w:rPr>
          <w:sz w:val="26"/>
          <w:szCs w:val="26"/>
        </w:rPr>
        <w:t>2.6.2. Заявление и прилагаемые документы могут быть представлены следующими способами:</w:t>
      </w:r>
    </w:p>
    <w:p w:rsidR="006333D8" w:rsidRPr="001672E0" w:rsidRDefault="006333D8" w:rsidP="006333D8">
      <w:pPr>
        <w:ind w:firstLine="709"/>
        <w:jc w:val="both"/>
        <w:rPr>
          <w:sz w:val="26"/>
          <w:szCs w:val="26"/>
        </w:rPr>
      </w:pPr>
      <w:r w:rsidRPr="001672E0">
        <w:rPr>
          <w:sz w:val="26"/>
          <w:szCs w:val="26"/>
        </w:rPr>
        <w:lastRenderedPageBreak/>
        <w:t>путем личного обращения в Уполномоченный орган или в МФЦ либо через своих представителей;</w:t>
      </w:r>
    </w:p>
    <w:p w:rsidR="006333D8" w:rsidRPr="001672E0" w:rsidRDefault="006333D8" w:rsidP="006333D8">
      <w:pPr>
        <w:ind w:firstLine="709"/>
        <w:jc w:val="both"/>
        <w:rPr>
          <w:sz w:val="26"/>
          <w:szCs w:val="26"/>
        </w:rPr>
      </w:pPr>
      <w:r w:rsidRPr="001672E0">
        <w:rPr>
          <w:sz w:val="26"/>
          <w:szCs w:val="26"/>
        </w:rPr>
        <w:t>посредством почтовой связи;</w:t>
      </w:r>
    </w:p>
    <w:p w:rsidR="006333D8" w:rsidRPr="001672E0" w:rsidRDefault="006333D8" w:rsidP="006333D8">
      <w:pPr>
        <w:ind w:firstLine="709"/>
        <w:jc w:val="both"/>
        <w:rPr>
          <w:sz w:val="26"/>
          <w:szCs w:val="26"/>
        </w:rPr>
      </w:pPr>
      <w:r w:rsidRPr="001672E0">
        <w:rPr>
          <w:sz w:val="26"/>
          <w:szCs w:val="26"/>
        </w:rPr>
        <w:t>по электронной почте;</w:t>
      </w:r>
    </w:p>
    <w:p w:rsidR="006333D8" w:rsidRPr="001672E0" w:rsidRDefault="006333D8" w:rsidP="006333D8">
      <w:pPr>
        <w:ind w:firstLine="709"/>
        <w:jc w:val="both"/>
        <w:rPr>
          <w:sz w:val="26"/>
          <w:szCs w:val="26"/>
        </w:rPr>
      </w:pPr>
      <w:r w:rsidRPr="001672E0">
        <w:rPr>
          <w:sz w:val="26"/>
          <w:szCs w:val="26"/>
        </w:rPr>
        <w:t>посредством Регионального портала.</w:t>
      </w:r>
    </w:p>
    <w:p w:rsidR="006333D8" w:rsidRPr="001672E0" w:rsidRDefault="006333D8" w:rsidP="006333D8">
      <w:pPr>
        <w:ind w:firstLine="709"/>
        <w:jc w:val="both"/>
        <w:rPr>
          <w:sz w:val="26"/>
          <w:szCs w:val="26"/>
        </w:rPr>
      </w:pPr>
      <w:r w:rsidRPr="001672E0">
        <w:rPr>
          <w:sz w:val="26"/>
          <w:szCs w:val="26"/>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1672E0">
        <w:rPr>
          <w:sz w:val="26"/>
          <w:szCs w:val="26"/>
          <w:vertAlign w:val="superscript"/>
        </w:rPr>
        <w:t>1</w:t>
      </w:r>
      <w:r w:rsidRPr="001672E0">
        <w:rPr>
          <w:sz w:val="26"/>
          <w:szCs w:val="26"/>
        </w:rPr>
        <w:t xml:space="preserve"> и 21</w:t>
      </w:r>
      <w:r w:rsidRPr="001672E0">
        <w:rPr>
          <w:sz w:val="26"/>
          <w:szCs w:val="26"/>
          <w:vertAlign w:val="superscript"/>
        </w:rPr>
        <w:t>2</w:t>
      </w:r>
      <w:r w:rsidRPr="001672E0">
        <w:rPr>
          <w:sz w:val="26"/>
          <w:szCs w:val="26"/>
        </w:rPr>
        <w:t xml:space="preserve"> Федерального закона от 27 июля 2010 года № 210-ФЗ «Об организации предоставления государственных и муниципальных услуг».</w:t>
      </w:r>
    </w:p>
    <w:p w:rsidR="006333D8" w:rsidRPr="001672E0" w:rsidRDefault="006333D8" w:rsidP="006333D8">
      <w:pPr>
        <w:ind w:firstLine="709"/>
        <w:jc w:val="both"/>
        <w:rPr>
          <w:sz w:val="26"/>
          <w:szCs w:val="26"/>
        </w:rPr>
      </w:pPr>
      <w:r w:rsidRPr="001672E0">
        <w:rPr>
          <w:sz w:val="26"/>
          <w:szCs w:val="26"/>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6333D8" w:rsidRPr="001672E0" w:rsidRDefault="006333D8" w:rsidP="006333D8">
      <w:pPr>
        <w:ind w:firstLine="709"/>
        <w:jc w:val="both"/>
        <w:rPr>
          <w:sz w:val="26"/>
          <w:szCs w:val="26"/>
        </w:rPr>
      </w:pPr>
      <w:r w:rsidRPr="001672E0">
        <w:rPr>
          <w:sz w:val="26"/>
          <w:szCs w:val="26"/>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6333D8" w:rsidRPr="001672E0" w:rsidRDefault="006333D8" w:rsidP="006333D8">
      <w:pPr>
        <w:ind w:firstLine="709"/>
        <w:jc w:val="both"/>
        <w:rPr>
          <w:sz w:val="26"/>
          <w:szCs w:val="26"/>
        </w:rPr>
      </w:pPr>
      <w:r w:rsidRPr="001672E0">
        <w:rPr>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6333D8" w:rsidRPr="001672E0" w:rsidRDefault="006333D8" w:rsidP="006333D8">
      <w:pPr>
        <w:ind w:firstLine="709"/>
        <w:jc w:val="both"/>
        <w:rPr>
          <w:sz w:val="26"/>
          <w:szCs w:val="26"/>
        </w:rPr>
      </w:pPr>
      <w:r w:rsidRPr="001672E0">
        <w:rPr>
          <w:sz w:val="26"/>
          <w:szCs w:val="26"/>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333D8" w:rsidRPr="001672E0" w:rsidRDefault="006333D8" w:rsidP="006333D8">
      <w:pPr>
        <w:ind w:firstLine="709"/>
        <w:jc w:val="both"/>
        <w:rPr>
          <w:sz w:val="26"/>
          <w:szCs w:val="26"/>
        </w:rPr>
      </w:pPr>
      <w:r w:rsidRPr="001672E0">
        <w:rPr>
          <w:sz w:val="26"/>
          <w:szCs w:val="26"/>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6333D8" w:rsidRPr="001672E0" w:rsidRDefault="006333D8" w:rsidP="006333D8">
      <w:pPr>
        <w:ind w:firstLine="709"/>
        <w:jc w:val="both"/>
        <w:rPr>
          <w:rFonts w:eastAsia="Calibri"/>
          <w:sz w:val="26"/>
          <w:szCs w:val="26"/>
        </w:rPr>
      </w:pPr>
    </w:p>
    <w:p w:rsidR="006333D8" w:rsidRPr="001672E0" w:rsidRDefault="006333D8" w:rsidP="006333D8">
      <w:pPr>
        <w:pStyle w:val="ConsPlusNormal"/>
        <w:jc w:val="center"/>
        <w:rPr>
          <w:sz w:val="26"/>
          <w:szCs w:val="26"/>
        </w:rPr>
      </w:pPr>
      <w:r w:rsidRPr="001672E0">
        <w:rPr>
          <w:rFonts w:ascii="Times New Roman" w:hAnsi="Times New Roman" w:cs="Times New Roman"/>
          <w:i/>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33D8" w:rsidRPr="001672E0" w:rsidRDefault="006333D8" w:rsidP="006333D8">
      <w:pPr>
        <w:ind w:right="2" w:firstLine="709"/>
        <w:jc w:val="both"/>
        <w:rPr>
          <w:sz w:val="26"/>
          <w:szCs w:val="26"/>
        </w:rPr>
      </w:pPr>
    </w:p>
    <w:p w:rsidR="006333D8" w:rsidRPr="001672E0" w:rsidRDefault="006333D8" w:rsidP="006333D8">
      <w:pPr>
        <w:ind w:right="2" w:firstLine="709"/>
        <w:jc w:val="both"/>
        <w:rPr>
          <w:sz w:val="26"/>
          <w:szCs w:val="26"/>
        </w:rPr>
      </w:pPr>
      <w:r w:rsidRPr="001672E0">
        <w:rPr>
          <w:sz w:val="26"/>
          <w:szCs w:val="26"/>
        </w:rPr>
        <w:t xml:space="preserve">2.7.1. </w:t>
      </w:r>
      <w:r w:rsidRPr="001672E0">
        <w:rPr>
          <w:sz w:val="26"/>
          <w:szCs w:val="26"/>
          <w:highlight w:val="white"/>
        </w:rPr>
        <w:t>Заявитель по своему усмотрению вправе представить следующие докум</w:t>
      </w:r>
      <w:r w:rsidRPr="001672E0">
        <w:rPr>
          <w:sz w:val="26"/>
          <w:szCs w:val="26"/>
        </w:rPr>
        <w:t>енты (сведения):</w:t>
      </w:r>
    </w:p>
    <w:p w:rsidR="006333D8" w:rsidRPr="001672E0" w:rsidRDefault="006333D8" w:rsidP="006333D8">
      <w:pPr>
        <w:ind w:right="2" w:firstLine="709"/>
        <w:jc w:val="both"/>
        <w:rPr>
          <w:sz w:val="26"/>
          <w:szCs w:val="26"/>
        </w:rPr>
      </w:pPr>
      <w:r w:rsidRPr="001672E0">
        <w:rPr>
          <w:sz w:val="26"/>
          <w:szCs w:val="26"/>
        </w:rPr>
        <w:t>1) копию документа, подтверждающего государственную регистрацию юридического лица (для юридического лица);</w:t>
      </w:r>
    </w:p>
    <w:p w:rsidR="006333D8" w:rsidRPr="001672E0" w:rsidRDefault="006333D8" w:rsidP="006333D8">
      <w:pPr>
        <w:ind w:right="2" w:firstLine="709"/>
        <w:jc w:val="both"/>
        <w:rPr>
          <w:sz w:val="26"/>
          <w:szCs w:val="26"/>
        </w:rPr>
      </w:pPr>
      <w:r w:rsidRPr="001672E0">
        <w:rPr>
          <w:sz w:val="26"/>
          <w:szCs w:val="26"/>
        </w:rPr>
        <w:t>выписку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6333D8" w:rsidRPr="001672E0" w:rsidRDefault="006333D8" w:rsidP="006333D8">
      <w:pPr>
        <w:ind w:right="2" w:firstLine="709"/>
        <w:jc w:val="both"/>
        <w:rPr>
          <w:sz w:val="26"/>
          <w:szCs w:val="26"/>
        </w:rPr>
      </w:pPr>
      <w:r w:rsidRPr="001672E0">
        <w:rPr>
          <w:sz w:val="26"/>
          <w:szCs w:val="26"/>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w:t>
      </w:r>
      <w:r w:rsidRPr="001672E0">
        <w:rPr>
          <w:sz w:val="26"/>
          <w:szCs w:val="26"/>
        </w:rPr>
        <w:lastRenderedPageBreak/>
        <w:t>местного самоуправления, предусмотренных статьей 39.2 Земельного кодекса Российской Федерации, о предоставлении земельного участка.</w:t>
      </w:r>
    </w:p>
    <w:p w:rsidR="006333D8" w:rsidRPr="001672E0" w:rsidRDefault="006333D8" w:rsidP="006333D8">
      <w:pPr>
        <w:ind w:right="2" w:firstLine="709"/>
        <w:jc w:val="both"/>
        <w:rPr>
          <w:sz w:val="26"/>
          <w:szCs w:val="26"/>
        </w:rPr>
      </w:pPr>
      <w:r w:rsidRPr="001672E0">
        <w:rPr>
          <w:sz w:val="26"/>
          <w:szCs w:val="26"/>
        </w:rPr>
        <w:t>2.7.2. Документы, указанные в пункте 2.7.1 административного регламента, могут быть представлены заявителем следующими способами:</w:t>
      </w:r>
    </w:p>
    <w:p w:rsidR="006333D8" w:rsidRPr="001672E0" w:rsidRDefault="006333D8" w:rsidP="006333D8">
      <w:pPr>
        <w:ind w:right="2" w:firstLine="709"/>
        <w:jc w:val="both"/>
        <w:rPr>
          <w:sz w:val="26"/>
          <w:szCs w:val="26"/>
        </w:rPr>
      </w:pPr>
      <w:r w:rsidRPr="001672E0">
        <w:rPr>
          <w:sz w:val="26"/>
          <w:szCs w:val="26"/>
        </w:rPr>
        <w:t>путем личного обращения в Уполномоченный орган или в МФЦ лично либо через своих представителей;</w:t>
      </w:r>
    </w:p>
    <w:p w:rsidR="006333D8" w:rsidRPr="001672E0" w:rsidRDefault="006333D8" w:rsidP="006333D8">
      <w:pPr>
        <w:ind w:right="2" w:firstLine="709"/>
        <w:jc w:val="both"/>
        <w:rPr>
          <w:sz w:val="26"/>
          <w:szCs w:val="26"/>
        </w:rPr>
      </w:pPr>
      <w:r w:rsidRPr="001672E0">
        <w:rPr>
          <w:sz w:val="26"/>
          <w:szCs w:val="26"/>
        </w:rPr>
        <w:t>посредством почтовой связи;</w:t>
      </w:r>
    </w:p>
    <w:p w:rsidR="006333D8" w:rsidRPr="001672E0" w:rsidRDefault="006333D8" w:rsidP="006333D8">
      <w:pPr>
        <w:ind w:right="2" w:firstLine="709"/>
        <w:jc w:val="both"/>
        <w:rPr>
          <w:sz w:val="26"/>
          <w:szCs w:val="26"/>
        </w:rPr>
      </w:pPr>
      <w:r w:rsidRPr="001672E0">
        <w:rPr>
          <w:sz w:val="26"/>
          <w:szCs w:val="26"/>
        </w:rPr>
        <w:t>по электронной почте;</w:t>
      </w:r>
    </w:p>
    <w:p w:rsidR="006333D8" w:rsidRPr="001672E0" w:rsidRDefault="006333D8" w:rsidP="006333D8">
      <w:pPr>
        <w:ind w:right="2" w:firstLine="709"/>
        <w:jc w:val="both"/>
        <w:rPr>
          <w:sz w:val="26"/>
          <w:szCs w:val="26"/>
        </w:rPr>
      </w:pPr>
      <w:r w:rsidRPr="001672E0">
        <w:rPr>
          <w:sz w:val="26"/>
          <w:szCs w:val="26"/>
        </w:rPr>
        <w:t>посредством Регионального портала.</w:t>
      </w:r>
    </w:p>
    <w:p w:rsidR="006333D8" w:rsidRPr="001672E0" w:rsidRDefault="006333D8" w:rsidP="006333D8">
      <w:pPr>
        <w:ind w:right="2" w:firstLine="709"/>
        <w:jc w:val="both"/>
        <w:rPr>
          <w:sz w:val="26"/>
          <w:szCs w:val="26"/>
        </w:rPr>
      </w:pPr>
      <w:r w:rsidRPr="001672E0">
        <w:rPr>
          <w:sz w:val="26"/>
          <w:szCs w:val="26"/>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333D8" w:rsidRPr="001672E0" w:rsidRDefault="006333D8" w:rsidP="006333D8">
      <w:pPr>
        <w:ind w:right="2" w:firstLine="709"/>
        <w:jc w:val="both"/>
        <w:rPr>
          <w:sz w:val="26"/>
          <w:szCs w:val="26"/>
        </w:rPr>
      </w:pPr>
      <w:r w:rsidRPr="001672E0">
        <w:rPr>
          <w:sz w:val="26"/>
          <w:szCs w:val="26"/>
        </w:rPr>
        <w:t xml:space="preserve">2.7.4. </w:t>
      </w:r>
      <w:proofErr w:type="gramStart"/>
      <w:r w:rsidRPr="001672E0">
        <w:rPr>
          <w:sz w:val="26"/>
          <w:szCs w:val="26"/>
        </w:rPr>
        <w:t>Документы, указанные в пункте 2.7.1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6333D8" w:rsidRPr="001672E0" w:rsidRDefault="006333D8" w:rsidP="006333D8">
      <w:pPr>
        <w:ind w:right="2" w:firstLine="709"/>
        <w:jc w:val="both"/>
        <w:rPr>
          <w:sz w:val="26"/>
          <w:szCs w:val="26"/>
        </w:rPr>
      </w:pPr>
      <w:r w:rsidRPr="001672E0">
        <w:rPr>
          <w:sz w:val="26"/>
          <w:szCs w:val="26"/>
        </w:rPr>
        <w:t>2.7.5. Запрещено требовать от заявителя:</w:t>
      </w:r>
    </w:p>
    <w:p w:rsidR="006333D8" w:rsidRPr="001672E0" w:rsidRDefault="006333D8" w:rsidP="006333D8">
      <w:pPr>
        <w:ind w:right="2" w:firstLine="709"/>
        <w:jc w:val="both"/>
        <w:rPr>
          <w:sz w:val="26"/>
          <w:szCs w:val="26"/>
        </w:rPr>
      </w:pPr>
      <w:r w:rsidRPr="001672E0">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672E0">
        <w:rPr>
          <w:bCs/>
          <w:iCs/>
          <w:sz w:val="26"/>
          <w:szCs w:val="26"/>
        </w:rPr>
        <w:t>муниципаль</w:t>
      </w:r>
      <w:r w:rsidRPr="001672E0">
        <w:rPr>
          <w:sz w:val="26"/>
          <w:szCs w:val="26"/>
        </w:rPr>
        <w:t>ной услуги;</w:t>
      </w:r>
    </w:p>
    <w:p w:rsidR="006333D8" w:rsidRPr="001672E0" w:rsidRDefault="006333D8" w:rsidP="006333D8">
      <w:pPr>
        <w:ind w:right="2" w:firstLine="709"/>
        <w:jc w:val="both"/>
        <w:rPr>
          <w:sz w:val="26"/>
          <w:szCs w:val="26"/>
        </w:rPr>
      </w:pPr>
      <w:proofErr w:type="gramStart"/>
      <w:r w:rsidRPr="001672E0">
        <w:rPr>
          <w:sz w:val="26"/>
          <w:szCs w:val="26"/>
        </w:rPr>
        <w:t>2) представления документов и информации, а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№210-ФЗ «Об</w:t>
      </w:r>
      <w:proofErr w:type="gramEnd"/>
      <w:r w:rsidRPr="001672E0">
        <w:rPr>
          <w:sz w:val="26"/>
          <w:szCs w:val="26"/>
        </w:rPr>
        <w:t xml:space="preserve"> </w:t>
      </w:r>
      <w:proofErr w:type="gramStart"/>
      <w:r w:rsidRPr="001672E0">
        <w:rPr>
          <w:sz w:val="26"/>
          <w:szCs w:val="26"/>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1672E0">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333D8" w:rsidRPr="001672E0" w:rsidRDefault="006333D8" w:rsidP="006333D8">
      <w:pPr>
        <w:ind w:right="2" w:firstLine="709"/>
        <w:jc w:val="both"/>
        <w:rPr>
          <w:sz w:val="26"/>
          <w:szCs w:val="26"/>
        </w:rPr>
      </w:pPr>
      <w:proofErr w:type="gramStart"/>
      <w:r w:rsidRPr="001672E0">
        <w:rPr>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1672E0">
        <w:rPr>
          <w:sz w:val="26"/>
          <w:szCs w:val="26"/>
        </w:rPr>
        <w:lastRenderedPageBreak/>
        <w:t>указанные в части 1 статьи 9 Федерального закона от 27 июля 2010 года № 210-ФЗ «Об организации предоставления государственных</w:t>
      </w:r>
      <w:proofErr w:type="gramEnd"/>
      <w:r w:rsidRPr="001672E0">
        <w:rPr>
          <w:sz w:val="26"/>
          <w:szCs w:val="26"/>
        </w:rPr>
        <w:t xml:space="preserve"> и муниципальных услуг»;</w:t>
      </w:r>
    </w:p>
    <w:p w:rsidR="006333D8" w:rsidRPr="001672E0" w:rsidRDefault="006333D8" w:rsidP="006333D8">
      <w:pPr>
        <w:ind w:right="2" w:firstLine="709"/>
        <w:jc w:val="both"/>
        <w:rPr>
          <w:sz w:val="26"/>
          <w:szCs w:val="26"/>
        </w:rPr>
      </w:pPr>
      <w:r w:rsidRPr="001672E0">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33D8" w:rsidRPr="001672E0" w:rsidRDefault="006333D8" w:rsidP="006333D8">
      <w:pPr>
        <w:ind w:right="2" w:firstLine="709"/>
        <w:jc w:val="both"/>
        <w:rPr>
          <w:sz w:val="26"/>
          <w:szCs w:val="26"/>
        </w:rPr>
      </w:pPr>
      <w:r w:rsidRPr="001672E0">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33D8" w:rsidRPr="001672E0" w:rsidRDefault="006333D8" w:rsidP="006333D8">
      <w:pPr>
        <w:ind w:right="2" w:firstLine="709"/>
        <w:jc w:val="both"/>
        <w:rPr>
          <w:sz w:val="26"/>
          <w:szCs w:val="26"/>
        </w:rPr>
      </w:pPr>
      <w:r w:rsidRPr="001672E0">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33D8" w:rsidRPr="001672E0" w:rsidRDefault="006333D8" w:rsidP="006333D8">
      <w:pPr>
        <w:ind w:right="2" w:firstLine="709"/>
        <w:jc w:val="both"/>
        <w:rPr>
          <w:sz w:val="26"/>
          <w:szCs w:val="26"/>
        </w:rPr>
      </w:pPr>
      <w:r w:rsidRPr="001672E0">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33D8" w:rsidRPr="001672E0" w:rsidRDefault="006333D8" w:rsidP="006333D8">
      <w:pPr>
        <w:ind w:right="2" w:firstLine="709"/>
        <w:jc w:val="both"/>
        <w:rPr>
          <w:sz w:val="26"/>
          <w:szCs w:val="26"/>
        </w:rPr>
      </w:pPr>
      <w:proofErr w:type="gramStart"/>
      <w:r w:rsidRPr="001672E0">
        <w:rPr>
          <w:sz w:val="26"/>
          <w:szCs w:val="26"/>
        </w:rPr>
        <w:t>г) выявление документально подтвержденного факта (признаков) ошибочного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1672E0">
        <w:rPr>
          <w:sz w:val="26"/>
          <w:szCs w:val="26"/>
        </w:rPr>
        <w:t xml:space="preserve"> </w:t>
      </w:r>
      <w:proofErr w:type="gramStart"/>
      <w:r w:rsidRPr="001672E0">
        <w:rPr>
          <w:sz w:val="26"/>
          <w:szCs w:val="26"/>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333D8" w:rsidRPr="001672E0" w:rsidRDefault="006333D8" w:rsidP="006333D8">
      <w:pPr>
        <w:ind w:right="2" w:firstLine="709"/>
        <w:jc w:val="both"/>
        <w:rPr>
          <w:sz w:val="26"/>
          <w:szCs w:val="26"/>
        </w:rPr>
      </w:pPr>
      <w:proofErr w:type="gramStart"/>
      <w:r w:rsidRPr="001672E0">
        <w:rPr>
          <w:sz w:val="26"/>
          <w:szCs w:val="26"/>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1672E0">
        <w:rPr>
          <w:sz w:val="26"/>
          <w:szCs w:val="26"/>
        </w:rPr>
        <w:t xml:space="preserve">, </w:t>
      </w:r>
      <w:proofErr w:type="gramStart"/>
      <w:r w:rsidRPr="001672E0">
        <w:rPr>
          <w:sz w:val="26"/>
          <w:szCs w:val="26"/>
        </w:rPr>
        <w:t>установленных</w:t>
      </w:r>
      <w:proofErr w:type="gramEnd"/>
      <w:r w:rsidRPr="001672E0">
        <w:rPr>
          <w:sz w:val="26"/>
          <w:szCs w:val="26"/>
        </w:rPr>
        <w:t xml:space="preserve"> федеральными законами.</w:t>
      </w:r>
    </w:p>
    <w:p w:rsidR="006333D8" w:rsidRPr="001672E0" w:rsidRDefault="006333D8" w:rsidP="006333D8">
      <w:pPr>
        <w:ind w:right="2" w:firstLine="709"/>
        <w:jc w:val="both"/>
        <w:rPr>
          <w:i/>
          <w:iCs/>
          <w:sz w:val="26"/>
          <w:szCs w:val="26"/>
        </w:rPr>
      </w:pPr>
    </w:p>
    <w:p w:rsidR="006333D8" w:rsidRPr="001672E0" w:rsidRDefault="006333D8" w:rsidP="006333D8">
      <w:pPr>
        <w:ind w:right="2" w:firstLine="709"/>
        <w:jc w:val="center"/>
        <w:rPr>
          <w:i/>
          <w:iCs/>
          <w:sz w:val="26"/>
          <w:szCs w:val="26"/>
        </w:rPr>
      </w:pPr>
      <w:r w:rsidRPr="001672E0">
        <w:rPr>
          <w:i/>
          <w:iCs/>
          <w:sz w:val="26"/>
          <w:szCs w:val="26"/>
        </w:rPr>
        <w:t>2.8. Исчерпывающий перечень оснований для отказа в приеме документов, необходимых для предоставления муниципальной услуги</w:t>
      </w:r>
    </w:p>
    <w:p w:rsidR="006333D8" w:rsidRPr="001672E0" w:rsidRDefault="006333D8" w:rsidP="006333D8">
      <w:pPr>
        <w:ind w:right="2" w:firstLine="709"/>
        <w:jc w:val="both"/>
        <w:rPr>
          <w:iCs/>
          <w:sz w:val="26"/>
          <w:szCs w:val="26"/>
        </w:rPr>
      </w:pPr>
      <w:r w:rsidRPr="001672E0">
        <w:rPr>
          <w:iCs/>
          <w:sz w:val="26"/>
          <w:szCs w:val="26"/>
        </w:rPr>
        <w:t>Основания для отказа в приеме заявления и документов, необходимых для предоставления муниципальной услуги, отсутствуют.</w:t>
      </w:r>
    </w:p>
    <w:p w:rsidR="006333D8" w:rsidRPr="001672E0" w:rsidRDefault="006333D8" w:rsidP="006333D8">
      <w:pPr>
        <w:ind w:right="2" w:firstLine="709"/>
        <w:jc w:val="both"/>
        <w:rPr>
          <w:i/>
          <w:iCs/>
          <w:sz w:val="26"/>
          <w:szCs w:val="26"/>
        </w:rPr>
      </w:pPr>
    </w:p>
    <w:p w:rsidR="006333D8" w:rsidRPr="001672E0" w:rsidRDefault="006333D8" w:rsidP="006333D8">
      <w:pPr>
        <w:ind w:right="2" w:firstLine="709"/>
        <w:jc w:val="center"/>
        <w:rPr>
          <w:i/>
          <w:iCs/>
          <w:sz w:val="26"/>
          <w:szCs w:val="26"/>
        </w:rPr>
      </w:pPr>
      <w:r w:rsidRPr="001672E0">
        <w:rPr>
          <w:i/>
          <w:iCs/>
          <w:sz w:val="26"/>
          <w:szCs w:val="26"/>
        </w:rPr>
        <w:t>2.9. Исчерпывающий перечень оснований для приостановления или отказа в предоставлении муниципальной услуги</w:t>
      </w:r>
    </w:p>
    <w:p w:rsidR="006333D8" w:rsidRPr="001672E0" w:rsidRDefault="006333D8" w:rsidP="006333D8">
      <w:pPr>
        <w:ind w:right="2" w:firstLine="709"/>
        <w:jc w:val="both"/>
        <w:rPr>
          <w:iCs/>
          <w:sz w:val="26"/>
          <w:szCs w:val="26"/>
        </w:rPr>
      </w:pPr>
      <w:r w:rsidRPr="001672E0">
        <w:rPr>
          <w:iCs/>
          <w:sz w:val="26"/>
          <w:szCs w:val="26"/>
        </w:rPr>
        <w:lastRenderedPageBreak/>
        <w:t>2.9.1. Основания для приостановления предоставления муниципальной услуги отсутствуют.</w:t>
      </w:r>
    </w:p>
    <w:p w:rsidR="006333D8" w:rsidRPr="001672E0" w:rsidRDefault="006333D8" w:rsidP="006333D8">
      <w:pPr>
        <w:ind w:right="2" w:firstLine="709"/>
        <w:jc w:val="both"/>
        <w:rPr>
          <w:iCs/>
          <w:sz w:val="26"/>
          <w:szCs w:val="26"/>
        </w:rPr>
      </w:pPr>
      <w:r w:rsidRPr="001672E0">
        <w:rPr>
          <w:iCs/>
          <w:sz w:val="26"/>
          <w:szCs w:val="26"/>
        </w:rPr>
        <w:t xml:space="preserve">2.9.2. Основанием для отказа в приеме к рассмотрению заявления является выявление несоблюдения установленных </w:t>
      </w:r>
      <w:hyperlink r:id="rId10" w:history="1">
        <w:r w:rsidRPr="001672E0">
          <w:rPr>
            <w:rStyle w:val="a3"/>
            <w:iCs/>
            <w:color w:val="auto"/>
            <w:sz w:val="26"/>
            <w:szCs w:val="26"/>
            <w:u w:val="none"/>
          </w:rPr>
          <w:t>статьей 11</w:t>
        </w:r>
      </w:hyperlink>
      <w:r w:rsidRPr="001672E0">
        <w:rPr>
          <w:iCs/>
          <w:sz w:val="26"/>
          <w:szCs w:val="26"/>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6333D8" w:rsidRPr="001672E0" w:rsidRDefault="006333D8" w:rsidP="006333D8">
      <w:pPr>
        <w:ind w:right="2" w:firstLine="709"/>
        <w:jc w:val="both"/>
        <w:rPr>
          <w:iCs/>
          <w:sz w:val="26"/>
          <w:szCs w:val="26"/>
        </w:rPr>
      </w:pPr>
      <w:r w:rsidRPr="001672E0">
        <w:rPr>
          <w:iCs/>
          <w:sz w:val="26"/>
          <w:szCs w:val="26"/>
        </w:rPr>
        <w:t>2.9.3. Основаниями для принятия решения об отказе в предоставлении муниципальной услуги являются:</w:t>
      </w:r>
    </w:p>
    <w:p w:rsidR="006333D8" w:rsidRPr="001672E0" w:rsidRDefault="006333D8" w:rsidP="006333D8">
      <w:pPr>
        <w:ind w:firstLine="709"/>
        <w:jc w:val="both"/>
        <w:rPr>
          <w:sz w:val="26"/>
          <w:szCs w:val="26"/>
        </w:rPr>
      </w:pPr>
      <w:r w:rsidRPr="001672E0">
        <w:rPr>
          <w:sz w:val="26"/>
          <w:szCs w:val="26"/>
        </w:rPr>
        <w:t xml:space="preserve">1) полномочия по управлению и распоряжению земельным участком не относятся к компетенции администрации </w:t>
      </w:r>
      <w:proofErr w:type="spellStart"/>
      <w:r w:rsidRPr="001672E0">
        <w:rPr>
          <w:sz w:val="26"/>
          <w:szCs w:val="26"/>
        </w:rPr>
        <w:t>Усть-Кубинского</w:t>
      </w:r>
      <w:proofErr w:type="spellEnd"/>
      <w:r w:rsidRPr="001672E0">
        <w:rPr>
          <w:sz w:val="26"/>
          <w:szCs w:val="26"/>
        </w:rPr>
        <w:t xml:space="preserve"> муниципального округа;</w:t>
      </w:r>
    </w:p>
    <w:p w:rsidR="006333D8" w:rsidRPr="001672E0" w:rsidRDefault="006333D8" w:rsidP="006333D8">
      <w:pPr>
        <w:ind w:firstLine="709"/>
        <w:jc w:val="both"/>
        <w:rPr>
          <w:sz w:val="26"/>
          <w:szCs w:val="26"/>
        </w:rPr>
      </w:pPr>
      <w:r w:rsidRPr="001672E0">
        <w:rPr>
          <w:sz w:val="26"/>
          <w:szCs w:val="26"/>
        </w:rPr>
        <w:t>2) подача заявления в отношении земельного участка ненадлежащим лицом;</w:t>
      </w:r>
    </w:p>
    <w:p w:rsidR="006333D8" w:rsidRPr="001672E0" w:rsidRDefault="006333D8" w:rsidP="006333D8">
      <w:pPr>
        <w:ind w:firstLine="709"/>
        <w:jc w:val="both"/>
        <w:rPr>
          <w:sz w:val="26"/>
          <w:szCs w:val="26"/>
        </w:rPr>
      </w:pPr>
      <w:r w:rsidRPr="001672E0">
        <w:rPr>
          <w:sz w:val="26"/>
          <w:szCs w:val="26"/>
        </w:rPr>
        <w:t>3) непредставление документов, предусмотренных пунктом 2.6 административного регламента;</w:t>
      </w:r>
    </w:p>
    <w:p w:rsidR="006333D8" w:rsidRPr="001672E0" w:rsidRDefault="006333D8" w:rsidP="006333D8">
      <w:pPr>
        <w:ind w:firstLine="709"/>
        <w:jc w:val="both"/>
        <w:rPr>
          <w:sz w:val="26"/>
          <w:szCs w:val="26"/>
        </w:rPr>
      </w:pPr>
      <w:r w:rsidRPr="001672E0">
        <w:rPr>
          <w:sz w:val="26"/>
          <w:szCs w:val="26"/>
        </w:rPr>
        <w:t>4) представление документов, содержащих неполные и (или) недостоверные сведения, выполненных карандашом и (или) имеющих подчистки либо приписки, зачеркнутые слова и иные не оговоренные в них исправления;</w:t>
      </w:r>
    </w:p>
    <w:p w:rsidR="006333D8" w:rsidRPr="001672E0" w:rsidRDefault="006333D8" w:rsidP="006333D8">
      <w:pPr>
        <w:ind w:firstLine="709"/>
        <w:jc w:val="both"/>
        <w:rPr>
          <w:sz w:val="26"/>
          <w:szCs w:val="26"/>
        </w:rPr>
      </w:pPr>
      <w:r w:rsidRPr="001672E0">
        <w:rPr>
          <w:sz w:val="26"/>
          <w:szCs w:val="26"/>
        </w:rPr>
        <w:t xml:space="preserve">5) отсутствие государственной </w:t>
      </w:r>
      <w:proofErr w:type="gramStart"/>
      <w:r w:rsidRPr="001672E0">
        <w:rPr>
          <w:sz w:val="26"/>
          <w:szCs w:val="26"/>
        </w:rPr>
        <w:t>регистрации прекращения права оперативного управления заявителя</w:t>
      </w:r>
      <w:proofErr w:type="gramEnd"/>
      <w:r w:rsidRPr="001672E0">
        <w:rPr>
          <w:sz w:val="26"/>
          <w:szCs w:val="26"/>
        </w:rPr>
        <w:t xml:space="preserve"> на недвижимое имущество, расположенное на земельном участке.</w:t>
      </w:r>
    </w:p>
    <w:p w:rsidR="006333D8" w:rsidRPr="001672E0" w:rsidRDefault="006333D8" w:rsidP="006333D8">
      <w:pPr>
        <w:ind w:firstLine="709"/>
        <w:jc w:val="both"/>
        <w:rPr>
          <w:sz w:val="26"/>
          <w:szCs w:val="26"/>
          <w:u w:val="single"/>
        </w:rPr>
      </w:pPr>
      <w:r w:rsidRPr="001672E0">
        <w:rPr>
          <w:sz w:val="26"/>
          <w:szCs w:val="26"/>
        </w:rPr>
        <w:t>Решение об отказе должно быть обоснованным и содержать все основания отказа.</w:t>
      </w:r>
    </w:p>
    <w:p w:rsidR="006333D8" w:rsidRPr="001672E0" w:rsidRDefault="006333D8" w:rsidP="006333D8">
      <w:pPr>
        <w:ind w:firstLine="709"/>
        <w:jc w:val="both"/>
        <w:rPr>
          <w:sz w:val="26"/>
          <w:szCs w:val="26"/>
        </w:rPr>
      </w:pPr>
      <w:r w:rsidRPr="001672E0">
        <w:rPr>
          <w:sz w:val="26"/>
          <w:szCs w:val="26"/>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выдаче выписки из реестра муниципального имущества.</w:t>
      </w:r>
    </w:p>
    <w:p w:rsidR="006333D8" w:rsidRPr="001672E0" w:rsidRDefault="006333D8" w:rsidP="006333D8">
      <w:pPr>
        <w:tabs>
          <w:tab w:val="left" w:pos="993"/>
        </w:tabs>
        <w:ind w:firstLine="720"/>
        <w:jc w:val="both"/>
        <w:rPr>
          <w:sz w:val="26"/>
          <w:szCs w:val="26"/>
        </w:rPr>
      </w:pPr>
    </w:p>
    <w:p w:rsidR="006333D8" w:rsidRPr="001672E0" w:rsidRDefault="006333D8" w:rsidP="006333D8">
      <w:pPr>
        <w:pStyle w:val="31"/>
        <w:spacing w:after="0"/>
        <w:jc w:val="center"/>
        <w:rPr>
          <w:i/>
          <w:iCs/>
          <w:sz w:val="26"/>
          <w:szCs w:val="26"/>
        </w:rPr>
      </w:pPr>
      <w:r w:rsidRPr="001672E0">
        <w:rPr>
          <w:i/>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33D8" w:rsidRPr="001672E0" w:rsidRDefault="006333D8" w:rsidP="006333D8">
      <w:pPr>
        <w:pStyle w:val="31"/>
        <w:spacing w:after="0"/>
        <w:ind w:firstLine="257"/>
        <w:jc w:val="both"/>
        <w:rPr>
          <w:sz w:val="26"/>
          <w:szCs w:val="26"/>
        </w:rPr>
      </w:pPr>
    </w:p>
    <w:p w:rsidR="006333D8" w:rsidRPr="001672E0" w:rsidRDefault="006333D8" w:rsidP="006333D8">
      <w:pPr>
        <w:pStyle w:val="31"/>
        <w:spacing w:after="0"/>
        <w:ind w:firstLine="257"/>
        <w:jc w:val="both"/>
        <w:rPr>
          <w:iCs/>
          <w:sz w:val="26"/>
          <w:szCs w:val="26"/>
        </w:rPr>
      </w:pPr>
      <w:r w:rsidRPr="001672E0">
        <w:rPr>
          <w:sz w:val="26"/>
          <w:szCs w:val="26"/>
        </w:rPr>
        <w:t xml:space="preserve">Услуги, которые являются необходимыми и обязательными для предоставления муниципальной услуги, отсутствуют.  </w:t>
      </w:r>
    </w:p>
    <w:p w:rsidR="006333D8" w:rsidRPr="001672E0" w:rsidRDefault="006333D8" w:rsidP="006333D8">
      <w:pPr>
        <w:jc w:val="both"/>
        <w:rPr>
          <w:iCs/>
          <w:sz w:val="26"/>
          <w:szCs w:val="26"/>
        </w:rPr>
      </w:pPr>
    </w:p>
    <w:p w:rsidR="006333D8" w:rsidRPr="001672E0" w:rsidRDefault="006333D8" w:rsidP="006333D8">
      <w:pPr>
        <w:pStyle w:val="2"/>
        <w:jc w:val="center"/>
        <w:rPr>
          <w:sz w:val="28"/>
          <w:szCs w:val="28"/>
        </w:rPr>
      </w:pPr>
      <w:r w:rsidRPr="001672E0">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333D8" w:rsidRPr="001672E0" w:rsidRDefault="006333D8" w:rsidP="006333D8">
      <w:pPr>
        <w:autoSpaceDE w:val="0"/>
        <w:autoSpaceDN w:val="0"/>
        <w:adjustRightInd w:val="0"/>
        <w:ind w:firstLine="709"/>
        <w:jc w:val="both"/>
        <w:rPr>
          <w:sz w:val="28"/>
          <w:szCs w:val="28"/>
        </w:rPr>
      </w:pPr>
      <w:r w:rsidRPr="001672E0">
        <w:rPr>
          <w:sz w:val="28"/>
          <w:szCs w:val="28"/>
        </w:rPr>
        <w:t>Предоставление муниципальной услуги осуществляется для заявителей на безвозмездной основе.</w:t>
      </w:r>
    </w:p>
    <w:p w:rsidR="006333D8" w:rsidRPr="001672E0" w:rsidRDefault="006333D8" w:rsidP="006333D8">
      <w:pPr>
        <w:autoSpaceDE w:val="0"/>
        <w:autoSpaceDN w:val="0"/>
        <w:adjustRightInd w:val="0"/>
        <w:ind w:firstLine="709"/>
        <w:jc w:val="both"/>
        <w:rPr>
          <w:sz w:val="28"/>
          <w:szCs w:val="28"/>
        </w:rPr>
      </w:pPr>
    </w:p>
    <w:p w:rsidR="006333D8" w:rsidRPr="001672E0" w:rsidRDefault="006333D8" w:rsidP="006333D8">
      <w:pPr>
        <w:autoSpaceDE w:val="0"/>
        <w:autoSpaceDN w:val="0"/>
        <w:adjustRightInd w:val="0"/>
        <w:ind w:firstLine="709"/>
        <w:jc w:val="both"/>
        <w:rPr>
          <w:sz w:val="28"/>
          <w:szCs w:val="28"/>
        </w:rPr>
      </w:pPr>
      <w:r w:rsidRPr="001672E0">
        <w:rPr>
          <w:i/>
          <w:iCs/>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333D8" w:rsidRPr="001672E0" w:rsidRDefault="006333D8" w:rsidP="006333D8">
      <w:pPr>
        <w:pStyle w:val="a7"/>
        <w:ind w:firstLine="709"/>
        <w:jc w:val="both"/>
        <w:rPr>
          <w:sz w:val="28"/>
          <w:szCs w:val="28"/>
        </w:rPr>
      </w:pPr>
    </w:p>
    <w:p w:rsidR="006333D8" w:rsidRPr="001672E0" w:rsidRDefault="006333D8" w:rsidP="006333D8">
      <w:pPr>
        <w:pStyle w:val="a7"/>
        <w:ind w:firstLine="709"/>
        <w:jc w:val="both"/>
        <w:rPr>
          <w:sz w:val="26"/>
          <w:szCs w:val="26"/>
        </w:rPr>
      </w:pPr>
      <w:r w:rsidRPr="001672E0">
        <w:rPr>
          <w:sz w:val="26"/>
          <w:szCs w:val="26"/>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6333D8" w:rsidRPr="001672E0" w:rsidRDefault="006333D8" w:rsidP="006333D8">
      <w:pPr>
        <w:pStyle w:val="ConsPlusNormal"/>
        <w:ind w:firstLine="0"/>
        <w:jc w:val="center"/>
        <w:rPr>
          <w:rFonts w:ascii="Times New Roman" w:hAnsi="Times New Roman" w:cs="Times New Roman"/>
          <w:i/>
          <w:sz w:val="26"/>
          <w:szCs w:val="26"/>
        </w:rPr>
      </w:pPr>
      <w:r w:rsidRPr="001672E0">
        <w:rPr>
          <w:rFonts w:ascii="Times New Roman" w:hAnsi="Times New Roman" w:cs="Times New Roman"/>
          <w:i/>
          <w:sz w:val="26"/>
          <w:szCs w:val="26"/>
        </w:rPr>
        <w:t>2.13. Срок регистрации запроса заявителя</w:t>
      </w:r>
    </w:p>
    <w:p w:rsidR="006333D8" w:rsidRPr="001672E0" w:rsidRDefault="006333D8" w:rsidP="006333D8">
      <w:pPr>
        <w:pStyle w:val="ConsPlusNormal"/>
        <w:ind w:firstLine="0"/>
        <w:jc w:val="center"/>
        <w:rPr>
          <w:rFonts w:ascii="Times New Roman" w:hAnsi="Times New Roman" w:cs="Times New Roman"/>
          <w:i/>
          <w:sz w:val="26"/>
          <w:szCs w:val="26"/>
        </w:rPr>
      </w:pPr>
      <w:r w:rsidRPr="001672E0">
        <w:rPr>
          <w:rFonts w:ascii="Times New Roman" w:hAnsi="Times New Roman" w:cs="Times New Roman"/>
          <w:i/>
          <w:sz w:val="26"/>
          <w:szCs w:val="26"/>
        </w:rPr>
        <w:t>о предоставлении муниципальной услуги</w:t>
      </w:r>
    </w:p>
    <w:p w:rsidR="006333D8" w:rsidRPr="001672E0" w:rsidRDefault="006333D8" w:rsidP="006333D8">
      <w:pPr>
        <w:ind w:firstLine="709"/>
        <w:jc w:val="both"/>
        <w:rPr>
          <w:sz w:val="26"/>
          <w:szCs w:val="26"/>
        </w:rPr>
      </w:pPr>
    </w:p>
    <w:p w:rsidR="006333D8" w:rsidRPr="001672E0" w:rsidRDefault="006333D8" w:rsidP="006333D8">
      <w:pPr>
        <w:ind w:firstLine="709"/>
        <w:jc w:val="both"/>
        <w:rPr>
          <w:sz w:val="26"/>
          <w:szCs w:val="26"/>
        </w:rPr>
      </w:pPr>
      <w:r w:rsidRPr="001672E0">
        <w:rPr>
          <w:sz w:val="26"/>
          <w:szCs w:val="26"/>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333D8" w:rsidRPr="001672E0" w:rsidRDefault="006333D8" w:rsidP="006333D8">
      <w:pPr>
        <w:jc w:val="center"/>
        <w:rPr>
          <w:sz w:val="26"/>
          <w:szCs w:val="26"/>
        </w:rPr>
      </w:pPr>
    </w:p>
    <w:p w:rsidR="006333D8" w:rsidRPr="001672E0" w:rsidRDefault="006333D8" w:rsidP="006333D8">
      <w:pPr>
        <w:pStyle w:val="4"/>
        <w:spacing w:before="0"/>
        <w:rPr>
          <w:i/>
          <w:iCs/>
          <w:sz w:val="26"/>
          <w:szCs w:val="26"/>
        </w:rPr>
      </w:pPr>
      <w:r w:rsidRPr="001672E0">
        <w:rPr>
          <w:i/>
          <w:iCs/>
          <w:sz w:val="26"/>
          <w:szCs w:val="26"/>
        </w:rPr>
        <w:t>2.14. Требования к помещениям, в которых предоставляется</w:t>
      </w:r>
    </w:p>
    <w:p w:rsidR="006333D8" w:rsidRPr="001672E0" w:rsidRDefault="006333D8" w:rsidP="006333D8">
      <w:pPr>
        <w:pStyle w:val="ConsPlusNormal"/>
        <w:ind w:firstLine="0"/>
        <w:jc w:val="center"/>
        <w:rPr>
          <w:rFonts w:ascii="Times New Roman" w:hAnsi="Times New Roman" w:cs="Times New Roman"/>
          <w:i/>
          <w:sz w:val="26"/>
          <w:szCs w:val="26"/>
        </w:rPr>
      </w:pPr>
      <w:proofErr w:type="gramStart"/>
      <w:r w:rsidRPr="001672E0">
        <w:rPr>
          <w:rFonts w:ascii="Times New Roman" w:hAnsi="Times New Roman" w:cs="Times New Roman"/>
          <w:i/>
          <w:iCs/>
          <w:sz w:val="26"/>
          <w:szCs w:val="26"/>
        </w:rPr>
        <w:t>муниципальная услуга,</w:t>
      </w:r>
      <w:r w:rsidRPr="001672E0">
        <w:rPr>
          <w:rFonts w:ascii="Times New Roman" w:hAnsi="Times New Roman" w:cs="Times New Roman"/>
          <w:i/>
          <w:sz w:val="26"/>
          <w:szCs w:val="26"/>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1672E0">
        <w:rPr>
          <w:rFonts w:ascii="Times New Roman" w:hAnsi="Times New Roman" w:cs="Times New Roman"/>
          <w:i/>
          <w:sz w:val="26"/>
          <w:szCs w:val="26"/>
        </w:rPr>
        <w:t>мультимедийной</w:t>
      </w:r>
      <w:proofErr w:type="spellEnd"/>
      <w:r w:rsidRPr="001672E0">
        <w:rPr>
          <w:rFonts w:ascii="Times New Roman" w:hAnsi="Times New Roman" w:cs="Times New Roman"/>
          <w:i/>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333D8" w:rsidRPr="001672E0" w:rsidRDefault="006333D8" w:rsidP="006333D8">
      <w:pPr>
        <w:autoSpaceDE w:val="0"/>
        <w:autoSpaceDN w:val="0"/>
        <w:adjustRightInd w:val="0"/>
        <w:ind w:firstLine="709"/>
        <w:jc w:val="both"/>
        <w:rPr>
          <w:sz w:val="26"/>
          <w:szCs w:val="26"/>
        </w:rPr>
      </w:pPr>
      <w:r w:rsidRPr="001672E0">
        <w:rPr>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333D8" w:rsidRPr="001672E0" w:rsidRDefault="006333D8" w:rsidP="006333D8">
      <w:pPr>
        <w:ind w:firstLine="709"/>
        <w:jc w:val="both"/>
        <w:rPr>
          <w:sz w:val="26"/>
          <w:szCs w:val="26"/>
        </w:rPr>
      </w:pPr>
      <w:r w:rsidRPr="001672E0">
        <w:rPr>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333D8" w:rsidRPr="001672E0" w:rsidRDefault="006333D8" w:rsidP="006333D8">
      <w:pPr>
        <w:ind w:firstLine="709"/>
        <w:jc w:val="both"/>
        <w:rPr>
          <w:sz w:val="26"/>
          <w:szCs w:val="26"/>
        </w:rPr>
      </w:pPr>
      <w:r w:rsidRPr="001672E0">
        <w:rPr>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6333D8" w:rsidRPr="001672E0" w:rsidRDefault="006333D8" w:rsidP="006333D8">
      <w:pPr>
        <w:ind w:firstLine="709"/>
        <w:jc w:val="both"/>
        <w:rPr>
          <w:sz w:val="26"/>
          <w:szCs w:val="26"/>
        </w:rPr>
      </w:pPr>
      <w:r w:rsidRPr="001672E0">
        <w:rPr>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333D8" w:rsidRPr="001672E0" w:rsidRDefault="006333D8" w:rsidP="006333D8">
      <w:pPr>
        <w:ind w:firstLine="709"/>
        <w:jc w:val="both"/>
        <w:rPr>
          <w:sz w:val="26"/>
          <w:szCs w:val="26"/>
        </w:rPr>
      </w:pPr>
      <w:r w:rsidRPr="001672E0">
        <w:rPr>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333D8" w:rsidRPr="001672E0" w:rsidRDefault="006333D8" w:rsidP="006333D8">
      <w:pPr>
        <w:ind w:firstLine="709"/>
        <w:jc w:val="both"/>
        <w:rPr>
          <w:sz w:val="26"/>
          <w:szCs w:val="26"/>
        </w:rPr>
      </w:pPr>
      <w:r w:rsidRPr="001672E0">
        <w:rPr>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333D8" w:rsidRPr="001672E0" w:rsidRDefault="006333D8" w:rsidP="006333D8">
      <w:pPr>
        <w:ind w:firstLine="709"/>
        <w:jc w:val="both"/>
        <w:rPr>
          <w:sz w:val="26"/>
          <w:szCs w:val="26"/>
        </w:rPr>
      </w:pPr>
      <w:r w:rsidRPr="001672E0">
        <w:rPr>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333D8" w:rsidRPr="001672E0" w:rsidRDefault="006333D8" w:rsidP="006333D8">
      <w:pPr>
        <w:ind w:firstLine="709"/>
        <w:jc w:val="both"/>
        <w:rPr>
          <w:sz w:val="26"/>
          <w:szCs w:val="26"/>
        </w:rPr>
      </w:pPr>
      <w:proofErr w:type="gramStart"/>
      <w:r w:rsidRPr="001672E0">
        <w:rPr>
          <w:sz w:val="26"/>
          <w:szCs w:val="26"/>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w:t>
      </w:r>
      <w:r w:rsidRPr="001672E0">
        <w:rPr>
          <w:sz w:val="26"/>
          <w:szCs w:val="26"/>
        </w:rPr>
        <w:lastRenderedPageBreak/>
        <w:t>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333D8" w:rsidRPr="001672E0" w:rsidRDefault="006333D8" w:rsidP="006333D8">
      <w:pPr>
        <w:ind w:firstLine="709"/>
        <w:jc w:val="both"/>
        <w:rPr>
          <w:sz w:val="26"/>
          <w:szCs w:val="26"/>
        </w:rPr>
      </w:pPr>
      <w:r w:rsidRPr="001672E0">
        <w:rPr>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1672E0">
        <w:rPr>
          <w:sz w:val="26"/>
          <w:szCs w:val="26"/>
        </w:rPr>
        <w:t>утвержденных</w:t>
      </w:r>
      <w:proofErr w:type="gramEnd"/>
      <w:r w:rsidRPr="001672E0">
        <w:rPr>
          <w:sz w:val="26"/>
          <w:szCs w:val="26"/>
        </w:rPr>
        <w:t xml:space="preserve"> </w:t>
      </w:r>
      <w:hyperlink r:id="rId11" w:history="1">
        <w:r w:rsidRPr="001672E0">
          <w:rPr>
            <w:rStyle w:val="a3"/>
            <w:rFonts w:eastAsiaTheme="majorEastAsia"/>
            <w:color w:val="auto"/>
            <w:sz w:val="26"/>
            <w:szCs w:val="26"/>
            <w:u w:val="none"/>
          </w:rPr>
          <w:t>приказом</w:t>
        </w:r>
      </w:hyperlink>
      <w:r w:rsidRPr="001672E0">
        <w:rPr>
          <w:sz w:val="26"/>
          <w:szCs w:val="26"/>
        </w:rPr>
        <w:t xml:space="preserve"> Министерства труда и социальной защиты Российской Федерации от 22 июня 2015 года N 386н;</w:t>
      </w:r>
    </w:p>
    <w:p w:rsidR="006333D8" w:rsidRPr="001672E0" w:rsidRDefault="006333D8" w:rsidP="006333D8">
      <w:pPr>
        <w:ind w:firstLine="709"/>
        <w:jc w:val="both"/>
        <w:rPr>
          <w:sz w:val="26"/>
          <w:szCs w:val="26"/>
        </w:rPr>
      </w:pPr>
      <w:r w:rsidRPr="001672E0">
        <w:rPr>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w:t>
      </w:r>
    </w:p>
    <w:p w:rsidR="006333D8" w:rsidRPr="001672E0" w:rsidRDefault="006333D8" w:rsidP="006333D8">
      <w:pPr>
        <w:ind w:firstLine="709"/>
        <w:jc w:val="both"/>
        <w:rPr>
          <w:sz w:val="26"/>
          <w:szCs w:val="26"/>
        </w:rPr>
      </w:pPr>
    </w:p>
    <w:p w:rsidR="006333D8" w:rsidRPr="001672E0" w:rsidRDefault="006333D8" w:rsidP="006333D8">
      <w:pPr>
        <w:ind w:firstLine="709"/>
        <w:jc w:val="both"/>
        <w:rPr>
          <w:sz w:val="26"/>
          <w:szCs w:val="26"/>
        </w:rPr>
      </w:pPr>
      <w:r w:rsidRPr="001672E0">
        <w:rPr>
          <w:sz w:val="26"/>
          <w:szCs w:val="26"/>
        </w:rPr>
        <w:t xml:space="preserve"> </w:t>
      </w:r>
      <w:proofErr w:type="gramStart"/>
      <w:r w:rsidRPr="001672E0">
        <w:rPr>
          <w:sz w:val="26"/>
          <w:szCs w:val="26"/>
        </w:rPr>
        <w:t>совершении</w:t>
      </w:r>
      <w:proofErr w:type="gramEnd"/>
      <w:r w:rsidRPr="001672E0">
        <w:rPr>
          <w:sz w:val="26"/>
          <w:szCs w:val="26"/>
        </w:rPr>
        <w:t xml:space="preserve"> ими других необходимых для получения муниципальной услуги действий;</w:t>
      </w:r>
    </w:p>
    <w:p w:rsidR="006333D8" w:rsidRPr="001672E0" w:rsidRDefault="006333D8" w:rsidP="006333D8">
      <w:pPr>
        <w:ind w:firstLine="709"/>
        <w:jc w:val="both"/>
        <w:rPr>
          <w:sz w:val="26"/>
          <w:szCs w:val="26"/>
        </w:rPr>
      </w:pPr>
      <w:r w:rsidRPr="001672E0">
        <w:rPr>
          <w:sz w:val="26"/>
          <w:szCs w:val="26"/>
        </w:rPr>
        <w:t xml:space="preserve">обеспечение при необходимости допуска в здание, в котором предоставляется муниципальная услуга, </w:t>
      </w:r>
      <w:proofErr w:type="spellStart"/>
      <w:r w:rsidRPr="001672E0">
        <w:rPr>
          <w:sz w:val="26"/>
          <w:szCs w:val="26"/>
        </w:rPr>
        <w:t>сурдопереводчика</w:t>
      </w:r>
      <w:proofErr w:type="spellEnd"/>
      <w:r w:rsidRPr="001672E0">
        <w:rPr>
          <w:sz w:val="26"/>
          <w:szCs w:val="26"/>
        </w:rPr>
        <w:t xml:space="preserve">, </w:t>
      </w:r>
      <w:proofErr w:type="spellStart"/>
      <w:r w:rsidRPr="001672E0">
        <w:rPr>
          <w:sz w:val="26"/>
          <w:szCs w:val="26"/>
        </w:rPr>
        <w:t>тифлосурдопереводчика</w:t>
      </w:r>
      <w:proofErr w:type="spellEnd"/>
      <w:r w:rsidRPr="001672E0">
        <w:rPr>
          <w:sz w:val="26"/>
          <w:szCs w:val="26"/>
        </w:rPr>
        <w:t>;</w:t>
      </w:r>
    </w:p>
    <w:p w:rsidR="006333D8" w:rsidRPr="001672E0" w:rsidRDefault="006333D8" w:rsidP="006333D8">
      <w:pPr>
        <w:ind w:firstLine="709"/>
        <w:jc w:val="both"/>
        <w:rPr>
          <w:sz w:val="26"/>
          <w:szCs w:val="26"/>
        </w:rPr>
      </w:pPr>
      <w:r w:rsidRPr="001672E0">
        <w:rPr>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333D8" w:rsidRPr="001672E0" w:rsidRDefault="006333D8" w:rsidP="006333D8">
      <w:pPr>
        <w:ind w:firstLine="709"/>
        <w:jc w:val="both"/>
        <w:rPr>
          <w:sz w:val="26"/>
          <w:szCs w:val="26"/>
        </w:rPr>
      </w:pPr>
      <w:r w:rsidRPr="001672E0">
        <w:rPr>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333D8" w:rsidRPr="001672E0" w:rsidRDefault="006333D8" w:rsidP="006333D8">
      <w:pPr>
        <w:ind w:firstLine="709"/>
        <w:jc w:val="both"/>
        <w:rPr>
          <w:sz w:val="26"/>
          <w:szCs w:val="26"/>
        </w:rPr>
      </w:pPr>
      <w:r w:rsidRPr="001672E0">
        <w:rPr>
          <w:sz w:val="26"/>
          <w:szCs w:val="26"/>
        </w:rPr>
        <w:t xml:space="preserve">2.14.4. Помещения, предназначенные для предоставления </w:t>
      </w:r>
      <w:proofErr w:type="gramStart"/>
      <w:r w:rsidRPr="001672E0">
        <w:rPr>
          <w:sz w:val="26"/>
          <w:szCs w:val="26"/>
        </w:rPr>
        <w:t>муниципальная</w:t>
      </w:r>
      <w:proofErr w:type="gramEnd"/>
      <w:r w:rsidRPr="001672E0">
        <w:rPr>
          <w:sz w:val="26"/>
          <w:szCs w:val="26"/>
        </w:rPr>
        <w:t xml:space="preserve"> услуги, должны соответствовать санитарно-эпидемиологическим правилам и нормативам.</w:t>
      </w:r>
    </w:p>
    <w:p w:rsidR="006333D8" w:rsidRPr="001672E0" w:rsidRDefault="006333D8" w:rsidP="006333D8">
      <w:pPr>
        <w:ind w:firstLine="709"/>
        <w:jc w:val="both"/>
        <w:rPr>
          <w:sz w:val="26"/>
          <w:szCs w:val="26"/>
        </w:rPr>
      </w:pPr>
      <w:r w:rsidRPr="001672E0">
        <w:rPr>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6333D8" w:rsidRPr="001672E0" w:rsidRDefault="006333D8" w:rsidP="006333D8">
      <w:pPr>
        <w:ind w:firstLine="709"/>
        <w:jc w:val="both"/>
        <w:rPr>
          <w:sz w:val="26"/>
          <w:szCs w:val="26"/>
        </w:rPr>
      </w:pPr>
      <w:r w:rsidRPr="001672E0">
        <w:rPr>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333D8" w:rsidRPr="001672E0" w:rsidRDefault="006333D8" w:rsidP="006333D8">
      <w:pPr>
        <w:ind w:firstLine="709"/>
        <w:jc w:val="both"/>
        <w:rPr>
          <w:sz w:val="26"/>
          <w:szCs w:val="26"/>
        </w:rPr>
      </w:pPr>
      <w:r w:rsidRPr="001672E0">
        <w:rPr>
          <w:sz w:val="26"/>
          <w:szCs w:val="26"/>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1672E0">
        <w:rPr>
          <w:sz w:val="26"/>
          <w:szCs w:val="26"/>
        </w:rPr>
        <w:t>муниципальная</w:t>
      </w:r>
      <w:proofErr w:type="gramEnd"/>
      <w:r w:rsidRPr="001672E0">
        <w:rPr>
          <w:sz w:val="26"/>
          <w:szCs w:val="26"/>
        </w:rPr>
        <w:t xml:space="preserve"> услуги, а также текстом настоящего административного регламента.</w:t>
      </w:r>
    </w:p>
    <w:p w:rsidR="006333D8" w:rsidRPr="001672E0" w:rsidRDefault="006333D8" w:rsidP="006333D8">
      <w:pPr>
        <w:ind w:firstLine="709"/>
        <w:jc w:val="both"/>
        <w:rPr>
          <w:sz w:val="26"/>
          <w:szCs w:val="26"/>
        </w:rPr>
      </w:pPr>
      <w:r w:rsidRPr="001672E0">
        <w:rPr>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6333D8" w:rsidRPr="001672E0" w:rsidRDefault="006333D8" w:rsidP="006333D8">
      <w:pPr>
        <w:ind w:firstLine="709"/>
        <w:jc w:val="both"/>
        <w:rPr>
          <w:sz w:val="26"/>
          <w:szCs w:val="26"/>
        </w:rPr>
      </w:pPr>
      <w:r w:rsidRPr="001672E0">
        <w:rPr>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6333D8" w:rsidRPr="001672E0" w:rsidRDefault="006333D8" w:rsidP="006333D8">
      <w:pPr>
        <w:pStyle w:val="4"/>
        <w:spacing w:before="0"/>
        <w:rPr>
          <w:i/>
          <w:iCs/>
          <w:sz w:val="26"/>
          <w:szCs w:val="26"/>
        </w:rPr>
      </w:pPr>
    </w:p>
    <w:p w:rsidR="006333D8" w:rsidRPr="001672E0" w:rsidRDefault="006333D8" w:rsidP="006333D8">
      <w:pPr>
        <w:pStyle w:val="4"/>
        <w:spacing w:before="0"/>
        <w:rPr>
          <w:i/>
          <w:iCs/>
          <w:sz w:val="26"/>
          <w:szCs w:val="26"/>
        </w:rPr>
      </w:pPr>
      <w:r w:rsidRPr="001672E0">
        <w:rPr>
          <w:i/>
          <w:iCs/>
          <w:sz w:val="26"/>
          <w:szCs w:val="26"/>
        </w:rPr>
        <w:t>2.15. Показатели доступности и качества муниципальной услуги</w:t>
      </w:r>
    </w:p>
    <w:p w:rsidR="006333D8" w:rsidRPr="001672E0" w:rsidRDefault="006333D8" w:rsidP="006333D8"/>
    <w:p w:rsidR="006333D8" w:rsidRPr="001672E0" w:rsidRDefault="006333D8" w:rsidP="006333D8">
      <w:pPr>
        <w:autoSpaceDE w:val="0"/>
        <w:autoSpaceDN w:val="0"/>
        <w:adjustRightInd w:val="0"/>
        <w:ind w:firstLine="709"/>
        <w:jc w:val="both"/>
        <w:rPr>
          <w:sz w:val="26"/>
          <w:szCs w:val="26"/>
        </w:rPr>
      </w:pPr>
      <w:r w:rsidRPr="001672E0">
        <w:rPr>
          <w:sz w:val="26"/>
          <w:szCs w:val="26"/>
        </w:rPr>
        <w:lastRenderedPageBreak/>
        <w:t>2.15.1. Показателями доступности муниципальной услуги являются:</w:t>
      </w:r>
    </w:p>
    <w:p w:rsidR="006333D8" w:rsidRPr="001672E0" w:rsidRDefault="006333D8" w:rsidP="006333D8">
      <w:pPr>
        <w:autoSpaceDE w:val="0"/>
        <w:autoSpaceDN w:val="0"/>
        <w:adjustRightInd w:val="0"/>
        <w:ind w:firstLine="709"/>
        <w:jc w:val="both"/>
        <w:rPr>
          <w:sz w:val="26"/>
          <w:szCs w:val="26"/>
        </w:rPr>
      </w:pPr>
      <w:r w:rsidRPr="001672E0">
        <w:rPr>
          <w:sz w:val="26"/>
          <w:szCs w:val="26"/>
        </w:rPr>
        <w:t>информирование заявителей о предоставлении муниципальной услуги;</w:t>
      </w:r>
    </w:p>
    <w:p w:rsidR="006333D8" w:rsidRPr="001672E0" w:rsidRDefault="006333D8" w:rsidP="006333D8">
      <w:pPr>
        <w:autoSpaceDE w:val="0"/>
        <w:autoSpaceDN w:val="0"/>
        <w:adjustRightInd w:val="0"/>
        <w:ind w:firstLine="709"/>
        <w:jc w:val="both"/>
        <w:rPr>
          <w:sz w:val="26"/>
          <w:szCs w:val="26"/>
        </w:rPr>
      </w:pPr>
      <w:r w:rsidRPr="001672E0">
        <w:rPr>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6333D8" w:rsidRPr="001672E0" w:rsidRDefault="006333D8" w:rsidP="006333D8">
      <w:pPr>
        <w:autoSpaceDE w:val="0"/>
        <w:autoSpaceDN w:val="0"/>
        <w:adjustRightInd w:val="0"/>
        <w:ind w:firstLine="709"/>
        <w:jc w:val="both"/>
        <w:rPr>
          <w:sz w:val="26"/>
          <w:szCs w:val="26"/>
        </w:rPr>
      </w:pPr>
      <w:r w:rsidRPr="001672E0">
        <w:rPr>
          <w:sz w:val="26"/>
          <w:szCs w:val="26"/>
        </w:rPr>
        <w:t>оборудование помещений Уполномоченного органа местами хранения верхней одежды заявителей, местами общего пользования;</w:t>
      </w:r>
    </w:p>
    <w:p w:rsidR="006333D8" w:rsidRPr="001672E0" w:rsidRDefault="006333D8" w:rsidP="006333D8">
      <w:pPr>
        <w:autoSpaceDE w:val="0"/>
        <w:autoSpaceDN w:val="0"/>
        <w:adjustRightInd w:val="0"/>
        <w:ind w:firstLine="709"/>
        <w:jc w:val="both"/>
        <w:rPr>
          <w:sz w:val="26"/>
          <w:szCs w:val="26"/>
        </w:rPr>
      </w:pPr>
      <w:r w:rsidRPr="001672E0">
        <w:rPr>
          <w:sz w:val="26"/>
          <w:szCs w:val="26"/>
        </w:rPr>
        <w:t>соблюдение графика работы Уполномоченного органа;</w:t>
      </w:r>
    </w:p>
    <w:p w:rsidR="006333D8" w:rsidRPr="001672E0" w:rsidRDefault="006333D8" w:rsidP="006333D8">
      <w:pPr>
        <w:autoSpaceDE w:val="0"/>
        <w:autoSpaceDN w:val="0"/>
        <w:adjustRightInd w:val="0"/>
        <w:ind w:firstLine="709"/>
        <w:jc w:val="both"/>
        <w:rPr>
          <w:sz w:val="26"/>
          <w:szCs w:val="26"/>
        </w:rPr>
      </w:pPr>
      <w:r w:rsidRPr="001672E0">
        <w:rPr>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333D8" w:rsidRPr="001672E0" w:rsidRDefault="006333D8" w:rsidP="006333D8">
      <w:pPr>
        <w:autoSpaceDE w:val="0"/>
        <w:autoSpaceDN w:val="0"/>
        <w:adjustRightInd w:val="0"/>
        <w:ind w:firstLine="709"/>
        <w:jc w:val="both"/>
        <w:rPr>
          <w:sz w:val="26"/>
          <w:szCs w:val="26"/>
        </w:rPr>
      </w:pPr>
      <w:r w:rsidRPr="001672E0">
        <w:rPr>
          <w:sz w:val="26"/>
          <w:szCs w:val="26"/>
        </w:rPr>
        <w:t>время, затраченное на получение конечного результата муниципальной услуги.</w:t>
      </w:r>
    </w:p>
    <w:p w:rsidR="006333D8" w:rsidRPr="001672E0" w:rsidRDefault="006333D8" w:rsidP="006333D8">
      <w:pPr>
        <w:autoSpaceDE w:val="0"/>
        <w:autoSpaceDN w:val="0"/>
        <w:adjustRightInd w:val="0"/>
        <w:ind w:firstLine="709"/>
        <w:jc w:val="both"/>
        <w:rPr>
          <w:sz w:val="26"/>
          <w:szCs w:val="26"/>
        </w:rPr>
      </w:pPr>
      <w:r w:rsidRPr="001672E0">
        <w:rPr>
          <w:sz w:val="26"/>
          <w:szCs w:val="26"/>
        </w:rPr>
        <w:t>2.15.2. Показателями качества муниципальной услуги являются:</w:t>
      </w:r>
    </w:p>
    <w:p w:rsidR="006333D8" w:rsidRPr="001672E0" w:rsidRDefault="006333D8" w:rsidP="006333D8">
      <w:pPr>
        <w:ind w:firstLine="709"/>
        <w:jc w:val="both"/>
        <w:rPr>
          <w:sz w:val="26"/>
          <w:szCs w:val="26"/>
        </w:rPr>
      </w:pPr>
      <w:r w:rsidRPr="001672E0">
        <w:rPr>
          <w:sz w:val="26"/>
          <w:szCs w:val="26"/>
        </w:rPr>
        <w:t>количество взаимодействий заявителя с должностными лицами при предоставлении муниципально</w:t>
      </w:r>
      <w:r w:rsidR="001672E0" w:rsidRPr="001672E0">
        <w:rPr>
          <w:sz w:val="26"/>
          <w:szCs w:val="26"/>
        </w:rPr>
        <w:t>й услуги и их продолжительность;</w:t>
      </w:r>
    </w:p>
    <w:p w:rsidR="006333D8" w:rsidRPr="001672E0" w:rsidRDefault="006333D8" w:rsidP="006333D8">
      <w:pPr>
        <w:autoSpaceDE w:val="0"/>
        <w:autoSpaceDN w:val="0"/>
        <w:adjustRightInd w:val="0"/>
        <w:ind w:firstLine="709"/>
        <w:jc w:val="both"/>
        <w:rPr>
          <w:sz w:val="26"/>
          <w:szCs w:val="26"/>
        </w:rPr>
      </w:pPr>
      <w:r w:rsidRPr="001672E0">
        <w:rPr>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333D8" w:rsidRPr="001672E0" w:rsidRDefault="006333D8" w:rsidP="006333D8">
      <w:pPr>
        <w:autoSpaceDE w:val="0"/>
        <w:autoSpaceDN w:val="0"/>
        <w:adjustRightInd w:val="0"/>
        <w:ind w:firstLine="709"/>
        <w:jc w:val="both"/>
        <w:rPr>
          <w:sz w:val="26"/>
          <w:szCs w:val="26"/>
        </w:rPr>
      </w:pPr>
      <w:proofErr w:type="gramStart"/>
      <w:r w:rsidRPr="001672E0">
        <w:rPr>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6333D8" w:rsidRPr="001672E0" w:rsidRDefault="006333D8" w:rsidP="006333D8">
      <w:pPr>
        <w:ind w:firstLine="709"/>
        <w:jc w:val="both"/>
        <w:rPr>
          <w:sz w:val="26"/>
          <w:szCs w:val="26"/>
        </w:rPr>
      </w:pPr>
      <w:r w:rsidRPr="001672E0">
        <w:rPr>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и Региональном портале.</w:t>
      </w:r>
    </w:p>
    <w:p w:rsidR="006333D8" w:rsidRPr="001672E0" w:rsidRDefault="006333D8" w:rsidP="006333D8">
      <w:pPr>
        <w:ind w:firstLine="540"/>
        <w:jc w:val="both"/>
        <w:rPr>
          <w:sz w:val="26"/>
          <w:szCs w:val="26"/>
        </w:rPr>
      </w:pPr>
    </w:p>
    <w:p w:rsidR="006333D8" w:rsidRPr="001672E0" w:rsidRDefault="006333D8" w:rsidP="006333D8">
      <w:pPr>
        <w:autoSpaceDE w:val="0"/>
        <w:autoSpaceDN w:val="0"/>
        <w:adjustRightInd w:val="0"/>
        <w:ind w:firstLine="709"/>
        <w:jc w:val="center"/>
        <w:outlineLvl w:val="0"/>
        <w:rPr>
          <w:i/>
          <w:sz w:val="26"/>
          <w:szCs w:val="26"/>
        </w:rPr>
      </w:pPr>
      <w:r w:rsidRPr="001672E0">
        <w:rPr>
          <w:sz w:val="26"/>
          <w:szCs w:val="26"/>
        </w:rPr>
        <w:t xml:space="preserve">2.16. </w:t>
      </w:r>
      <w:r w:rsidRPr="001672E0">
        <w:rPr>
          <w:i/>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333D8" w:rsidRPr="001672E0" w:rsidRDefault="006333D8" w:rsidP="006333D8">
      <w:pPr>
        <w:autoSpaceDE w:val="0"/>
        <w:autoSpaceDN w:val="0"/>
        <w:adjustRightInd w:val="0"/>
        <w:ind w:firstLine="709"/>
        <w:jc w:val="both"/>
        <w:rPr>
          <w:sz w:val="26"/>
          <w:szCs w:val="26"/>
        </w:rPr>
      </w:pPr>
      <w:r w:rsidRPr="001672E0">
        <w:rPr>
          <w:sz w:val="26"/>
          <w:szCs w:val="26"/>
        </w:rPr>
        <w:t xml:space="preserve">С учетом </w:t>
      </w:r>
      <w:hyperlink r:id="rId12" w:history="1">
        <w:r w:rsidRPr="001672E0">
          <w:rPr>
            <w:sz w:val="26"/>
            <w:szCs w:val="26"/>
          </w:rPr>
          <w:t>Требований</w:t>
        </w:r>
      </w:hyperlink>
      <w:r w:rsidRPr="001672E0">
        <w:rPr>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672E0">
        <w:rPr>
          <w:sz w:val="26"/>
          <w:szCs w:val="26"/>
        </w:rPr>
        <w:t>2</w:t>
      </w:r>
      <w:proofErr w:type="gramEnd"/>
      <w:r w:rsidRPr="001672E0">
        <w:rPr>
          <w:sz w:val="26"/>
          <w:szCs w:val="26"/>
        </w:rPr>
        <w:t>, КС3, КВ1, КВ2 и КА1.</w:t>
      </w:r>
    </w:p>
    <w:p w:rsidR="006333D8" w:rsidRPr="001672E0" w:rsidRDefault="006333D8" w:rsidP="006333D8">
      <w:pPr>
        <w:ind w:firstLine="720"/>
        <w:jc w:val="both"/>
        <w:rPr>
          <w:sz w:val="26"/>
          <w:szCs w:val="26"/>
        </w:rPr>
      </w:pPr>
    </w:p>
    <w:p w:rsidR="006333D8" w:rsidRPr="001672E0" w:rsidRDefault="006333D8" w:rsidP="006333D8">
      <w:pPr>
        <w:pStyle w:val="4"/>
        <w:spacing w:before="0"/>
        <w:rPr>
          <w:sz w:val="26"/>
          <w:szCs w:val="26"/>
        </w:rPr>
      </w:pPr>
      <w:r w:rsidRPr="001672E0">
        <w:rPr>
          <w:sz w:val="26"/>
          <w:szCs w:val="26"/>
          <w:lang w:val="en-US"/>
        </w:rPr>
        <w:t>III</w:t>
      </w:r>
      <w:r w:rsidRPr="001672E0">
        <w:rPr>
          <w:sz w:val="26"/>
          <w:szCs w:val="26"/>
        </w:rPr>
        <w:t>. Состав, последовательность и сроки выполнения административных процедур (действий)</w:t>
      </w:r>
    </w:p>
    <w:p w:rsidR="006333D8" w:rsidRPr="001672E0" w:rsidRDefault="006333D8" w:rsidP="006333D8">
      <w:pPr>
        <w:rPr>
          <w:sz w:val="26"/>
          <w:szCs w:val="26"/>
        </w:rPr>
      </w:pPr>
    </w:p>
    <w:p w:rsidR="006333D8" w:rsidRPr="001672E0" w:rsidRDefault="006333D8" w:rsidP="006333D8">
      <w:pPr>
        <w:jc w:val="center"/>
        <w:rPr>
          <w:i/>
          <w:sz w:val="26"/>
          <w:szCs w:val="26"/>
        </w:rPr>
      </w:pPr>
      <w:r w:rsidRPr="001672E0">
        <w:rPr>
          <w:i/>
          <w:sz w:val="26"/>
          <w:szCs w:val="26"/>
        </w:rPr>
        <w:t>3.1. Исчерпывающий перечень административных процедур</w:t>
      </w:r>
    </w:p>
    <w:p w:rsidR="006333D8" w:rsidRPr="001672E0" w:rsidRDefault="006333D8" w:rsidP="006333D8">
      <w:pPr>
        <w:autoSpaceDE w:val="0"/>
        <w:autoSpaceDN w:val="0"/>
        <w:adjustRightInd w:val="0"/>
        <w:ind w:firstLine="709"/>
        <w:jc w:val="both"/>
        <w:rPr>
          <w:rFonts w:eastAsia="Calibri"/>
          <w:sz w:val="26"/>
          <w:szCs w:val="26"/>
        </w:rPr>
      </w:pPr>
      <w:r w:rsidRPr="001672E0">
        <w:rPr>
          <w:rFonts w:eastAsia="Calibri"/>
          <w:sz w:val="26"/>
          <w:szCs w:val="26"/>
        </w:rPr>
        <w:t>3.1.1. Предоставление муниципальной услуги включает выполнение следующих административных процедур:</w:t>
      </w:r>
    </w:p>
    <w:p w:rsidR="006333D8" w:rsidRPr="001672E0" w:rsidRDefault="006333D8" w:rsidP="006333D8">
      <w:pPr>
        <w:widowControl w:val="0"/>
        <w:ind w:firstLine="709"/>
        <w:jc w:val="both"/>
        <w:rPr>
          <w:rFonts w:eastAsia="Calibri"/>
          <w:sz w:val="26"/>
          <w:szCs w:val="26"/>
        </w:rPr>
      </w:pPr>
      <w:r w:rsidRPr="001672E0">
        <w:rPr>
          <w:rFonts w:eastAsia="Calibri"/>
          <w:sz w:val="26"/>
          <w:szCs w:val="26"/>
        </w:rPr>
        <w:t xml:space="preserve">1) прием и регистрация заявления и документов, необходимых для </w:t>
      </w:r>
      <w:proofErr w:type="gramStart"/>
      <w:r w:rsidRPr="001672E0">
        <w:rPr>
          <w:rFonts w:eastAsia="Calibri"/>
          <w:sz w:val="26"/>
          <w:szCs w:val="26"/>
        </w:rPr>
        <w:t>предоставлении</w:t>
      </w:r>
      <w:proofErr w:type="gramEnd"/>
      <w:r w:rsidRPr="001672E0">
        <w:rPr>
          <w:rFonts w:eastAsia="Calibri"/>
          <w:sz w:val="26"/>
          <w:szCs w:val="26"/>
        </w:rPr>
        <w:t xml:space="preserve"> муниципальной услуги; </w:t>
      </w:r>
    </w:p>
    <w:p w:rsidR="006333D8" w:rsidRPr="001672E0" w:rsidRDefault="006333D8" w:rsidP="006333D8">
      <w:pPr>
        <w:widowControl w:val="0"/>
        <w:ind w:firstLine="709"/>
        <w:jc w:val="both"/>
        <w:rPr>
          <w:rFonts w:eastAsia="Calibri"/>
          <w:sz w:val="26"/>
          <w:szCs w:val="26"/>
        </w:rPr>
      </w:pPr>
      <w:r w:rsidRPr="001672E0">
        <w:rPr>
          <w:rFonts w:eastAsia="Calibri"/>
          <w:sz w:val="26"/>
          <w:szCs w:val="26"/>
        </w:rPr>
        <w:lastRenderedPageBreak/>
        <w:t xml:space="preserve">2) рассмотрение заявления и прилагаемых документов, необходимых для предоставления муниципальной услуги, принятие решения о прекращении права постоянного (бессрочного)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 направление (вручение) </w:t>
      </w:r>
      <w:r w:rsidRPr="001672E0">
        <w:rPr>
          <w:sz w:val="26"/>
          <w:szCs w:val="26"/>
        </w:rPr>
        <w:t>заявителю решения о прекращении права постоянного (бессрочного)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w:t>
      </w:r>
    </w:p>
    <w:p w:rsidR="006333D8" w:rsidRPr="001672E0" w:rsidRDefault="006333D8" w:rsidP="006333D8">
      <w:pPr>
        <w:widowControl w:val="0"/>
        <w:ind w:firstLine="709"/>
        <w:jc w:val="both"/>
        <w:rPr>
          <w:sz w:val="26"/>
          <w:szCs w:val="26"/>
        </w:rPr>
      </w:pPr>
    </w:p>
    <w:p w:rsidR="006333D8" w:rsidRPr="001672E0" w:rsidRDefault="006333D8" w:rsidP="006333D8">
      <w:pPr>
        <w:widowControl w:val="0"/>
        <w:autoSpaceDE w:val="0"/>
        <w:autoSpaceDN w:val="0"/>
        <w:adjustRightInd w:val="0"/>
        <w:ind w:right="-2" w:firstLine="709"/>
        <w:jc w:val="center"/>
        <w:rPr>
          <w:i/>
          <w:sz w:val="26"/>
          <w:szCs w:val="26"/>
        </w:rPr>
      </w:pPr>
      <w:r w:rsidRPr="001672E0">
        <w:rPr>
          <w:i/>
          <w:sz w:val="26"/>
          <w:szCs w:val="26"/>
        </w:rPr>
        <w:t xml:space="preserve">3.2. Прием и регистрация заявления и прилагаемых документов </w:t>
      </w:r>
    </w:p>
    <w:p w:rsidR="006333D8" w:rsidRPr="001672E0" w:rsidRDefault="006333D8" w:rsidP="006333D8">
      <w:pPr>
        <w:widowControl w:val="0"/>
        <w:autoSpaceDE w:val="0"/>
        <w:autoSpaceDN w:val="0"/>
        <w:adjustRightInd w:val="0"/>
        <w:ind w:right="-2" w:firstLine="709"/>
        <w:jc w:val="both"/>
        <w:rPr>
          <w:sz w:val="26"/>
          <w:szCs w:val="26"/>
        </w:rPr>
      </w:pPr>
      <w:r w:rsidRPr="001672E0">
        <w:rPr>
          <w:sz w:val="26"/>
          <w:szCs w:val="26"/>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к нему документов. </w:t>
      </w:r>
    </w:p>
    <w:p w:rsidR="006333D8" w:rsidRPr="001672E0" w:rsidRDefault="006333D8" w:rsidP="006333D8">
      <w:pPr>
        <w:widowControl w:val="0"/>
        <w:autoSpaceDE w:val="0"/>
        <w:autoSpaceDN w:val="0"/>
        <w:adjustRightInd w:val="0"/>
        <w:ind w:right="-2" w:firstLine="709"/>
        <w:jc w:val="both"/>
        <w:rPr>
          <w:sz w:val="26"/>
          <w:szCs w:val="26"/>
        </w:rPr>
      </w:pPr>
      <w:r w:rsidRPr="001672E0">
        <w:rPr>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6333D8" w:rsidRPr="001672E0" w:rsidRDefault="006333D8" w:rsidP="006333D8">
      <w:pPr>
        <w:widowControl w:val="0"/>
        <w:autoSpaceDE w:val="0"/>
        <w:autoSpaceDN w:val="0"/>
        <w:adjustRightInd w:val="0"/>
        <w:ind w:right="-2" w:firstLine="709"/>
        <w:jc w:val="both"/>
        <w:rPr>
          <w:sz w:val="26"/>
          <w:szCs w:val="26"/>
        </w:rPr>
      </w:pPr>
      <w:r w:rsidRPr="001672E0">
        <w:rPr>
          <w:sz w:val="26"/>
          <w:szCs w:val="26"/>
        </w:rPr>
        <w:t>осуществляет регистрацию заявления и прилагаемых документов в журнале регистрации входящих обращений;</w:t>
      </w:r>
    </w:p>
    <w:p w:rsidR="006333D8" w:rsidRPr="001672E0" w:rsidRDefault="006333D8" w:rsidP="006333D8">
      <w:pPr>
        <w:widowControl w:val="0"/>
        <w:autoSpaceDE w:val="0"/>
        <w:autoSpaceDN w:val="0"/>
        <w:adjustRightInd w:val="0"/>
        <w:ind w:right="-2" w:firstLine="709"/>
        <w:jc w:val="both"/>
        <w:rPr>
          <w:sz w:val="26"/>
          <w:szCs w:val="26"/>
        </w:rPr>
      </w:pPr>
      <w:r w:rsidRPr="001672E0">
        <w:rPr>
          <w:sz w:val="26"/>
          <w:szCs w:val="26"/>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6333D8" w:rsidRPr="001672E0" w:rsidRDefault="006333D8" w:rsidP="006333D8">
      <w:pPr>
        <w:widowControl w:val="0"/>
        <w:autoSpaceDE w:val="0"/>
        <w:autoSpaceDN w:val="0"/>
        <w:adjustRightInd w:val="0"/>
        <w:ind w:right="-2" w:firstLine="709"/>
        <w:jc w:val="both"/>
        <w:rPr>
          <w:sz w:val="26"/>
          <w:szCs w:val="26"/>
        </w:rPr>
      </w:pPr>
      <w:r w:rsidRPr="001672E0">
        <w:rPr>
          <w:sz w:val="26"/>
          <w:szCs w:val="26"/>
        </w:rPr>
        <w:t xml:space="preserve">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w:t>
      </w:r>
    </w:p>
    <w:p w:rsidR="006333D8" w:rsidRPr="001672E0" w:rsidRDefault="006333D8" w:rsidP="006333D8">
      <w:pPr>
        <w:widowControl w:val="0"/>
        <w:autoSpaceDE w:val="0"/>
        <w:autoSpaceDN w:val="0"/>
        <w:adjustRightInd w:val="0"/>
        <w:ind w:right="-2" w:firstLine="709"/>
        <w:jc w:val="both"/>
        <w:rPr>
          <w:sz w:val="26"/>
          <w:szCs w:val="26"/>
        </w:rPr>
      </w:pPr>
      <w:r w:rsidRPr="001672E0">
        <w:rPr>
          <w:sz w:val="26"/>
          <w:szCs w:val="26"/>
        </w:rPr>
        <w:t xml:space="preserve">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6333D8" w:rsidRPr="001672E0" w:rsidRDefault="006333D8" w:rsidP="006333D8">
      <w:pPr>
        <w:widowControl w:val="0"/>
        <w:autoSpaceDE w:val="0"/>
        <w:autoSpaceDN w:val="0"/>
        <w:adjustRightInd w:val="0"/>
        <w:ind w:right="-2" w:firstLine="709"/>
        <w:jc w:val="both"/>
        <w:rPr>
          <w:sz w:val="26"/>
          <w:szCs w:val="26"/>
        </w:rPr>
      </w:pPr>
      <w:r w:rsidRPr="001672E0">
        <w:rPr>
          <w:sz w:val="26"/>
          <w:szCs w:val="26"/>
        </w:rPr>
        <w:t xml:space="preserve">3.2.4.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rsidR="006333D8" w:rsidRPr="001672E0" w:rsidRDefault="006333D8" w:rsidP="006333D8">
      <w:pPr>
        <w:widowControl w:val="0"/>
        <w:autoSpaceDE w:val="0"/>
        <w:autoSpaceDN w:val="0"/>
        <w:adjustRightInd w:val="0"/>
        <w:ind w:right="-2" w:firstLine="709"/>
        <w:jc w:val="both"/>
        <w:rPr>
          <w:sz w:val="26"/>
          <w:szCs w:val="26"/>
        </w:rPr>
      </w:pPr>
      <w:r w:rsidRPr="001672E0">
        <w:rPr>
          <w:sz w:val="26"/>
          <w:szCs w:val="26"/>
        </w:rPr>
        <w:t>3.2.5. Критерием принятия решения по данной административной процедуре является поступление заявления и прилагаемых документов в надлежащий орган.</w:t>
      </w:r>
    </w:p>
    <w:p w:rsidR="006333D8" w:rsidRPr="001672E0" w:rsidRDefault="006333D8" w:rsidP="006333D8">
      <w:pPr>
        <w:widowControl w:val="0"/>
        <w:autoSpaceDE w:val="0"/>
        <w:autoSpaceDN w:val="0"/>
        <w:adjustRightInd w:val="0"/>
        <w:ind w:right="-2" w:firstLine="709"/>
        <w:jc w:val="both"/>
        <w:rPr>
          <w:sz w:val="26"/>
          <w:szCs w:val="26"/>
        </w:rPr>
      </w:pPr>
      <w:r w:rsidRPr="001672E0">
        <w:rPr>
          <w:sz w:val="26"/>
          <w:szCs w:val="26"/>
        </w:rPr>
        <w:t xml:space="preserve">3.2.6. Результатом выполнения данной административной процедуры является направление должностному лицу, ответственному за предоставление муниципальной услуги заявления и прилагаемых документов на рассмотрение.   </w:t>
      </w:r>
    </w:p>
    <w:p w:rsidR="006333D8" w:rsidRPr="001672E0" w:rsidRDefault="006333D8" w:rsidP="006333D8">
      <w:pPr>
        <w:widowControl w:val="0"/>
        <w:autoSpaceDE w:val="0"/>
        <w:autoSpaceDN w:val="0"/>
        <w:adjustRightInd w:val="0"/>
        <w:ind w:right="-2" w:firstLine="709"/>
        <w:jc w:val="both"/>
        <w:rPr>
          <w:i/>
          <w:sz w:val="26"/>
          <w:szCs w:val="26"/>
        </w:rPr>
      </w:pPr>
    </w:p>
    <w:p w:rsidR="006333D8" w:rsidRPr="001672E0" w:rsidRDefault="006333D8" w:rsidP="006333D8">
      <w:pPr>
        <w:widowControl w:val="0"/>
        <w:ind w:firstLine="709"/>
        <w:jc w:val="both"/>
        <w:rPr>
          <w:rFonts w:eastAsia="Calibri"/>
          <w:i/>
          <w:sz w:val="26"/>
          <w:szCs w:val="26"/>
        </w:rPr>
      </w:pPr>
      <w:r w:rsidRPr="001672E0">
        <w:rPr>
          <w:i/>
          <w:sz w:val="26"/>
          <w:szCs w:val="26"/>
        </w:rPr>
        <w:t>3.3. Р</w:t>
      </w:r>
      <w:r w:rsidRPr="001672E0">
        <w:rPr>
          <w:rFonts w:eastAsia="Calibri"/>
          <w:i/>
          <w:sz w:val="26"/>
          <w:szCs w:val="26"/>
        </w:rPr>
        <w:t xml:space="preserve">ассмотрение заявления и прилагаемых документов, необходимых для предоставления муниципальной услуги, принятие решения о прекращении права постоянного (бессрочного)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 направление (вручение) </w:t>
      </w:r>
      <w:r w:rsidRPr="001672E0">
        <w:rPr>
          <w:i/>
          <w:sz w:val="26"/>
          <w:szCs w:val="26"/>
        </w:rPr>
        <w:t>заявителю решения о прекращении права постоянного (бессрочного) пользования или решения о прекращении права пожизненного наследуемого владения земельным участком либо решения об отказе в предоставлении муниципальной услуги.</w:t>
      </w:r>
    </w:p>
    <w:p w:rsidR="006333D8" w:rsidRPr="001672E0" w:rsidRDefault="006333D8" w:rsidP="006333D8">
      <w:pPr>
        <w:widowControl w:val="0"/>
        <w:autoSpaceDE w:val="0"/>
        <w:autoSpaceDN w:val="0"/>
        <w:adjustRightInd w:val="0"/>
        <w:ind w:right="-2" w:firstLine="709"/>
        <w:jc w:val="center"/>
        <w:rPr>
          <w:i/>
          <w:sz w:val="26"/>
          <w:szCs w:val="26"/>
        </w:rPr>
      </w:pP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lastRenderedPageBreak/>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 xml:space="preserve">3.3.2. В случае поступления </w:t>
      </w:r>
      <w:hyperlink w:anchor="Par428" w:tooltip="                                 ЗАЯВЛЕНИЕ" w:history="1">
        <w:r w:rsidRPr="005569D7">
          <w:rPr>
            <w:rStyle w:val="a3"/>
            <w:rFonts w:ascii="Times New Roman" w:hAnsi="Times New Roman"/>
            <w:color w:val="auto"/>
            <w:sz w:val="26"/>
            <w:szCs w:val="26"/>
            <w:u w:val="none"/>
          </w:rPr>
          <w:t>заявления</w:t>
        </w:r>
      </w:hyperlink>
      <w:r w:rsidRPr="001672E0">
        <w:rPr>
          <w:rFonts w:ascii="Times New Roman" w:hAnsi="Times New Roman" w:cs="Times New Roman"/>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готовит уведомление об отказе в принятии заявления и прилагаемых</w:t>
      </w:r>
      <w:r w:rsidR="005569D7">
        <w:rPr>
          <w:rFonts w:ascii="Times New Roman" w:hAnsi="Times New Roman" w:cs="Times New Roman"/>
          <w:sz w:val="26"/>
          <w:szCs w:val="26"/>
        </w:rPr>
        <w:t xml:space="preserve"> к рассмотрению</w:t>
      </w:r>
      <w:r w:rsidRPr="001672E0">
        <w:rPr>
          <w:rFonts w:ascii="Times New Roman" w:hAnsi="Times New Roman" w:cs="Times New Roman"/>
          <w:sz w:val="26"/>
          <w:szCs w:val="26"/>
        </w:rPr>
        <w:t xml:space="preserve"> документов с указанием причин их возврата за подписью руководителя Уполномоченного органа;</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3.3.4. В случае</w:t>
      </w:r>
      <w:proofErr w:type="gramStart"/>
      <w:r w:rsidRPr="001672E0">
        <w:rPr>
          <w:rFonts w:ascii="Times New Roman" w:hAnsi="Times New Roman" w:cs="Times New Roman"/>
          <w:sz w:val="26"/>
          <w:szCs w:val="26"/>
        </w:rPr>
        <w:t>,</w:t>
      </w:r>
      <w:proofErr w:type="gramEnd"/>
      <w:r w:rsidRPr="001672E0">
        <w:rPr>
          <w:rFonts w:ascii="Times New Roman" w:hAnsi="Times New Roman" w:cs="Times New Roman"/>
          <w:sz w:val="26"/>
          <w:szCs w:val="26"/>
        </w:rPr>
        <w:t xml:space="preserve"> если заявитель по своему усмотрению не представил документы, указанные в пункте 2.7.1 административного регламента, должностное лицо, ответственное за предоставление муниципальной услуги, в течение пяти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административного регламента.</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 xml:space="preserve">3.3.5. Должностное лицо, ответственное за предоставление муниципальной услуги, в срок не более 25 календарных дней со дня регистрации заявления и </w:t>
      </w:r>
      <w:r w:rsidRPr="001672E0">
        <w:rPr>
          <w:rFonts w:ascii="Times New Roman" w:hAnsi="Times New Roman" w:cs="Times New Roman"/>
          <w:sz w:val="26"/>
          <w:szCs w:val="26"/>
        </w:rPr>
        <w:lastRenderedPageBreak/>
        <w:t>прилагаемых документов в Уполномоченный орган:</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 xml:space="preserve">проверяет заявление на наличие (отсутствие) оснований для отказа в </w:t>
      </w:r>
      <w:r w:rsidRPr="001672E0">
        <w:rPr>
          <w:rFonts w:ascii="Times New Roman" w:hAnsi="Times New Roman" w:cs="Times New Roman"/>
          <w:sz w:val="26"/>
          <w:szCs w:val="26"/>
          <w:shd w:val="clear" w:color="auto" w:fill="FFFFFF"/>
        </w:rPr>
        <w:t>предоставлении муниципальной услуги</w:t>
      </w:r>
      <w:r w:rsidRPr="001672E0">
        <w:rPr>
          <w:rFonts w:ascii="Times New Roman" w:hAnsi="Times New Roman" w:cs="Times New Roman"/>
          <w:sz w:val="26"/>
          <w:szCs w:val="26"/>
        </w:rPr>
        <w:t>, п</w:t>
      </w:r>
      <w:r w:rsidR="0005538A">
        <w:rPr>
          <w:rFonts w:ascii="Times New Roman" w:hAnsi="Times New Roman" w:cs="Times New Roman"/>
          <w:sz w:val="26"/>
          <w:szCs w:val="26"/>
        </w:rPr>
        <w:t>редусмотренных подпунктом 2.9.3 пункта 2.9</w:t>
      </w:r>
      <w:r w:rsidRPr="001672E0">
        <w:rPr>
          <w:rFonts w:ascii="Times New Roman" w:hAnsi="Times New Roman" w:cs="Times New Roman"/>
          <w:sz w:val="26"/>
          <w:szCs w:val="26"/>
        </w:rPr>
        <w:t xml:space="preserve"> административного регламента;</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в случае наличия основан</w:t>
      </w:r>
      <w:r w:rsidR="0005538A">
        <w:rPr>
          <w:rFonts w:ascii="Times New Roman" w:hAnsi="Times New Roman" w:cs="Times New Roman"/>
          <w:sz w:val="26"/>
          <w:szCs w:val="26"/>
        </w:rPr>
        <w:t>ий, указанных в подпункте 2.9.3</w:t>
      </w:r>
      <w:r w:rsidRPr="001672E0">
        <w:rPr>
          <w:rFonts w:ascii="Times New Roman" w:hAnsi="Times New Roman" w:cs="Times New Roman"/>
          <w:sz w:val="26"/>
          <w:szCs w:val="26"/>
        </w:rPr>
        <w:t xml:space="preserve"> пункта 2.9 административного регламента готовит проект постановления администрации округа об отказе в </w:t>
      </w:r>
      <w:r w:rsidRPr="001672E0">
        <w:rPr>
          <w:rFonts w:ascii="Times New Roman" w:hAnsi="Times New Roman" w:cs="Times New Roman"/>
          <w:sz w:val="26"/>
          <w:szCs w:val="26"/>
          <w:shd w:val="clear" w:color="auto" w:fill="FFFFFF"/>
        </w:rPr>
        <w:t>предоставлении муниципальной услуги и</w:t>
      </w:r>
      <w:r w:rsidRPr="001672E0">
        <w:rPr>
          <w:rFonts w:ascii="Times New Roman" w:hAnsi="Times New Roman" w:cs="Times New Roman"/>
          <w:sz w:val="26"/>
          <w:szCs w:val="26"/>
        </w:rPr>
        <w:t xml:space="preserve"> проект сопроводительного письма;</w:t>
      </w:r>
    </w:p>
    <w:p w:rsidR="006333D8" w:rsidRPr="001672E0" w:rsidRDefault="006333D8" w:rsidP="006333D8">
      <w:pPr>
        <w:ind w:firstLine="720"/>
        <w:jc w:val="both"/>
        <w:rPr>
          <w:sz w:val="26"/>
          <w:szCs w:val="26"/>
        </w:rPr>
      </w:pPr>
      <w:r w:rsidRPr="001672E0">
        <w:rPr>
          <w:sz w:val="26"/>
          <w:szCs w:val="26"/>
        </w:rPr>
        <w:t>в случае отсутствия основан</w:t>
      </w:r>
      <w:r w:rsidR="0005538A">
        <w:rPr>
          <w:sz w:val="26"/>
          <w:szCs w:val="26"/>
        </w:rPr>
        <w:t>ий, указанных в подпункте 2.9.3</w:t>
      </w:r>
      <w:r w:rsidRPr="001672E0">
        <w:rPr>
          <w:sz w:val="26"/>
          <w:szCs w:val="26"/>
        </w:rPr>
        <w:t xml:space="preserve"> пункта 2.9 административного регламента готовит проект постановления администрации округа о прекращении права постоянного (бессрочного) пользования или права пожизненного наследуемого владения земельным участком и проект сопроводительного письма;</w:t>
      </w:r>
    </w:p>
    <w:p w:rsidR="006333D8" w:rsidRPr="001672E0" w:rsidRDefault="006333D8" w:rsidP="006333D8">
      <w:pPr>
        <w:ind w:firstLine="720"/>
        <w:jc w:val="both"/>
        <w:rPr>
          <w:sz w:val="26"/>
          <w:szCs w:val="26"/>
        </w:rPr>
      </w:pPr>
      <w:r w:rsidRPr="001672E0">
        <w:rPr>
          <w:sz w:val="26"/>
          <w:szCs w:val="26"/>
        </w:rPr>
        <w:t xml:space="preserve">направляет на подпись руководителю Уполномоченного органа подготовленные проект постановления администрации округа и проект сопроводительного письма. </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 xml:space="preserve">3.3.6. Руководитель Уполномоченного органа в течение одного дня подписывает постановление администрации округа и проект сопроводительного письма. </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 xml:space="preserve">3.3.7. Должностное лицо Уполномоченного органа, ответственное за прием и регистрацию документов, обеспечивает направление (вручение) заявителю сопроводительного письма с приложением постановления Уполномоченного органа о  прекращении права постоянного (бессрочного) пользования или права пожизненного наследуемого владения земельным участком, или об отказе в </w:t>
      </w:r>
      <w:r w:rsidRPr="001672E0">
        <w:rPr>
          <w:rFonts w:ascii="Times New Roman" w:hAnsi="Times New Roman" w:cs="Times New Roman"/>
          <w:sz w:val="26"/>
          <w:szCs w:val="26"/>
          <w:shd w:val="clear" w:color="auto" w:fill="FFFFFF"/>
        </w:rPr>
        <w:t xml:space="preserve">предоставлении муниципальной услуги </w:t>
      </w:r>
      <w:r w:rsidRPr="001672E0">
        <w:rPr>
          <w:rFonts w:ascii="Times New Roman" w:hAnsi="Times New Roman" w:cs="Times New Roman"/>
          <w:sz w:val="26"/>
          <w:szCs w:val="26"/>
        </w:rPr>
        <w:t xml:space="preserve">в соответствии со способом выдачи документов, указанном в заявлении: </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1) путем направления по почте в адрес заявителя заказным письмом с уведомлением;</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2) путем вручения лично заявителю или его законному представителю по доверенности;</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3) через МФЦ (в случае, если заявление подано в МФЦ);</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 xml:space="preserve">4) через личный кабинет </w:t>
      </w:r>
      <w:r w:rsidR="0005538A">
        <w:rPr>
          <w:rFonts w:ascii="Times New Roman" w:hAnsi="Times New Roman" w:cs="Times New Roman"/>
          <w:sz w:val="26"/>
          <w:szCs w:val="26"/>
        </w:rPr>
        <w:t>Регионального</w:t>
      </w:r>
      <w:r w:rsidRPr="001672E0">
        <w:rPr>
          <w:rFonts w:ascii="Times New Roman" w:hAnsi="Times New Roman" w:cs="Times New Roman"/>
          <w:sz w:val="26"/>
          <w:szCs w:val="26"/>
        </w:rPr>
        <w:t xml:space="preserve"> портала.  </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3.3.8. Максимальный срок выполнения данной административной процедуры составляет не более 29 рабочих дней со дня приема заявления и прилагаемых документов.</w:t>
      </w:r>
    </w:p>
    <w:p w:rsidR="006333D8" w:rsidRPr="001672E0" w:rsidRDefault="006333D8" w:rsidP="006333D8">
      <w:pPr>
        <w:pStyle w:val="ConsPlusNormal"/>
        <w:ind w:firstLine="708"/>
        <w:jc w:val="both"/>
        <w:rPr>
          <w:rFonts w:ascii="Times New Roman" w:hAnsi="Times New Roman" w:cs="Times New Roman"/>
          <w:sz w:val="26"/>
          <w:szCs w:val="26"/>
        </w:rPr>
      </w:pPr>
      <w:r w:rsidRPr="001672E0">
        <w:rPr>
          <w:rFonts w:ascii="Times New Roman" w:hAnsi="Times New Roman" w:cs="Times New Roman"/>
          <w:sz w:val="26"/>
          <w:szCs w:val="26"/>
        </w:rPr>
        <w:t xml:space="preserve">3.3.9. Критерием выполнения административной процедуры является наличие принятого постановления Уполномоченного органа о  прекращении права постоянного (бессрочного) пользования или права пожизненного наследуемого владения земельным участком, или постановления Уполномоченного органа об отказе в </w:t>
      </w:r>
      <w:r w:rsidRPr="001672E0">
        <w:rPr>
          <w:rFonts w:ascii="Times New Roman" w:hAnsi="Times New Roman" w:cs="Times New Roman"/>
          <w:sz w:val="26"/>
          <w:szCs w:val="26"/>
          <w:shd w:val="clear" w:color="auto" w:fill="FFFFFF"/>
        </w:rPr>
        <w:t>предоставлении муниципальной услуги</w:t>
      </w:r>
      <w:r w:rsidRPr="001672E0">
        <w:rPr>
          <w:rFonts w:ascii="Times New Roman" w:hAnsi="Times New Roman" w:cs="Times New Roman"/>
          <w:sz w:val="26"/>
          <w:szCs w:val="26"/>
        </w:rPr>
        <w:t>.</w:t>
      </w:r>
    </w:p>
    <w:p w:rsidR="006333D8" w:rsidRPr="001672E0" w:rsidRDefault="006333D8" w:rsidP="006333D8">
      <w:pPr>
        <w:pStyle w:val="ConsPlusNormal"/>
        <w:ind w:firstLine="708"/>
        <w:jc w:val="both"/>
        <w:rPr>
          <w:rFonts w:ascii="Times New Roman" w:hAnsi="Times New Roman" w:cs="Times New Roman"/>
          <w:sz w:val="26"/>
          <w:szCs w:val="26"/>
          <w:shd w:val="clear" w:color="auto" w:fill="FFFFFF"/>
        </w:rPr>
      </w:pPr>
      <w:r w:rsidRPr="001672E0">
        <w:rPr>
          <w:rFonts w:ascii="Times New Roman" w:hAnsi="Times New Roman" w:cs="Times New Roman"/>
          <w:sz w:val="26"/>
          <w:szCs w:val="26"/>
        </w:rPr>
        <w:t xml:space="preserve">3.3.10. Результатом выполнения административной процедуры является направление (вручение) заявителю постановления Уполномоченного органа о  прекращении права постоянного (бессрочного) пользования или права пожизненного наследуемого владения земельным участком, или постановления Уполномоченного органа об отказе в </w:t>
      </w:r>
      <w:r w:rsidRPr="001672E0">
        <w:rPr>
          <w:rFonts w:ascii="Times New Roman" w:hAnsi="Times New Roman" w:cs="Times New Roman"/>
          <w:sz w:val="26"/>
          <w:szCs w:val="26"/>
          <w:shd w:val="clear" w:color="auto" w:fill="FFFFFF"/>
        </w:rPr>
        <w:t>предоставлении муниципальной услуги.</w:t>
      </w:r>
    </w:p>
    <w:p w:rsidR="006333D8" w:rsidRPr="001672E0" w:rsidRDefault="006333D8" w:rsidP="006333D8">
      <w:pPr>
        <w:pStyle w:val="ConsPlusNormal"/>
        <w:ind w:firstLine="708"/>
        <w:jc w:val="center"/>
        <w:rPr>
          <w:rFonts w:ascii="Times New Roman" w:hAnsi="Times New Roman" w:cs="Times New Roman"/>
          <w:sz w:val="26"/>
          <w:szCs w:val="26"/>
        </w:rPr>
      </w:pPr>
      <w:r w:rsidRPr="001672E0">
        <w:rPr>
          <w:rFonts w:ascii="Times New Roman" w:hAnsi="Times New Roman" w:cs="Times New Roman"/>
          <w:sz w:val="26"/>
          <w:szCs w:val="26"/>
          <w:lang w:val="en-US"/>
        </w:rPr>
        <w:lastRenderedPageBreak/>
        <w:t>IV</w:t>
      </w:r>
      <w:r w:rsidRPr="001672E0">
        <w:rPr>
          <w:rFonts w:ascii="Times New Roman" w:hAnsi="Times New Roman" w:cs="Times New Roman"/>
          <w:sz w:val="26"/>
          <w:szCs w:val="26"/>
        </w:rPr>
        <w:t>. Формы контроля за исполнением административного регламента</w:t>
      </w:r>
    </w:p>
    <w:p w:rsidR="006333D8" w:rsidRPr="001672E0" w:rsidRDefault="006333D8" w:rsidP="006333D8">
      <w:pPr>
        <w:autoSpaceDE w:val="0"/>
        <w:autoSpaceDN w:val="0"/>
        <w:adjustRightInd w:val="0"/>
        <w:ind w:firstLine="540"/>
        <w:jc w:val="both"/>
        <w:rPr>
          <w:sz w:val="26"/>
          <w:szCs w:val="26"/>
        </w:rPr>
      </w:pPr>
    </w:p>
    <w:p w:rsidR="006333D8" w:rsidRPr="001672E0" w:rsidRDefault="006333D8" w:rsidP="006333D8">
      <w:pPr>
        <w:autoSpaceDE w:val="0"/>
        <w:autoSpaceDN w:val="0"/>
        <w:adjustRightInd w:val="0"/>
        <w:ind w:firstLine="709"/>
        <w:jc w:val="both"/>
        <w:rPr>
          <w:sz w:val="26"/>
          <w:szCs w:val="26"/>
        </w:rPr>
      </w:pPr>
      <w:r w:rsidRPr="001672E0">
        <w:rPr>
          <w:sz w:val="26"/>
          <w:szCs w:val="26"/>
        </w:rPr>
        <w:t>4.1.</w:t>
      </w:r>
      <w:r w:rsidRPr="001672E0">
        <w:rPr>
          <w:sz w:val="26"/>
          <w:szCs w:val="26"/>
        </w:rPr>
        <w:tab/>
      </w:r>
      <w:proofErr w:type="gramStart"/>
      <w:r w:rsidRPr="001672E0">
        <w:rPr>
          <w:sz w:val="26"/>
          <w:szCs w:val="26"/>
        </w:rPr>
        <w:t>Контроль за</w:t>
      </w:r>
      <w:proofErr w:type="gramEnd"/>
      <w:r w:rsidRPr="001672E0">
        <w:rPr>
          <w:sz w:val="26"/>
          <w:szCs w:val="26"/>
        </w:rPr>
        <w:t xml:space="preserve"> соблюдением и исполнением должностными лицами Уполномоченного органа</w:t>
      </w:r>
      <w:r w:rsidRPr="001672E0">
        <w:rPr>
          <w:i/>
          <w:iCs/>
          <w:sz w:val="26"/>
          <w:szCs w:val="26"/>
        </w:rPr>
        <w:t xml:space="preserve"> </w:t>
      </w:r>
      <w:r w:rsidRPr="001672E0">
        <w:rPr>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333D8" w:rsidRPr="001672E0" w:rsidRDefault="006333D8" w:rsidP="006333D8">
      <w:pPr>
        <w:autoSpaceDE w:val="0"/>
        <w:autoSpaceDN w:val="0"/>
        <w:adjustRightInd w:val="0"/>
        <w:ind w:firstLine="709"/>
        <w:jc w:val="both"/>
        <w:rPr>
          <w:sz w:val="26"/>
          <w:szCs w:val="26"/>
        </w:rPr>
      </w:pPr>
      <w:r w:rsidRPr="001672E0">
        <w:rPr>
          <w:sz w:val="26"/>
          <w:szCs w:val="26"/>
        </w:rPr>
        <w:t xml:space="preserve">4.2. Текущий </w:t>
      </w:r>
      <w:proofErr w:type="gramStart"/>
      <w:r w:rsidRPr="001672E0">
        <w:rPr>
          <w:sz w:val="26"/>
          <w:szCs w:val="26"/>
        </w:rPr>
        <w:t>контроль за</w:t>
      </w:r>
      <w:proofErr w:type="gramEnd"/>
      <w:r w:rsidRPr="001672E0">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6333D8" w:rsidRPr="001672E0" w:rsidRDefault="006333D8" w:rsidP="006333D8">
      <w:pPr>
        <w:autoSpaceDE w:val="0"/>
        <w:autoSpaceDN w:val="0"/>
        <w:adjustRightInd w:val="0"/>
        <w:ind w:firstLine="709"/>
        <w:jc w:val="both"/>
        <w:rPr>
          <w:sz w:val="26"/>
          <w:szCs w:val="26"/>
        </w:rPr>
      </w:pPr>
      <w:r w:rsidRPr="001672E0">
        <w:rPr>
          <w:sz w:val="26"/>
          <w:szCs w:val="26"/>
        </w:rPr>
        <w:t>Текущий контроль осуществляется на постоянной основе.</w:t>
      </w:r>
    </w:p>
    <w:p w:rsidR="006333D8" w:rsidRPr="001672E0" w:rsidRDefault="006333D8" w:rsidP="006333D8">
      <w:pPr>
        <w:pStyle w:val="ConsPlusNormal"/>
        <w:ind w:firstLine="709"/>
        <w:jc w:val="both"/>
        <w:rPr>
          <w:rFonts w:ascii="Times New Roman" w:hAnsi="Times New Roman" w:cs="Times New Roman"/>
          <w:sz w:val="26"/>
          <w:szCs w:val="26"/>
        </w:rPr>
      </w:pPr>
      <w:r w:rsidRPr="001672E0">
        <w:rPr>
          <w:rFonts w:ascii="Times New Roman" w:hAnsi="Times New Roman" w:cs="Times New Roman"/>
          <w:sz w:val="26"/>
          <w:szCs w:val="26"/>
        </w:rPr>
        <w:t xml:space="preserve">4.3. Контроль над полнотой и качеством </w:t>
      </w:r>
      <w:r w:rsidRPr="001672E0">
        <w:rPr>
          <w:rFonts w:ascii="Times New Roman" w:hAnsi="Times New Roman" w:cs="Times New Roman"/>
          <w:spacing w:val="-4"/>
          <w:sz w:val="26"/>
          <w:szCs w:val="26"/>
        </w:rPr>
        <w:t>предоставления муниципальной услуги</w:t>
      </w:r>
      <w:r w:rsidRPr="001672E0">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333D8" w:rsidRPr="001672E0" w:rsidRDefault="006333D8" w:rsidP="006333D8">
      <w:pPr>
        <w:pStyle w:val="ConsPlusNormal"/>
        <w:ind w:firstLine="709"/>
        <w:jc w:val="both"/>
        <w:rPr>
          <w:rFonts w:ascii="Times New Roman" w:hAnsi="Times New Roman" w:cs="Times New Roman"/>
          <w:sz w:val="26"/>
          <w:szCs w:val="26"/>
        </w:rPr>
      </w:pPr>
      <w:r w:rsidRPr="001672E0">
        <w:rPr>
          <w:rFonts w:ascii="Times New Roman" w:hAnsi="Times New Roman" w:cs="Times New Roman"/>
          <w:sz w:val="26"/>
          <w:szCs w:val="26"/>
        </w:rPr>
        <w:t xml:space="preserve">Контроль над полнотой и качеством </w:t>
      </w:r>
      <w:r w:rsidRPr="001672E0">
        <w:rPr>
          <w:rFonts w:ascii="Times New Roman" w:hAnsi="Times New Roman" w:cs="Times New Roman"/>
          <w:spacing w:val="-4"/>
          <w:sz w:val="26"/>
          <w:szCs w:val="26"/>
        </w:rPr>
        <w:t xml:space="preserve">предоставления муниципальной услуги </w:t>
      </w:r>
      <w:r w:rsidRPr="001672E0">
        <w:rPr>
          <w:rFonts w:ascii="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6333D8" w:rsidRPr="001672E0" w:rsidRDefault="006333D8" w:rsidP="006333D8">
      <w:pPr>
        <w:pStyle w:val="ConsPlusNormal"/>
        <w:ind w:firstLine="709"/>
        <w:jc w:val="both"/>
        <w:rPr>
          <w:rFonts w:ascii="Times New Roman" w:hAnsi="Times New Roman" w:cs="Times New Roman"/>
          <w:sz w:val="26"/>
          <w:szCs w:val="26"/>
        </w:rPr>
      </w:pPr>
      <w:r w:rsidRPr="001672E0">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333D8" w:rsidRPr="001672E0" w:rsidRDefault="006333D8" w:rsidP="006333D8">
      <w:pPr>
        <w:tabs>
          <w:tab w:val="left" w:pos="0"/>
        </w:tabs>
        <w:autoSpaceDE w:val="0"/>
        <w:autoSpaceDN w:val="0"/>
        <w:adjustRightInd w:val="0"/>
        <w:ind w:firstLine="709"/>
        <w:jc w:val="both"/>
        <w:outlineLvl w:val="2"/>
        <w:rPr>
          <w:sz w:val="26"/>
          <w:szCs w:val="26"/>
        </w:rPr>
      </w:pPr>
      <w:r w:rsidRPr="001672E0">
        <w:rPr>
          <w:sz w:val="26"/>
          <w:szCs w:val="26"/>
        </w:rPr>
        <w:t xml:space="preserve">Периодичность проверок – </w:t>
      </w:r>
      <w:proofErr w:type="gramStart"/>
      <w:r w:rsidRPr="001672E0">
        <w:rPr>
          <w:sz w:val="26"/>
          <w:szCs w:val="26"/>
        </w:rPr>
        <w:t>плановые</w:t>
      </w:r>
      <w:proofErr w:type="gramEnd"/>
      <w:r w:rsidRPr="001672E0">
        <w:rPr>
          <w:sz w:val="26"/>
          <w:szCs w:val="26"/>
        </w:rPr>
        <w:t xml:space="preserve"> 1 раз в год, внеплановые – по конкретному обращению заявителя.</w:t>
      </w:r>
    </w:p>
    <w:p w:rsidR="006333D8" w:rsidRPr="001672E0" w:rsidRDefault="006333D8" w:rsidP="006333D8">
      <w:pPr>
        <w:tabs>
          <w:tab w:val="left" w:pos="0"/>
        </w:tabs>
        <w:autoSpaceDE w:val="0"/>
        <w:autoSpaceDN w:val="0"/>
        <w:adjustRightInd w:val="0"/>
        <w:ind w:firstLine="709"/>
        <w:jc w:val="both"/>
        <w:outlineLvl w:val="2"/>
        <w:rPr>
          <w:bCs/>
          <w:snapToGrid w:val="0"/>
          <w:sz w:val="26"/>
          <w:szCs w:val="26"/>
        </w:rPr>
      </w:pPr>
      <w:r w:rsidRPr="001672E0">
        <w:rPr>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333D8" w:rsidRPr="001672E0" w:rsidRDefault="006333D8" w:rsidP="006333D8">
      <w:pPr>
        <w:pStyle w:val="ConsPlusNormal"/>
        <w:ind w:firstLine="709"/>
        <w:jc w:val="both"/>
        <w:rPr>
          <w:rFonts w:ascii="Times New Roman" w:hAnsi="Times New Roman" w:cs="Times New Roman"/>
          <w:sz w:val="26"/>
          <w:szCs w:val="26"/>
        </w:rPr>
      </w:pPr>
      <w:r w:rsidRPr="001672E0">
        <w:rPr>
          <w:rFonts w:ascii="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672E0">
        <w:rPr>
          <w:rFonts w:ascii="Times New Roman" w:hAnsi="Times New Roman" w:cs="Times New Roman"/>
          <w:sz w:val="26"/>
          <w:szCs w:val="26"/>
        </w:rPr>
        <w:t>который</w:t>
      </w:r>
      <w:proofErr w:type="gramEnd"/>
      <w:r w:rsidRPr="001672E0">
        <w:rPr>
          <w:rFonts w:ascii="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6333D8" w:rsidRPr="001672E0" w:rsidRDefault="006333D8" w:rsidP="006333D8">
      <w:pPr>
        <w:pStyle w:val="2"/>
        <w:ind w:firstLine="709"/>
        <w:rPr>
          <w:bCs/>
          <w:snapToGrid w:val="0"/>
          <w:sz w:val="26"/>
          <w:szCs w:val="26"/>
        </w:rPr>
      </w:pPr>
      <w:r w:rsidRPr="001672E0">
        <w:rPr>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333D8" w:rsidRPr="001672E0" w:rsidRDefault="006333D8" w:rsidP="006333D8">
      <w:pPr>
        <w:pStyle w:val="2"/>
        <w:ind w:firstLine="709"/>
        <w:rPr>
          <w:bCs/>
          <w:snapToGrid w:val="0"/>
          <w:sz w:val="26"/>
          <w:szCs w:val="26"/>
        </w:rPr>
      </w:pPr>
      <w:r w:rsidRPr="001672E0">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333D8" w:rsidRPr="001672E0" w:rsidRDefault="006333D8" w:rsidP="006333D8">
      <w:pPr>
        <w:pStyle w:val="ConsPlusNormal"/>
        <w:tabs>
          <w:tab w:val="left" w:pos="900"/>
          <w:tab w:val="left" w:pos="1080"/>
        </w:tabs>
        <w:ind w:firstLine="709"/>
        <w:jc w:val="both"/>
        <w:rPr>
          <w:rFonts w:ascii="Times New Roman" w:hAnsi="Times New Roman" w:cs="Times New Roman"/>
          <w:sz w:val="26"/>
          <w:szCs w:val="26"/>
        </w:rPr>
      </w:pPr>
      <w:r w:rsidRPr="001672E0">
        <w:rPr>
          <w:rFonts w:ascii="Times New Roman" w:hAnsi="Times New Roman" w:cs="Times New Roman"/>
          <w:sz w:val="26"/>
          <w:szCs w:val="26"/>
        </w:rPr>
        <w:t xml:space="preserve">4.6. </w:t>
      </w:r>
      <w:proofErr w:type="gramStart"/>
      <w:r w:rsidRPr="001672E0">
        <w:rPr>
          <w:rFonts w:ascii="Times New Roman" w:hAnsi="Times New Roman" w:cs="Times New Roman"/>
          <w:sz w:val="26"/>
          <w:szCs w:val="26"/>
        </w:rPr>
        <w:t xml:space="preserve">Ответственность за неисполнение, ненадлежащее исполнение возложенных обязанностей по </w:t>
      </w:r>
      <w:r w:rsidRPr="001672E0">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w:t>
      </w:r>
      <w:r w:rsidRPr="001672E0">
        <w:rPr>
          <w:rFonts w:ascii="Times New Roman" w:hAnsi="Times New Roman" w:cs="Times New Roman"/>
          <w:spacing w:val="-4"/>
          <w:sz w:val="26"/>
          <w:szCs w:val="26"/>
        </w:rPr>
        <w:lastRenderedPageBreak/>
        <w:t xml:space="preserve">Трудовым кодексом </w:t>
      </w:r>
      <w:r w:rsidRPr="001672E0">
        <w:rPr>
          <w:rFonts w:ascii="Times New Roman" w:hAnsi="Times New Roman" w:cs="Times New Roman"/>
          <w:sz w:val="26"/>
          <w:szCs w:val="26"/>
        </w:rPr>
        <w:t>Российской Федерации</w:t>
      </w:r>
      <w:r w:rsidRPr="001672E0">
        <w:rPr>
          <w:rFonts w:ascii="Times New Roman" w:hAnsi="Times New Roman" w:cs="Times New Roman"/>
          <w:spacing w:val="-4"/>
          <w:sz w:val="26"/>
          <w:szCs w:val="26"/>
        </w:rPr>
        <w:t xml:space="preserve">, Кодексом Российской Федерации об административных правонарушениях, </w:t>
      </w:r>
      <w:r w:rsidRPr="001672E0">
        <w:rPr>
          <w:rFonts w:ascii="Times New Roman" w:hAnsi="Times New Roman" w:cs="Times New Roman"/>
          <w:sz w:val="26"/>
          <w:szCs w:val="26"/>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6333D8" w:rsidRPr="001672E0" w:rsidRDefault="006333D8" w:rsidP="006333D8">
      <w:pPr>
        <w:autoSpaceDE w:val="0"/>
        <w:autoSpaceDN w:val="0"/>
        <w:adjustRightInd w:val="0"/>
        <w:ind w:firstLine="709"/>
        <w:jc w:val="both"/>
        <w:rPr>
          <w:i/>
          <w:sz w:val="26"/>
          <w:szCs w:val="26"/>
        </w:rPr>
      </w:pPr>
      <w:r w:rsidRPr="001672E0">
        <w:rPr>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333D8" w:rsidRPr="001672E0" w:rsidRDefault="006333D8" w:rsidP="006333D8">
      <w:pPr>
        <w:pStyle w:val="ConsPlusNormal"/>
        <w:tabs>
          <w:tab w:val="left" w:pos="900"/>
          <w:tab w:val="left" w:pos="1080"/>
        </w:tabs>
        <w:ind w:firstLine="540"/>
        <w:jc w:val="both"/>
        <w:rPr>
          <w:rFonts w:ascii="Times New Roman" w:hAnsi="Times New Roman" w:cs="Times New Roman"/>
          <w:sz w:val="26"/>
          <w:szCs w:val="26"/>
        </w:rPr>
      </w:pPr>
    </w:p>
    <w:p w:rsidR="006333D8" w:rsidRPr="001672E0" w:rsidRDefault="006333D8" w:rsidP="006333D8">
      <w:pPr>
        <w:jc w:val="center"/>
        <w:rPr>
          <w:sz w:val="26"/>
          <w:szCs w:val="26"/>
        </w:rPr>
      </w:pPr>
      <w:r w:rsidRPr="001672E0">
        <w:rPr>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6333D8" w:rsidRPr="001672E0" w:rsidRDefault="006333D8" w:rsidP="006333D8">
      <w:pPr>
        <w:jc w:val="center"/>
        <w:rPr>
          <w:sz w:val="26"/>
          <w:szCs w:val="26"/>
        </w:rPr>
      </w:pPr>
    </w:p>
    <w:p w:rsidR="006333D8" w:rsidRPr="001672E0" w:rsidRDefault="006333D8" w:rsidP="006333D8">
      <w:pPr>
        <w:jc w:val="both"/>
        <w:rPr>
          <w:sz w:val="26"/>
          <w:szCs w:val="26"/>
        </w:rPr>
      </w:pPr>
      <w:r w:rsidRPr="001672E0">
        <w:rPr>
          <w:sz w:val="26"/>
          <w:szCs w:val="26"/>
        </w:rPr>
        <w:tab/>
        <w:t xml:space="preserve">5.1. </w:t>
      </w:r>
      <w:proofErr w:type="gramStart"/>
      <w:r w:rsidRPr="001672E0">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333D8" w:rsidRPr="001672E0" w:rsidRDefault="006333D8" w:rsidP="006333D8">
      <w:pPr>
        <w:jc w:val="both"/>
        <w:rPr>
          <w:sz w:val="26"/>
          <w:szCs w:val="26"/>
        </w:rPr>
      </w:pPr>
      <w:proofErr w:type="gramStart"/>
      <w:r w:rsidRPr="001672E0">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333D8" w:rsidRPr="001672E0" w:rsidRDefault="006333D8" w:rsidP="006333D8">
      <w:pPr>
        <w:jc w:val="both"/>
        <w:rPr>
          <w:sz w:val="26"/>
          <w:szCs w:val="26"/>
        </w:rPr>
      </w:pPr>
      <w:r w:rsidRPr="001672E0">
        <w:rPr>
          <w:sz w:val="26"/>
          <w:szCs w:val="26"/>
        </w:rPr>
        <w:tab/>
        <w:t xml:space="preserve">5.2. </w:t>
      </w:r>
      <w:proofErr w:type="gramStart"/>
      <w:r w:rsidRPr="001672E0">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333D8" w:rsidRPr="001672E0" w:rsidRDefault="006333D8" w:rsidP="006333D8">
      <w:pPr>
        <w:jc w:val="both"/>
        <w:rPr>
          <w:sz w:val="26"/>
          <w:szCs w:val="26"/>
        </w:rPr>
      </w:pPr>
      <w:r w:rsidRPr="001672E0">
        <w:rPr>
          <w:sz w:val="26"/>
          <w:szCs w:val="26"/>
        </w:rPr>
        <w:t>Заявитель может обратиться с жалобой, в том числе в следующих случаях:</w:t>
      </w:r>
    </w:p>
    <w:p w:rsidR="006333D8" w:rsidRPr="001672E0" w:rsidRDefault="006333D8" w:rsidP="006333D8">
      <w:pPr>
        <w:jc w:val="both"/>
        <w:rPr>
          <w:sz w:val="26"/>
          <w:szCs w:val="26"/>
        </w:rPr>
      </w:pPr>
      <w:r w:rsidRPr="001672E0">
        <w:rPr>
          <w:sz w:val="26"/>
          <w:szCs w:val="26"/>
        </w:rPr>
        <w:tab/>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6333D8" w:rsidRPr="001672E0" w:rsidRDefault="006333D8" w:rsidP="006333D8">
      <w:pPr>
        <w:jc w:val="both"/>
        <w:rPr>
          <w:sz w:val="26"/>
          <w:szCs w:val="26"/>
        </w:rPr>
      </w:pPr>
      <w:r w:rsidRPr="001672E0">
        <w:rPr>
          <w:sz w:val="26"/>
          <w:szCs w:val="26"/>
        </w:rPr>
        <w:tab/>
        <w:t xml:space="preserve">2) нарушение срока предоставления муниципальной услуги. </w:t>
      </w:r>
      <w:proofErr w:type="gramStart"/>
      <w:r w:rsidRPr="001672E0">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33D8" w:rsidRPr="001672E0" w:rsidRDefault="006333D8" w:rsidP="006333D8">
      <w:pPr>
        <w:jc w:val="both"/>
        <w:rPr>
          <w:sz w:val="26"/>
          <w:szCs w:val="26"/>
        </w:rPr>
      </w:pPr>
      <w:r w:rsidRPr="001672E0">
        <w:rPr>
          <w:sz w:val="26"/>
          <w:szCs w:val="26"/>
        </w:rPr>
        <w:tab/>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1672E0">
        <w:rPr>
          <w:sz w:val="26"/>
          <w:szCs w:val="26"/>
        </w:rPr>
        <w:t>Усть-Кубинского</w:t>
      </w:r>
      <w:proofErr w:type="spellEnd"/>
      <w:r w:rsidRPr="001672E0">
        <w:rPr>
          <w:sz w:val="26"/>
          <w:szCs w:val="26"/>
        </w:rPr>
        <w:t xml:space="preserve"> муниципального округа для предоставления муниципальной услуги;</w:t>
      </w:r>
    </w:p>
    <w:p w:rsidR="006333D8" w:rsidRPr="001672E0" w:rsidRDefault="006333D8" w:rsidP="006333D8">
      <w:pPr>
        <w:jc w:val="both"/>
        <w:rPr>
          <w:sz w:val="26"/>
          <w:szCs w:val="26"/>
        </w:rPr>
      </w:pPr>
      <w:r w:rsidRPr="001672E0">
        <w:rPr>
          <w:sz w:val="26"/>
          <w:szCs w:val="26"/>
        </w:rPr>
        <w:tab/>
        <w:t xml:space="preserve">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1672E0">
        <w:rPr>
          <w:sz w:val="26"/>
          <w:szCs w:val="26"/>
        </w:rPr>
        <w:t>Усть-Кубинского</w:t>
      </w:r>
      <w:proofErr w:type="spellEnd"/>
      <w:r w:rsidRPr="001672E0">
        <w:rPr>
          <w:sz w:val="26"/>
          <w:szCs w:val="26"/>
        </w:rPr>
        <w:t xml:space="preserve"> муниципального округа для предоставления муниципальной услуги;</w:t>
      </w:r>
    </w:p>
    <w:p w:rsidR="006333D8" w:rsidRPr="001672E0" w:rsidRDefault="006333D8" w:rsidP="006333D8">
      <w:pPr>
        <w:jc w:val="both"/>
        <w:rPr>
          <w:sz w:val="26"/>
          <w:szCs w:val="26"/>
        </w:rPr>
      </w:pPr>
      <w:r w:rsidRPr="001672E0">
        <w:rPr>
          <w:sz w:val="26"/>
          <w:szCs w:val="26"/>
        </w:rPr>
        <w:tab/>
      </w:r>
      <w:proofErr w:type="gramStart"/>
      <w:r w:rsidRPr="001672E0">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1672E0">
        <w:rPr>
          <w:sz w:val="26"/>
          <w:szCs w:val="26"/>
        </w:rPr>
        <w:lastRenderedPageBreak/>
        <w:t xml:space="preserve">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1672E0">
        <w:rPr>
          <w:sz w:val="26"/>
          <w:szCs w:val="26"/>
        </w:rPr>
        <w:t>Усть-Кубинского</w:t>
      </w:r>
      <w:proofErr w:type="spellEnd"/>
      <w:r w:rsidRPr="001672E0">
        <w:rPr>
          <w:sz w:val="26"/>
          <w:szCs w:val="26"/>
        </w:rPr>
        <w:t xml:space="preserve"> муниципального округа.</w:t>
      </w:r>
      <w:proofErr w:type="gramEnd"/>
      <w:r w:rsidRPr="001672E0">
        <w:rPr>
          <w:sz w:val="26"/>
          <w:szCs w:val="26"/>
        </w:rPr>
        <w:t xml:space="preserve"> </w:t>
      </w:r>
      <w:proofErr w:type="gramStart"/>
      <w:r w:rsidRPr="001672E0">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33D8" w:rsidRPr="001672E0" w:rsidRDefault="006333D8" w:rsidP="006333D8">
      <w:pPr>
        <w:jc w:val="both"/>
        <w:rPr>
          <w:sz w:val="26"/>
          <w:szCs w:val="26"/>
        </w:rPr>
      </w:pPr>
      <w:r w:rsidRPr="001672E0">
        <w:rPr>
          <w:sz w:val="26"/>
          <w:szCs w:val="26"/>
        </w:rPr>
        <w:t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1672E0">
        <w:rPr>
          <w:sz w:val="26"/>
          <w:szCs w:val="26"/>
        </w:rPr>
        <w:t>Усть-Кубинского</w:t>
      </w:r>
      <w:proofErr w:type="spellEnd"/>
      <w:r w:rsidRPr="001672E0">
        <w:rPr>
          <w:sz w:val="26"/>
          <w:szCs w:val="26"/>
        </w:rPr>
        <w:t xml:space="preserve"> муниципального округа;</w:t>
      </w:r>
    </w:p>
    <w:p w:rsidR="006333D8" w:rsidRPr="001672E0" w:rsidRDefault="006333D8" w:rsidP="006333D8">
      <w:pPr>
        <w:jc w:val="both"/>
        <w:rPr>
          <w:sz w:val="26"/>
          <w:szCs w:val="26"/>
        </w:rPr>
      </w:pPr>
      <w:r w:rsidRPr="001672E0">
        <w:rPr>
          <w:sz w:val="26"/>
          <w:szCs w:val="26"/>
        </w:rPr>
        <w:tab/>
      </w:r>
      <w:proofErr w:type="gramStart"/>
      <w:r w:rsidRPr="001672E0">
        <w:rPr>
          <w:sz w:val="26"/>
          <w:szCs w:val="26"/>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72E0">
        <w:rPr>
          <w:sz w:val="26"/>
          <w:szCs w:val="26"/>
        </w:rPr>
        <w:t xml:space="preserve"> </w:t>
      </w:r>
      <w:proofErr w:type="gramStart"/>
      <w:r w:rsidRPr="001672E0">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33D8" w:rsidRPr="001672E0" w:rsidRDefault="006333D8" w:rsidP="006333D8">
      <w:pPr>
        <w:jc w:val="both"/>
        <w:rPr>
          <w:sz w:val="26"/>
          <w:szCs w:val="26"/>
        </w:rPr>
      </w:pPr>
      <w:r w:rsidRPr="001672E0">
        <w:rPr>
          <w:sz w:val="26"/>
          <w:szCs w:val="26"/>
        </w:rPr>
        <w:tab/>
        <w:t>8) нарушение срока или порядка выдачи документов по результатам предоставления муниципальной услуги;</w:t>
      </w:r>
    </w:p>
    <w:p w:rsidR="006333D8" w:rsidRPr="001672E0" w:rsidRDefault="006333D8" w:rsidP="006333D8">
      <w:pPr>
        <w:jc w:val="both"/>
        <w:rPr>
          <w:sz w:val="26"/>
          <w:szCs w:val="26"/>
        </w:rPr>
      </w:pPr>
      <w:r w:rsidRPr="001672E0">
        <w:rPr>
          <w:sz w:val="26"/>
          <w:szCs w:val="26"/>
        </w:rPr>
        <w:tab/>
      </w:r>
      <w:proofErr w:type="gramStart"/>
      <w:r w:rsidRPr="001672E0">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672E0">
        <w:rPr>
          <w:sz w:val="26"/>
          <w:szCs w:val="26"/>
        </w:rPr>
        <w:t xml:space="preserve"> </w:t>
      </w:r>
      <w:proofErr w:type="gramStart"/>
      <w:r w:rsidRPr="001672E0">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33D8" w:rsidRPr="001672E0" w:rsidRDefault="006333D8" w:rsidP="006333D8">
      <w:pPr>
        <w:jc w:val="both"/>
        <w:rPr>
          <w:sz w:val="26"/>
          <w:szCs w:val="26"/>
        </w:rPr>
      </w:pPr>
      <w:r w:rsidRPr="001672E0">
        <w:rPr>
          <w:sz w:val="26"/>
          <w:szCs w:val="26"/>
        </w:rPr>
        <w:tab/>
      </w:r>
      <w:proofErr w:type="gramStart"/>
      <w:r w:rsidRPr="001672E0">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1672E0">
        <w:rPr>
          <w:sz w:val="26"/>
          <w:szCs w:val="26"/>
        </w:rPr>
        <w:t xml:space="preserve"> </w:t>
      </w:r>
      <w:proofErr w:type="gramStart"/>
      <w:r w:rsidRPr="001672E0">
        <w:rPr>
          <w:sz w:val="26"/>
          <w:szCs w:val="26"/>
        </w:rPr>
        <w:t xml:space="preserve">В указанном случае досудебное (внесудебное) обжалование заявителем решений и действий (бездействия)  МФЦ, работника </w:t>
      </w:r>
      <w:r w:rsidRPr="001672E0">
        <w:rPr>
          <w:sz w:val="26"/>
          <w:szCs w:val="26"/>
        </w:rPr>
        <w:lastRenderedPageBreak/>
        <w:t>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6333D8" w:rsidRPr="001672E0" w:rsidRDefault="006333D8" w:rsidP="006333D8">
      <w:pPr>
        <w:jc w:val="both"/>
        <w:rPr>
          <w:sz w:val="26"/>
          <w:szCs w:val="26"/>
        </w:rPr>
      </w:pPr>
      <w:r w:rsidRPr="001672E0">
        <w:rPr>
          <w:sz w:val="26"/>
          <w:szCs w:val="26"/>
        </w:rPr>
        <w:tab/>
        <w:t>5.3. Основанием для начала процедуры досудебного (внесудебного) обжалования является поступление жалобы заявителя в Уполномоченный орган.</w:t>
      </w:r>
    </w:p>
    <w:p w:rsidR="006333D8" w:rsidRPr="001672E0" w:rsidRDefault="006333D8" w:rsidP="006333D8">
      <w:pPr>
        <w:jc w:val="both"/>
        <w:rPr>
          <w:sz w:val="26"/>
          <w:szCs w:val="26"/>
        </w:rPr>
      </w:pPr>
      <w:r w:rsidRPr="001672E0">
        <w:rPr>
          <w:sz w:val="26"/>
          <w:szCs w:val="26"/>
        </w:rPr>
        <w:tab/>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33D8" w:rsidRPr="001672E0" w:rsidRDefault="006333D8" w:rsidP="006333D8">
      <w:pPr>
        <w:jc w:val="both"/>
        <w:rPr>
          <w:sz w:val="26"/>
          <w:szCs w:val="26"/>
        </w:rPr>
      </w:pPr>
      <w:r w:rsidRPr="001672E0">
        <w:rPr>
          <w:sz w:val="26"/>
          <w:szCs w:val="26"/>
        </w:rPr>
        <w:tab/>
        <w:t xml:space="preserve">5.5. Специалист, ответственный за прием и регистрацию заявления, регистрирует жалобу в день ее поступления в журнале регистрации.  </w:t>
      </w:r>
    </w:p>
    <w:p w:rsidR="006333D8" w:rsidRPr="001672E0" w:rsidRDefault="006333D8" w:rsidP="006333D8">
      <w:pPr>
        <w:jc w:val="both"/>
        <w:rPr>
          <w:sz w:val="26"/>
          <w:szCs w:val="26"/>
        </w:rPr>
      </w:pPr>
      <w:r w:rsidRPr="001672E0">
        <w:rPr>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6333D8" w:rsidRPr="001672E0" w:rsidRDefault="006333D8" w:rsidP="006333D8">
      <w:pPr>
        <w:jc w:val="both"/>
        <w:rPr>
          <w:sz w:val="26"/>
          <w:szCs w:val="26"/>
        </w:rPr>
      </w:pPr>
      <w:r w:rsidRPr="001672E0">
        <w:rPr>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6333D8" w:rsidRPr="001672E0" w:rsidRDefault="006333D8" w:rsidP="006333D8">
      <w:pPr>
        <w:jc w:val="both"/>
        <w:rPr>
          <w:sz w:val="26"/>
          <w:szCs w:val="26"/>
        </w:rPr>
      </w:pPr>
      <w:r w:rsidRPr="001672E0">
        <w:rPr>
          <w:sz w:val="26"/>
          <w:szCs w:val="26"/>
        </w:rPr>
        <w:tab/>
        <w:t>5.6. В досудебном порядке могут быть обжалованы действия (бездействие) и решения:</w:t>
      </w:r>
    </w:p>
    <w:p w:rsidR="006333D8" w:rsidRPr="001672E0" w:rsidRDefault="006333D8" w:rsidP="006333D8">
      <w:pPr>
        <w:jc w:val="both"/>
        <w:rPr>
          <w:sz w:val="26"/>
          <w:szCs w:val="26"/>
        </w:rPr>
      </w:pPr>
      <w:r w:rsidRPr="001672E0">
        <w:rPr>
          <w:sz w:val="26"/>
          <w:szCs w:val="26"/>
        </w:rPr>
        <w:t>должностных лиц, муниципальных служащих Уполномоченного органа – руководителю администрации округа;</w:t>
      </w:r>
    </w:p>
    <w:p w:rsidR="006333D8" w:rsidRPr="001672E0" w:rsidRDefault="006333D8" w:rsidP="006333D8">
      <w:pPr>
        <w:jc w:val="both"/>
        <w:rPr>
          <w:sz w:val="26"/>
          <w:szCs w:val="26"/>
        </w:rPr>
      </w:pPr>
      <w:r w:rsidRPr="001672E0">
        <w:rPr>
          <w:sz w:val="26"/>
          <w:szCs w:val="26"/>
        </w:rPr>
        <w:t>работника МФЦ – руководителю МФЦ;</w:t>
      </w:r>
    </w:p>
    <w:p w:rsidR="006333D8" w:rsidRPr="001672E0" w:rsidRDefault="006333D8" w:rsidP="006333D8">
      <w:pPr>
        <w:jc w:val="both"/>
        <w:rPr>
          <w:sz w:val="26"/>
          <w:szCs w:val="26"/>
        </w:rPr>
      </w:pPr>
      <w:r w:rsidRPr="001672E0">
        <w:rPr>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6333D8" w:rsidRPr="001672E0" w:rsidRDefault="006333D8" w:rsidP="006333D8">
      <w:pPr>
        <w:jc w:val="both"/>
        <w:rPr>
          <w:sz w:val="26"/>
          <w:szCs w:val="26"/>
        </w:rPr>
      </w:pPr>
      <w:r w:rsidRPr="001672E0">
        <w:rPr>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6333D8" w:rsidRPr="001672E0" w:rsidRDefault="006333D8" w:rsidP="006333D8">
      <w:pPr>
        <w:jc w:val="both"/>
        <w:rPr>
          <w:sz w:val="26"/>
          <w:szCs w:val="26"/>
        </w:rPr>
      </w:pPr>
      <w:r w:rsidRPr="001672E0">
        <w:rPr>
          <w:sz w:val="26"/>
          <w:szCs w:val="26"/>
        </w:rPr>
        <w:tab/>
        <w:t>5.7. Жалоба должна содержать:</w:t>
      </w:r>
    </w:p>
    <w:p w:rsidR="006333D8" w:rsidRPr="001672E0" w:rsidRDefault="006333D8" w:rsidP="006333D8">
      <w:pPr>
        <w:jc w:val="both"/>
        <w:rPr>
          <w:sz w:val="26"/>
          <w:szCs w:val="26"/>
        </w:rPr>
      </w:pPr>
      <w:r w:rsidRPr="001672E0">
        <w:rPr>
          <w:sz w:val="26"/>
          <w:szCs w:val="26"/>
        </w:rPr>
        <w:tab/>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6333D8" w:rsidRPr="001672E0" w:rsidRDefault="006333D8" w:rsidP="006333D8">
      <w:pPr>
        <w:jc w:val="both"/>
        <w:rPr>
          <w:sz w:val="26"/>
          <w:szCs w:val="26"/>
        </w:rPr>
      </w:pPr>
      <w:r w:rsidRPr="001672E0">
        <w:rPr>
          <w:sz w:val="26"/>
          <w:szCs w:val="26"/>
        </w:rPr>
        <w:tab/>
      </w:r>
      <w:proofErr w:type="gramStart"/>
      <w:r w:rsidRPr="001672E0">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33D8" w:rsidRPr="001672E0" w:rsidRDefault="006333D8" w:rsidP="006333D8">
      <w:pPr>
        <w:jc w:val="both"/>
        <w:rPr>
          <w:sz w:val="26"/>
          <w:szCs w:val="26"/>
        </w:rPr>
      </w:pPr>
      <w:r w:rsidRPr="001672E0">
        <w:rPr>
          <w:sz w:val="26"/>
          <w:szCs w:val="26"/>
        </w:rPr>
        <w:tab/>
        <w:t xml:space="preserve">сведения об обжалуемых решениях и действиях (бездействии) Уполномоченного органа, должностного лица Уполномоченного органа, либо </w:t>
      </w:r>
      <w:r w:rsidRPr="001672E0">
        <w:rPr>
          <w:sz w:val="26"/>
          <w:szCs w:val="26"/>
        </w:rPr>
        <w:lastRenderedPageBreak/>
        <w:t>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6333D8" w:rsidRPr="001672E0" w:rsidRDefault="006333D8" w:rsidP="006333D8">
      <w:pPr>
        <w:jc w:val="both"/>
        <w:rPr>
          <w:sz w:val="26"/>
          <w:szCs w:val="26"/>
        </w:rPr>
      </w:pPr>
      <w:r w:rsidRPr="001672E0">
        <w:rPr>
          <w:sz w:val="26"/>
          <w:szCs w:val="26"/>
        </w:rPr>
        <w:tab/>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6333D8" w:rsidRPr="001672E0" w:rsidRDefault="006333D8" w:rsidP="006333D8">
      <w:pPr>
        <w:jc w:val="both"/>
        <w:rPr>
          <w:sz w:val="26"/>
          <w:szCs w:val="26"/>
        </w:rPr>
      </w:pPr>
      <w:r w:rsidRPr="001672E0">
        <w:rPr>
          <w:sz w:val="26"/>
          <w:szCs w:val="26"/>
        </w:rPr>
        <w:tab/>
        <w:t xml:space="preserve">5.8. </w:t>
      </w:r>
      <w:proofErr w:type="gramStart"/>
      <w:r w:rsidRPr="001672E0">
        <w:rPr>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1672E0">
        <w:rPr>
          <w:sz w:val="26"/>
          <w:szCs w:val="26"/>
        </w:rPr>
        <w:t xml:space="preserve"> также на представление дополнительных материалов в срок не более 5 дней со дня регистрации жалобы.</w:t>
      </w:r>
    </w:p>
    <w:p w:rsidR="006333D8" w:rsidRPr="001672E0" w:rsidRDefault="006333D8" w:rsidP="006333D8">
      <w:pPr>
        <w:jc w:val="both"/>
        <w:rPr>
          <w:sz w:val="26"/>
          <w:szCs w:val="26"/>
        </w:rPr>
      </w:pPr>
      <w:r w:rsidRPr="001672E0">
        <w:rPr>
          <w:sz w:val="26"/>
          <w:szCs w:val="26"/>
        </w:rPr>
        <w:tab/>
        <w:t xml:space="preserve">5.9. </w:t>
      </w:r>
      <w:proofErr w:type="gramStart"/>
      <w:r w:rsidRPr="001672E0">
        <w:rPr>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1672E0">
        <w:rPr>
          <w:sz w:val="26"/>
          <w:szCs w:val="26"/>
        </w:rPr>
        <w:t xml:space="preserve"> - в течение 5 рабочих дней со дня ее регистрации. </w:t>
      </w:r>
    </w:p>
    <w:p w:rsidR="006333D8" w:rsidRPr="001672E0" w:rsidRDefault="006333D8" w:rsidP="006333D8">
      <w:pPr>
        <w:jc w:val="both"/>
        <w:rPr>
          <w:sz w:val="26"/>
          <w:szCs w:val="26"/>
        </w:rPr>
      </w:pPr>
      <w:r w:rsidRPr="001672E0">
        <w:rPr>
          <w:sz w:val="26"/>
          <w:szCs w:val="26"/>
        </w:rPr>
        <w:tab/>
        <w:t>5.10. Случаи отказа в удовлетворении жалобы:</w:t>
      </w:r>
    </w:p>
    <w:p w:rsidR="006333D8" w:rsidRPr="001672E0" w:rsidRDefault="006333D8" w:rsidP="006333D8">
      <w:pPr>
        <w:jc w:val="both"/>
        <w:rPr>
          <w:sz w:val="26"/>
          <w:szCs w:val="26"/>
        </w:rPr>
      </w:pPr>
      <w:r w:rsidRPr="001672E0">
        <w:rPr>
          <w:sz w:val="26"/>
          <w:szCs w:val="26"/>
        </w:rPr>
        <w:tab/>
        <w:t>а) отсутствие нарушения порядка предоставления муниципальной услуги;</w:t>
      </w:r>
    </w:p>
    <w:p w:rsidR="006333D8" w:rsidRPr="001672E0" w:rsidRDefault="006333D8" w:rsidP="006333D8">
      <w:pPr>
        <w:jc w:val="both"/>
        <w:rPr>
          <w:sz w:val="26"/>
          <w:szCs w:val="26"/>
        </w:rPr>
      </w:pPr>
      <w:r w:rsidRPr="001672E0">
        <w:rPr>
          <w:sz w:val="26"/>
          <w:szCs w:val="26"/>
        </w:rPr>
        <w:tab/>
        <w:t>б) наличие вступившего в законную силу решения суда, арбитражного суда по жалобе о том же предмете и по тем же основаниям;</w:t>
      </w:r>
    </w:p>
    <w:p w:rsidR="006333D8" w:rsidRPr="001672E0" w:rsidRDefault="006333D8" w:rsidP="006333D8">
      <w:pPr>
        <w:jc w:val="both"/>
        <w:rPr>
          <w:sz w:val="26"/>
          <w:szCs w:val="26"/>
        </w:rPr>
      </w:pPr>
      <w:r w:rsidRPr="001672E0">
        <w:rPr>
          <w:sz w:val="26"/>
          <w:szCs w:val="26"/>
        </w:rPr>
        <w:tab/>
        <w:t>в) подача жалобы лицом, полномочия которого не подтверждены в порядке, установленном законодательством Российской Федерации;</w:t>
      </w:r>
    </w:p>
    <w:p w:rsidR="006333D8" w:rsidRPr="001672E0" w:rsidRDefault="006333D8" w:rsidP="006333D8">
      <w:pPr>
        <w:jc w:val="both"/>
        <w:rPr>
          <w:sz w:val="26"/>
          <w:szCs w:val="26"/>
        </w:rPr>
      </w:pPr>
      <w:r w:rsidRPr="001672E0">
        <w:rPr>
          <w:sz w:val="26"/>
          <w:szCs w:val="26"/>
        </w:rPr>
        <w:tab/>
        <w:t>г) наличие решения по жалобе, принятого ранее в отношении того же заявителя и по тому же предмету жалобы.</w:t>
      </w:r>
    </w:p>
    <w:p w:rsidR="006333D8" w:rsidRPr="001672E0" w:rsidRDefault="006333D8" w:rsidP="006333D8">
      <w:pPr>
        <w:jc w:val="both"/>
        <w:rPr>
          <w:sz w:val="26"/>
          <w:szCs w:val="26"/>
        </w:rPr>
      </w:pPr>
      <w:r w:rsidRPr="001672E0">
        <w:rPr>
          <w:sz w:val="26"/>
          <w:szCs w:val="26"/>
        </w:rPr>
        <w:tab/>
        <w:t>5.11. По результатам рассмотрения жалобы принимается одно из следующих решений:</w:t>
      </w:r>
    </w:p>
    <w:p w:rsidR="006333D8" w:rsidRPr="001672E0" w:rsidRDefault="006333D8" w:rsidP="006333D8">
      <w:pPr>
        <w:jc w:val="both"/>
        <w:rPr>
          <w:sz w:val="26"/>
          <w:szCs w:val="26"/>
        </w:rPr>
      </w:pPr>
      <w:proofErr w:type="gramStart"/>
      <w:r w:rsidRPr="001672E0">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1672E0">
        <w:rPr>
          <w:sz w:val="26"/>
          <w:szCs w:val="26"/>
        </w:rPr>
        <w:t>Усть-Кубинского</w:t>
      </w:r>
      <w:proofErr w:type="spellEnd"/>
      <w:r w:rsidRPr="001672E0">
        <w:rPr>
          <w:sz w:val="26"/>
          <w:szCs w:val="26"/>
        </w:rPr>
        <w:t xml:space="preserve"> муниципального округа;</w:t>
      </w:r>
      <w:proofErr w:type="gramEnd"/>
    </w:p>
    <w:p w:rsidR="006333D8" w:rsidRPr="001672E0" w:rsidRDefault="006333D8" w:rsidP="006333D8">
      <w:pPr>
        <w:jc w:val="both"/>
        <w:rPr>
          <w:sz w:val="26"/>
          <w:szCs w:val="26"/>
        </w:rPr>
      </w:pPr>
      <w:r w:rsidRPr="001672E0">
        <w:rPr>
          <w:sz w:val="26"/>
          <w:szCs w:val="26"/>
        </w:rPr>
        <w:t>в удовлетворении жалобы отказывается.</w:t>
      </w:r>
    </w:p>
    <w:p w:rsidR="006333D8" w:rsidRPr="001672E0" w:rsidRDefault="006333D8" w:rsidP="006333D8">
      <w:pPr>
        <w:jc w:val="both"/>
        <w:rPr>
          <w:sz w:val="26"/>
          <w:szCs w:val="26"/>
        </w:rPr>
      </w:pPr>
      <w:r w:rsidRPr="001672E0">
        <w:rPr>
          <w:sz w:val="26"/>
          <w:szCs w:val="26"/>
        </w:rPr>
        <w:tab/>
        <w:t xml:space="preserve">5.12. Не позднее дня, следующего за днем принятия решения, указанного в пункте 5.11 настоящего Административного регламента, заявителю в письменной </w:t>
      </w:r>
      <w:r w:rsidRPr="001672E0">
        <w:rPr>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6333D8" w:rsidRPr="001672E0" w:rsidRDefault="006333D8" w:rsidP="006333D8">
      <w:pPr>
        <w:jc w:val="both"/>
        <w:rPr>
          <w:sz w:val="26"/>
          <w:szCs w:val="26"/>
        </w:rPr>
      </w:pPr>
      <w:r w:rsidRPr="001672E0">
        <w:rPr>
          <w:sz w:val="26"/>
          <w:szCs w:val="26"/>
        </w:rPr>
        <w:tab/>
        <w:t>5.13.</w:t>
      </w:r>
      <w:bookmarkStart w:id="0" w:name="Par0"/>
      <w:bookmarkEnd w:id="0"/>
      <w:r w:rsidRPr="001672E0">
        <w:rPr>
          <w:sz w:val="26"/>
          <w:szCs w:val="26"/>
        </w:rPr>
        <w:t xml:space="preserve"> </w:t>
      </w:r>
      <w:proofErr w:type="gramStart"/>
      <w:r w:rsidRPr="001672E0">
        <w:rPr>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1672E0">
        <w:rPr>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6333D8" w:rsidRPr="001672E0" w:rsidRDefault="006333D8" w:rsidP="006333D8">
      <w:pPr>
        <w:jc w:val="both"/>
        <w:rPr>
          <w:sz w:val="26"/>
          <w:szCs w:val="26"/>
        </w:rPr>
      </w:pPr>
      <w:r w:rsidRPr="001672E0">
        <w:rPr>
          <w:sz w:val="26"/>
          <w:szCs w:val="26"/>
        </w:rPr>
        <w:tab/>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33D8" w:rsidRPr="001672E0" w:rsidRDefault="006333D8" w:rsidP="006333D8">
      <w:pPr>
        <w:jc w:val="both"/>
        <w:rPr>
          <w:sz w:val="26"/>
          <w:szCs w:val="26"/>
        </w:rPr>
      </w:pPr>
      <w:r w:rsidRPr="001672E0">
        <w:rPr>
          <w:sz w:val="26"/>
          <w:szCs w:val="26"/>
        </w:rPr>
        <w:tab/>
        <w:t xml:space="preserve">5.15. В случае установления в ходе или по результатам </w:t>
      </w:r>
      <w:proofErr w:type="gramStart"/>
      <w:r w:rsidRPr="001672E0">
        <w:rPr>
          <w:sz w:val="26"/>
          <w:szCs w:val="26"/>
        </w:rPr>
        <w:t>рассмотрения жалобы признаков состава административного правонарушения</w:t>
      </w:r>
      <w:proofErr w:type="gramEnd"/>
      <w:r w:rsidRPr="001672E0">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33D8" w:rsidRPr="001672E0" w:rsidRDefault="006333D8" w:rsidP="006333D8">
      <w:pPr>
        <w:pStyle w:val="6"/>
        <w:ind w:left="4820"/>
        <w:rPr>
          <w:rFonts w:ascii="Times New Roman" w:hAnsi="Times New Roman" w:cs="Times New Roman"/>
          <w:i w:val="0"/>
          <w:color w:val="auto"/>
          <w:sz w:val="26"/>
          <w:szCs w:val="26"/>
        </w:rPr>
      </w:pPr>
    </w:p>
    <w:p w:rsidR="006333D8" w:rsidRPr="001672E0" w:rsidRDefault="006333D8" w:rsidP="006333D8">
      <w:pPr>
        <w:pStyle w:val="6"/>
        <w:ind w:left="4820"/>
        <w:rPr>
          <w:rFonts w:ascii="Times New Roman" w:hAnsi="Times New Roman" w:cs="Times New Roman"/>
          <w:i w:val="0"/>
          <w:color w:val="auto"/>
          <w:sz w:val="26"/>
          <w:szCs w:val="26"/>
        </w:rPr>
      </w:pPr>
    </w:p>
    <w:p w:rsidR="006333D8" w:rsidRPr="001672E0" w:rsidRDefault="006333D8" w:rsidP="006333D8">
      <w:pPr>
        <w:pStyle w:val="6"/>
        <w:ind w:left="4820"/>
        <w:rPr>
          <w:rFonts w:ascii="Times New Roman" w:hAnsi="Times New Roman" w:cs="Times New Roman"/>
          <w:i w:val="0"/>
          <w:color w:val="auto"/>
          <w:sz w:val="26"/>
          <w:szCs w:val="26"/>
        </w:rPr>
      </w:pPr>
    </w:p>
    <w:p w:rsidR="006333D8" w:rsidRPr="001672E0" w:rsidRDefault="006333D8" w:rsidP="006333D8">
      <w:pPr>
        <w:pStyle w:val="6"/>
        <w:ind w:left="4820"/>
        <w:rPr>
          <w:rFonts w:ascii="Times New Roman" w:hAnsi="Times New Roman" w:cs="Times New Roman"/>
          <w:i w:val="0"/>
          <w:color w:val="auto"/>
          <w:sz w:val="26"/>
          <w:szCs w:val="26"/>
        </w:rPr>
      </w:pPr>
    </w:p>
    <w:p w:rsidR="006333D8" w:rsidRPr="001672E0" w:rsidRDefault="006333D8" w:rsidP="006333D8">
      <w:pPr>
        <w:pStyle w:val="6"/>
        <w:ind w:left="4820"/>
        <w:rPr>
          <w:rFonts w:ascii="Times New Roman" w:hAnsi="Times New Roman" w:cs="Times New Roman"/>
          <w:i w:val="0"/>
          <w:color w:val="auto"/>
          <w:sz w:val="26"/>
          <w:szCs w:val="26"/>
        </w:rPr>
      </w:pPr>
    </w:p>
    <w:p w:rsidR="006333D8" w:rsidRPr="001672E0" w:rsidRDefault="006333D8" w:rsidP="006333D8">
      <w:pPr>
        <w:pStyle w:val="6"/>
        <w:ind w:left="4820"/>
        <w:rPr>
          <w:rFonts w:ascii="Times New Roman" w:hAnsi="Times New Roman" w:cs="Times New Roman"/>
          <w:i w:val="0"/>
          <w:color w:val="auto"/>
          <w:sz w:val="26"/>
          <w:szCs w:val="26"/>
        </w:rPr>
      </w:pPr>
    </w:p>
    <w:p w:rsidR="006333D8" w:rsidRPr="001672E0" w:rsidRDefault="006333D8" w:rsidP="006333D8">
      <w:pPr>
        <w:pStyle w:val="6"/>
        <w:ind w:left="4820"/>
        <w:rPr>
          <w:rFonts w:ascii="Times New Roman" w:hAnsi="Times New Roman" w:cs="Times New Roman"/>
          <w:i w:val="0"/>
          <w:color w:val="auto"/>
          <w:sz w:val="26"/>
          <w:szCs w:val="26"/>
        </w:rPr>
      </w:pPr>
    </w:p>
    <w:p w:rsidR="006333D8" w:rsidRPr="001672E0" w:rsidRDefault="006333D8" w:rsidP="006333D8">
      <w:pPr>
        <w:pStyle w:val="6"/>
        <w:ind w:left="4820"/>
        <w:rPr>
          <w:rFonts w:ascii="Times New Roman" w:hAnsi="Times New Roman" w:cs="Times New Roman"/>
          <w:i w:val="0"/>
          <w:color w:val="auto"/>
          <w:sz w:val="26"/>
          <w:szCs w:val="26"/>
        </w:rPr>
      </w:pPr>
    </w:p>
    <w:p w:rsidR="0005538A" w:rsidRDefault="0005538A" w:rsidP="006333D8">
      <w:pPr>
        <w:pStyle w:val="6"/>
        <w:ind w:left="4820"/>
        <w:rPr>
          <w:rFonts w:ascii="Times New Roman" w:hAnsi="Times New Roman" w:cs="Times New Roman"/>
          <w:i w:val="0"/>
          <w:color w:val="auto"/>
          <w:sz w:val="26"/>
          <w:szCs w:val="26"/>
        </w:rPr>
      </w:pPr>
    </w:p>
    <w:p w:rsidR="0005538A" w:rsidRDefault="0005538A" w:rsidP="006333D8">
      <w:pPr>
        <w:pStyle w:val="6"/>
        <w:ind w:left="4820"/>
        <w:rPr>
          <w:rFonts w:ascii="Times New Roman" w:hAnsi="Times New Roman" w:cs="Times New Roman"/>
          <w:i w:val="0"/>
          <w:color w:val="auto"/>
          <w:sz w:val="26"/>
          <w:szCs w:val="26"/>
        </w:rPr>
      </w:pPr>
    </w:p>
    <w:p w:rsidR="0005538A" w:rsidRDefault="0005538A" w:rsidP="006333D8">
      <w:pPr>
        <w:pStyle w:val="6"/>
        <w:ind w:left="4820"/>
        <w:rPr>
          <w:rFonts w:ascii="Times New Roman" w:hAnsi="Times New Roman" w:cs="Times New Roman"/>
          <w:i w:val="0"/>
          <w:color w:val="auto"/>
          <w:sz w:val="26"/>
          <w:szCs w:val="26"/>
        </w:rPr>
      </w:pPr>
    </w:p>
    <w:p w:rsidR="0005538A" w:rsidRDefault="0005538A" w:rsidP="006333D8">
      <w:pPr>
        <w:pStyle w:val="6"/>
        <w:ind w:left="4820"/>
        <w:rPr>
          <w:rFonts w:ascii="Times New Roman" w:hAnsi="Times New Roman" w:cs="Times New Roman"/>
          <w:i w:val="0"/>
          <w:color w:val="auto"/>
          <w:sz w:val="26"/>
          <w:szCs w:val="26"/>
        </w:rPr>
      </w:pPr>
    </w:p>
    <w:p w:rsidR="0005538A" w:rsidRDefault="0005538A" w:rsidP="006333D8">
      <w:pPr>
        <w:pStyle w:val="6"/>
        <w:ind w:left="4820"/>
        <w:rPr>
          <w:rFonts w:ascii="Times New Roman" w:hAnsi="Times New Roman" w:cs="Times New Roman"/>
          <w:i w:val="0"/>
          <w:color w:val="auto"/>
          <w:sz w:val="26"/>
          <w:szCs w:val="26"/>
        </w:rPr>
      </w:pPr>
    </w:p>
    <w:p w:rsidR="0005538A" w:rsidRDefault="0005538A" w:rsidP="006333D8">
      <w:pPr>
        <w:pStyle w:val="6"/>
        <w:ind w:left="4820"/>
        <w:rPr>
          <w:rFonts w:ascii="Times New Roman" w:hAnsi="Times New Roman" w:cs="Times New Roman"/>
          <w:i w:val="0"/>
          <w:color w:val="auto"/>
          <w:sz w:val="26"/>
          <w:szCs w:val="26"/>
        </w:rPr>
      </w:pPr>
    </w:p>
    <w:p w:rsidR="0005538A" w:rsidRDefault="0005538A" w:rsidP="006333D8">
      <w:pPr>
        <w:pStyle w:val="6"/>
        <w:ind w:left="4820"/>
        <w:rPr>
          <w:rFonts w:ascii="Times New Roman" w:hAnsi="Times New Roman" w:cs="Times New Roman"/>
          <w:i w:val="0"/>
          <w:color w:val="auto"/>
          <w:sz w:val="26"/>
          <w:szCs w:val="26"/>
        </w:rPr>
      </w:pPr>
    </w:p>
    <w:p w:rsidR="0005538A" w:rsidRPr="0005538A" w:rsidRDefault="0005538A" w:rsidP="0005538A"/>
    <w:p w:rsidR="006333D8" w:rsidRPr="001672E0" w:rsidRDefault="006333D8" w:rsidP="006333D8">
      <w:pPr>
        <w:pStyle w:val="6"/>
        <w:ind w:left="4820"/>
        <w:rPr>
          <w:rFonts w:ascii="Times New Roman" w:hAnsi="Times New Roman" w:cs="Times New Roman"/>
          <w:i w:val="0"/>
          <w:color w:val="auto"/>
          <w:sz w:val="26"/>
          <w:szCs w:val="26"/>
        </w:rPr>
      </w:pPr>
      <w:r w:rsidRPr="001672E0">
        <w:rPr>
          <w:rFonts w:ascii="Times New Roman" w:hAnsi="Times New Roman" w:cs="Times New Roman"/>
          <w:i w:val="0"/>
          <w:color w:val="auto"/>
          <w:sz w:val="26"/>
          <w:szCs w:val="26"/>
        </w:rPr>
        <w:lastRenderedPageBreak/>
        <w:t>Приложение  1 к административному регламенту</w:t>
      </w:r>
      <w:r w:rsidR="004D446C">
        <w:rPr>
          <w:rFonts w:ascii="Times New Roman" w:hAnsi="Times New Roman" w:cs="Times New Roman"/>
          <w:i w:val="0"/>
          <w:color w:val="auto"/>
          <w:sz w:val="26"/>
          <w:szCs w:val="26"/>
        </w:rPr>
        <w:t>, утвержденному постановлением администраци</w:t>
      </w:r>
      <w:r w:rsidR="008107CA">
        <w:rPr>
          <w:rFonts w:ascii="Times New Roman" w:hAnsi="Times New Roman" w:cs="Times New Roman"/>
          <w:i w:val="0"/>
          <w:color w:val="auto"/>
          <w:sz w:val="26"/>
          <w:szCs w:val="26"/>
        </w:rPr>
        <w:t>и округа от 08.05.2024  772</w:t>
      </w:r>
    </w:p>
    <w:tbl>
      <w:tblPr>
        <w:tblW w:w="0" w:type="auto"/>
        <w:tblLook w:val="04A0"/>
      </w:tblPr>
      <w:tblGrid>
        <w:gridCol w:w="5151"/>
        <w:gridCol w:w="4420"/>
      </w:tblGrid>
      <w:tr w:rsidR="006333D8" w:rsidRPr="001672E0" w:rsidTr="001672E0">
        <w:tc>
          <w:tcPr>
            <w:tcW w:w="5151" w:type="dxa"/>
          </w:tcPr>
          <w:p w:rsidR="006333D8" w:rsidRPr="001672E0" w:rsidRDefault="006333D8" w:rsidP="001672E0">
            <w:pPr>
              <w:pStyle w:val="ConsPlusNormal"/>
              <w:ind w:firstLine="0"/>
              <w:jc w:val="right"/>
              <w:rPr>
                <w:sz w:val="26"/>
                <w:szCs w:val="26"/>
              </w:rPr>
            </w:pPr>
          </w:p>
        </w:tc>
        <w:tc>
          <w:tcPr>
            <w:tcW w:w="4420" w:type="dxa"/>
          </w:tcPr>
          <w:p w:rsidR="006333D8" w:rsidRPr="001672E0" w:rsidRDefault="006333D8" w:rsidP="001672E0">
            <w:pPr>
              <w:pStyle w:val="ConsPlusNormal"/>
              <w:ind w:firstLine="0"/>
              <w:rPr>
                <w:sz w:val="26"/>
                <w:szCs w:val="26"/>
              </w:rPr>
            </w:pPr>
          </w:p>
        </w:tc>
      </w:tr>
    </w:tbl>
    <w:p w:rsidR="006333D8" w:rsidRPr="001672E0" w:rsidRDefault="006333D8" w:rsidP="006333D8">
      <w:pPr>
        <w:ind w:firstLine="709"/>
        <w:jc w:val="center"/>
        <w:rPr>
          <w:sz w:val="26"/>
          <w:szCs w:val="26"/>
        </w:rPr>
      </w:pPr>
    </w:p>
    <w:p w:rsidR="0005538A" w:rsidRDefault="0005538A" w:rsidP="006333D8">
      <w:pPr>
        <w:ind w:firstLine="709"/>
        <w:jc w:val="center"/>
        <w:rPr>
          <w:sz w:val="26"/>
          <w:szCs w:val="26"/>
        </w:rPr>
      </w:pPr>
    </w:p>
    <w:p w:rsidR="0005538A" w:rsidRDefault="0005538A" w:rsidP="006333D8">
      <w:pPr>
        <w:ind w:firstLine="709"/>
        <w:jc w:val="center"/>
        <w:rPr>
          <w:sz w:val="26"/>
          <w:szCs w:val="26"/>
        </w:rPr>
      </w:pPr>
    </w:p>
    <w:p w:rsidR="0005538A" w:rsidRDefault="0005538A" w:rsidP="006333D8">
      <w:pPr>
        <w:ind w:firstLine="709"/>
        <w:jc w:val="center"/>
        <w:rPr>
          <w:sz w:val="26"/>
          <w:szCs w:val="26"/>
        </w:rPr>
      </w:pPr>
    </w:p>
    <w:p w:rsidR="0005538A" w:rsidRDefault="0005538A" w:rsidP="006333D8">
      <w:pPr>
        <w:ind w:firstLine="709"/>
        <w:jc w:val="center"/>
        <w:rPr>
          <w:sz w:val="26"/>
          <w:szCs w:val="26"/>
        </w:rPr>
      </w:pPr>
    </w:p>
    <w:p w:rsidR="0005538A" w:rsidRDefault="0005538A" w:rsidP="006333D8">
      <w:pPr>
        <w:ind w:firstLine="709"/>
        <w:jc w:val="center"/>
        <w:rPr>
          <w:sz w:val="26"/>
          <w:szCs w:val="26"/>
        </w:rPr>
      </w:pPr>
    </w:p>
    <w:p w:rsidR="006333D8" w:rsidRPr="001672E0" w:rsidRDefault="006333D8" w:rsidP="006333D8">
      <w:pPr>
        <w:ind w:firstLine="709"/>
        <w:jc w:val="center"/>
        <w:rPr>
          <w:sz w:val="26"/>
          <w:szCs w:val="26"/>
        </w:rPr>
      </w:pPr>
      <w:r w:rsidRPr="001672E0">
        <w:rPr>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6333D8" w:rsidRPr="001672E0" w:rsidRDefault="006333D8" w:rsidP="006333D8">
      <w:pPr>
        <w:ind w:firstLine="709"/>
        <w:jc w:val="both"/>
        <w:rPr>
          <w:sz w:val="26"/>
          <w:szCs w:val="26"/>
        </w:rPr>
      </w:pPr>
    </w:p>
    <w:p w:rsidR="006333D8" w:rsidRPr="001672E0" w:rsidRDefault="006333D8" w:rsidP="006333D8">
      <w:pPr>
        <w:ind w:firstLine="709"/>
        <w:jc w:val="both"/>
        <w:rPr>
          <w:sz w:val="26"/>
          <w:szCs w:val="26"/>
        </w:rPr>
      </w:pPr>
      <w:r w:rsidRPr="001672E0">
        <w:rPr>
          <w:sz w:val="26"/>
          <w:szCs w:val="26"/>
        </w:rPr>
        <w:t xml:space="preserve">Почтовый адрес МФЦ: 161140, Вологодская область, </w:t>
      </w:r>
      <w:proofErr w:type="spellStart"/>
      <w:r w:rsidRPr="001672E0">
        <w:rPr>
          <w:sz w:val="26"/>
          <w:szCs w:val="26"/>
        </w:rPr>
        <w:t>Усть-Кубинский</w:t>
      </w:r>
      <w:proofErr w:type="spellEnd"/>
      <w:r w:rsidRPr="001672E0">
        <w:rPr>
          <w:sz w:val="26"/>
          <w:szCs w:val="26"/>
        </w:rPr>
        <w:t xml:space="preserve"> район, с. Устье, ул. Октябрьская, д. 4.</w:t>
      </w:r>
    </w:p>
    <w:p w:rsidR="006333D8" w:rsidRPr="001672E0" w:rsidRDefault="006333D8" w:rsidP="006333D8">
      <w:pPr>
        <w:ind w:firstLine="709"/>
        <w:jc w:val="both"/>
        <w:rPr>
          <w:sz w:val="26"/>
          <w:szCs w:val="26"/>
        </w:rPr>
      </w:pPr>
      <w:r w:rsidRPr="001672E0">
        <w:rPr>
          <w:sz w:val="26"/>
          <w:szCs w:val="26"/>
        </w:rPr>
        <w:t>Телефон/факс МФЦ: (81753) 2-10-67 / (81753) 2-11-82.</w:t>
      </w:r>
    </w:p>
    <w:p w:rsidR="006333D8" w:rsidRPr="001672E0" w:rsidRDefault="006333D8" w:rsidP="006333D8">
      <w:pPr>
        <w:ind w:firstLine="709"/>
        <w:jc w:val="both"/>
        <w:rPr>
          <w:sz w:val="26"/>
          <w:szCs w:val="26"/>
          <w:u w:val="single"/>
        </w:rPr>
      </w:pPr>
      <w:r w:rsidRPr="001672E0">
        <w:rPr>
          <w:sz w:val="26"/>
          <w:szCs w:val="26"/>
        </w:rPr>
        <w:t xml:space="preserve">Адрес электронной почты МФЦ: </w:t>
      </w:r>
      <w:proofErr w:type="spellStart"/>
      <w:r w:rsidRPr="001672E0">
        <w:rPr>
          <w:sz w:val="26"/>
          <w:szCs w:val="26"/>
          <w:u w:val="single"/>
          <w:lang w:val="en-US"/>
        </w:rPr>
        <w:t>mfts</w:t>
      </w:r>
      <w:proofErr w:type="spellEnd"/>
      <w:r w:rsidRPr="001672E0">
        <w:rPr>
          <w:sz w:val="26"/>
          <w:szCs w:val="26"/>
          <w:u w:val="single"/>
        </w:rPr>
        <w:t>.</w:t>
      </w:r>
      <w:proofErr w:type="spellStart"/>
      <w:r w:rsidRPr="001672E0">
        <w:rPr>
          <w:sz w:val="26"/>
          <w:szCs w:val="26"/>
          <w:u w:val="single"/>
          <w:lang w:val="en-US"/>
        </w:rPr>
        <w:t>uste</w:t>
      </w:r>
      <w:proofErr w:type="spellEnd"/>
      <w:r w:rsidRPr="001672E0">
        <w:rPr>
          <w:sz w:val="26"/>
          <w:szCs w:val="26"/>
          <w:u w:val="single"/>
        </w:rPr>
        <w:t>@</w:t>
      </w:r>
      <w:r w:rsidRPr="001672E0">
        <w:rPr>
          <w:sz w:val="26"/>
          <w:szCs w:val="26"/>
          <w:u w:val="single"/>
          <w:lang w:val="en-US"/>
        </w:rPr>
        <w:t>mail</w:t>
      </w:r>
      <w:r w:rsidRPr="001672E0">
        <w:rPr>
          <w:sz w:val="26"/>
          <w:szCs w:val="26"/>
          <w:u w:val="single"/>
        </w:rPr>
        <w:t>.</w:t>
      </w:r>
      <w:proofErr w:type="spellStart"/>
      <w:r w:rsidRPr="001672E0">
        <w:rPr>
          <w:sz w:val="26"/>
          <w:szCs w:val="26"/>
          <w:u w:val="single"/>
          <w:lang w:val="en-US"/>
        </w:rPr>
        <w:t>ru</w:t>
      </w:r>
      <w:proofErr w:type="spellEnd"/>
      <w:r w:rsidRPr="001672E0">
        <w:rPr>
          <w:sz w:val="26"/>
          <w:szCs w:val="26"/>
          <w:u w:val="single"/>
        </w:rPr>
        <w:t>.</w:t>
      </w:r>
    </w:p>
    <w:p w:rsidR="006333D8" w:rsidRPr="001672E0" w:rsidRDefault="006333D8" w:rsidP="006333D8">
      <w:pPr>
        <w:tabs>
          <w:tab w:val="left" w:pos="851"/>
        </w:tabs>
        <w:ind w:firstLine="709"/>
        <w:jc w:val="both"/>
        <w:rPr>
          <w:sz w:val="26"/>
          <w:szCs w:val="26"/>
        </w:rPr>
      </w:pPr>
      <w:r w:rsidRPr="001672E0">
        <w:rPr>
          <w:sz w:val="26"/>
          <w:szCs w:val="26"/>
        </w:rPr>
        <w:t>График работы МФЦ:</w:t>
      </w:r>
    </w:p>
    <w:p w:rsidR="006333D8" w:rsidRPr="001672E0" w:rsidRDefault="006333D8" w:rsidP="006333D8">
      <w:pPr>
        <w:tabs>
          <w:tab w:val="left" w:pos="851"/>
        </w:tabs>
        <w:ind w:firstLine="709"/>
        <w:jc w:val="both"/>
        <w:rPr>
          <w:sz w:val="26"/>
          <w:szCs w:val="26"/>
        </w:rPr>
      </w:pPr>
    </w:p>
    <w:tbl>
      <w:tblPr>
        <w:tblW w:w="0" w:type="auto"/>
        <w:tblInd w:w="98" w:type="dxa"/>
        <w:tblCellMar>
          <w:left w:w="10" w:type="dxa"/>
          <w:right w:w="10" w:type="dxa"/>
        </w:tblCellMar>
        <w:tblLook w:val="04A0"/>
      </w:tblPr>
      <w:tblGrid>
        <w:gridCol w:w="4430"/>
        <w:gridCol w:w="5043"/>
      </w:tblGrid>
      <w:tr w:rsidR="006333D8" w:rsidRPr="001672E0" w:rsidTr="001672E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pPr>
            <w:r w:rsidRPr="001672E0">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ind w:right="-5" w:firstLine="709"/>
              <w:jc w:val="center"/>
              <w:rPr>
                <w:rFonts w:eastAsia="Calibri"/>
              </w:rPr>
            </w:pPr>
            <w:r w:rsidRPr="001672E0">
              <w:rPr>
                <w:rFonts w:eastAsia="Calibri"/>
              </w:rPr>
              <w:t>9.00 – 17.00 (без обеда)</w:t>
            </w:r>
          </w:p>
        </w:tc>
      </w:tr>
      <w:tr w:rsidR="006333D8" w:rsidRPr="001672E0" w:rsidTr="001672E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pPr>
            <w:r w:rsidRPr="001672E0">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3D8" w:rsidRPr="001672E0" w:rsidRDefault="006333D8" w:rsidP="001672E0">
            <w:pPr>
              <w:widowControl w:val="0"/>
              <w:ind w:firstLine="709"/>
              <w:jc w:val="center"/>
              <w:rPr>
                <w:rFonts w:eastAsia="Calibri"/>
              </w:rPr>
            </w:pPr>
            <w:r w:rsidRPr="001672E0">
              <w:rPr>
                <w:rFonts w:eastAsia="Calibri"/>
              </w:rPr>
              <w:t>9.00 – 17.00 (по предварительной записи до 20.00) (без обеда)</w:t>
            </w:r>
          </w:p>
        </w:tc>
      </w:tr>
      <w:tr w:rsidR="006333D8" w:rsidRPr="001672E0" w:rsidTr="001672E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pPr>
            <w:r w:rsidRPr="001672E0">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3D8" w:rsidRPr="001672E0" w:rsidRDefault="006333D8" w:rsidP="001672E0">
            <w:pPr>
              <w:widowControl w:val="0"/>
              <w:ind w:firstLine="709"/>
              <w:jc w:val="center"/>
              <w:rPr>
                <w:rFonts w:eastAsia="Calibri"/>
              </w:rPr>
            </w:pPr>
            <w:r w:rsidRPr="001672E0">
              <w:rPr>
                <w:rFonts w:eastAsia="Calibri"/>
              </w:rPr>
              <w:t>9.00 – 17.00 (без обеда)</w:t>
            </w:r>
          </w:p>
        </w:tc>
      </w:tr>
      <w:tr w:rsidR="006333D8" w:rsidRPr="001672E0" w:rsidTr="001672E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pPr>
            <w:r w:rsidRPr="001672E0">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3D8" w:rsidRPr="001672E0" w:rsidRDefault="006333D8" w:rsidP="001672E0">
            <w:pPr>
              <w:widowControl w:val="0"/>
              <w:ind w:firstLine="709"/>
              <w:jc w:val="center"/>
              <w:rPr>
                <w:rFonts w:eastAsia="Calibri"/>
              </w:rPr>
            </w:pPr>
            <w:r w:rsidRPr="001672E0">
              <w:rPr>
                <w:rFonts w:eastAsia="Calibri"/>
              </w:rPr>
              <w:t>9.00 – 17.00 (без обеда)</w:t>
            </w:r>
          </w:p>
        </w:tc>
      </w:tr>
      <w:tr w:rsidR="006333D8" w:rsidRPr="001672E0" w:rsidTr="001672E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pPr>
            <w:r w:rsidRPr="001672E0">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jc w:val="center"/>
              <w:rPr>
                <w:rFonts w:eastAsia="Calibri"/>
              </w:rPr>
            </w:pPr>
            <w:r w:rsidRPr="001672E0">
              <w:rPr>
                <w:rFonts w:eastAsia="Calibri"/>
              </w:rPr>
              <w:t>9.00 – 17.00 (без обеда)</w:t>
            </w:r>
          </w:p>
        </w:tc>
      </w:tr>
      <w:tr w:rsidR="006333D8" w:rsidRPr="001672E0" w:rsidTr="001672E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pPr>
            <w:r w:rsidRPr="001672E0">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jc w:val="center"/>
              <w:rPr>
                <w:rFonts w:eastAsia="Calibri"/>
              </w:rPr>
            </w:pPr>
            <w:r w:rsidRPr="001672E0">
              <w:rPr>
                <w:rFonts w:eastAsia="Calibri"/>
              </w:rPr>
              <w:t>10.00 – 13.00 (без обеда)</w:t>
            </w:r>
          </w:p>
        </w:tc>
      </w:tr>
      <w:tr w:rsidR="006333D8" w:rsidRPr="001672E0" w:rsidTr="001672E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pPr>
            <w:r w:rsidRPr="001672E0">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jc w:val="center"/>
              <w:rPr>
                <w:rFonts w:eastAsia="Calibri"/>
              </w:rPr>
            </w:pPr>
            <w:r w:rsidRPr="001672E0">
              <w:rPr>
                <w:rFonts w:eastAsia="Calibri"/>
              </w:rPr>
              <w:t xml:space="preserve">Выходной </w:t>
            </w:r>
          </w:p>
        </w:tc>
      </w:tr>
      <w:tr w:rsidR="006333D8" w:rsidRPr="001672E0" w:rsidTr="001672E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pPr>
            <w:r w:rsidRPr="001672E0">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3D8" w:rsidRPr="001672E0" w:rsidRDefault="006333D8" w:rsidP="001672E0">
            <w:pPr>
              <w:widowControl w:val="0"/>
              <w:ind w:right="-5" w:firstLine="709"/>
              <w:jc w:val="center"/>
              <w:rPr>
                <w:rFonts w:eastAsia="Calibri"/>
              </w:rPr>
            </w:pPr>
            <w:r w:rsidRPr="001672E0">
              <w:rPr>
                <w:rFonts w:eastAsia="Calibri"/>
                <w:lang w:val="en-US"/>
              </w:rPr>
              <w:t>9.00-16.00</w:t>
            </w:r>
            <w:r w:rsidRPr="001672E0">
              <w:rPr>
                <w:rFonts w:eastAsia="Calibri"/>
              </w:rPr>
              <w:t xml:space="preserve"> (без обеда)</w:t>
            </w:r>
          </w:p>
        </w:tc>
      </w:tr>
    </w:tbl>
    <w:p w:rsidR="006333D8" w:rsidRPr="001672E0" w:rsidRDefault="006333D8" w:rsidP="006333D8">
      <w:pPr>
        <w:pStyle w:val="6"/>
        <w:ind w:left="5670"/>
        <w:rPr>
          <w:color w:val="auto"/>
          <w:sz w:val="26"/>
          <w:szCs w:val="26"/>
        </w:rPr>
        <w:sectPr w:rsidR="006333D8" w:rsidRPr="001672E0" w:rsidSect="006333D8">
          <w:headerReference w:type="default" r:id="rId13"/>
          <w:footerReference w:type="first" r:id="rId14"/>
          <w:pgSz w:w="11906" w:h="16838"/>
          <w:pgMar w:top="1134" w:right="850" w:bottom="1134" w:left="1701" w:header="567" w:footer="284" w:gutter="0"/>
          <w:cols w:space="708"/>
          <w:titlePg/>
          <w:docGrid w:linePitch="360"/>
        </w:sectPr>
      </w:pPr>
    </w:p>
    <w:p w:rsidR="004D446C" w:rsidRDefault="006333D8" w:rsidP="004D446C">
      <w:pPr>
        <w:pStyle w:val="6"/>
        <w:spacing w:before="0"/>
        <w:ind w:left="4820"/>
        <w:rPr>
          <w:rFonts w:ascii="Times New Roman" w:hAnsi="Times New Roman" w:cs="Times New Roman"/>
          <w:i w:val="0"/>
          <w:color w:val="auto"/>
          <w:sz w:val="26"/>
          <w:szCs w:val="26"/>
        </w:rPr>
      </w:pPr>
      <w:r w:rsidRPr="001672E0">
        <w:rPr>
          <w:rFonts w:ascii="Times New Roman" w:hAnsi="Times New Roman" w:cs="Times New Roman"/>
          <w:i w:val="0"/>
          <w:color w:val="auto"/>
          <w:sz w:val="26"/>
          <w:szCs w:val="26"/>
        </w:rPr>
        <w:lastRenderedPageBreak/>
        <w:t xml:space="preserve">Приложение  2 </w:t>
      </w:r>
    </w:p>
    <w:p w:rsidR="006333D8" w:rsidRPr="001672E0" w:rsidRDefault="006333D8" w:rsidP="004D446C">
      <w:pPr>
        <w:pStyle w:val="6"/>
        <w:spacing w:before="0"/>
        <w:ind w:left="4820"/>
        <w:rPr>
          <w:rFonts w:ascii="Times New Roman" w:hAnsi="Times New Roman" w:cs="Times New Roman"/>
          <w:i w:val="0"/>
          <w:color w:val="auto"/>
          <w:sz w:val="26"/>
          <w:szCs w:val="26"/>
        </w:rPr>
      </w:pPr>
      <w:r w:rsidRPr="001672E0">
        <w:rPr>
          <w:rFonts w:ascii="Times New Roman" w:hAnsi="Times New Roman" w:cs="Times New Roman"/>
          <w:i w:val="0"/>
          <w:color w:val="auto"/>
          <w:sz w:val="26"/>
          <w:szCs w:val="26"/>
        </w:rPr>
        <w:t>к административному регламенту</w:t>
      </w:r>
      <w:r w:rsidR="004D446C">
        <w:rPr>
          <w:rFonts w:ascii="Times New Roman" w:hAnsi="Times New Roman" w:cs="Times New Roman"/>
          <w:i w:val="0"/>
          <w:color w:val="auto"/>
          <w:sz w:val="26"/>
          <w:szCs w:val="26"/>
        </w:rPr>
        <w:t>, утвержденному постановлением администрации округа от</w:t>
      </w:r>
      <w:r w:rsidR="008107CA">
        <w:rPr>
          <w:rFonts w:ascii="Times New Roman" w:hAnsi="Times New Roman" w:cs="Times New Roman"/>
          <w:i w:val="0"/>
          <w:color w:val="auto"/>
          <w:sz w:val="26"/>
          <w:szCs w:val="26"/>
        </w:rPr>
        <w:t xml:space="preserve"> 08.05.2024 № 772</w:t>
      </w:r>
    </w:p>
    <w:p w:rsidR="006333D8" w:rsidRPr="001672E0" w:rsidRDefault="006333D8" w:rsidP="006333D8"/>
    <w:p w:rsidR="006333D8" w:rsidRPr="001672E0" w:rsidRDefault="006333D8" w:rsidP="006333D8">
      <w:pPr>
        <w:pStyle w:val="ConsPlusNormal"/>
        <w:jc w:val="both"/>
      </w:pPr>
    </w:p>
    <w:p w:rsidR="006333D8" w:rsidRPr="001672E0" w:rsidRDefault="00E45AEA" w:rsidP="006333D8">
      <w:pPr>
        <w:pStyle w:val="ConsPlusNormal"/>
        <w:jc w:val="both"/>
      </w:pPr>
      <w:r>
        <w:rPr>
          <w:noProof/>
        </w:rPr>
        <w:pict>
          <v:rect id="_x0000_s1026" style="position:absolute;left:0;text-align:left;margin-left:-4.05pt;margin-top:7.7pt;width:183pt;height:105.75pt;z-index:-251658752"/>
        </w:pict>
      </w:r>
    </w:p>
    <w:tbl>
      <w:tblPr>
        <w:tblW w:w="0" w:type="auto"/>
        <w:tblLook w:val="04A0"/>
      </w:tblPr>
      <w:tblGrid>
        <w:gridCol w:w="4927"/>
        <w:gridCol w:w="4927"/>
      </w:tblGrid>
      <w:tr w:rsidR="006333D8" w:rsidRPr="001672E0" w:rsidTr="001672E0">
        <w:tc>
          <w:tcPr>
            <w:tcW w:w="4927" w:type="dxa"/>
          </w:tcPr>
          <w:p w:rsidR="006333D8" w:rsidRPr="001672E0" w:rsidRDefault="006333D8" w:rsidP="001672E0">
            <w:pPr>
              <w:pStyle w:val="ConsPlusNormal"/>
              <w:ind w:firstLine="0"/>
              <w:jc w:val="both"/>
              <w:rPr>
                <w:rFonts w:ascii="Times New Roman" w:hAnsi="Times New Roman" w:cs="Times New Roman"/>
                <w:sz w:val="24"/>
                <w:szCs w:val="24"/>
              </w:rPr>
            </w:pPr>
            <w:r w:rsidRPr="001672E0">
              <w:rPr>
                <w:rFonts w:ascii="Times New Roman" w:hAnsi="Times New Roman" w:cs="Times New Roman"/>
                <w:sz w:val="24"/>
                <w:szCs w:val="24"/>
              </w:rPr>
              <w:t xml:space="preserve">Заявление и </w:t>
            </w:r>
            <w:proofErr w:type="gramStart"/>
            <w:r w:rsidRPr="001672E0">
              <w:rPr>
                <w:rFonts w:ascii="Times New Roman" w:hAnsi="Times New Roman" w:cs="Times New Roman"/>
                <w:sz w:val="24"/>
                <w:szCs w:val="24"/>
              </w:rPr>
              <w:t>прилагаемые</w:t>
            </w:r>
            <w:proofErr w:type="gramEnd"/>
            <w:r w:rsidRPr="001672E0">
              <w:rPr>
                <w:rFonts w:ascii="Times New Roman" w:hAnsi="Times New Roman" w:cs="Times New Roman"/>
                <w:sz w:val="24"/>
                <w:szCs w:val="24"/>
              </w:rPr>
              <w:t xml:space="preserve"> к нему </w:t>
            </w:r>
          </w:p>
          <w:p w:rsidR="006333D8" w:rsidRPr="001672E0" w:rsidRDefault="006333D8" w:rsidP="001672E0">
            <w:pPr>
              <w:pStyle w:val="ConsPlusNormal"/>
              <w:ind w:firstLine="0"/>
              <w:jc w:val="both"/>
              <w:rPr>
                <w:rFonts w:ascii="Times New Roman" w:hAnsi="Times New Roman" w:cs="Times New Roman"/>
                <w:sz w:val="24"/>
                <w:szCs w:val="24"/>
              </w:rPr>
            </w:pPr>
            <w:r w:rsidRPr="001672E0">
              <w:rPr>
                <w:rFonts w:ascii="Times New Roman" w:hAnsi="Times New Roman" w:cs="Times New Roman"/>
                <w:sz w:val="24"/>
                <w:szCs w:val="24"/>
              </w:rPr>
              <w:t>документы приняты</w:t>
            </w:r>
          </w:p>
          <w:p w:rsidR="006333D8" w:rsidRPr="001672E0" w:rsidRDefault="006333D8" w:rsidP="001672E0">
            <w:pPr>
              <w:pStyle w:val="ConsPlusNormal"/>
              <w:ind w:firstLine="0"/>
              <w:jc w:val="both"/>
              <w:rPr>
                <w:rFonts w:ascii="Times New Roman" w:hAnsi="Times New Roman" w:cs="Times New Roman"/>
                <w:sz w:val="24"/>
                <w:szCs w:val="24"/>
              </w:rPr>
            </w:pPr>
          </w:p>
          <w:p w:rsidR="006333D8" w:rsidRPr="001672E0" w:rsidRDefault="006333D8" w:rsidP="001672E0">
            <w:pPr>
              <w:pStyle w:val="ConsPlusNormal"/>
              <w:ind w:firstLine="0"/>
              <w:jc w:val="both"/>
              <w:rPr>
                <w:rFonts w:ascii="Times New Roman" w:hAnsi="Times New Roman" w:cs="Times New Roman"/>
                <w:sz w:val="24"/>
                <w:szCs w:val="24"/>
              </w:rPr>
            </w:pPr>
            <w:r w:rsidRPr="001672E0">
              <w:rPr>
                <w:rFonts w:ascii="Times New Roman" w:hAnsi="Times New Roman" w:cs="Times New Roman"/>
                <w:sz w:val="24"/>
                <w:szCs w:val="24"/>
              </w:rPr>
              <w:t>Входящий № _________________</w:t>
            </w:r>
          </w:p>
          <w:p w:rsidR="006333D8" w:rsidRPr="001672E0" w:rsidRDefault="006333D8" w:rsidP="001672E0">
            <w:pPr>
              <w:pStyle w:val="ConsPlusNormal"/>
              <w:ind w:firstLine="0"/>
              <w:jc w:val="both"/>
              <w:rPr>
                <w:rFonts w:ascii="Times New Roman" w:hAnsi="Times New Roman" w:cs="Times New Roman"/>
                <w:sz w:val="24"/>
                <w:szCs w:val="24"/>
              </w:rPr>
            </w:pPr>
            <w:r w:rsidRPr="001672E0">
              <w:rPr>
                <w:rFonts w:ascii="Times New Roman" w:hAnsi="Times New Roman" w:cs="Times New Roman"/>
                <w:sz w:val="24"/>
                <w:szCs w:val="24"/>
              </w:rPr>
              <w:t xml:space="preserve">«___»__________________20____ </w:t>
            </w:r>
          </w:p>
          <w:p w:rsidR="006333D8" w:rsidRPr="001672E0" w:rsidRDefault="006333D8" w:rsidP="001672E0">
            <w:pPr>
              <w:pStyle w:val="ConsPlusNormal"/>
              <w:ind w:firstLine="0"/>
              <w:jc w:val="both"/>
              <w:rPr>
                <w:rFonts w:ascii="Times New Roman" w:hAnsi="Times New Roman" w:cs="Times New Roman"/>
                <w:sz w:val="24"/>
                <w:szCs w:val="24"/>
              </w:rPr>
            </w:pPr>
            <w:r w:rsidRPr="001672E0">
              <w:rPr>
                <w:rFonts w:ascii="Times New Roman" w:hAnsi="Times New Roman" w:cs="Times New Roman"/>
                <w:sz w:val="24"/>
                <w:szCs w:val="24"/>
              </w:rPr>
              <w:t>года</w:t>
            </w:r>
          </w:p>
          <w:p w:rsidR="006333D8" w:rsidRPr="001672E0" w:rsidRDefault="006333D8" w:rsidP="001672E0">
            <w:pPr>
              <w:pStyle w:val="ConsPlusNormal"/>
              <w:ind w:firstLine="0"/>
              <w:jc w:val="both"/>
              <w:rPr>
                <w:rFonts w:ascii="Times New Roman" w:hAnsi="Times New Roman" w:cs="Times New Roman"/>
                <w:sz w:val="24"/>
                <w:szCs w:val="24"/>
              </w:rPr>
            </w:pPr>
            <w:proofErr w:type="spellStart"/>
            <w:r w:rsidRPr="001672E0">
              <w:rPr>
                <w:rFonts w:ascii="Times New Roman" w:hAnsi="Times New Roman" w:cs="Times New Roman"/>
                <w:sz w:val="24"/>
                <w:szCs w:val="24"/>
              </w:rPr>
              <w:t>________часов</w:t>
            </w:r>
            <w:proofErr w:type="spellEnd"/>
            <w:r w:rsidRPr="001672E0">
              <w:rPr>
                <w:rFonts w:ascii="Times New Roman" w:hAnsi="Times New Roman" w:cs="Times New Roman"/>
                <w:sz w:val="24"/>
                <w:szCs w:val="24"/>
              </w:rPr>
              <w:t xml:space="preserve"> </w:t>
            </w:r>
            <w:proofErr w:type="spellStart"/>
            <w:r w:rsidRPr="001672E0">
              <w:rPr>
                <w:rFonts w:ascii="Times New Roman" w:hAnsi="Times New Roman" w:cs="Times New Roman"/>
                <w:sz w:val="24"/>
                <w:szCs w:val="24"/>
              </w:rPr>
              <w:t>______минут</w:t>
            </w:r>
            <w:proofErr w:type="spellEnd"/>
          </w:p>
        </w:tc>
        <w:tc>
          <w:tcPr>
            <w:tcW w:w="4927" w:type="dxa"/>
          </w:tcPr>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В ____________________________________</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 xml:space="preserve">                   (уполномоченный орган)</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____________________________________________</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от __________________________________________</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(Ф.И.О., дата рождения)</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_____________________________________________</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паспорт ______________________________________</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(серия, номер) выдан ___________________________</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(когда, кем) ___________________________________</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______________________________________________</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(для юридического лица указывается фирменное наименование)</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______________________________________________</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(адрес места регистрации)</w:t>
            </w:r>
          </w:p>
          <w:p w:rsidR="006333D8" w:rsidRPr="001672E0" w:rsidRDefault="006333D8" w:rsidP="001672E0">
            <w:pPr>
              <w:pStyle w:val="ConsPlusNonformat"/>
              <w:rPr>
                <w:rFonts w:ascii="Times New Roman" w:hAnsi="Times New Roman" w:cs="Times New Roman"/>
              </w:rPr>
            </w:pPr>
            <w:r w:rsidRPr="001672E0">
              <w:rPr>
                <w:rFonts w:ascii="Times New Roman" w:hAnsi="Times New Roman" w:cs="Times New Roman"/>
              </w:rPr>
              <w:t>______________________________________________</w:t>
            </w:r>
          </w:p>
          <w:p w:rsidR="006333D8" w:rsidRPr="001672E0" w:rsidRDefault="006333D8" w:rsidP="001672E0">
            <w:pPr>
              <w:pStyle w:val="ConsPlusNonformat"/>
              <w:jc w:val="center"/>
              <w:rPr>
                <w:rFonts w:ascii="Times New Roman" w:hAnsi="Times New Roman" w:cs="Times New Roman"/>
                <w:sz w:val="24"/>
                <w:szCs w:val="24"/>
              </w:rPr>
            </w:pPr>
          </w:p>
        </w:tc>
      </w:tr>
    </w:tbl>
    <w:p w:rsidR="006333D8" w:rsidRPr="001672E0" w:rsidRDefault="006333D8" w:rsidP="006333D8">
      <w:pPr>
        <w:pStyle w:val="ConsPlusNormal"/>
        <w:jc w:val="both"/>
      </w:pPr>
    </w:p>
    <w:p w:rsidR="006333D8" w:rsidRPr="001672E0" w:rsidRDefault="006333D8" w:rsidP="006333D8">
      <w:pPr>
        <w:tabs>
          <w:tab w:val="left" w:leader="underscore" w:pos="9949"/>
        </w:tabs>
        <w:jc w:val="center"/>
        <w:rPr>
          <w:sz w:val="26"/>
          <w:szCs w:val="26"/>
        </w:rPr>
      </w:pPr>
      <w:bookmarkStart w:id="1" w:name="Par67"/>
      <w:bookmarkEnd w:id="1"/>
      <w:r w:rsidRPr="001672E0">
        <w:rPr>
          <w:sz w:val="26"/>
          <w:szCs w:val="26"/>
        </w:rPr>
        <w:t>Заявление</w:t>
      </w:r>
    </w:p>
    <w:p w:rsidR="006333D8" w:rsidRPr="001672E0" w:rsidRDefault="006333D8" w:rsidP="006333D8">
      <w:pPr>
        <w:tabs>
          <w:tab w:val="left" w:leader="underscore" w:pos="9949"/>
        </w:tabs>
        <w:jc w:val="center"/>
        <w:rPr>
          <w:sz w:val="26"/>
          <w:szCs w:val="26"/>
        </w:rPr>
      </w:pPr>
      <w:r w:rsidRPr="001672E0">
        <w:rPr>
          <w:sz w:val="26"/>
          <w:szCs w:val="26"/>
        </w:rPr>
        <w:t>об отказе от права постоянного (бессрочного) пользования земельным участком (об отказе от права пожизненного наследуемого владения земельным участком)</w:t>
      </w:r>
    </w:p>
    <w:p w:rsidR="006333D8" w:rsidRPr="001672E0" w:rsidRDefault="006333D8" w:rsidP="006333D8">
      <w:pPr>
        <w:tabs>
          <w:tab w:val="left" w:leader="underscore" w:pos="9949"/>
        </w:tabs>
        <w:jc w:val="both"/>
        <w:rPr>
          <w:sz w:val="26"/>
          <w:szCs w:val="26"/>
        </w:rPr>
      </w:pPr>
    </w:p>
    <w:tbl>
      <w:tblPr>
        <w:tblW w:w="0" w:type="auto"/>
        <w:tblLayout w:type="fixed"/>
        <w:tblLook w:val="04A0"/>
      </w:tblPr>
      <w:tblGrid>
        <w:gridCol w:w="4905"/>
        <w:gridCol w:w="4223"/>
      </w:tblGrid>
      <w:tr w:rsidR="006333D8" w:rsidRPr="001672E0" w:rsidTr="001672E0">
        <w:trPr>
          <w:trHeight w:val="1"/>
        </w:trPr>
        <w:tc>
          <w:tcPr>
            <w:tcW w:w="91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Сведения о заявителе (физическое лицо)</w:t>
            </w: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Фамилия, имя, отчество (при наличии)</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Место жительства</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Данные документа, удостоверяющего личность</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ИНН - для гражданина</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Контактный телефон</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Почтовый адрес, 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91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Сведения о заявителе (юридическое лицо)</w:t>
            </w: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 xml:space="preserve">Полное и сокращенное наименование </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Местонахождение</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ИНН</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ОГРН</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Фамилия, имя, отчество представителя организации, уполномоченного действовать без доверенности</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Должность представителя, уполномоченного действовать без доверенности</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Контактные телефоны</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Почтовый адрес, 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91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lastRenderedPageBreak/>
              <w:t>Для лица, действующего на основании документа, подтверждающего полномочия действовать от имени заявителя</w:t>
            </w: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Фамилия, имя, отчество (при наличии) лица, действующего от имени физического или юридического лица</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Данные документа, подтверждающего полномочия лица действовать от имени физического или юридического лица</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Контактные телефоны</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Адрес электронной почты (при наличии)</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91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Сведения о земельном участке</w:t>
            </w: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Адрес земельного участка</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Кадастровый номер земельного участка</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Площадь участка</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r w:rsidR="006333D8" w:rsidRPr="001672E0" w:rsidTr="001672E0">
        <w:trPr>
          <w:trHeight w:val="1"/>
        </w:trPr>
        <w:tc>
          <w:tcPr>
            <w:tcW w:w="4905"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r w:rsidRPr="001672E0">
              <w:rPr>
                <w:sz w:val="26"/>
                <w:szCs w:val="26"/>
              </w:rPr>
              <w:t>Вид права</w:t>
            </w:r>
          </w:p>
        </w:tc>
        <w:tc>
          <w:tcPr>
            <w:tcW w:w="4223"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108" w:type="dxa"/>
              <w:bottom w:w="0" w:type="dxa"/>
              <w:right w:w="108" w:type="dxa"/>
            </w:tcMar>
          </w:tcPr>
          <w:p w:rsidR="006333D8" w:rsidRPr="001672E0" w:rsidRDefault="006333D8" w:rsidP="001672E0">
            <w:pPr>
              <w:tabs>
                <w:tab w:val="left" w:leader="underscore" w:pos="9949"/>
              </w:tabs>
              <w:jc w:val="both"/>
              <w:rPr>
                <w:sz w:val="26"/>
                <w:szCs w:val="26"/>
              </w:rPr>
            </w:pPr>
          </w:p>
        </w:tc>
      </w:tr>
    </w:tbl>
    <w:p w:rsidR="006333D8" w:rsidRPr="001672E0" w:rsidRDefault="006333D8" w:rsidP="006333D8">
      <w:pPr>
        <w:tabs>
          <w:tab w:val="left" w:leader="underscore" w:pos="9949"/>
        </w:tabs>
        <w:jc w:val="both"/>
        <w:rPr>
          <w:sz w:val="26"/>
          <w:szCs w:val="26"/>
        </w:rPr>
      </w:pPr>
      <w:r w:rsidRPr="001672E0">
        <w:rPr>
          <w:sz w:val="26"/>
          <w:szCs w:val="26"/>
        </w:rPr>
        <w:t>Прошу прекратить право на земельный участок.</w:t>
      </w:r>
    </w:p>
    <w:p w:rsidR="006333D8" w:rsidRPr="001672E0" w:rsidRDefault="006333D8" w:rsidP="006333D8">
      <w:pPr>
        <w:tabs>
          <w:tab w:val="left" w:leader="underscore" w:pos="9949"/>
        </w:tabs>
        <w:jc w:val="both"/>
        <w:rPr>
          <w:sz w:val="26"/>
          <w:szCs w:val="26"/>
        </w:rPr>
      </w:pPr>
    </w:p>
    <w:p w:rsidR="006333D8" w:rsidRPr="001672E0" w:rsidRDefault="006333D8" w:rsidP="006333D8">
      <w:pPr>
        <w:tabs>
          <w:tab w:val="left" w:leader="underscore" w:pos="9949"/>
        </w:tabs>
        <w:jc w:val="both"/>
        <w:rPr>
          <w:sz w:val="26"/>
          <w:szCs w:val="26"/>
        </w:rPr>
      </w:pPr>
      <w:r w:rsidRPr="001672E0">
        <w:rPr>
          <w:sz w:val="26"/>
          <w:szCs w:val="26"/>
        </w:rPr>
        <w:t>Приложения:</w:t>
      </w:r>
    </w:p>
    <w:p w:rsidR="006333D8" w:rsidRPr="001672E0" w:rsidRDefault="006333D8" w:rsidP="006333D8">
      <w:pPr>
        <w:tabs>
          <w:tab w:val="left" w:leader="underscore" w:pos="9949"/>
        </w:tabs>
        <w:jc w:val="both"/>
        <w:rPr>
          <w:sz w:val="26"/>
          <w:szCs w:val="26"/>
        </w:rPr>
      </w:pPr>
      <w:r w:rsidRPr="001672E0">
        <w:rPr>
          <w:sz w:val="26"/>
          <w:szCs w:val="26"/>
        </w:rPr>
        <w:t>1. _______________________________________________________________</w:t>
      </w:r>
    </w:p>
    <w:p w:rsidR="006333D8" w:rsidRPr="001672E0" w:rsidRDefault="006333D8" w:rsidP="006333D8">
      <w:pPr>
        <w:tabs>
          <w:tab w:val="left" w:leader="underscore" w:pos="9949"/>
        </w:tabs>
        <w:jc w:val="both"/>
        <w:rPr>
          <w:sz w:val="26"/>
          <w:szCs w:val="26"/>
        </w:rPr>
      </w:pPr>
      <w:r w:rsidRPr="001672E0">
        <w:rPr>
          <w:sz w:val="26"/>
          <w:szCs w:val="26"/>
        </w:rPr>
        <w:t>2. _______________________________________________________________</w:t>
      </w:r>
    </w:p>
    <w:p w:rsidR="006333D8" w:rsidRPr="001672E0" w:rsidRDefault="006333D8" w:rsidP="006333D8">
      <w:pPr>
        <w:tabs>
          <w:tab w:val="left" w:leader="underscore" w:pos="9949"/>
        </w:tabs>
        <w:jc w:val="both"/>
        <w:rPr>
          <w:sz w:val="26"/>
          <w:szCs w:val="26"/>
        </w:rPr>
      </w:pPr>
      <w:r w:rsidRPr="001672E0">
        <w:rPr>
          <w:sz w:val="26"/>
          <w:szCs w:val="26"/>
        </w:rPr>
        <w:t>3. _______________________________________________________________</w:t>
      </w:r>
    </w:p>
    <w:p w:rsidR="006333D8" w:rsidRPr="001672E0" w:rsidRDefault="006333D8" w:rsidP="006333D8">
      <w:pPr>
        <w:tabs>
          <w:tab w:val="left" w:leader="underscore" w:pos="9949"/>
        </w:tabs>
        <w:jc w:val="both"/>
        <w:rPr>
          <w:sz w:val="26"/>
          <w:szCs w:val="26"/>
        </w:rPr>
      </w:pPr>
      <w:r w:rsidRPr="001672E0">
        <w:rPr>
          <w:sz w:val="26"/>
          <w:szCs w:val="26"/>
        </w:rPr>
        <w:t>4. _______________________________________________________________</w:t>
      </w:r>
    </w:p>
    <w:p w:rsidR="006333D8" w:rsidRPr="001672E0" w:rsidRDefault="006333D8" w:rsidP="006333D8">
      <w:pPr>
        <w:tabs>
          <w:tab w:val="left" w:leader="underscore" w:pos="9949"/>
        </w:tabs>
        <w:jc w:val="both"/>
        <w:rPr>
          <w:sz w:val="26"/>
          <w:szCs w:val="26"/>
        </w:rPr>
      </w:pPr>
      <w:r w:rsidRPr="001672E0">
        <w:rPr>
          <w:sz w:val="26"/>
          <w:szCs w:val="26"/>
        </w:rPr>
        <w:t>5. _______________________________________________________________</w:t>
      </w:r>
    </w:p>
    <w:p w:rsidR="006333D8" w:rsidRPr="001672E0" w:rsidRDefault="006333D8" w:rsidP="006333D8">
      <w:pPr>
        <w:tabs>
          <w:tab w:val="left" w:leader="underscore" w:pos="9949"/>
        </w:tabs>
        <w:jc w:val="both"/>
        <w:rPr>
          <w:sz w:val="26"/>
          <w:szCs w:val="26"/>
        </w:rPr>
      </w:pPr>
    </w:p>
    <w:p w:rsidR="006333D8" w:rsidRPr="001672E0" w:rsidRDefault="006333D8" w:rsidP="006333D8">
      <w:pPr>
        <w:tabs>
          <w:tab w:val="left" w:leader="underscore" w:pos="9949"/>
        </w:tabs>
        <w:jc w:val="both"/>
        <w:rPr>
          <w:sz w:val="26"/>
          <w:szCs w:val="26"/>
        </w:rPr>
      </w:pPr>
      <w:r w:rsidRPr="001672E0">
        <w:rPr>
          <w:sz w:val="26"/>
          <w:szCs w:val="26"/>
        </w:rPr>
        <w:t>Способ выдачи документов (</w:t>
      </w:r>
      <w:proofErr w:type="gramStart"/>
      <w:r w:rsidRPr="001672E0">
        <w:rPr>
          <w:sz w:val="26"/>
          <w:szCs w:val="26"/>
        </w:rPr>
        <w:t>нужное</w:t>
      </w:r>
      <w:proofErr w:type="gramEnd"/>
      <w:r w:rsidRPr="001672E0">
        <w:rPr>
          <w:sz w:val="26"/>
          <w:szCs w:val="26"/>
        </w:rPr>
        <w:t xml:space="preserve"> отметить):</w:t>
      </w:r>
    </w:p>
    <w:p w:rsidR="006333D8" w:rsidRPr="001672E0" w:rsidRDefault="006333D8" w:rsidP="006333D8">
      <w:pPr>
        <w:tabs>
          <w:tab w:val="left" w:leader="underscore" w:pos="9949"/>
        </w:tabs>
        <w:jc w:val="both"/>
        <w:rPr>
          <w:sz w:val="26"/>
          <w:szCs w:val="26"/>
        </w:rPr>
      </w:pPr>
      <w:r w:rsidRPr="001672E0">
        <w:rPr>
          <w:sz w:val="26"/>
          <w:szCs w:val="26"/>
        </w:rPr>
        <w:t xml:space="preserve">⁯  лично      ⁯  направление посредством почтового отправления с уведомлением </w:t>
      </w:r>
    </w:p>
    <w:p w:rsidR="006333D8" w:rsidRPr="001672E0" w:rsidRDefault="006333D8" w:rsidP="006333D8">
      <w:pPr>
        <w:tabs>
          <w:tab w:val="left" w:leader="underscore" w:pos="9949"/>
        </w:tabs>
        <w:jc w:val="both"/>
        <w:rPr>
          <w:sz w:val="26"/>
          <w:szCs w:val="26"/>
        </w:rPr>
      </w:pPr>
      <w:r w:rsidRPr="001672E0">
        <w:rPr>
          <w:sz w:val="26"/>
          <w:szCs w:val="26"/>
        </w:rPr>
        <w:t>⁯  в МФЦ**     ⁯  в личном кабинете на Региональном портале*</w:t>
      </w:r>
    </w:p>
    <w:p w:rsidR="006333D8" w:rsidRPr="001672E0" w:rsidRDefault="006333D8" w:rsidP="006333D8">
      <w:pPr>
        <w:tabs>
          <w:tab w:val="left" w:leader="underscore" w:pos="9949"/>
        </w:tabs>
        <w:jc w:val="both"/>
        <w:rPr>
          <w:sz w:val="26"/>
          <w:szCs w:val="26"/>
        </w:rPr>
      </w:pPr>
      <w:r w:rsidRPr="001672E0">
        <w:rPr>
          <w:sz w:val="26"/>
          <w:szCs w:val="26"/>
        </w:rPr>
        <w:t xml:space="preserve">⁯  по электронной почте.   </w:t>
      </w:r>
    </w:p>
    <w:p w:rsidR="006333D8" w:rsidRPr="001672E0" w:rsidRDefault="006333D8" w:rsidP="006333D8">
      <w:pPr>
        <w:tabs>
          <w:tab w:val="left" w:leader="underscore" w:pos="9949"/>
        </w:tabs>
        <w:jc w:val="both"/>
        <w:rPr>
          <w:sz w:val="26"/>
          <w:szCs w:val="26"/>
        </w:rPr>
      </w:pPr>
      <w:r w:rsidRPr="001672E0">
        <w:rPr>
          <w:sz w:val="26"/>
          <w:szCs w:val="26"/>
        </w:rPr>
        <w:t>* в случае если заявление подано посредством Регионального портала.</w:t>
      </w:r>
    </w:p>
    <w:p w:rsidR="006333D8" w:rsidRPr="001672E0" w:rsidRDefault="006333D8" w:rsidP="006333D8">
      <w:pPr>
        <w:tabs>
          <w:tab w:val="left" w:leader="underscore" w:pos="9949"/>
        </w:tabs>
        <w:jc w:val="both"/>
        <w:rPr>
          <w:sz w:val="26"/>
          <w:szCs w:val="26"/>
        </w:rPr>
      </w:pPr>
      <w:r w:rsidRPr="001672E0">
        <w:rPr>
          <w:sz w:val="26"/>
          <w:szCs w:val="26"/>
        </w:rPr>
        <w:t>** в случае если заявление подано через МФЦ.</w:t>
      </w:r>
    </w:p>
    <w:p w:rsidR="006333D8" w:rsidRPr="001672E0" w:rsidRDefault="006333D8" w:rsidP="006333D8">
      <w:pPr>
        <w:tabs>
          <w:tab w:val="left" w:leader="underscore" w:pos="9949"/>
        </w:tabs>
        <w:jc w:val="both"/>
        <w:rPr>
          <w:sz w:val="26"/>
          <w:szCs w:val="26"/>
        </w:rPr>
      </w:pPr>
      <w:r w:rsidRPr="001672E0">
        <w:rPr>
          <w:sz w:val="26"/>
          <w:szCs w:val="26"/>
        </w:rPr>
        <w:t>«____»_______________20____г.                                ____________________</w:t>
      </w:r>
    </w:p>
    <w:p w:rsidR="006333D8" w:rsidRPr="001672E0" w:rsidRDefault="006333D8" w:rsidP="006333D8">
      <w:pPr>
        <w:tabs>
          <w:tab w:val="left" w:leader="underscore" w:pos="9949"/>
        </w:tabs>
        <w:jc w:val="both"/>
        <w:rPr>
          <w:sz w:val="26"/>
          <w:szCs w:val="26"/>
        </w:rPr>
      </w:pPr>
      <w:r w:rsidRPr="001672E0">
        <w:rPr>
          <w:sz w:val="26"/>
          <w:szCs w:val="26"/>
        </w:rPr>
        <w:t xml:space="preserve">   </w:t>
      </w:r>
      <w:r w:rsidRPr="001672E0">
        <w:rPr>
          <w:sz w:val="26"/>
          <w:szCs w:val="26"/>
        </w:rPr>
        <w:tab/>
      </w:r>
      <w:r w:rsidRPr="001672E0">
        <w:rPr>
          <w:sz w:val="26"/>
          <w:szCs w:val="26"/>
        </w:rPr>
        <w:tab/>
      </w:r>
      <w:r w:rsidRPr="001672E0">
        <w:rPr>
          <w:sz w:val="26"/>
          <w:szCs w:val="26"/>
        </w:rPr>
        <w:tab/>
      </w:r>
      <w:r w:rsidRPr="001672E0">
        <w:rPr>
          <w:sz w:val="26"/>
          <w:szCs w:val="26"/>
        </w:rPr>
        <w:tab/>
      </w:r>
      <w:r w:rsidRPr="001672E0">
        <w:rPr>
          <w:sz w:val="26"/>
          <w:szCs w:val="26"/>
        </w:rPr>
        <w:tab/>
      </w:r>
      <w:r w:rsidRPr="001672E0">
        <w:rPr>
          <w:sz w:val="26"/>
          <w:szCs w:val="26"/>
        </w:rPr>
        <w:tab/>
      </w:r>
      <w:r w:rsidRPr="001672E0">
        <w:rPr>
          <w:sz w:val="26"/>
          <w:szCs w:val="26"/>
        </w:rPr>
        <w:tab/>
      </w:r>
      <w:r w:rsidRPr="001672E0">
        <w:rPr>
          <w:sz w:val="26"/>
          <w:szCs w:val="26"/>
        </w:rPr>
        <w:tab/>
      </w:r>
      <w:r w:rsidRPr="001672E0">
        <w:rPr>
          <w:sz w:val="26"/>
          <w:szCs w:val="26"/>
        </w:rPr>
        <w:tab/>
      </w:r>
      <w:r w:rsidRPr="001672E0">
        <w:rPr>
          <w:sz w:val="26"/>
          <w:szCs w:val="26"/>
        </w:rPr>
        <w:tab/>
        <w:t>(подпись)  М.П.</w:t>
      </w:r>
    </w:p>
    <w:p w:rsidR="006333D8" w:rsidRPr="001672E0" w:rsidRDefault="006333D8" w:rsidP="006333D8">
      <w:pPr>
        <w:tabs>
          <w:tab w:val="left" w:leader="underscore" w:pos="9949"/>
        </w:tabs>
        <w:jc w:val="both"/>
        <w:rPr>
          <w:sz w:val="20"/>
        </w:rPr>
      </w:pPr>
    </w:p>
    <w:p w:rsidR="006333D8" w:rsidRPr="001672E0" w:rsidRDefault="006333D8" w:rsidP="006333D8"/>
    <w:p w:rsidR="006333D8" w:rsidRPr="001672E0" w:rsidRDefault="006333D8" w:rsidP="006333D8">
      <w:pPr>
        <w:pStyle w:val="6"/>
        <w:spacing w:before="0"/>
        <w:ind w:left="4820"/>
        <w:rPr>
          <w:rFonts w:ascii="Times New Roman" w:hAnsi="Times New Roman" w:cs="Times New Roman"/>
          <w:i w:val="0"/>
          <w:color w:val="auto"/>
          <w:sz w:val="26"/>
          <w:szCs w:val="26"/>
        </w:rPr>
      </w:pPr>
    </w:p>
    <w:p w:rsidR="006333D8" w:rsidRPr="001672E0" w:rsidRDefault="006333D8" w:rsidP="006333D8">
      <w:pPr>
        <w:pStyle w:val="6"/>
        <w:spacing w:before="0"/>
        <w:ind w:left="4820"/>
        <w:rPr>
          <w:rFonts w:ascii="Times New Roman" w:hAnsi="Times New Roman" w:cs="Times New Roman"/>
          <w:i w:val="0"/>
          <w:color w:val="auto"/>
          <w:sz w:val="26"/>
          <w:szCs w:val="26"/>
        </w:rPr>
      </w:pPr>
    </w:p>
    <w:p w:rsidR="006333D8" w:rsidRPr="001672E0" w:rsidRDefault="006333D8" w:rsidP="006333D8">
      <w:pPr>
        <w:pStyle w:val="6"/>
        <w:spacing w:before="0"/>
        <w:ind w:left="4820"/>
        <w:rPr>
          <w:rFonts w:ascii="Times New Roman" w:hAnsi="Times New Roman" w:cs="Times New Roman"/>
          <w:i w:val="0"/>
          <w:color w:val="auto"/>
          <w:sz w:val="26"/>
          <w:szCs w:val="26"/>
        </w:rPr>
      </w:pPr>
    </w:p>
    <w:p w:rsidR="006333D8" w:rsidRPr="001672E0" w:rsidRDefault="006333D8" w:rsidP="006333D8">
      <w:pPr>
        <w:pStyle w:val="6"/>
        <w:spacing w:before="0"/>
        <w:ind w:left="4820"/>
        <w:rPr>
          <w:rFonts w:ascii="Times New Roman" w:hAnsi="Times New Roman" w:cs="Times New Roman"/>
          <w:i w:val="0"/>
          <w:color w:val="auto"/>
          <w:sz w:val="26"/>
          <w:szCs w:val="26"/>
        </w:rPr>
      </w:pPr>
    </w:p>
    <w:p w:rsidR="006333D8" w:rsidRPr="001672E0" w:rsidRDefault="006333D8" w:rsidP="006333D8">
      <w:pPr>
        <w:pStyle w:val="6"/>
        <w:spacing w:before="0"/>
        <w:ind w:left="4820"/>
        <w:rPr>
          <w:rFonts w:ascii="Times New Roman" w:hAnsi="Times New Roman" w:cs="Times New Roman"/>
          <w:i w:val="0"/>
          <w:color w:val="auto"/>
          <w:sz w:val="26"/>
          <w:szCs w:val="26"/>
        </w:rPr>
      </w:pPr>
    </w:p>
    <w:p w:rsidR="006333D8" w:rsidRPr="001672E0" w:rsidRDefault="006333D8" w:rsidP="006333D8">
      <w:pPr>
        <w:pStyle w:val="6"/>
        <w:spacing w:before="0"/>
        <w:ind w:left="4820"/>
        <w:rPr>
          <w:rFonts w:ascii="Times New Roman" w:hAnsi="Times New Roman" w:cs="Times New Roman"/>
          <w:i w:val="0"/>
          <w:color w:val="auto"/>
          <w:sz w:val="26"/>
          <w:szCs w:val="26"/>
        </w:rPr>
      </w:pPr>
    </w:p>
    <w:p w:rsidR="006333D8" w:rsidRPr="001672E0" w:rsidRDefault="006333D8" w:rsidP="006333D8">
      <w:pPr>
        <w:pStyle w:val="6"/>
        <w:spacing w:before="0"/>
        <w:ind w:left="4820"/>
        <w:rPr>
          <w:rFonts w:ascii="Times New Roman" w:hAnsi="Times New Roman" w:cs="Times New Roman"/>
          <w:i w:val="0"/>
          <w:color w:val="auto"/>
          <w:sz w:val="26"/>
          <w:szCs w:val="26"/>
        </w:rPr>
      </w:pPr>
    </w:p>
    <w:p w:rsidR="006333D8" w:rsidRPr="001672E0" w:rsidRDefault="006333D8" w:rsidP="006333D8">
      <w:pPr>
        <w:pStyle w:val="6"/>
        <w:spacing w:before="0"/>
        <w:ind w:left="4820"/>
        <w:rPr>
          <w:rFonts w:ascii="Times New Roman" w:hAnsi="Times New Roman" w:cs="Times New Roman"/>
          <w:i w:val="0"/>
          <w:color w:val="auto"/>
          <w:sz w:val="26"/>
          <w:szCs w:val="26"/>
        </w:rPr>
      </w:pPr>
    </w:p>
    <w:p w:rsidR="006333D8" w:rsidRPr="001672E0" w:rsidRDefault="006333D8" w:rsidP="006333D8"/>
    <w:p w:rsidR="00947D19" w:rsidRDefault="00947D19"/>
    <w:p w:rsidR="00E70AD3" w:rsidRDefault="00E70AD3"/>
    <w:p w:rsidR="00E70AD3" w:rsidRDefault="00E70AD3"/>
    <w:p w:rsidR="00E70AD3" w:rsidRDefault="00E70AD3"/>
    <w:p w:rsidR="00E70AD3" w:rsidRDefault="00E70AD3"/>
    <w:sectPr w:rsidR="00E70AD3" w:rsidSect="001672E0">
      <w:footerReference w:type="default" r:id="rId15"/>
      <w:pgSz w:w="11906" w:h="16838" w:code="9"/>
      <w:pgMar w:top="1134" w:right="566" w:bottom="1134" w:left="1701"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551" w:rsidRDefault="001D1551" w:rsidP="00BE075F">
      <w:r>
        <w:separator/>
      </w:r>
    </w:p>
  </w:endnote>
  <w:endnote w:type="continuationSeparator" w:id="0">
    <w:p w:rsidR="001D1551" w:rsidRDefault="001D1551" w:rsidP="00BE0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4235"/>
      <w:docPartObj>
        <w:docPartGallery w:val="Page Numbers (Bottom of Page)"/>
        <w:docPartUnique/>
      </w:docPartObj>
    </w:sdtPr>
    <w:sdtContent>
      <w:p w:rsidR="008107CA" w:rsidRDefault="00E45AEA">
        <w:pPr>
          <w:pStyle w:val="a4"/>
          <w:jc w:val="right"/>
        </w:pPr>
        <w:fldSimple w:instr=" PAGE   \* MERGEFORMAT ">
          <w:r w:rsidR="00CB7348">
            <w:rPr>
              <w:noProof/>
            </w:rPr>
            <w:t>1</w:t>
          </w:r>
        </w:fldSimple>
      </w:p>
    </w:sdtContent>
  </w:sdt>
  <w:p w:rsidR="008107CA" w:rsidRDefault="008107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CA" w:rsidRDefault="008107CA" w:rsidP="001672E0">
    <w:pPr>
      <w:pStyle w:val="a4"/>
      <w:framePr w:wrap="auto" w:vAnchor="text" w:hAnchor="margin" w:xAlign="right" w:y="1"/>
      <w:rPr>
        <w:rStyle w:val="a6"/>
      </w:rPr>
    </w:pPr>
  </w:p>
  <w:p w:rsidR="008107CA" w:rsidRDefault="008107CA" w:rsidP="001672E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551" w:rsidRDefault="001D1551" w:rsidP="00BE075F">
      <w:r>
        <w:separator/>
      </w:r>
    </w:p>
  </w:footnote>
  <w:footnote w:type="continuationSeparator" w:id="0">
    <w:p w:rsidR="001D1551" w:rsidRDefault="001D1551" w:rsidP="00BE0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CA" w:rsidRDefault="008107CA">
    <w:pPr>
      <w:pStyle w:val="ac"/>
      <w:jc w:val="center"/>
    </w:pPr>
  </w:p>
  <w:p w:rsidR="008107CA" w:rsidRPr="002423B0" w:rsidRDefault="008107CA" w:rsidP="001672E0">
    <w:pPr>
      <w:pStyle w:val="ac"/>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33D8"/>
    <w:rsid w:val="0005538A"/>
    <w:rsid w:val="001672E0"/>
    <w:rsid w:val="001D1551"/>
    <w:rsid w:val="004D446C"/>
    <w:rsid w:val="005569D7"/>
    <w:rsid w:val="006333D8"/>
    <w:rsid w:val="008107CA"/>
    <w:rsid w:val="00947D19"/>
    <w:rsid w:val="00B3365B"/>
    <w:rsid w:val="00BE075F"/>
    <w:rsid w:val="00CB7348"/>
    <w:rsid w:val="00E45AEA"/>
    <w:rsid w:val="00E70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D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333D8"/>
    <w:pPr>
      <w:keepNext/>
      <w:jc w:val="center"/>
      <w:outlineLvl w:val="2"/>
    </w:pPr>
    <w:rPr>
      <w:rFonts w:ascii="Arial" w:eastAsiaTheme="minorHAnsi" w:hAnsi="Arial" w:cs="Arial"/>
      <w:b/>
      <w:bCs/>
      <w:sz w:val="26"/>
      <w:szCs w:val="26"/>
    </w:rPr>
  </w:style>
  <w:style w:type="paragraph" w:styleId="4">
    <w:name w:val="heading 4"/>
    <w:basedOn w:val="a"/>
    <w:next w:val="a"/>
    <w:link w:val="41"/>
    <w:qFormat/>
    <w:rsid w:val="006333D8"/>
    <w:pPr>
      <w:keepNext/>
      <w:tabs>
        <w:tab w:val="num" w:pos="0"/>
      </w:tabs>
      <w:spacing w:before="120"/>
      <w:jc w:val="center"/>
      <w:outlineLvl w:val="3"/>
    </w:pPr>
    <w:rPr>
      <w:sz w:val="28"/>
      <w:szCs w:val="28"/>
    </w:rPr>
  </w:style>
  <w:style w:type="paragraph" w:styleId="6">
    <w:name w:val="heading 6"/>
    <w:basedOn w:val="a"/>
    <w:next w:val="a"/>
    <w:link w:val="60"/>
    <w:unhideWhenUsed/>
    <w:qFormat/>
    <w:rsid w:val="006333D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33D8"/>
    <w:rPr>
      <w:rFonts w:ascii="Arial" w:hAnsi="Arial" w:cs="Arial"/>
      <w:b/>
      <w:bCs/>
      <w:sz w:val="26"/>
      <w:szCs w:val="26"/>
      <w:lang w:eastAsia="ru-RU"/>
    </w:rPr>
  </w:style>
  <w:style w:type="character" w:customStyle="1" w:styleId="40">
    <w:name w:val="Заголовок 4 Знак"/>
    <w:basedOn w:val="a0"/>
    <w:link w:val="4"/>
    <w:uiPriority w:val="9"/>
    <w:semiHidden/>
    <w:rsid w:val="006333D8"/>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rsid w:val="006333D8"/>
    <w:rPr>
      <w:rFonts w:asciiTheme="majorHAnsi" w:eastAsiaTheme="majorEastAsia" w:hAnsiTheme="majorHAnsi" w:cstheme="majorBidi"/>
      <w:i/>
      <w:iCs/>
      <w:color w:val="243F60" w:themeColor="accent1" w:themeShade="7F"/>
      <w:sz w:val="24"/>
      <w:szCs w:val="24"/>
      <w:lang w:eastAsia="ru-RU"/>
    </w:rPr>
  </w:style>
  <w:style w:type="character" w:customStyle="1" w:styleId="41">
    <w:name w:val="Заголовок 4 Знак1"/>
    <w:basedOn w:val="a0"/>
    <w:link w:val="4"/>
    <w:rsid w:val="006333D8"/>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6333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333D8"/>
    <w:rPr>
      <w:rFonts w:ascii="Arial" w:eastAsia="Times New Roman" w:hAnsi="Arial" w:cs="Arial"/>
      <w:sz w:val="20"/>
      <w:szCs w:val="20"/>
      <w:lang w:eastAsia="ru-RU"/>
    </w:rPr>
  </w:style>
  <w:style w:type="paragraph" w:customStyle="1" w:styleId="ConsPlusNonformat">
    <w:name w:val="ConsPlusNonformat"/>
    <w:uiPriority w:val="99"/>
    <w:rsid w:val="006333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33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6333D8"/>
    <w:rPr>
      <w:rFonts w:cs="Times New Roman"/>
      <w:color w:val="0000FF"/>
      <w:u w:val="single"/>
    </w:rPr>
  </w:style>
  <w:style w:type="paragraph" w:styleId="2">
    <w:name w:val="Body Text Indent 2"/>
    <w:basedOn w:val="a"/>
    <w:link w:val="20"/>
    <w:rsid w:val="006333D8"/>
    <w:pPr>
      <w:autoSpaceDE w:val="0"/>
      <w:autoSpaceDN w:val="0"/>
      <w:adjustRightInd w:val="0"/>
      <w:ind w:firstLine="540"/>
      <w:jc w:val="both"/>
    </w:pPr>
  </w:style>
  <w:style w:type="character" w:customStyle="1" w:styleId="20">
    <w:name w:val="Основной текст с отступом 2 Знак"/>
    <w:basedOn w:val="a0"/>
    <w:link w:val="2"/>
    <w:rsid w:val="006333D8"/>
    <w:rPr>
      <w:rFonts w:ascii="Times New Roman" w:eastAsia="Times New Roman" w:hAnsi="Times New Roman" w:cs="Times New Roman"/>
      <w:sz w:val="24"/>
      <w:szCs w:val="24"/>
      <w:lang w:eastAsia="ru-RU"/>
    </w:rPr>
  </w:style>
  <w:style w:type="paragraph" w:styleId="a4">
    <w:name w:val="footer"/>
    <w:basedOn w:val="a"/>
    <w:link w:val="a5"/>
    <w:uiPriority w:val="99"/>
    <w:rsid w:val="006333D8"/>
    <w:pPr>
      <w:tabs>
        <w:tab w:val="center" w:pos="4677"/>
        <w:tab w:val="right" w:pos="9355"/>
      </w:tabs>
    </w:pPr>
  </w:style>
  <w:style w:type="character" w:customStyle="1" w:styleId="a5">
    <w:name w:val="Нижний колонтитул Знак"/>
    <w:basedOn w:val="a0"/>
    <w:link w:val="a4"/>
    <w:uiPriority w:val="99"/>
    <w:rsid w:val="006333D8"/>
    <w:rPr>
      <w:rFonts w:ascii="Times New Roman" w:eastAsia="Times New Roman" w:hAnsi="Times New Roman" w:cs="Times New Roman"/>
      <w:sz w:val="24"/>
      <w:szCs w:val="24"/>
      <w:lang w:eastAsia="ru-RU"/>
    </w:rPr>
  </w:style>
  <w:style w:type="character" w:styleId="a6">
    <w:name w:val="page number"/>
    <w:basedOn w:val="a0"/>
    <w:rsid w:val="006333D8"/>
    <w:rPr>
      <w:rFonts w:cs="Times New Roman"/>
    </w:rPr>
  </w:style>
  <w:style w:type="paragraph" w:styleId="a7">
    <w:name w:val="Body Text"/>
    <w:basedOn w:val="a"/>
    <w:link w:val="a8"/>
    <w:semiHidden/>
    <w:unhideWhenUsed/>
    <w:rsid w:val="006333D8"/>
    <w:pPr>
      <w:spacing w:after="120"/>
    </w:pPr>
  </w:style>
  <w:style w:type="character" w:customStyle="1" w:styleId="a8">
    <w:name w:val="Основной текст Знак"/>
    <w:basedOn w:val="a0"/>
    <w:link w:val="a7"/>
    <w:semiHidden/>
    <w:rsid w:val="006333D8"/>
    <w:rPr>
      <w:rFonts w:ascii="Times New Roman" w:eastAsia="Times New Roman" w:hAnsi="Times New Roman" w:cs="Times New Roman"/>
      <w:sz w:val="24"/>
      <w:szCs w:val="24"/>
      <w:lang w:eastAsia="ru-RU"/>
    </w:rPr>
  </w:style>
  <w:style w:type="paragraph" w:styleId="a9">
    <w:name w:val="List Paragraph"/>
    <w:basedOn w:val="a"/>
    <w:uiPriority w:val="34"/>
    <w:qFormat/>
    <w:rsid w:val="006333D8"/>
    <w:pPr>
      <w:ind w:left="720"/>
      <w:contextualSpacing/>
    </w:pPr>
    <w:rPr>
      <w:rFonts w:ascii="Arial Unicode MS" w:eastAsia="Arial Unicode MS" w:hAnsi="Arial Unicode MS" w:cs="Arial Unicode MS"/>
      <w:color w:val="000000"/>
    </w:rPr>
  </w:style>
  <w:style w:type="paragraph" w:styleId="aa">
    <w:name w:val="Normal (Web)"/>
    <w:basedOn w:val="a"/>
    <w:link w:val="ab"/>
    <w:rsid w:val="006333D8"/>
    <w:pPr>
      <w:spacing w:before="100" w:after="100"/>
    </w:pPr>
    <w:rPr>
      <w:szCs w:val="20"/>
    </w:rPr>
  </w:style>
  <w:style w:type="character" w:customStyle="1" w:styleId="ab">
    <w:name w:val="Обычный (веб) Знак"/>
    <w:basedOn w:val="a0"/>
    <w:link w:val="aa"/>
    <w:rsid w:val="006333D8"/>
    <w:rPr>
      <w:rFonts w:ascii="Times New Roman" w:eastAsia="Times New Roman" w:hAnsi="Times New Roman" w:cs="Times New Roman"/>
      <w:sz w:val="24"/>
      <w:szCs w:val="20"/>
      <w:lang w:eastAsia="ru-RU"/>
    </w:rPr>
  </w:style>
  <w:style w:type="paragraph" w:styleId="ac">
    <w:name w:val="header"/>
    <w:basedOn w:val="a"/>
    <w:link w:val="ad"/>
    <w:uiPriority w:val="99"/>
    <w:unhideWhenUsed/>
    <w:rsid w:val="006333D8"/>
    <w:pPr>
      <w:tabs>
        <w:tab w:val="center" w:pos="4677"/>
        <w:tab w:val="right" w:pos="9355"/>
      </w:tabs>
    </w:pPr>
  </w:style>
  <w:style w:type="character" w:customStyle="1" w:styleId="ad">
    <w:name w:val="Верхний колонтитул Знак"/>
    <w:basedOn w:val="a0"/>
    <w:link w:val="ac"/>
    <w:uiPriority w:val="99"/>
    <w:rsid w:val="006333D8"/>
    <w:rPr>
      <w:rFonts w:ascii="Times New Roman" w:eastAsia="Times New Roman" w:hAnsi="Times New Roman" w:cs="Times New Roman"/>
      <w:sz w:val="24"/>
      <w:szCs w:val="24"/>
      <w:lang w:eastAsia="ru-RU"/>
    </w:rPr>
  </w:style>
  <w:style w:type="paragraph" w:styleId="31">
    <w:name w:val="Body Text Indent 3"/>
    <w:basedOn w:val="a"/>
    <w:link w:val="32"/>
    <w:unhideWhenUsed/>
    <w:rsid w:val="006333D8"/>
    <w:pPr>
      <w:spacing w:after="120"/>
      <w:ind w:left="283"/>
    </w:pPr>
    <w:rPr>
      <w:sz w:val="16"/>
      <w:szCs w:val="16"/>
    </w:rPr>
  </w:style>
  <w:style w:type="character" w:customStyle="1" w:styleId="32">
    <w:name w:val="Основной текст с отступом 3 Знак"/>
    <w:basedOn w:val="a0"/>
    <w:link w:val="31"/>
    <w:rsid w:val="006333D8"/>
    <w:rPr>
      <w:rFonts w:ascii="Times New Roman" w:eastAsia="Times New Roman" w:hAnsi="Times New Roman" w:cs="Times New Roman"/>
      <w:sz w:val="16"/>
      <w:szCs w:val="16"/>
      <w:lang w:eastAsia="ru-RU"/>
    </w:rPr>
  </w:style>
  <w:style w:type="paragraph" w:styleId="ae">
    <w:name w:val="Balloon Text"/>
    <w:basedOn w:val="a"/>
    <w:link w:val="af"/>
    <w:uiPriority w:val="99"/>
    <w:semiHidden/>
    <w:unhideWhenUsed/>
    <w:rsid w:val="006333D8"/>
    <w:rPr>
      <w:rFonts w:ascii="Tahoma" w:hAnsi="Tahoma" w:cs="Tahoma"/>
      <w:sz w:val="16"/>
      <w:szCs w:val="16"/>
    </w:rPr>
  </w:style>
  <w:style w:type="character" w:customStyle="1" w:styleId="af">
    <w:name w:val="Текст выноски Знак"/>
    <w:basedOn w:val="a0"/>
    <w:link w:val="ae"/>
    <w:uiPriority w:val="99"/>
    <w:semiHidden/>
    <w:rsid w:val="006333D8"/>
    <w:rPr>
      <w:rFonts w:ascii="Tahoma" w:eastAsia="Times New Roman" w:hAnsi="Tahoma" w:cs="Tahoma"/>
      <w:sz w:val="16"/>
      <w:szCs w:val="16"/>
      <w:lang w:eastAsia="ru-RU"/>
    </w:rPr>
  </w:style>
  <w:style w:type="paragraph" w:customStyle="1" w:styleId="af0">
    <w:name w:val="Нормальный (таблица)"/>
    <w:basedOn w:val="a"/>
    <w:next w:val="a"/>
    <w:uiPriority w:val="99"/>
    <w:rsid w:val="00E70AD3"/>
    <w:pPr>
      <w:widowControl w:val="0"/>
      <w:autoSpaceDE w:val="0"/>
      <w:autoSpaceDN w:val="0"/>
      <w:adjustRightInd w:val="0"/>
      <w:jc w:val="both"/>
    </w:pPr>
    <w:rPr>
      <w:rFonts w:ascii="Times New Roman CYR" w:hAnsi="Times New Roman CYR" w:cs="Times New Roman CYR"/>
    </w:rPr>
  </w:style>
  <w:style w:type="paragraph" w:customStyle="1" w:styleId="af1">
    <w:name w:val="Прижатый влево"/>
    <w:basedOn w:val="a"/>
    <w:next w:val="a"/>
    <w:uiPriority w:val="99"/>
    <w:rsid w:val="00E70AD3"/>
    <w:pPr>
      <w:widowControl w:val="0"/>
      <w:autoSpaceDE w:val="0"/>
      <w:autoSpaceDN w:val="0"/>
      <w:adjustRightInd w:val="0"/>
    </w:pPr>
    <w:rPr>
      <w:rFonts w:ascii="Times New Roman CYR" w:hAnsi="Times New Roman CYR" w:cs="Times New Roman CYR"/>
    </w:rPr>
  </w:style>
  <w:style w:type="paragraph" w:customStyle="1" w:styleId="af2">
    <w:name w:val="Таблицы (моноширинный)"/>
    <w:basedOn w:val="a"/>
    <w:next w:val="a"/>
    <w:uiPriority w:val="99"/>
    <w:rsid w:val="00E70AD3"/>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DFCD0BC58F1901188C452263C0976EC7682B8277B42784B22C3A2DEC2AABDAEC9F86746227977ABeCmE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0336DA60F86D63DCDFA8D98ED087F9A&amp;req=doc&amp;base=LAW&amp;n=183496&amp;date=27.03.201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9874</Words>
  <Characters>56287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Adm99</cp:lastModifiedBy>
  <cp:revision>7</cp:revision>
  <cp:lastPrinted>2024-05-08T11:07:00Z</cp:lastPrinted>
  <dcterms:created xsi:type="dcterms:W3CDTF">2024-04-10T05:36:00Z</dcterms:created>
  <dcterms:modified xsi:type="dcterms:W3CDTF">2024-05-13T06:02:00Z</dcterms:modified>
</cp:coreProperties>
</file>