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B0" w:rsidRPr="009F117B" w:rsidRDefault="004475B0" w:rsidP="004475B0">
      <w:pPr>
        <w:jc w:val="center"/>
        <w:rPr>
          <w:rFonts w:ascii="Times New Roman" w:eastAsia="Times New Roman" w:hAnsi="Times New Roman" w:cs="Times New Roman"/>
          <w:b/>
          <w:kern w:val="36"/>
          <w:sz w:val="26"/>
          <w:szCs w:val="26"/>
          <w:lang w:eastAsia="en-US"/>
        </w:rPr>
      </w:pPr>
      <w:r w:rsidRPr="009F117B">
        <w:rPr>
          <w:rFonts w:ascii="Times New Roman" w:hAnsi="Times New Roman" w:cs="Times New Roman"/>
          <w:b/>
          <w:noProof/>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r w:rsidRPr="009F117B">
        <w:rPr>
          <w:rFonts w:ascii="Times New Roman" w:eastAsia="Times New Roman" w:hAnsi="Times New Roman" w:cs="Times New Roman"/>
          <w:b/>
          <w:noProof/>
          <w:sz w:val="26"/>
          <w:szCs w:val="26"/>
          <w:lang w:val="en-US"/>
        </w:rPr>
        <w:t xml:space="preserve">       </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r w:rsidRPr="009F117B">
        <w:rPr>
          <w:rFonts w:ascii="Times New Roman" w:eastAsia="Times New Roman" w:hAnsi="Times New Roman" w:cs="Times New Roman"/>
          <w:b/>
          <w:kern w:val="36"/>
          <w:sz w:val="26"/>
          <w:szCs w:val="26"/>
          <w:lang w:eastAsia="en-US"/>
        </w:rPr>
        <w:t>АДМИНИСТРАЦИЯ УСТЬ-КУБИНСКОГО</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r w:rsidRPr="009F117B">
        <w:rPr>
          <w:rFonts w:ascii="Times New Roman" w:eastAsia="Times New Roman" w:hAnsi="Times New Roman" w:cs="Times New Roman"/>
          <w:b/>
          <w:kern w:val="36"/>
          <w:sz w:val="26"/>
          <w:szCs w:val="26"/>
          <w:lang w:eastAsia="en-US"/>
        </w:rPr>
        <w:t>МУНИЦИПАЛЬНОГО ОКРУГА</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36"/>
          <w:sz w:val="26"/>
          <w:szCs w:val="26"/>
          <w:lang w:eastAsia="en-US"/>
        </w:rPr>
      </w:pPr>
      <w:r w:rsidRPr="009F117B">
        <w:rPr>
          <w:rFonts w:ascii="Times New Roman" w:eastAsia="Times New Roman" w:hAnsi="Times New Roman" w:cs="Times New Roman"/>
          <w:b/>
          <w:kern w:val="36"/>
          <w:sz w:val="26"/>
          <w:szCs w:val="26"/>
          <w:lang w:eastAsia="en-US"/>
        </w:rPr>
        <w:t>ПОСТАНОВЛЕНИЕ</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36"/>
          <w:sz w:val="26"/>
          <w:szCs w:val="26"/>
          <w:lang w:eastAsia="en-US"/>
        </w:rPr>
      </w:pP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с. Устье</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en-US"/>
        </w:rPr>
      </w:pP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от</w:t>
      </w:r>
      <w:r w:rsidR="0034612F" w:rsidRPr="0034612F">
        <w:rPr>
          <w:rFonts w:ascii="Times New Roman" w:eastAsia="Times New Roman" w:hAnsi="Times New Roman" w:cs="Times New Roman"/>
          <w:sz w:val="26"/>
          <w:szCs w:val="26"/>
          <w:lang w:eastAsia="en-US"/>
        </w:rPr>
        <w:t xml:space="preserve"> 17.03.</w:t>
      </w:r>
      <w:r w:rsidR="0034612F">
        <w:rPr>
          <w:rFonts w:ascii="Times New Roman" w:eastAsia="Times New Roman" w:hAnsi="Times New Roman" w:cs="Times New Roman"/>
          <w:sz w:val="26"/>
          <w:szCs w:val="26"/>
          <w:lang w:eastAsia="en-US"/>
        </w:rPr>
        <w:t>2023                                                                                                   № 484</w:t>
      </w:r>
      <w:r w:rsidRPr="009F117B">
        <w:rPr>
          <w:rFonts w:ascii="Times New Roman" w:eastAsia="Times New Roman" w:hAnsi="Times New Roman" w:cs="Times New Roman"/>
          <w:sz w:val="26"/>
          <w:szCs w:val="26"/>
          <w:lang w:eastAsia="en-US"/>
        </w:rPr>
        <w:t xml:space="preserve">                                                                                                                                      </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en-US"/>
        </w:rPr>
      </w:pPr>
    </w:p>
    <w:p w:rsidR="004475B0" w:rsidRPr="009F117B" w:rsidRDefault="004475B0" w:rsidP="004475B0">
      <w:pPr>
        <w:spacing w:after="0" w:line="240" w:lineRule="auto"/>
        <w:jc w:val="center"/>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lang w:eastAsia="en-US"/>
        </w:rPr>
        <w:t>Об утверждении административного регламента  предоставления муниципальной услуги по  приему заявлений в лагеря с дневным пребыванием на базе</w:t>
      </w:r>
      <w:proofErr w:type="gramEnd"/>
      <w:r w:rsidRPr="009F117B">
        <w:rPr>
          <w:rFonts w:ascii="Times New Roman" w:eastAsia="Times New Roman" w:hAnsi="Times New Roman" w:cs="Times New Roman"/>
          <w:sz w:val="26"/>
          <w:szCs w:val="26"/>
          <w:lang w:eastAsia="en-US"/>
        </w:rPr>
        <w:t xml:space="preserve"> муниципальных образовательных учреждений для организации отдыха детей в каникулярное время</w:t>
      </w:r>
    </w:p>
    <w:p w:rsidR="004475B0" w:rsidRPr="009F117B" w:rsidRDefault="004475B0" w:rsidP="004475B0">
      <w:pPr>
        <w:spacing w:after="0" w:line="240" w:lineRule="auto"/>
        <w:jc w:val="center"/>
        <w:rPr>
          <w:rFonts w:ascii="Times New Roman" w:eastAsia="Times New Roman" w:hAnsi="Times New Roman" w:cs="Times New Roman"/>
          <w:sz w:val="26"/>
          <w:szCs w:val="26"/>
          <w:lang w:eastAsia="en-US"/>
        </w:rPr>
      </w:pPr>
    </w:p>
    <w:p w:rsidR="004475B0" w:rsidRPr="009F117B" w:rsidRDefault="004475B0" w:rsidP="004475B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               В соответствии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администрацией округа, утвержденным постановлением администрации  округа от 9 января  2023  года № </w:t>
      </w:r>
      <w:bookmarkStart w:id="0" w:name="_GoBack"/>
      <w:bookmarkEnd w:id="0"/>
      <w:r w:rsidR="00FF7AB4">
        <w:rPr>
          <w:rFonts w:ascii="Times New Roman" w:eastAsia="Times New Roman" w:hAnsi="Times New Roman" w:cs="Times New Roman"/>
          <w:sz w:val="26"/>
          <w:szCs w:val="26"/>
          <w:lang w:eastAsia="en-US"/>
        </w:rPr>
        <w:t>36,  ст. 4</w:t>
      </w:r>
      <w:r w:rsidR="00FF7AB4" w:rsidRPr="00FF7AB4">
        <w:rPr>
          <w:rFonts w:ascii="Times New Roman" w:eastAsia="Times New Roman" w:hAnsi="Times New Roman" w:cs="Times New Roman"/>
          <w:sz w:val="26"/>
          <w:szCs w:val="26"/>
          <w:lang w:eastAsia="en-US"/>
        </w:rPr>
        <w:t xml:space="preserve">2 </w:t>
      </w:r>
      <w:r w:rsidRPr="009F117B">
        <w:rPr>
          <w:rFonts w:ascii="Times New Roman" w:eastAsia="Times New Roman" w:hAnsi="Times New Roman" w:cs="Times New Roman"/>
          <w:sz w:val="26"/>
          <w:szCs w:val="26"/>
          <w:lang w:eastAsia="en-US"/>
        </w:rPr>
        <w:t xml:space="preserve"> Устава муниципального округа администрация муниципального округа</w:t>
      </w:r>
    </w:p>
    <w:p w:rsidR="004475B0" w:rsidRPr="009F117B" w:rsidRDefault="004475B0" w:rsidP="0044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6"/>
          <w:szCs w:val="26"/>
          <w:lang w:eastAsia="en-US"/>
        </w:rPr>
      </w:pPr>
      <w:r w:rsidRPr="009F117B">
        <w:rPr>
          <w:rFonts w:ascii="Times New Roman" w:eastAsia="Times New Roman" w:hAnsi="Times New Roman" w:cs="Times New Roman"/>
          <w:b/>
          <w:sz w:val="26"/>
          <w:szCs w:val="26"/>
          <w:lang w:eastAsia="en-US"/>
        </w:rPr>
        <w:t>ПОСТАНОВЛЯЕТ:</w:t>
      </w:r>
    </w:p>
    <w:p w:rsidR="004475B0" w:rsidRPr="009F117B" w:rsidRDefault="004475B0" w:rsidP="004475B0">
      <w:pPr>
        <w:spacing w:after="0" w:line="240" w:lineRule="auto"/>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ab/>
        <w:t xml:space="preserve">1. Утвердить прилагаемый административный регламент предоставления муниципальной услуги </w:t>
      </w:r>
      <w:proofErr w:type="gramStart"/>
      <w:r w:rsidRPr="009F117B">
        <w:rPr>
          <w:rFonts w:ascii="Times New Roman" w:eastAsia="Times New Roman" w:hAnsi="Times New Roman" w:cs="Times New Roman"/>
          <w:sz w:val="26"/>
          <w:szCs w:val="26"/>
          <w:lang w:eastAsia="en-US"/>
        </w:rPr>
        <w:t>по приему заявлений в лагеря с дневным пребыванием на базе муниципальных образовательных учреждений для организации</w:t>
      </w:r>
      <w:proofErr w:type="gramEnd"/>
      <w:r w:rsidRPr="009F117B">
        <w:rPr>
          <w:rFonts w:ascii="Times New Roman" w:eastAsia="Times New Roman" w:hAnsi="Times New Roman" w:cs="Times New Roman"/>
          <w:sz w:val="26"/>
          <w:szCs w:val="26"/>
          <w:lang w:eastAsia="en-US"/>
        </w:rPr>
        <w:t xml:space="preserve"> отдыха детей в каникулярное время.</w:t>
      </w:r>
    </w:p>
    <w:p w:rsidR="004475B0" w:rsidRPr="009F117B" w:rsidRDefault="004475B0" w:rsidP="004475B0">
      <w:pPr>
        <w:spacing w:after="0" w:line="240" w:lineRule="auto"/>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ab/>
        <w:t>2. Признать утратившим силу постановление администрации района от 21 июня 2022 года № 539 «Об утверждении административного регламента  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spacing w:after="0" w:line="240" w:lineRule="auto"/>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ab/>
        <w:t xml:space="preserve">3. Настоящее постановление вступает в силу </w:t>
      </w:r>
      <w:r w:rsidR="00385A9E" w:rsidRPr="009F117B">
        <w:rPr>
          <w:rFonts w:ascii="Times New Roman" w:eastAsia="Times New Roman" w:hAnsi="Times New Roman" w:cs="Times New Roman"/>
          <w:sz w:val="26"/>
          <w:szCs w:val="26"/>
          <w:lang w:eastAsia="en-US"/>
        </w:rPr>
        <w:t>со дня его подписания и подлежит обнародованию.</w:t>
      </w:r>
    </w:p>
    <w:p w:rsidR="004475B0" w:rsidRPr="009F117B" w:rsidRDefault="004475B0" w:rsidP="004475B0">
      <w:pPr>
        <w:spacing w:after="0" w:line="240" w:lineRule="auto"/>
        <w:jc w:val="both"/>
        <w:rPr>
          <w:rFonts w:ascii="Times New Roman" w:eastAsia="Times New Roman" w:hAnsi="Times New Roman" w:cs="Times New Roman"/>
          <w:sz w:val="26"/>
          <w:szCs w:val="26"/>
          <w:lang w:eastAsia="en-US"/>
        </w:rPr>
      </w:pPr>
    </w:p>
    <w:p w:rsidR="004475B0" w:rsidRPr="009F117B" w:rsidRDefault="004475B0" w:rsidP="004475B0">
      <w:pPr>
        <w:spacing w:after="0" w:line="240" w:lineRule="auto"/>
        <w:rPr>
          <w:rFonts w:ascii="Times New Roman" w:eastAsia="Times New Roman" w:hAnsi="Times New Roman" w:cs="Times New Roman"/>
          <w:i/>
          <w:color w:val="FF0000"/>
          <w:sz w:val="26"/>
          <w:szCs w:val="26"/>
          <w:lang w:eastAsia="en-US"/>
        </w:rPr>
      </w:pPr>
    </w:p>
    <w:p w:rsidR="004475B0" w:rsidRPr="009F117B" w:rsidRDefault="004475B0" w:rsidP="004475B0">
      <w:pPr>
        <w:spacing w:after="0" w:line="240" w:lineRule="auto"/>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Глава  округа</w:t>
      </w:r>
      <w:r w:rsidRPr="009F117B">
        <w:rPr>
          <w:rFonts w:ascii="Times New Roman" w:eastAsia="Times New Roman" w:hAnsi="Times New Roman" w:cs="Times New Roman"/>
          <w:sz w:val="26"/>
          <w:szCs w:val="26"/>
          <w:lang w:eastAsia="en-US"/>
        </w:rPr>
        <w:tab/>
      </w:r>
      <w:r w:rsidR="00385A9E" w:rsidRPr="009F117B">
        <w:rPr>
          <w:rFonts w:ascii="Times New Roman" w:eastAsia="Times New Roman" w:hAnsi="Times New Roman" w:cs="Times New Roman"/>
          <w:sz w:val="26"/>
          <w:szCs w:val="26"/>
          <w:lang w:eastAsia="en-US"/>
        </w:rPr>
        <w:t xml:space="preserve">                        </w:t>
      </w:r>
      <w:r w:rsidRPr="009F117B">
        <w:rPr>
          <w:rFonts w:ascii="Times New Roman" w:eastAsia="Times New Roman" w:hAnsi="Times New Roman" w:cs="Times New Roman"/>
          <w:sz w:val="26"/>
          <w:szCs w:val="26"/>
          <w:lang w:eastAsia="en-US"/>
        </w:rPr>
        <w:tab/>
      </w:r>
      <w:r w:rsidRPr="009F117B">
        <w:rPr>
          <w:rFonts w:ascii="Times New Roman" w:eastAsia="Times New Roman" w:hAnsi="Times New Roman" w:cs="Times New Roman"/>
          <w:sz w:val="26"/>
          <w:szCs w:val="26"/>
          <w:lang w:eastAsia="en-US"/>
        </w:rPr>
        <w:tab/>
      </w:r>
      <w:r w:rsidRPr="009F117B">
        <w:rPr>
          <w:rFonts w:ascii="Times New Roman" w:eastAsia="Times New Roman" w:hAnsi="Times New Roman" w:cs="Times New Roman"/>
          <w:sz w:val="26"/>
          <w:szCs w:val="26"/>
          <w:lang w:eastAsia="en-US"/>
        </w:rPr>
        <w:tab/>
      </w:r>
      <w:r w:rsidRPr="009F117B">
        <w:rPr>
          <w:rFonts w:ascii="Times New Roman" w:eastAsia="Times New Roman" w:hAnsi="Times New Roman" w:cs="Times New Roman"/>
          <w:sz w:val="26"/>
          <w:szCs w:val="26"/>
          <w:lang w:eastAsia="en-US"/>
        </w:rPr>
        <w:tab/>
        <w:t xml:space="preserve">           </w:t>
      </w:r>
      <w:r w:rsidRPr="009F117B">
        <w:rPr>
          <w:rFonts w:ascii="Times New Roman" w:eastAsia="Times New Roman" w:hAnsi="Times New Roman" w:cs="Times New Roman"/>
          <w:sz w:val="26"/>
          <w:szCs w:val="26"/>
          <w:lang w:eastAsia="en-US"/>
        </w:rPr>
        <w:tab/>
        <w:t>И.В. Быков</w:t>
      </w:r>
    </w:p>
    <w:p w:rsidR="004475B0" w:rsidRPr="009F117B" w:rsidRDefault="004475B0" w:rsidP="004475B0">
      <w:pPr>
        <w:spacing w:after="0" w:line="240" w:lineRule="auto"/>
        <w:rPr>
          <w:rFonts w:ascii="Times New Roman" w:eastAsia="Times New Roman" w:hAnsi="Times New Roman" w:cs="Times New Roman"/>
          <w:sz w:val="26"/>
          <w:szCs w:val="26"/>
          <w:lang w:eastAsia="en-US"/>
        </w:rPr>
      </w:pPr>
    </w:p>
    <w:p w:rsidR="004475B0" w:rsidRPr="009F117B" w:rsidRDefault="004475B0" w:rsidP="004475B0">
      <w:pPr>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br w:type="page"/>
      </w:r>
    </w:p>
    <w:p w:rsidR="004475B0" w:rsidRPr="009F117B" w:rsidRDefault="004475B0" w:rsidP="004475B0">
      <w:pPr>
        <w:autoSpaceDE w:val="0"/>
        <w:autoSpaceDN w:val="0"/>
        <w:adjustRightInd w:val="0"/>
        <w:spacing w:after="0" w:line="240" w:lineRule="auto"/>
        <w:ind w:left="4247" w:firstLine="709"/>
        <w:rPr>
          <w:rFonts w:ascii="Times New Roman" w:eastAsia="Times New Roman" w:hAnsi="Times New Roman" w:cs="Times New Roman"/>
          <w:bCs/>
          <w:sz w:val="26"/>
          <w:szCs w:val="26"/>
        </w:rPr>
      </w:pPr>
      <w:r w:rsidRPr="009F117B">
        <w:rPr>
          <w:rFonts w:ascii="Times New Roman" w:eastAsia="Times New Roman" w:hAnsi="Times New Roman" w:cs="Times New Roman"/>
          <w:bCs/>
          <w:sz w:val="26"/>
          <w:szCs w:val="26"/>
        </w:rPr>
        <w:lastRenderedPageBreak/>
        <w:t xml:space="preserve">                       УТВЕРЖДЕН</w:t>
      </w:r>
    </w:p>
    <w:p w:rsidR="004475B0" w:rsidRPr="009F117B" w:rsidRDefault="004475B0" w:rsidP="004475B0">
      <w:pPr>
        <w:autoSpaceDE w:val="0"/>
        <w:autoSpaceDN w:val="0"/>
        <w:adjustRightInd w:val="0"/>
        <w:spacing w:after="0" w:line="240" w:lineRule="auto"/>
        <w:ind w:left="5664"/>
        <w:rPr>
          <w:rFonts w:ascii="Times New Roman" w:eastAsia="Times New Roman" w:hAnsi="Times New Roman" w:cs="Times New Roman"/>
          <w:bCs/>
          <w:sz w:val="26"/>
          <w:szCs w:val="26"/>
        </w:rPr>
      </w:pPr>
      <w:r w:rsidRPr="009F117B">
        <w:rPr>
          <w:rFonts w:ascii="Times New Roman" w:eastAsia="Times New Roman" w:hAnsi="Times New Roman" w:cs="Times New Roman"/>
          <w:bCs/>
          <w:sz w:val="26"/>
          <w:szCs w:val="26"/>
        </w:rPr>
        <w:t xml:space="preserve">постановлением администрации </w:t>
      </w:r>
    </w:p>
    <w:p w:rsidR="004475B0" w:rsidRPr="009F117B" w:rsidRDefault="004475B0" w:rsidP="004475B0">
      <w:pPr>
        <w:autoSpaceDE w:val="0"/>
        <w:autoSpaceDN w:val="0"/>
        <w:adjustRightInd w:val="0"/>
        <w:spacing w:after="0" w:line="240" w:lineRule="auto"/>
        <w:rPr>
          <w:rFonts w:ascii="Times New Roman" w:eastAsia="Times New Roman" w:hAnsi="Times New Roman" w:cs="Times New Roman"/>
          <w:bCs/>
          <w:sz w:val="26"/>
          <w:szCs w:val="26"/>
        </w:rPr>
      </w:pPr>
      <w:r w:rsidRPr="009F117B">
        <w:rPr>
          <w:rFonts w:ascii="Times New Roman" w:eastAsia="Times New Roman" w:hAnsi="Times New Roman" w:cs="Times New Roman"/>
          <w:bCs/>
          <w:sz w:val="26"/>
          <w:szCs w:val="26"/>
        </w:rPr>
        <w:t xml:space="preserve">                                                                                       округа от </w:t>
      </w:r>
      <w:r w:rsidR="0034612F">
        <w:rPr>
          <w:rFonts w:ascii="Times New Roman" w:eastAsia="Times New Roman" w:hAnsi="Times New Roman" w:cs="Times New Roman"/>
          <w:bCs/>
          <w:sz w:val="26"/>
          <w:szCs w:val="26"/>
        </w:rPr>
        <w:t>17.03.2023 № 484</w:t>
      </w:r>
    </w:p>
    <w:p w:rsidR="00385A9E" w:rsidRPr="009F117B" w:rsidRDefault="00385A9E" w:rsidP="004475B0">
      <w:pPr>
        <w:autoSpaceDE w:val="0"/>
        <w:autoSpaceDN w:val="0"/>
        <w:adjustRightInd w:val="0"/>
        <w:spacing w:after="0" w:line="240" w:lineRule="auto"/>
        <w:rPr>
          <w:rFonts w:ascii="Times New Roman" w:eastAsia="Times New Roman" w:hAnsi="Times New Roman" w:cs="Times New Roman"/>
          <w:bCs/>
          <w:sz w:val="26"/>
          <w:szCs w:val="26"/>
        </w:rPr>
      </w:pPr>
      <w:r w:rsidRPr="009F117B">
        <w:rPr>
          <w:rFonts w:ascii="Times New Roman" w:eastAsia="Times New Roman" w:hAnsi="Times New Roman" w:cs="Times New Roman"/>
          <w:bCs/>
          <w:sz w:val="26"/>
          <w:szCs w:val="26"/>
        </w:rPr>
        <w:t xml:space="preserve">                                                                   </w:t>
      </w:r>
      <w:r w:rsidR="0034612F">
        <w:rPr>
          <w:rFonts w:ascii="Times New Roman" w:eastAsia="Times New Roman" w:hAnsi="Times New Roman" w:cs="Times New Roman"/>
          <w:bCs/>
          <w:sz w:val="26"/>
          <w:szCs w:val="26"/>
        </w:rPr>
        <w:t xml:space="preserve">                    </w:t>
      </w:r>
    </w:p>
    <w:p w:rsidR="004475B0" w:rsidRPr="009F117B" w:rsidRDefault="004475B0" w:rsidP="004475B0">
      <w:pPr>
        <w:autoSpaceDE w:val="0"/>
        <w:autoSpaceDN w:val="0"/>
        <w:adjustRightInd w:val="0"/>
        <w:spacing w:after="0" w:line="240" w:lineRule="auto"/>
        <w:ind w:firstLine="709"/>
        <w:jc w:val="center"/>
        <w:rPr>
          <w:rFonts w:ascii="Times New Roman" w:eastAsia="Times New Roman" w:hAnsi="Times New Roman" w:cs="Times New Roman"/>
          <w:bCs/>
          <w:sz w:val="26"/>
          <w:szCs w:val="26"/>
        </w:rPr>
      </w:pPr>
    </w:p>
    <w:p w:rsidR="004475B0" w:rsidRPr="009F117B" w:rsidRDefault="004475B0" w:rsidP="004475B0">
      <w:pPr>
        <w:autoSpaceDE w:val="0"/>
        <w:autoSpaceDN w:val="0"/>
        <w:adjustRightInd w:val="0"/>
        <w:spacing w:after="0" w:line="240" w:lineRule="auto"/>
        <w:ind w:firstLine="709"/>
        <w:jc w:val="center"/>
        <w:rPr>
          <w:rFonts w:ascii="Times New Roman" w:eastAsia="Times New Roman" w:hAnsi="Times New Roman" w:cs="Times New Roman"/>
          <w:bCs/>
          <w:sz w:val="26"/>
          <w:szCs w:val="26"/>
        </w:rPr>
      </w:pPr>
    </w:p>
    <w:p w:rsidR="004475B0" w:rsidRPr="009F117B" w:rsidRDefault="004475B0" w:rsidP="004475B0">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9F117B">
        <w:rPr>
          <w:rFonts w:ascii="Times New Roman" w:eastAsia="Times New Roman" w:hAnsi="Times New Roman" w:cs="Times New Roman"/>
          <w:bCs/>
          <w:sz w:val="26"/>
          <w:szCs w:val="26"/>
        </w:rPr>
        <w:t xml:space="preserve">Административный регламент </w:t>
      </w:r>
      <w:r w:rsidRPr="009F117B">
        <w:rPr>
          <w:rFonts w:ascii="Times New Roman" w:eastAsia="Times New Roman" w:hAnsi="Times New Roman" w:cs="Times New Roman"/>
          <w:sz w:val="26"/>
          <w:szCs w:val="26"/>
        </w:rPr>
        <w:t xml:space="preserve">предоставления муниципальной услуги </w:t>
      </w:r>
    </w:p>
    <w:p w:rsidR="004475B0" w:rsidRPr="009F117B" w:rsidRDefault="004475B0" w:rsidP="004475B0">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по приему заявлений в лагеря с дневным пребыванием </w:t>
      </w:r>
    </w:p>
    <w:p w:rsidR="004475B0" w:rsidRPr="009F117B" w:rsidRDefault="004475B0" w:rsidP="004475B0">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на базе муниципальных образовательных учреждений </w:t>
      </w:r>
    </w:p>
    <w:p w:rsidR="004475B0" w:rsidRPr="009F117B" w:rsidRDefault="004475B0" w:rsidP="004475B0">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для организации отдыха детей в каникулярное время</w:t>
      </w:r>
    </w:p>
    <w:p w:rsidR="004475B0" w:rsidRPr="009F117B" w:rsidRDefault="004475B0" w:rsidP="004475B0">
      <w:pPr>
        <w:autoSpaceDE w:val="0"/>
        <w:autoSpaceDN w:val="0"/>
        <w:adjustRightInd w:val="0"/>
        <w:spacing w:after="0" w:line="240" w:lineRule="auto"/>
        <w:jc w:val="center"/>
        <w:outlineLvl w:val="1"/>
        <w:rPr>
          <w:rFonts w:ascii="Times New Roman" w:eastAsia="Times New Roman" w:hAnsi="Times New Roman" w:cs="Times New Roman"/>
          <w:bCs/>
          <w:sz w:val="26"/>
          <w:szCs w:val="26"/>
        </w:rPr>
      </w:pPr>
    </w:p>
    <w:p w:rsidR="004475B0" w:rsidRPr="009F117B" w:rsidRDefault="004475B0" w:rsidP="004475B0">
      <w:pPr>
        <w:autoSpaceDE w:val="0"/>
        <w:autoSpaceDN w:val="0"/>
        <w:adjustRightInd w:val="0"/>
        <w:spacing w:after="0" w:line="240" w:lineRule="auto"/>
        <w:jc w:val="center"/>
        <w:outlineLvl w:val="1"/>
        <w:rPr>
          <w:rFonts w:ascii="Times New Roman" w:eastAsia="Times New Roman" w:hAnsi="Times New Roman" w:cs="Times New Roman"/>
          <w:bCs/>
          <w:sz w:val="26"/>
          <w:szCs w:val="26"/>
        </w:rPr>
      </w:pPr>
      <w:r w:rsidRPr="009F117B">
        <w:rPr>
          <w:rFonts w:ascii="Times New Roman" w:eastAsia="Times New Roman" w:hAnsi="Times New Roman" w:cs="Times New Roman"/>
          <w:bCs/>
          <w:sz w:val="26"/>
          <w:szCs w:val="26"/>
        </w:rPr>
        <w:t>1. Общие положения</w:t>
      </w:r>
    </w:p>
    <w:p w:rsidR="004475B0" w:rsidRPr="009F117B" w:rsidRDefault="004475B0" w:rsidP="004475B0">
      <w:pPr>
        <w:autoSpaceDE w:val="0"/>
        <w:autoSpaceDN w:val="0"/>
        <w:adjustRightInd w:val="0"/>
        <w:spacing w:after="0" w:line="240" w:lineRule="auto"/>
        <w:jc w:val="center"/>
        <w:outlineLvl w:val="1"/>
        <w:rPr>
          <w:rFonts w:ascii="Times New Roman" w:eastAsia="Times New Roman" w:hAnsi="Times New Roman" w:cs="Times New Roman"/>
          <w:bCs/>
          <w:sz w:val="26"/>
          <w:szCs w:val="26"/>
        </w:rPr>
      </w:pP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1.1. Административный регламент предоставления муниципальной услуги </w:t>
      </w:r>
      <w:proofErr w:type="gramStart"/>
      <w:r w:rsidRPr="009F117B">
        <w:rPr>
          <w:rFonts w:ascii="Times New Roman" w:hAnsi="Times New Roman" w:cs="Times New Roman"/>
          <w:sz w:val="26"/>
          <w:szCs w:val="26"/>
        </w:rPr>
        <w:t>по приему заявлений в лагеря с дневным пребыванием на базе муниципальных образовательных учреждений для организации</w:t>
      </w:r>
      <w:proofErr w:type="gramEnd"/>
      <w:r w:rsidRPr="009F117B">
        <w:rPr>
          <w:rFonts w:ascii="Times New Roman" w:hAnsi="Times New Roman" w:cs="Times New Roman"/>
          <w:sz w:val="26"/>
          <w:szCs w:val="26"/>
        </w:rPr>
        <w:t xml:space="preserve"> отдыха детей в каникулярное время (далее - административный регламент, муниципальная услуга, образовательное учреждение, лагерь) устанавливает порядок и стандарт предоставления данной муниципальной услуги.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Прием заявлений осуществляется </w:t>
      </w:r>
      <w:proofErr w:type="gramStart"/>
      <w:r w:rsidRPr="009F117B">
        <w:rPr>
          <w:rFonts w:ascii="Times New Roman" w:hAnsi="Times New Roman" w:cs="Times New Roman"/>
          <w:sz w:val="26"/>
          <w:szCs w:val="26"/>
        </w:rPr>
        <w:t>в целях постановки в очередь на получение путевки в лагерь с дневным пребыванием</w:t>
      </w:r>
      <w:proofErr w:type="gramEnd"/>
      <w:r w:rsidRPr="009F117B">
        <w:rPr>
          <w:rFonts w:ascii="Times New Roman" w:hAnsi="Times New Roman" w:cs="Times New Roman"/>
          <w:sz w:val="26"/>
          <w:szCs w:val="26"/>
        </w:rPr>
        <w:t xml:space="preserve"> на базе муниципальных образовательных учреждений с целью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1.2. Заявителями при предоставлении муниципальной услуги являются родители (законные представители) детей в возрасте от 6 лет 6 месяцев до 17 </w:t>
      </w:r>
      <w:proofErr w:type="gramStart"/>
      <w:r w:rsidRPr="009F117B">
        <w:rPr>
          <w:rFonts w:ascii="Times New Roman" w:eastAsia="Times New Roman" w:hAnsi="Times New Roman" w:cs="Times New Roman"/>
          <w:sz w:val="26"/>
          <w:szCs w:val="26"/>
        </w:rPr>
        <w:t>лет</w:t>
      </w:r>
      <w:proofErr w:type="gramEnd"/>
      <w:r w:rsidRPr="009F117B">
        <w:rPr>
          <w:rFonts w:ascii="Times New Roman" w:eastAsia="Times New Roman" w:hAnsi="Times New Roman" w:cs="Times New Roman"/>
          <w:sz w:val="26"/>
          <w:szCs w:val="26"/>
        </w:rPr>
        <w:t xml:space="preserve"> включительно, обучающихся в муниципальных образовательных учреждениях, являющиеся гражданами Российской Федерации, имеющие место жительства на территор</w:t>
      </w:r>
      <w:r w:rsidR="00385A9E" w:rsidRPr="009F117B">
        <w:rPr>
          <w:rFonts w:ascii="Times New Roman" w:eastAsia="Times New Roman" w:hAnsi="Times New Roman" w:cs="Times New Roman"/>
          <w:sz w:val="26"/>
          <w:szCs w:val="26"/>
        </w:rPr>
        <w:t xml:space="preserve">ии </w:t>
      </w:r>
      <w:proofErr w:type="spellStart"/>
      <w:r w:rsidR="00385A9E" w:rsidRPr="009F117B">
        <w:rPr>
          <w:rFonts w:ascii="Times New Roman" w:eastAsia="Times New Roman" w:hAnsi="Times New Roman" w:cs="Times New Roman"/>
          <w:sz w:val="26"/>
          <w:szCs w:val="26"/>
        </w:rPr>
        <w:t>Усть-Кубинского</w:t>
      </w:r>
      <w:proofErr w:type="spellEnd"/>
      <w:r w:rsidR="00385A9E" w:rsidRPr="009F117B">
        <w:rPr>
          <w:rFonts w:ascii="Times New Roman" w:eastAsia="Times New Roman" w:hAnsi="Times New Roman" w:cs="Times New Roman"/>
          <w:sz w:val="26"/>
          <w:szCs w:val="26"/>
        </w:rPr>
        <w:t xml:space="preserve"> муниципального округа</w:t>
      </w:r>
      <w:r w:rsidRPr="009F117B">
        <w:rPr>
          <w:rFonts w:ascii="Times New Roman" w:eastAsia="Times New Roman" w:hAnsi="Times New Roman" w:cs="Times New Roman"/>
          <w:sz w:val="26"/>
          <w:szCs w:val="26"/>
        </w:rPr>
        <w:t xml:space="preserve"> либо уполномоченные на то лица (далее - заявители).</w:t>
      </w:r>
    </w:p>
    <w:p w:rsidR="004475B0" w:rsidRPr="009F117B" w:rsidRDefault="004475B0" w:rsidP="004475B0">
      <w:pPr>
        <w:autoSpaceDE w:val="0"/>
        <w:autoSpaceDN w:val="0"/>
        <w:adjustRightInd w:val="0"/>
        <w:spacing w:after="0" w:line="240" w:lineRule="auto"/>
        <w:ind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1.3. Место нахождения администрации </w:t>
      </w:r>
      <w:proofErr w:type="spellStart"/>
      <w:r w:rsidRPr="009F117B">
        <w:rPr>
          <w:rFonts w:ascii="Times New Roman" w:eastAsia="Times New Roman" w:hAnsi="Times New Roman" w:cs="Times New Roman"/>
          <w:sz w:val="26"/>
          <w:szCs w:val="26"/>
          <w:lang w:eastAsia="en-US"/>
        </w:rPr>
        <w:t>Усть-Кубинского</w:t>
      </w:r>
      <w:proofErr w:type="spellEnd"/>
      <w:r w:rsidRPr="009F117B">
        <w:rPr>
          <w:rFonts w:ascii="Times New Roman" w:eastAsia="Times New Roman" w:hAnsi="Times New Roman" w:cs="Times New Roman"/>
          <w:sz w:val="26"/>
          <w:szCs w:val="26"/>
          <w:lang w:eastAsia="en-US"/>
        </w:rPr>
        <w:t xml:space="preserve"> муниципального округа </w:t>
      </w:r>
      <w:r w:rsidRPr="009F117B">
        <w:rPr>
          <w:rFonts w:ascii="Times New Roman" w:eastAsia="Times New Roman" w:hAnsi="Times New Roman" w:cs="Times New Roman"/>
          <w:iCs/>
          <w:sz w:val="26"/>
          <w:szCs w:val="26"/>
          <w:lang w:eastAsia="en-US"/>
        </w:rPr>
        <w:t>(далее – Уполномоченный орган)</w:t>
      </w:r>
      <w:r w:rsidRPr="009F117B">
        <w:rPr>
          <w:rFonts w:ascii="Times New Roman" w:eastAsia="Times New Roman" w:hAnsi="Times New Roman" w:cs="Times New Roman"/>
          <w:sz w:val="26"/>
          <w:szCs w:val="26"/>
          <w:lang w:eastAsia="en-US"/>
        </w:rPr>
        <w:t>:</w:t>
      </w:r>
    </w:p>
    <w:p w:rsidR="004475B0" w:rsidRPr="009F117B" w:rsidRDefault="004475B0" w:rsidP="004475B0">
      <w:pPr>
        <w:tabs>
          <w:tab w:val="left" w:pos="851"/>
        </w:tabs>
        <w:spacing w:after="0" w:line="240" w:lineRule="auto"/>
        <w:ind w:firstLine="720"/>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lang w:eastAsia="en-US"/>
        </w:rPr>
        <w:t xml:space="preserve">Почтовый адрес Уполномоченного органа:161140, Вологодская область, </w:t>
      </w:r>
      <w:proofErr w:type="spellStart"/>
      <w:r w:rsidRPr="009F117B">
        <w:rPr>
          <w:rFonts w:ascii="Times New Roman" w:eastAsia="Times New Roman" w:hAnsi="Times New Roman" w:cs="Times New Roman"/>
          <w:sz w:val="26"/>
          <w:szCs w:val="26"/>
          <w:lang w:eastAsia="en-US"/>
        </w:rPr>
        <w:t>Усть-Кубинский</w:t>
      </w:r>
      <w:proofErr w:type="spellEnd"/>
      <w:r w:rsidRPr="009F117B">
        <w:rPr>
          <w:rFonts w:ascii="Times New Roman" w:eastAsia="Times New Roman" w:hAnsi="Times New Roman" w:cs="Times New Roman"/>
          <w:sz w:val="26"/>
          <w:szCs w:val="26"/>
          <w:lang w:eastAsia="en-US"/>
        </w:rPr>
        <w:t xml:space="preserve"> район, с. Устье, ул. Октябрьская, д. 8.</w:t>
      </w:r>
      <w:proofErr w:type="gramEnd"/>
    </w:p>
    <w:p w:rsidR="004475B0" w:rsidRPr="009F117B" w:rsidRDefault="004475B0" w:rsidP="004475B0">
      <w:pPr>
        <w:tabs>
          <w:tab w:val="left" w:pos="851"/>
        </w:tabs>
        <w:spacing w:after="0" w:line="240" w:lineRule="auto"/>
        <w:ind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Адрес электронной почты Уполномоченного органа </w:t>
      </w:r>
      <w:r w:rsidR="00385A9E" w:rsidRPr="009F117B">
        <w:rPr>
          <w:rFonts w:ascii="Times New Roman" w:eastAsia="Times New Roman" w:hAnsi="Times New Roman" w:cs="Times New Roman"/>
          <w:sz w:val="26"/>
          <w:szCs w:val="26"/>
          <w:lang w:eastAsia="en-US"/>
        </w:rPr>
        <w:t>53</w:t>
      </w:r>
      <w:proofErr w:type="spellStart"/>
      <w:r w:rsidR="00385A9E" w:rsidRPr="009F117B">
        <w:rPr>
          <w:rFonts w:ascii="Times New Roman" w:eastAsia="Times New Roman" w:hAnsi="Times New Roman" w:cs="Times New Roman"/>
          <w:sz w:val="26"/>
          <w:szCs w:val="26"/>
          <w:lang w:val="en-US" w:eastAsia="en-US"/>
        </w:rPr>
        <w:t>Ust</w:t>
      </w:r>
      <w:proofErr w:type="spellEnd"/>
      <w:r w:rsidR="00385A9E" w:rsidRPr="009F117B">
        <w:rPr>
          <w:rFonts w:ascii="Times New Roman" w:eastAsia="Times New Roman" w:hAnsi="Times New Roman" w:cs="Times New Roman"/>
          <w:sz w:val="26"/>
          <w:szCs w:val="26"/>
          <w:lang w:eastAsia="en-US"/>
        </w:rPr>
        <w:t>-</w:t>
      </w:r>
      <w:proofErr w:type="spellStart"/>
      <w:r w:rsidR="00385A9E" w:rsidRPr="009F117B">
        <w:rPr>
          <w:rFonts w:ascii="Times New Roman" w:eastAsia="Times New Roman" w:hAnsi="Times New Roman" w:cs="Times New Roman"/>
          <w:sz w:val="26"/>
          <w:szCs w:val="26"/>
          <w:lang w:val="en-US" w:eastAsia="en-US"/>
        </w:rPr>
        <w:t>Kubinskij</w:t>
      </w:r>
      <w:proofErr w:type="spellEnd"/>
      <w:r w:rsidR="00385A9E" w:rsidRPr="009F117B">
        <w:rPr>
          <w:rFonts w:ascii="Times New Roman" w:eastAsia="Times New Roman" w:hAnsi="Times New Roman" w:cs="Times New Roman"/>
          <w:sz w:val="26"/>
          <w:szCs w:val="26"/>
          <w:lang w:eastAsia="en-US"/>
        </w:rPr>
        <w:t>@</w:t>
      </w:r>
      <w:r w:rsidR="00385A9E" w:rsidRPr="009F117B">
        <w:rPr>
          <w:rFonts w:ascii="Times New Roman" w:eastAsia="Times New Roman" w:hAnsi="Times New Roman" w:cs="Times New Roman"/>
          <w:sz w:val="26"/>
          <w:szCs w:val="26"/>
          <w:lang w:val="en-US" w:eastAsia="en-US"/>
        </w:rPr>
        <w:t>r</w:t>
      </w:r>
      <w:r w:rsidR="00385A9E" w:rsidRPr="009F117B">
        <w:rPr>
          <w:rFonts w:ascii="Times New Roman" w:eastAsia="Times New Roman" w:hAnsi="Times New Roman" w:cs="Times New Roman"/>
          <w:sz w:val="26"/>
          <w:szCs w:val="26"/>
          <w:lang w:eastAsia="en-US"/>
        </w:rPr>
        <w:t>19.</w:t>
      </w:r>
      <w:proofErr w:type="spellStart"/>
      <w:r w:rsidR="00385A9E" w:rsidRPr="009F117B">
        <w:rPr>
          <w:rFonts w:ascii="Times New Roman" w:eastAsia="Times New Roman" w:hAnsi="Times New Roman" w:cs="Times New Roman"/>
          <w:sz w:val="26"/>
          <w:szCs w:val="26"/>
          <w:lang w:val="en-US" w:eastAsia="en-US"/>
        </w:rPr>
        <w:t>gov</w:t>
      </w:r>
      <w:proofErr w:type="spellEnd"/>
      <w:r w:rsidR="00385A9E" w:rsidRPr="009F117B">
        <w:rPr>
          <w:rFonts w:ascii="Times New Roman" w:eastAsia="Times New Roman" w:hAnsi="Times New Roman" w:cs="Times New Roman"/>
          <w:sz w:val="26"/>
          <w:szCs w:val="26"/>
          <w:lang w:eastAsia="en-US"/>
        </w:rPr>
        <w:t>35.</w:t>
      </w:r>
      <w:proofErr w:type="spellStart"/>
      <w:r w:rsidR="00385A9E" w:rsidRPr="009F117B">
        <w:rPr>
          <w:rFonts w:ascii="Times New Roman" w:eastAsia="Times New Roman" w:hAnsi="Times New Roman" w:cs="Times New Roman"/>
          <w:sz w:val="26"/>
          <w:szCs w:val="26"/>
          <w:lang w:val="en-US" w:eastAsia="en-US"/>
        </w:rPr>
        <w:t>ru</w:t>
      </w:r>
      <w:proofErr w:type="spellEnd"/>
      <w:r w:rsidR="00385A9E" w:rsidRPr="009F117B">
        <w:rPr>
          <w:rFonts w:ascii="Times New Roman" w:eastAsia="Times New Roman" w:hAnsi="Times New Roman" w:cs="Times New Roman"/>
          <w:sz w:val="26"/>
          <w:szCs w:val="26"/>
          <w:lang w:eastAsia="en-US"/>
        </w:rPr>
        <w:t>.</w:t>
      </w:r>
    </w:p>
    <w:p w:rsidR="004475B0" w:rsidRPr="009F117B" w:rsidRDefault="004475B0" w:rsidP="004475B0">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График работы и приема документов Уполномоченного органа:</w:t>
      </w:r>
    </w:p>
    <w:tbl>
      <w:tblPr>
        <w:tblW w:w="0" w:type="auto"/>
        <w:tblInd w:w="108" w:type="dxa"/>
        <w:tblCellMar>
          <w:left w:w="10" w:type="dxa"/>
          <w:right w:w="10" w:type="dxa"/>
        </w:tblCellMar>
        <w:tblLook w:val="04A0"/>
      </w:tblPr>
      <w:tblGrid>
        <w:gridCol w:w="3261"/>
        <w:gridCol w:w="5975"/>
      </w:tblGrid>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Понедельник</w:t>
            </w:r>
          </w:p>
        </w:tc>
        <w:tc>
          <w:tcPr>
            <w:tcW w:w="59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spacing w:after="0" w:line="240" w:lineRule="auto"/>
              <w:ind w:firstLine="709"/>
              <w:rPr>
                <w:rFonts w:ascii="Times New Roman" w:eastAsia="Calibri" w:hAnsi="Times New Roman" w:cs="Times New Roman"/>
                <w:sz w:val="26"/>
                <w:szCs w:val="26"/>
                <w:lang w:eastAsia="en-US"/>
              </w:rPr>
            </w:pPr>
          </w:p>
          <w:p w:rsidR="004475B0" w:rsidRPr="009F117B" w:rsidRDefault="004475B0" w:rsidP="009366EA">
            <w:pPr>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с 8.30 до 16.45</w:t>
            </w:r>
          </w:p>
          <w:p w:rsidR="004475B0" w:rsidRPr="009F117B" w:rsidRDefault="004475B0" w:rsidP="009366EA">
            <w:pPr>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обеденный перерыв с 12.30 до 13.30</w:t>
            </w: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Вторник</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firstLine="709"/>
              <w:rPr>
                <w:rFonts w:ascii="Times New Roman" w:eastAsia="Calibri" w:hAnsi="Times New Roman" w:cs="Times New Roman"/>
                <w:sz w:val="26"/>
                <w:szCs w:val="26"/>
                <w:lang w:eastAsia="en-US"/>
              </w:rPr>
            </w:pP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Среда</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firstLine="709"/>
              <w:rPr>
                <w:rFonts w:ascii="Times New Roman" w:eastAsia="Calibri" w:hAnsi="Times New Roman" w:cs="Times New Roman"/>
                <w:sz w:val="26"/>
                <w:szCs w:val="26"/>
                <w:lang w:eastAsia="en-US"/>
              </w:rPr>
            </w:pP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Четверг</w:t>
            </w:r>
          </w:p>
        </w:tc>
        <w:tc>
          <w:tcPr>
            <w:tcW w:w="59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firstLine="709"/>
              <w:rPr>
                <w:rFonts w:ascii="Times New Roman" w:eastAsia="Calibri" w:hAnsi="Times New Roman" w:cs="Times New Roman"/>
                <w:sz w:val="26"/>
                <w:szCs w:val="26"/>
                <w:lang w:eastAsia="en-US"/>
              </w:rPr>
            </w:pP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Пятница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с 8.30 до 16.30</w:t>
            </w:r>
          </w:p>
          <w:p w:rsidR="004475B0" w:rsidRPr="009F117B" w:rsidRDefault="004475B0" w:rsidP="009366EA">
            <w:pPr>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обеденный перерыв с 12.30 до 13.30</w:t>
            </w: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Суббота</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Выходной</w:t>
            </w: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Воскресенье</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Выходной</w:t>
            </w:r>
          </w:p>
        </w:tc>
      </w:tr>
      <w:tr w:rsidR="004475B0" w:rsidRPr="009F117B" w:rsidTr="009366EA">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Предпраздничные дни</w:t>
            </w:r>
          </w:p>
        </w:tc>
        <w:tc>
          <w:tcPr>
            <w:tcW w:w="5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с 8.30 до 15.45</w:t>
            </w:r>
          </w:p>
          <w:p w:rsidR="004475B0" w:rsidRPr="009F117B" w:rsidRDefault="004475B0" w:rsidP="009366EA">
            <w:pPr>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обеденный перерыв с 12.30 до 13.30</w:t>
            </w:r>
          </w:p>
        </w:tc>
      </w:tr>
    </w:tbl>
    <w:p w:rsidR="004475B0" w:rsidRPr="009F117B" w:rsidRDefault="004475B0" w:rsidP="004475B0">
      <w:pPr>
        <w:spacing w:after="0" w:line="240" w:lineRule="auto"/>
        <w:ind w:firstLine="709"/>
        <w:jc w:val="both"/>
        <w:rPr>
          <w:rFonts w:ascii="Times New Roman" w:eastAsia="Times New Roman" w:hAnsi="Times New Roman" w:cs="Times New Roman"/>
          <w:bCs/>
          <w:sz w:val="26"/>
          <w:szCs w:val="26"/>
          <w:lang w:eastAsia="en-US"/>
        </w:rPr>
      </w:pPr>
      <w:r w:rsidRPr="009F117B">
        <w:rPr>
          <w:rFonts w:ascii="Times New Roman" w:eastAsia="Times New Roman" w:hAnsi="Times New Roman" w:cs="Times New Roman"/>
          <w:bCs/>
          <w:sz w:val="26"/>
          <w:szCs w:val="26"/>
          <w:lang w:eastAsia="en-US"/>
        </w:rPr>
        <w:t xml:space="preserve">График личного приема руководителя Уполномоченного органа: </w:t>
      </w:r>
      <w:r w:rsidR="00385A9E" w:rsidRPr="009F117B">
        <w:rPr>
          <w:rFonts w:ascii="Times New Roman" w:eastAsia="Times New Roman" w:hAnsi="Times New Roman" w:cs="Times New Roman"/>
          <w:bCs/>
          <w:sz w:val="26"/>
          <w:szCs w:val="26"/>
          <w:lang w:eastAsia="en-US"/>
        </w:rPr>
        <w:t>вторая</w:t>
      </w:r>
      <w:r w:rsidRPr="009F117B">
        <w:rPr>
          <w:rFonts w:ascii="Times New Roman" w:eastAsia="Times New Roman" w:hAnsi="Times New Roman" w:cs="Times New Roman"/>
          <w:bCs/>
          <w:sz w:val="26"/>
          <w:szCs w:val="26"/>
          <w:lang w:eastAsia="en-US"/>
        </w:rPr>
        <w:t xml:space="preserve"> пятница</w:t>
      </w:r>
      <w:r w:rsidR="00385A9E" w:rsidRPr="009F117B">
        <w:rPr>
          <w:rFonts w:ascii="Times New Roman" w:eastAsia="Times New Roman" w:hAnsi="Times New Roman" w:cs="Times New Roman"/>
          <w:bCs/>
          <w:sz w:val="26"/>
          <w:szCs w:val="26"/>
          <w:lang w:eastAsia="en-US"/>
        </w:rPr>
        <w:t xml:space="preserve"> месяца с 15</w:t>
      </w:r>
      <w:r w:rsidRPr="009F117B">
        <w:rPr>
          <w:rFonts w:ascii="Times New Roman" w:eastAsia="Times New Roman" w:hAnsi="Times New Roman" w:cs="Times New Roman"/>
          <w:bCs/>
          <w:sz w:val="26"/>
          <w:szCs w:val="26"/>
          <w:lang w:eastAsia="en-US"/>
        </w:rPr>
        <w:t>.00 до 17.</w:t>
      </w:r>
      <w:r w:rsidR="00385A9E" w:rsidRPr="009F117B">
        <w:rPr>
          <w:rFonts w:ascii="Times New Roman" w:eastAsia="Times New Roman" w:hAnsi="Times New Roman" w:cs="Times New Roman"/>
          <w:bCs/>
          <w:sz w:val="26"/>
          <w:szCs w:val="26"/>
          <w:lang w:eastAsia="en-US"/>
        </w:rPr>
        <w:t>0</w:t>
      </w:r>
      <w:r w:rsidRPr="009F117B">
        <w:rPr>
          <w:rFonts w:ascii="Times New Roman" w:eastAsia="Times New Roman" w:hAnsi="Times New Roman" w:cs="Times New Roman"/>
          <w:bCs/>
          <w:sz w:val="26"/>
          <w:szCs w:val="26"/>
          <w:lang w:eastAsia="en-US"/>
        </w:rPr>
        <w:t>0.</w:t>
      </w:r>
    </w:p>
    <w:p w:rsidR="004475B0" w:rsidRPr="009F117B" w:rsidRDefault="004475B0" w:rsidP="004475B0">
      <w:pPr>
        <w:spacing w:after="0" w:line="240" w:lineRule="auto"/>
        <w:ind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bCs/>
          <w:sz w:val="26"/>
          <w:szCs w:val="26"/>
          <w:lang w:eastAsia="en-US"/>
        </w:rPr>
        <w:lastRenderedPageBreak/>
        <w:t>Телефон для информирования по вопросам, связанным с предоставлением муниципальной услуги: (81753)2-17-29, (81753)2-22-34.</w:t>
      </w:r>
    </w:p>
    <w:p w:rsidR="004475B0" w:rsidRPr="009F117B" w:rsidRDefault="004475B0" w:rsidP="004475B0">
      <w:pPr>
        <w:autoSpaceDE w:val="0"/>
        <w:autoSpaceDN w:val="0"/>
        <w:adjustRightInd w:val="0"/>
        <w:spacing w:after="0" w:line="240" w:lineRule="auto"/>
        <w:ind w:right="-143" w:firstLine="709"/>
        <w:jc w:val="both"/>
        <w:outlineLvl w:val="0"/>
        <w:rPr>
          <w:rFonts w:ascii="Times New Roman" w:hAnsi="Times New Roman" w:cs="Times New Roman"/>
          <w:sz w:val="26"/>
          <w:szCs w:val="26"/>
        </w:rPr>
      </w:pPr>
      <w:r w:rsidRPr="009F117B">
        <w:rPr>
          <w:rFonts w:ascii="Times New Roman" w:hAnsi="Times New Roman" w:cs="Times New Roman"/>
          <w:sz w:val="26"/>
          <w:szCs w:val="26"/>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9" w:history="1">
        <w:r w:rsidR="009366EA" w:rsidRPr="009F117B">
          <w:rPr>
            <w:rStyle w:val="a4"/>
            <w:rFonts w:ascii="Times New Roman" w:hAnsi="Times New Roman"/>
            <w:sz w:val="26"/>
            <w:szCs w:val="26"/>
          </w:rPr>
          <w:t>https://kubena35.ru/</w:t>
        </w:r>
      </w:hyperlink>
      <w:r w:rsidR="009366EA" w:rsidRPr="009F117B">
        <w:rPr>
          <w:rFonts w:ascii="Times New Roman" w:hAnsi="Times New Roman" w:cs="Times New Roman"/>
          <w:sz w:val="26"/>
          <w:szCs w:val="26"/>
        </w:rPr>
        <w:t>, https://35ust-kubinskij.gos</w:t>
      </w:r>
      <w:proofErr w:type="spellStart"/>
      <w:r w:rsidR="009366EA" w:rsidRPr="009F117B">
        <w:rPr>
          <w:rFonts w:ascii="Times New Roman" w:hAnsi="Times New Roman" w:cs="Times New Roman"/>
          <w:sz w:val="26"/>
          <w:szCs w:val="26"/>
          <w:lang w:val="en-US"/>
        </w:rPr>
        <w:t>uslugi</w:t>
      </w:r>
      <w:proofErr w:type="spellEnd"/>
      <w:r w:rsidR="009366EA" w:rsidRPr="009F117B">
        <w:rPr>
          <w:rFonts w:ascii="Times New Roman" w:hAnsi="Times New Roman" w:cs="Times New Roman"/>
          <w:sz w:val="26"/>
          <w:szCs w:val="26"/>
        </w:rPr>
        <w:t>.</w:t>
      </w:r>
      <w:proofErr w:type="spellStart"/>
      <w:r w:rsidR="009366EA" w:rsidRPr="009F117B">
        <w:rPr>
          <w:rFonts w:ascii="Times New Roman" w:hAnsi="Times New Roman" w:cs="Times New Roman"/>
          <w:sz w:val="26"/>
          <w:szCs w:val="26"/>
          <w:lang w:val="en-US"/>
        </w:rPr>
        <w:t>ru</w:t>
      </w:r>
      <w:proofErr w:type="spellEnd"/>
      <w:r w:rsidR="009366EA" w:rsidRPr="009F117B">
        <w:rPr>
          <w:rFonts w:ascii="Times New Roman" w:hAnsi="Times New Roman" w:cs="Times New Roman"/>
          <w:sz w:val="26"/>
          <w:szCs w:val="26"/>
        </w:rPr>
        <w:t>.</w:t>
      </w:r>
    </w:p>
    <w:p w:rsidR="004475B0" w:rsidRPr="009F117B" w:rsidRDefault="004475B0" w:rsidP="004475B0">
      <w:pPr>
        <w:autoSpaceDE w:val="0"/>
        <w:autoSpaceDN w:val="0"/>
        <w:adjustRightInd w:val="0"/>
        <w:spacing w:after="0" w:line="240" w:lineRule="auto"/>
        <w:ind w:right="-143" w:firstLine="709"/>
        <w:jc w:val="both"/>
        <w:outlineLvl w:val="0"/>
        <w:rPr>
          <w:rFonts w:ascii="Times New Roman" w:hAnsi="Times New Roman" w:cs="Times New Roman"/>
          <w:sz w:val="26"/>
          <w:szCs w:val="26"/>
        </w:rPr>
      </w:pPr>
      <w:r w:rsidRPr="009F117B">
        <w:rPr>
          <w:rFonts w:ascii="Times New Roman" w:hAnsi="Times New Roman" w:cs="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proofErr w:type="spellStart"/>
      <w:r w:rsidRPr="009F117B">
        <w:rPr>
          <w:rFonts w:ascii="Times New Roman" w:hAnsi="Times New Roman" w:cs="Times New Roman"/>
          <w:sz w:val="26"/>
          <w:szCs w:val="26"/>
        </w:rPr>
        <w:t>www.gosuslugi</w:t>
      </w:r>
      <w:proofErr w:type="spellEnd"/>
      <w:r w:rsidRPr="009F117B">
        <w:rPr>
          <w:rFonts w:ascii="Times New Roman" w:hAnsi="Times New Roman" w:cs="Times New Roman"/>
          <w:sz w:val="26"/>
          <w:szCs w:val="26"/>
        </w:rPr>
        <w:t>.</w:t>
      </w:r>
      <w:proofErr w:type="spellStart"/>
      <w:r w:rsidRPr="009F117B">
        <w:rPr>
          <w:rFonts w:ascii="Times New Roman" w:hAnsi="Times New Roman" w:cs="Times New Roman"/>
          <w:sz w:val="26"/>
          <w:szCs w:val="26"/>
          <w:lang w:val="en-US"/>
        </w:rPr>
        <w:t>ru</w:t>
      </w:r>
      <w:proofErr w:type="spellEnd"/>
      <w:r w:rsidRPr="009F117B">
        <w:rPr>
          <w:rFonts w:ascii="Times New Roman" w:hAnsi="Times New Roman" w:cs="Times New Roman"/>
          <w:sz w:val="26"/>
          <w:szCs w:val="26"/>
        </w:rPr>
        <w:t>.</w:t>
      </w:r>
    </w:p>
    <w:p w:rsidR="004475B0" w:rsidRPr="009F117B" w:rsidRDefault="004475B0" w:rsidP="004475B0">
      <w:pPr>
        <w:spacing w:after="0" w:line="240" w:lineRule="auto"/>
        <w:ind w:right="-143"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rsidRPr="009F117B">
        <w:rPr>
          <w:rFonts w:ascii="Times New Roman" w:hAnsi="Times New Roman" w:cs="Times New Roman"/>
          <w:sz w:val="26"/>
          <w:szCs w:val="26"/>
          <w:lang w:val="en-US"/>
        </w:rPr>
        <w:t>https</w:t>
      </w:r>
      <w:r w:rsidRPr="009F117B">
        <w:rPr>
          <w:rFonts w:ascii="Times New Roman" w:hAnsi="Times New Roman" w:cs="Times New Roman"/>
          <w:sz w:val="26"/>
          <w:szCs w:val="26"/>
        </w:rPr>
        <w:t>://gosuslugi35.ru.</w:t>
      </w:r>
    </w:p>
    <w:p w:rsidR="004475B0" w:rsidRPr="009F117B" w:rsidRDefault="004475B0" w:rsidP="004475B0">
      <w:pPr>
        <w:suppressAutoHyphens/>
        <w:spacing w:after="0" w:line="240" w:lineRule="auto"/>
        <w:ind w:right="-143" w:firstLine="709"/>
        <w:jc w:val="both"/>
        <w:rPr>
          <w:rFonts w:ascii="Times New Roman" w:hAnsi="Times New Roman" w:cs="Times New Roman"/>
          <w:sz w:val="26"/>
          <w:szCs w:val="26"/>
        </w:rPr>
      </w:pPr>
      <w:r w:rsidRPr="009F117B">
        <w:rPr>
          <w:rFonts w:ascii="Times New Roman" w:hAnsi="Times New Roman" w:cs="Times New Roman"/>
          <w:sz w:val="26"/>
          <w:szCs w:val="26"/>
        </w:rPr>
        <w:t>Сведения о месте нахождения образовательных учреждений, подведомственных Уполномоченному органу,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 приводятся в приложении 1 к настоящему административному регламенту.</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1.4. Способы получения информации о правилах предоставления муниципальной услуги: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лично;</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телефонной связи;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электронной почты,</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почтовой связи;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на информационных стендах в помещениях Уполномоченного органа, МФЦ;</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сети «Интернет»:</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на официальном сайте Уполномоченного органа,</w:t>
      </w:r>
      <w:r w:rsidRPr="009F117B">
        <w:rPr>
          <w:rFonts w:ascii="Times New Roman" w:hAnsi="Times New Roman" w:cs="Times New Roman"/>
          <w:i/>
          <w:sz w:val="26"/>
          <w:szCs w:val="26"/>
        </w:rPr>
        <w:t xml:space="preserve"> </w:t>
      </w:r>
      <w:r w:rsidRPr="009F117B">
        <w:rPr>
          <w:rFonts w:ascii="Times New Roman" w:hAnsi="Times New Roman" w:cs="Times New Roman"/>
          <w:sz w:val="26"/>
          <w:szCs w:val="26"/>
        </w:rPr>
        <w:t>МФЦ;</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на Едином портале;</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на Региональном портале.</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1.5. Порядок информирования о предоставлении муниципальной услуги.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1.5.1. Информирование о предоставлении муниципальной услуги осуществляется по следующим вопросам:</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место нахождения Уполномоченного органа, его структурных подразделений (при наличии), МФЦ;</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4475B0" w:rsidRPr="009F117B" w:rsidRDefault="004475B0" w:rsidP="004475B0">
      <w:pPr>
        <w:spacing w:after="0" w:line="240" w:lineRule="auto"/>
        <w:ind w:right="-5" w:firstLine="709"/>
        <w:jc w:val="both"/>
        <w:rPr>
          <w:rFonts w:ascii="Times New Roman" w:hAnsi="Times New Roman" w:cs="Times New Roman"/>
          <w:i/>
          <w:sz w:val="26"/>
          <w:szCs w:val="26"/>
        </w:rPr>
      </w:pPr>
      <w:r w:rsidRPr="009F117B">
        <w:rPr>
          <w:rFonts w:ascii="Times New Roman" w:hAnsi="Times New Roman" w:cs="Times New Roman"/>
          <w:sz w:val="26"/>
          <w:szCs w:val="26"/>
        </w:rPr>
        <w:t>график работы Уполномоченного органа, МФЦ;</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адрес сайта в сети «Интернет» Уполномоченного органа, МФЦ;</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адрес электронной почты Уполномоченного органа, МФЦ;</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ход предоставления муниципальной услуги;</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административные процедуры предоставления муниципальной услуги;</w:t>
      </w:r>
    </w:p>
    <w:p w:rsidR="004475B0" w:rsidRPr="009F117B" w:rsidRDefault="004475B0" w:rsidP="004475B0">
      <w:pPr>
        <w:tabs>
          <w:tab w:val="left" w:pos="540"/>
        </w:tabs>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срок предоставления муниципальной услуги;</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порядок и формы </w:t>
      </w:r>
      <w:proofErr w:type="gramStart"/>
      <w:r w:rsidRPr="009F117B">
        <w:rPr>
          <w:rFonts w:ascii="Times New Roman" w:hAnsi="Times New Roman" w:cs="Times New Roman"/>
          <w:sz w:val="26"/>
          <w:szCs w:val="26"/>
        </w:rPr>
        <w:t>контроля за</w:t>
      </w:r>
      <w:proofErr w:type="gramEnd"/>
      <w:r w:rsidRPr="009F117B">
        <w:rPr>
          <w:rFonts w:ascii="Times New Roman" w:hAnsi="Times New Roman" w:cs="Times New Roman"/>
          <w:sz w:val="26"/>
          <w:szCs w:val="26"/>
        </w:rPr>
        <w:t xml:space="preserve"> предоставлением муниципальной услуги;</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основания для отказа в предоставлении муниципальной услуги;</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475B0" w:rsidRPr="009F117B" w:rsidRDefault="004475B0" w:rsidP="004475B0">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Информирование проводится на русском языке в форме индивидуального и публичного информирования.</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roofErr w:type="gramStart"/>
      <w:r w:rsidRPr="009F117B">
        <w:rPr>
          <w:rFonts w:ascii="Times New Roman" w:hAnsi="Times New Roman" w:cs="Times New Roman"/>
          <w:sz w:val="26"/>
          <w:szCs w:val="26"/>
        </w:rPr>
        <w:t xml:space="preserve">.. </w:t>
      </w:r>
      <w:proofErr w:type="gramEnd"/>
    </w:p>
    <w:p w:rsidR="004475B0" w:rsidRPr="009F117B" w:rsidRDefault="004475B0" w:rsidP="004475B0">
      <w:pPr>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475B0" w:rsidRPr="009F117B" w:rsidRDefault="004475B0" w:rsidP="004475B0">
      <w:pPr>
        <w:tabs>
          <w:tab w:val="left" w:pos="0"/>
        </w:tabs>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1.5.4. Индивидуальное письменное информирование осуществляется </w:t>
      </w:r>
      <w:proofErr w:type="gramStart"/>
      <w:r w:rsidRPr="009F117B">
        <w:rPr>
          <w:rFonts w:ascii="Times New Roman" w:hAnsi="Times New Roman" w:cs="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9F117B">
        <w:rPr>
          <w:rFonts w:ascii="Times New Roman" w:hAnsi="Times New Roman" w:cs="Times New Roman"/>
          <w:sz w:val="26"/>
          <w:szCs w:val="26"/>
        </w:rPr>
        <w:t xml:space="preserve"> рассмотрения обращений граждан.</w:t>
      </w:r>
    </w:p>
    <w:p w:rsidR="004475B0" w:rsidRPr="009F117B" w:rsidRDefault="004475B0" w:rsidP="004475B0">
      <w:pPr>
        <w:tabs>
          <w:tab w:val="left" w:pos="0"/>
        </w:tabs>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Ответ на обращение составляется в простой, четкой форме с указанием фамилии, имени, отчества, номера телефона исполнителя, подписывается </w:t>
      </w:r>
      <w:r w:rsidRPr="009F117B">
        <w:rPr>
          <w:rFonts w:ascii="Times New Roman" w:hAnsi="Times New Roman" w:cs="Times New Roman"/>
          <w:sz w:val="26"/>
          <w:szCs w:val="26"/>
        </w:rPr>
        <w:lastRenderedPageBreak/>
        <w:t>руководителем Уполномоченного органа и направляется способом, позволяющим подтвердить факт и дату направления.</w:t>
      </w:r>
    </w:p>
    <w:p w:rsidR="004475B0" w:rsidRPr="009F117B" w:rsidRDefault="004475B0" w:rsidP="004475B0">
      <w:pPr>
        <w:tabs>
          <w:tab w:val="left" w:pos="0"/>
        </w:tabs>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4475B0" w:rsidRPr="009F117B" w:rsidRDefault="004475B0" w:rsidP="004475B0">
      <w:pPr>
        <w:tabs>
          <w:tab w:val="left" w:pos="0"/>
        </w:tabs>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475B0" w:rsidRPr="009F117B" w:rsidRDefault="004475B0" w:rsidP="004475B0">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в средствах массовой информации;</w:t>
      </w:r>
    </w:p>
    <w:p w:rsidR="004475B0" w:rsidRPr="009F117B" w:rsidRDefault="004475B0" w:rsidP="004475B0">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на сайте Уполномоченного органа, МФЦ в сети «Интернет»;</w:t>
      </w:r>
    </w:p>
    <w:p w:rsidR="004475B0" w:rsidRPr="009F117B" w:rsidRDefault="004475B0" w:rsidP="004475B0">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на Едином портале;</w:t>
      </w:r>
    </w:p>
    <w:p w:rsidR="004475B0" w:rsidRPr="009F117B" w:rsidRDefault="004475B0" w:rsidP="004475B0">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на Региональном портале;</w:t>
      </w:r>
    </w:p>
    <w:p w:rsidR="004475B0" w:rsidRPr="009F117B" w:rsidRDefault="004475B0" w:rsidP="004475B0">
      <w:pPr>
        <w:widowControl w:val="0"/>
        <w:spacing w:after="0" w:line="240" w:lineRule="auto"/>
        <w:ind w:right="-5" w:firstLine="720"/>
        <w:jc w:val="both"/>
        <w:rPr>
          <w:rFonts w:ascii="Times New Roman" w:hAnsi="Times New Roman" w:cs="Times New Roman"/>
          <w:sz w:val="26"/>
          <w:szCs w:val="26"/>
        </w:rPr>
      </w:pPr>
      <w:r w:rsidRPr="009F117B">
        <w:rPr>
          <w:rFonts w:ascii="Times New Roman" w:hAnsi="Times New Roman" w:cs="Times New Roman"/>
          <w:sz w:val="26"/>
          <w:szCs w:val="26"/>
        </w:rPr>
        <w:t>на информационных стендах Уполномоченного органа, МФЦ.</w:t>
      </w:r>
    </w:p>
    <w:p w:rsidR="004475B0" w:rsidRPr="009F117B" w:rsidRDefault="004475B0" w:rsidP="004475B0">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4475B0" w:rsidRPr="009F117B" w:rsidRDefault="004475B0" w:rsidP="004475B0">
      <w:pPr>
        <w:keepNext/>
        <w:tabs>
          <w:tab w:val="num" w:pos="0"/>
        </w:tabs>
        <w:spacing w:after="0" w:line="240" w:lineRule="auto"/>
        <w:ind w:firstLine="540"/>
        <w:jc w:val="center"/>
        <w:outlineLvl w:val="3"/>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lang w:val="en-US"/>
        </w:rPr>
        <w:t>II</w:t>
      </w:r>
      <w:r w:rsidRPr="009F117B">
        <w:rPr>
          <w:rFonts w:ascii="Times New Roman" w:eastAsia="Times New Roman" w:hAnsi="Times New Roman" w:cs="Times New Roman"/>
          <w:sz w:val="26"/>
          <w:szCs w:val="26"/>
        </w:rPr>
        <w:t>. Стандарт предоставления муниципальной услуги</w:t>
      </w:r>
    </w:p>
    <w:p w:rsidR="004475B0" w:rsidRPr="009F117B" w:rsidRDefault="004475B0" w:rsidP="004475B0">
      <w:pPr>
        <w:spacing w:after="0" w:line="240" w:lineRule="auto"/>
        <w:rPr>
          <w:rFonts w:ascii="Times New Roman" w:hAnsi="Times New Roman" w:cs="Times New Roman"/>
          <w:sz w:val="26"/>
          <w:szCs w:val="26"/>
        </w:rPr>
      </w:pPr>
    </w:p>
    <w:p w:rsidR="004475B0" w:rsidRPr="009F117B" w:rsidRDefault="004475B0" w:rsidP="004475B0">
      <w:pPr>
        <w:keepNext/>
        <w:tabs>
          <w:tab w:val="num" w:pos="0"/>
        </w:tabs>
        <w:spacing w:after="0" w:line="240" w:lineRule="auto"/>
        <w:ind w:firstLine="540"/>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2.1. Наименование муниципальной услуги</w:t>
      </w:r>
    </w:p>
    <w:p w:rsidR="004475B0" w:rsidRPr="009F117B" w:rsidRDefault="004475B0" w:rsidP="004475B0">
      <w:pPr>
        <w:spacing w:after="0" w:line="240" w:lineRule="auto"/>
        <w:rPr>
          <w:rFonts w:ascii="Times New Roman" w:hAnsi="Times New Roman" w:cs="Times New Roman"/>
          <w:sz w:val="26"/>
          <w:szCs w:val="26"/>
        </w:rPr>
      </w:pPr>
    </w:p>
    <w:p w:rsidR="004475B0" w:rsidRPr="009F117B" w:rsidRDefault="004475B0" w:rsidP="004475B0">
      <w:pPr>
        <w:keepNext/>
        <w:tabs>
          <w:tab w:val="num" w:pos="0"/>
        </w:tabs>
        <w:spacing w:after="0" w:line="240" w:lineRule="auto"/>
        <w:ind w:firstLine="709"/>
        <w:jc w:val="both"/>
        <w:outlineLvl w:val="3"/>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Прием заявлений </w:t>
      </w:r>
      <w:proofErr w:type="gramStart"/>
      <w:r w:rsidRPr="009F117B">
        <w:rPr>
          <w:rFonts w:ascii="Times New Roman" w:eastAsia="Times New Roman" w:hAnsi="Times New Roman" w:cs="Times New Roman"/>
          <w:sz w:val="26"/>
          <w:szCs w:val="26"/>
        </w:rPr>
        <w:t>в лагеря с дневным пребыванием на базе муниципальных образовательных учреждений для организации отдыха детей в каникулярное время</w:t>
      </w:r>
      <w:proofErr w:type="gramEnd"/>
      <w:r w:rsidRPr="009F117B">
        <w:rPr>
          <w:rFonts w:ascii="Times New Roman" w:eastAsia="Times New Roman" w:hAnsi="Times New Roman" w:cs="Times New Roman"/>
          <w:sz w:val="26"/>
          <w:szCs w:val="26"/>
        </w:rPr>
        <w:t>.</w:t>
      </w: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 xml:space="preserve">2.2. Наименование органа местного самоуправления, </w:t>
      </w: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proofErr w:type="gramStart"/>
      <w:r w:rsidRPr="009F117B">
        <w:rPr>
          <w:rFonts w:ascii="Times New Roman" w:eastAsia="Times New Roman" w:hAnsi="Times New Roman" w:cs="Times New Roman"/>
          <w:iCs/>
          <w:sz w:val="26"/>
          <w:szCs w:val="26"/>
        </w:rPr>
        <w:t>предоставляющего</w:t>
      </w:r>
      <w:proofErr w:type="gramEnd"/>
      <w:r w:rsidRPr="009F117B">
        <w:rPr>
          <w:rFonts w:ascii="Times New Roman" w:eastAsia="Times New Roman" w:hAnsi="Times New Roman" w:cs="Times New Roman"/>
          <w:iCs/>
          <w:sz w:val="26"/>
          <w:szCs w:val="26"/>
        </w:rPr>
        <w:t xml:space="preserve"> муниципальную услугу</w:t>
      </w:r>
    </w:p>
    <w:p w:rsidR="004475B0" w:rsidRPr="009F117B" w:rsidRDefault="004475B0" w:rsidP="004475B0">
      <w:pPr>
        <w:spacing w:after="0" w:line="240" w:lineRule="auto"/>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pacing w:val="-4"/>
          <w:sz w:val="26"/>
          <w:szCs w:val="26"/>
          <w:shd w:val="clear" w:color="auto" w:fill="FFFF00"/>
          <w:lang w:eastAsia="en-US"/>
        </w:rPr>
      </w:pPr>
      <w:r w:rsidRPr="009F117B">
        <w:rPr>
          <w:rFonts w:ascii="Times New Roman" w:eastAsia="Times New Roman" w:hAnsi="Times New Roman" w:cs="Times New Roman"/>
          <w:sz w:val="26"/>
          <w:szCs w:val="26"/>
          <w:lang w:eastAsia="en-US"/>
        </w:rPr>
        <w:t xml:space="preserve">2.2.1. </w:t>
      </w:r>
      <w:r w:rsidRPr="009F117B">
        <w:rPr>
          <w:rFonts w:ascii="Times New Roman" w:eastAsia="Times New Roman" w:hAnsi="Times New Roman" w:cs="Times New Roman"/>
          <w:spacing w:val="-4"/>
          <w:sz w:val="26"/>
          <w:szCs w:val="26"/>
          <w:shd w:val="clear" w:color="auto" w:fill="FFFFFF"/>
          <w:lang w:eastAsia="en-US"/>
        </w:rPr>
        <w:t>Муниципальная услуга предоставляется:</w:t>
      </w:r>
    </w:p>
    <w:p w:rsidR="009366EA" w:rsidRPr="009F117B" w:rsidRDefault="009366EA"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Администрацией </w:t>
      </w:r>
      <w:proofErr w:type="spellStart"/>
      <w:r w:rsidRPr="009F117B">
        <w:rPr>
          <w:rFonts w:ascii="Times New Roman" w:eastAsia="Times New Roman" w:hAnsi="Times New Roman" w:cs="Times New Roman"/>
          <w:sz w:val="26"/>
          <w:szCs w:val="26"/>
          <w:lang w:eastAsia="en-US"/>
        </w:rPr>
        <w:t>Усть-Кубинского</w:t>
      </w:r>
      <w:proofErr w:type="spellEnd"/>
      <w:r w:rsidRPr="009F117B">
        <w:rPr>
          <w:rFonts w:ascii="Times New Roman" w:eastAsia="Times New Roman" w:hAnsi="Times New Roman" w:cs="Times New Roman"/>
          <w:sz w:val="26"/>
          <w:szCs w:val="26"/>
          <w:lang w:eastAsia="en-US"/>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9366EA" w:rsidRPr="009F117B" w:rsidRDefault="009366EA"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Управлением образования администрации округа</w:t>
      </w:r>
      <w:r w:rsidR="00460F73" w:rsidRPr="009F117B">
        <w:rPr>
          <w:rFonts w:ascii="Times New Roman" w:eastAsia="Times New Roman" w:hAnsi="Times New Roman" w:cs="Times New Roman"/>
          <w:sz w:val="26"/>
          <w:szCs w:val="26"/>
          <w:lang w:eastAsia="en-US"/>
        </w:rPr>
        <w:t>, образовательными учреждениями, подведомственными Уполномоченному органу, в части рассмотрения заявления и прилагаемых документов, информирования о порядке предоставления муниципальной услуге, подготовки проекта решения, информирования заявителя о принятом решении.</w:t>
      </w:r>
    </w:p>
    <w:p w:rsidR="00AD4B7C" w:rsidRPr="009F117B" w:rsidRDefault="00AD4B7C"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p>
    <w:p w:rsidR="004475B0" w:rsidRPr="009F117B" w:rsidRDefault="004475B0" w:rsidP="004475B0">
      <w:pPr>
        <w:spacing w:after="0" w:line="240" w:lineRule="auto"/>
        <w:jc w:val="center"/>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2.3. Результат предоставления муниципальной услуги</w:t>
      </w:r>
    </w:p>
    <w:p w:rsidR="004475B0" w:rsidRPr="009F117B" w:rsidRDefault="004475B0" w:rsidP="004475B0">
      <w:pPr>
        <w:spacing w:after="0" w:line="240" w:lineRule="auto"/>
        <w:ind w:firstLine="540"/>
        <w:jc w:val="both"/>
        <w:rPr>
          <w:rFonts w:ascii="Times New Roman" w:eastAsia="Times New Roman" w:hAnsi="Times New Roman" w:cs="Times New Roman"/>
          <w:sz w:val="26"/>
          <w:szCs w:val="26"/>
        </w:rPr>
      </w:pPr>
      <w:bookmarkStart w:id="1" w:name="_Toc294183574"/>
    </w:p>
    <w:p w:rsidR="004475B0" w:rsidRPr="009F117B" w:rsidRDefault="004475B0" w:rsidP="004475B0">
      <w:pPr>
        <w:keepNext/>
        <w:tabs>
          <w:tab w:val="num" w:pos="0"/>
        </w:tabs>
        <w:spacing w:after="0" w:line="240" w:lineRule="auto"/>
        <w:ind w:firstLine="709"/>
        <w:jc w:val="both"/>
        <w:outlineLvl w:val="3"/>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lastRenderedPageBreak/>
        <w:t>Результатом предоставления муниципальной услуги является уведомление:</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 </w:t>
      </w:r>
      <w:proofErr w:type="gramStart"/>
      <w:r w:rsidRPr="009F117B">
        <w:rPr>
          <w:rFonts w:ascii="Times New Roman" w:hAnsi="Times New Roman" w:cs="Times New Roman"/>
          <w:sz w:val="26"/>
          <w:szCs w:val="26"/>
        </w:rPr>
        <w:t>о  постановке в очередь на получение путевки в лагерь с дневным пребыванием</w:t>
      </w:r>
      <w:proofErr w:type="gramEnd"/>
      <w:r w:rsidRPr="009F117B">
        <w:rPr>
          <w:rFonts w:ascii="Times New Roman" w:hAnsi="Times New Roman" w:cs="Times New Roman"/>
          <w:sz w:val="26"/>
          <w:szCs w:val="26"/>
        </w:rPr>
        <w:t xml:space="preserve"> на базе муниципальных образовательных учреждений для организации отдыха детей в каникулярное время,</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 </w:t>
      </w:r>
      <w:proofErr w:type="gramStart"/>
      <w:r w:rsidRPr="009F117B">
        <w:rPr>
          <w:rFonts w:ascii="Times New Roman" w:hAnsi="Times New Roman" w:cs="Times New Roman"/>
          <w:sz w:val="26"/>
          <w:szCs w:val="26"/>
        </w:rPr>
        <w:t>об отказе в постановке в очередь на получение путевки в лагерь</w:t>
      </w:r>
      <w:proofErr w:type="gramEnd"/>
      <w:r w:rsidRPr="009F117B">
        <w:rPr>
          <w:rFonts w:ascii="Times New Roman" w:hAnsi="Times New Roman" w:cs="Times New Roman"/>
          <w:sz w:val="26"/>
          <w:szCs w:val="26"/>
        </w:rPr>
        <w:t xml:space="preserve">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Уполномоченный орган вправе отказать </w:t>
      </w:r>
      <w:proofErr w:type="gramStart"/>
      <w:r w:rsidRPr="009F117B">
        <w:rPr>
          <w:rFonts w:ascii="Times New Roman" w:hAnsi="Times New Roman" w:cs="Times New Roman"/>
          <w:sz w:val="26"/>
          <w:szCs w:val="26"/>
        </w:rPr>
        <w:t>в постановке в очередь на получение путевки в лагерь с дневным пребыванием</w:t>
      </w:r>
      <w:proofErr w:type="gramEnd"/>
      <w:r w:rsidRPr="009F117B">
        <w:rPr>
          <w:rFonts w:ascii="Times New Roman" w:hAnsi="Times New Roman" w:cs="Times New Roman"/>
          <w:sz w:val="26"/>
          <w:szCs w:val="26"/>
        </w:rPr>
        <w:t xml:space="preserve"> на базе муниципальных образовательных учреждений для организации отдыха детей в каникулярное время по основаниям, предусмотренным пунктом 2.9.3 настоящего административного регламента.</w:t>
      </w:r>
    </w:p>
    <w:p w:rsidR="004475B0" w:rsidRPr="009F117B" w:rsidRDefault="004475B0" w:rsidP="004475B0">
      <w:pPr>
        <w:widowControl w:val="0"/>
        <w:tabs>
          <w:tab w:val="left" w:pos="900"/>
        </w:tabs>
        <w:autoSpaceDE w:val="0"/>
        <w:autoSpaceDN w:val="0"/>
        <w:adjustRightInd w:val="0"/>
        <w:spacing w:after="0" w:line="240" w:lineRule="auto"/>
        <w:ind w:firstLine="540"/>
        <w:jc w:val="both"/>
        <w:rPr>
          <w:rFonts w:ascii="Times New Roman" w:eastAsia="Times New Roman" w:hAnsi="Times New Roman" w:cs="Times New Roman"/>
          <w:sz w:val="26"/>
          <w:szCs w:val="26"/>
        </w:rPr>
      </w:pPr>
    </w:p>
    <w:bookmarkEnd w:id="1"/>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2.4. Срок предоставления муниципальной услуги</w:t>
      </w:r>
    </w:p>
    <w:p w:rsidR="004475B0" w:rsidRPr="009F117B" w:rsidRDefault="004475B0" w:rsidP="004475B0">
      <w:pPr>
        <w:spacing w:after="0" w:line="240" w:lineRule="auto"/>
        <w:rPr>
          <w:rFonts w:ascii="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Срок предоставления муниципальной услуги составляет 10 рабочих дней со дня поступления заявления Уполномоченный орган.</w:t>
      </w: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 xml:space="preserve">2.5. </w:t>
      </w:r>
      <w:r w:rsidRPr="009F117B">
        <w:rPr>
          <w:rFonts w:ascii="Times New Roman" w:hAnsi="Times New Roman" w:cs="Times New Roman"/>
          <w:color w:val="000000" w:themeColor="text1"/>
          <w:sz w:val="26"/>
          <w:szCs w:val="26"/>
        </w:rPr>
        <w:t>Нормативные правовые акты, непосредственно регулирующие отношения, возникающие в связи с предоставление муниципальной услуги</w:t>
      </w:r>
      <w:r w:rsidRPr="009F117B">
        <w:rPr>
          <w:rFonts w:ascii="Times New Roman" w:eastAsia="Times New Roman" w:hAnsi="Times New Roman" w:cs="Times New Roman"/>
          <w:sz w:val="26"/>
          <w:szCs w:val="26"/>
          <w:vertAlign w:val="superscript"/>
        </w:rPr>
        <w:t xml:space="preserve"> </w:t>
      </w:r>
    </w:p>
    <w:p w:rsidR="004475B0" w:rsidRPr="009F117B" w:rsidRDefault="004475B0" w:rsidP="004475B0">
      <w:pPr>
        <w:spacing w:after="0" w:line="240" w:lineRule="auto"/>
        <w:ind w:firstLine="540"/>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Предоставление </w:t>
      </w:r>
      <w:r w:rsidRPr="009F117B">
        <w:rPr>
          <w:rFonts w:ascii="Times New Roman" w:eastAsia="Times New Roman" w:hAnsi="Times New Roman" w:cs="Times New Roman"/>
          <w:bCs/>
          <w:iCs/>
          <w:sz w:val="26"/>
          <w:szCs w:val="26"/>
        </w:rPr>
        <w:t>муниципаль</w:t>
      </w:r>
      <w:r w:rsidRPr="009F117B">
        <w:rPr>
          <w:rFonts w:ascii="Times New Roman" w:eastAsia="Times New Roman" w:hAnsi="Times New Roman" w:cs="Times New Roman"/>
          <w:sz w:val="26"/>
          <w:szCs w:val="26"/>
        </w:rPr>
        <w:t xml:space="preserve">ной услуги осуществляется в соответствии </w:t>
      </w:r>
      <w:proofErr w:type="gramStart"/>
      <w:r w:rsidRPr="009F117B">
        <w:rPr>
          <w:rFonts w:ascii="Times New Roman" w:eastAsia="Times New Roman" w:hAnsi="Times New Roman" w:cs="Times New Roman"/>
          <w:sz w:val="26"/>
          <w:szCs w:val="26"/>
        </w:rPr>
        <w:t>с</w:t>
      </w:r>
      <w:proofErr w:type="gramEnd"/>
      <w:r w:rsidRPr="009F117B">
        <w:rPr>
          <w:rFonts w:ascii="Times New Roman" w:eastAsia="Times New Roman" w:hAnsi="Times New Roman" w:cs="Times New Roman"/>
          <w:sz w:val="26"/>
          <w:szCs w:val="26"/>
        </w:rPr>
        <w:t>:</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Федеральным законом от 24 ноября 1995 года № 181-ФЗ «О социальной защите инвалидов в Российской Федерации»;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Федеральным законом от 24 июля 1998 года № 124-ФЗ «Об основных гарантиях прав ребенка в Российской Федерации»;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Федеральным законом от 6 апреля 2011 года № 63-ФЗ «Об электронной подписи»;</w:t>
      </w:r>
    </w:p>
    <w:p w:rsidR="004475B0" w:rsidRPr="009F117B" w:rsidRDefault="004475B0" w:rsidP="004475B0">
      <w:pPr>
        <w:autoSpaceDE w:val="0"/>
        <w:autoSpaceDN w:val="0"/>
        <w:adjustRightInd w:val="0"/>
        <w:spacing w:after="0" w:line="240" w:lineRule="auto"/>
        <w:ind w:firstLine="720"/>
        <w:jc w:val="both"/>
        <w:rPr>
          <w:rFonts w:ascii="Times New Roman" w:eastAsia="Times New Roman" w:hAnsi="Times New Roman" w:cs="Times New Roman"/>
          <w:sz w:val="26"/>
          <w:szCs w:val="26"/>
        </w:rPr>
      </w:pPr>
      <w:hyperlink r:id="rId10" w:history="1">
        <w:proofErr w:type="gramStart"/>
        <w:r w:rsidRPr="009F117B">
          <w:rPr>
            <w:rFonts w:ascii="Times New Roman" w:eastAsia="Times New Roman" w:hAnsi="Times New Roman" w:cs="Times New Roman"/>
            <w:sz w:val="26"/>
            <w:szCs w:val="26"/>
          </w:rPr>
          <w:t>п</w:t>
        </w:r>
        <w:proofErr w:type="gramEnd"/>
      </w:hyperlink>
      <w:r w:rsidRPr="009F117B">
        <w:rPr>
          <w:rFonts w:ascii="Times New Roman" w:eastAsia="Times New Roman" w:hAnsi="Times New Roman" w:cs="Times New Roman"/>
          <w:sz w:val="26"/>
          <w:szCs w:val="26"/>
        </w:rPr>
        <w:t>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приказом Министерства образования и науки Российской Федерации от 13 июля 2017 года № 656 «Об утверждении примерных положений об организации отдыха детей и их оздоровления»;</w:t>
      </w:r>
    </w:p>
    <w:p w:rsidR="004475B0" w:rsidRPr="009F117B" w:rsidRDefault="004475B0" w:rsidP="004475B0">
      <w:pPr>
        <w:widowControl w:val="0"/>
        <w:autoSpaceDE w:val="0"/>
        <w:autoSpaceDN w:val="0"/>
        <w:adjustRightInd w:val="0"/>
        <w:spacing w:after="0" w:line="240" w:lineRule="auto"/>
        <w:ind w:left="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настоящим административным регламентом.</w:t>
      </w:r>
    </w:p>
    <w:p w:rsidR="004475B0" w:rsidRPr="009F117B" w:rsidRDefault="004475B0" w:rsidP="004475B0">
      <w:pPr>
        <w:widowControl w:val="0"/>
        <w:autoSpaceDE w:val="0"/>
        <w:autoSpaceDN w:val="0"/>
        <w:adjustRightInd w:val="0"/>
        <w:spacing w:after="0" w:line="240" w:lineRule="auto"/>
        <w:ind w:left="426"/>
        <w:jc w:val="both"/>
        <w:rPr>
          <w:rFonts w:ascii="Times New Roman" w:eastAsia="Times New Roman" w:hAnsi="Times New Roman" w:cs="Times New Roman"/>
          <w:i/>
          <w:sz w:val="26"/>
          <w:szCs w:val="26"/>
        </w:rPr>
      </w:pPr>
    </w:p>
    <w:p w:rsidR="004475B0" w:rsidRPr="009F117B" w:rsidRDefault="004475B0" w:rsidP="004475B0">
      <w:pPr>
        <w:autoSpaceDE w:val="0"/>
        <w:autoSpaceDN w:val="0"/>
        <w:adjustRightInd w:val="0"/>
        <w:spacing w:after="0" w:line="240" w:lineRule="auto"/>
        <w:jc w:val="center"/>
        <w:rPr>
          <w:rFonts w:ascii="Times New Roman" w:hAnsi="Times New Roman" w:cs="Times New Roman"/>
          <w:sz w:val="26"/>
          <w:szCs w:val="26"/>
        </w:rPr>
      </w:pPr>
      <w:r w:rsidRPr="009F117B">
        <w:rPr>
          <w:rFonts w:ascii="Times New Roman" w:hAnsi="Times New Roman" w:cs="Times New Roman"/>
          <w:iCs/>
          <w:sz w:val="26"/>
          <w:szCs w:val="26"/>
        </w:rPr>
        <w:t xml:space="preserve">2.6. </w:t>
      </w:r>
      <w:r w:rsidRPr="009F117B">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475B0" w:rsidRPr="009F117B" w:rsidRDefault="004475B0" w:rsidP="004475B0">
      <w:pPr>
        <w:autoSpaceDE w:val="0"/>
        <w:autoSpaceDN w:val="0"/>
        <w:adjustRightInd w:val="0"/>
        <w:spacing w:after="0" w:line="240" w:lineRule="auto"/>
        <w:ind w:firstLine="540"/>
        <w:jc w:val="center"/>
        <w:rPr>
          <w:rFonts w:ascii="Times New Roman" w:hAnsi="Times New Roman" w:cs="Times New Roman"/>
          <w:iCs/>
          <w:sz w:val="26"/>
          <w:szCs w:val="26"/>
        </w:rPr>
      </w:pP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2.6.1. Для предоставления муниципальной услуги заявитель представляет (направляет):</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lastRenderedPageBreak/>
        <w:t>а) заявление по форме согласно приложению 2 к настоящему административному регламенту, подписанное заявителем.</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Заявление оформляется на русском языке, заверяется подписью заявителя.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9F117B">
        <w:rPr>
          <w:rFonts w:ascii="Times New Roman" w:eastAsia="Times New Roman" w:hAnsi="Times New Roman" w:cs="Times New Roman"/>
          <w:sz w:val="26"/>
          <w:szCs w:val="26"/>
        </w:rPr>
        <w:t>В последнем случае заявитель вписывает в заявление от руки полностью свои фамилию, имя, отчество (при наличии) и ставит подпись.</w:t>
      </w:r>
      <w:proofErr w:type="gramEnd"/>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При заполнении </w:t>
      </w:r>
      <w:hyperlink w:anchor="Par419" w:tooltip="                                 ЗАЯВЛЕНИЕ" w:history="1">
        <w:r w:rsidRPr="009F117B">
          <w:rPr>
            <w:rFonts w:ascii="Times New Roman" w:eastAsia="Times New Roman" w:hAnsi="Times New Roman" w:cs="Times New Roman"/>
            <w:sz w:val="26"/>
            <w:szCs w:val="26"/>
          </w:rPr>
          <w:t>заявления</w:t>
        </w:r>
      </w:hyperlink>
      <w:r w:rsidRPr="009F117B">
        <w:rPr>
          <w:rFonts w:ascii="Times New Roman" w:eastAsia="Times New Roman" w:hAnsi="Times New Roman" w:cs="Times New Roman"/>
          <w:sz w:val="26"/>
          <w:szCs w:val="26"/>
        </w:rPr>
        <w:t xml:space="preserve"> не допускается использование сокращений слов и аббревиатур.</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 б) документ, удостоверяющий личность родителя (законного представителя) – при личном обращении;</w:t>
      </w:r>
    </w:p>
    <w:p w:rsidR="004475B0" w:rsidRPr="009F117B" w:rsidRDefault="004475B0" w:rsidP="004475B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F117B">
        <w:rPr>
          <w:rFonts w:ascii="Times New Roman" w:eastAsia="Times New Roman" w:hAnsi="Times New Roman" w:cs="Times New Roman"/>
          <w:sz w:val="26"/>
          <w:szCs w:val="26"/>
        </w:rPr>
        <w:t xml:space="preserve"> в) д</w:t>
      </w:r>
      <w:r w:rsidRPr="009F117B">
        <w:rPr>
          <w:rFonts w:ascii="Times New Roman" w:eastAsiaTheme="minorHAnsi" w:hAnsi="Times New Roman" w:cs="Times New Roman"/>
          <w:sz w:val="26"/>
          <w:szCs w:val="26"/>
          <w:lang w:eastAsia="en-US"/>
        </w:rPr>
        <w:t xml:space="preserve">окумент, подтверждающий полномочия представителя заявителя (в случае обращения за услугой уполномоченного на то лица); </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 г) в случаях, когда регистрация рождения ребенка произведена компетентным органом иностранного государства:</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F117B">
        <w:rPr>
          <w:rFonts w:ascii="Times New Roman" w:eastAsia="Times New Roman" w:hAnsi="Times New Roman" w:cs="Times New Roman"/>
          <w:sz w:val="26"/>
          <w:szCs w:val="26"/>
        </w:rPr>
        <w:t>копия документа, подтверждающего факт рождения и регистрации ребенка, выданного и удостоверенного штампом «</w:t>
      </w:r>
      <w:proofErr w:type="spellStart"/>
      <w:r w:rsidRPr="009F117B">
        <w:rPr>
          <w:rFonts w:ascii="Times New Roman" w:eastAsia="Times New Roman" w:hAnsi="Times New Roman" w:cs="Times New Roman"/>
          <w:sz w:val="26"/>
          <w:szCs w:val="26"/>
        </w:rPr>
        <w:t>апостиль</w:t>
      </w:r>
      <w:proofErr w:type="spellEnd"/>
      <w:r w:rsidRPr="009F117B">
        <w:rPr>
          <w:rFonts w:ascii="Times New Roman" w:eastAsia="Times New Roman" w:hAnsi="Times New Roman" w:cs="Times New Roman"/>
          <w:sz w:val="26"/>
          <w:szCs w:val="26"/>
        </w:rPr>
        <w:t>» компетентным органом иностранного государства, и его нотариально удостоверенного перевода на русский язык -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года);</w:t>
      </w:r>
      <w:proofErr w:type="gramEnd"/>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копия документа, подтверждающего факт рождения и регистрации ребенка,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 и его нотариально удостоверенного перевода на русский язык - если ребенок родился на территории иностранного государства, не являющегося участником Конвенции 1961 года;</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F117B">
        <w:rPr>
          <w:rFonts w:ascii="Times New Roman" w:eastAsia="Times New Roman" w:hAnsi="Times New Roman" w:cs="Times New Roman"/>
          <w:sz w:val="26"/>
          <w:szCs w:val="26"/>
        </w:rPr>
        <w:t>копия документа, подтверждающего факт рождения и регистрации ребенка, выданного компетентным органом иностранного государства и скрепленного гербовой печатью, и его нотариально удостоверенного перевода на русский язык -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roofErr w:type="gramEnd"/>
    </w:p>
    <w:p w:rsidR="004475B0" w:rsidRPr="009F117B" w:rsidRDefault="004475B0" w:rsidP="004475B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F117B">
        <w:rPr>
          <w:rFonts w:ascii="Times New Roman" w:eastAsia="Times New Roman" w:hAnsi="Times New Roman" w:cs="Times New Roman"/>
          <w:sz w:val="26"/>
          <w:szCs w:val="26"/>
        </w:rPr>
        <w:t xml:space="preserve"> </w:t>
      </w:r>
      <w:proofErr w:type="spellStart"/>
      <w:r w:rsidRPr="009F117B">
        <w:rPr>
          <w:rFonts w:ascii="Times New Roman" w:eastAsiaTheme="minorHAnsi" w:hAnsi="Times New Roman" w:cs="Times New Roman"/>
          <w:sz w:val="26"/>
          <w:szCs w:val="26"/>
          <w:lang w:eastAsia="en-US"/>
        </w:rPr>
        <w:t>д</w:t>
      </w:r>
      <w:proofErr w:type="spellEnd"/>
      <w:r w:rsidRPr="009F117B">
        <w:rPr>
          <w:rFonts w:ascii="Times New Roman" w:eastAsiaTheme="minorHAnsi" w:hAnsi="Times New Roman" w:cs="Times New Roman"/>
          <w:sz w:val="26"/>
          <w:szCs w:val="26"/>
          <w:lang w:eastAsia="en-US"/>
        </w:rPr>
        <w:t xml:space="preserve">) </w:t>
      </w:r>
      <w:r w:rsidRPr="009F117B">
        <w:rPr>
          <w:rFonts w:ascii="Times New Roman" w:eastAsia="Times New Roman" w:hAnsi="Times New Roman" w:cs="Times New Roman"/>
          <w:sz w:val="26"/>
          <w:szCs w:val="26"/>
        </w:rPr>
        <w:t>медицинскую справку о состоянии здоровья ребенка по форме 079/у</w:t>
      </w:r>
      <w:proofErr w:type="gramStart"/>
      <w:r w:rsidRPr="009F117B">
        <w:rPr>
          <w:rFonts w:ascii="Times New Roman" w:eastAsia="Times New Roman" w:hAnsi="Times New Roman" w:cs="Times New Roman"/>
          <w:sz w:val="26"/>
          <w:szCs w:val="26"/>
        </w:rPr>
        <w:t xml:space="preserve"> ;</w:t>
      </w:r>
      <w:proofErr w:type="gramEnd"/>
    </w:p>
    <w:p w:rsidR="004475B0" w:rsidRPr="009F117B" w:rsidRDefault="004475B0" w:rsidP="004475B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F117B">
        <w:rPr>
          <w:rFonts w:ascii="Times New Roman" w:eastAsiaTheme="minorHAnsi" w:hAnsi="Times New Roman" w:cs="Times New Roman"/>
          <w:sz w:val="26"/>
          <w:szCs w:val="26"/>
          <w:lang w:eastAsia="en-US"/>
        </w:rPr>
        <w:t xml:space="preserve"> е) </w:t>
      </w:r>
      <w:r w:rsidRPr="009F117B">
        <w:rPr>
          <w:rFonts w:ascii="Times New Roman" w:eastAsia="Times New Roman" w:hAnsi="Times New Roman" w:cs="Times New Roman"/>
          <w:sz w:val="26"/>
          <w:szCs w:val="26"/>
        </w:rPr>
        <w:t>письменное согласие заявителя на предоставление органами записи актов гражданского состояния информации об усыновлении (удочерении) - в случае, если не представлена копия свидетельства об усыновлении (удочерении) ребенка (если заявитель является усыновителем, который не указан в качестве родителя в документах, предусмотренных подпунктом «г» пункта 2.6.1 административного регламента.</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bookmarkStart w:id="2" w:name="Par76"/>
      <w:bookmarkStart w:id="3" w:name="Par77"/>
      <w:bookmarkStart w:id="4" w:name="Par0"/>
      <w:bookmarkEnd w:id="2"/>
      <w:bookmarkEnd w:id="3"/>
      <w:bookmarkEnd w:id="4"/>
      <w:r w:rsidRPr="009F117B">
        <w:rPr>
          <w:rFonts w:ascii="Times New Roman" w:hAnsi="Times New Roman" w:cs="Times New Roman"/>
          <w:sz w:val="26"/>
          <w:szCs w:val="26"/>
        </w:rPr>
        <w:t xml:space="preserve">2.6.2. </w:t>
      </w:r>
      <w:r w:rsidRPr="009F117B">
        <w:rPr>
          <w:rFonts w:ascii="Times New Roman" w:eastAsia="Times New Roman" w:hAnsi="Times New Roman" w:cs="Times New Roman"/>
          <w:sz w:val="26"/>
          <w:szCs w:val="26"/>
        </w:rPr>
        <w:t xml:space="preserve">Копии документов представляются с предъявлением подлинников либо заверенными в порядке, установленном действующим законодательством. </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После проведения сверки подлинники документов незамедлительно возвращаются заявителю.</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lastRenderedPageBreak/>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Заявление и прилагаемые документы могут быть представлены следующими способами: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путем личного обращения в Уполномоченный орган или в МФЦ либо через уполномоченных представителей;</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почтовой связи;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 электронной почте;</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Единого портала.</w:t>
      </w:r>
    </w:p>
    <w:p w:rsidR="004475B0" w:rsidRPr="009F117B" w:rsidRDefault="004475B0" w:rsidP="004475B0">
      <w:pPr>
        <w:autoSpaceDE w:val="0"/>
        <w:autoSpaceDN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2.6.3. </w:t>
      </w:r>
      <w:proofErr w:type="gramStart"/>
      <w:r w:rsidRPr="009F117B">
        <w:rPr>
          <w:rFonts w:ascii="Times New Roman" w:hAnsi="Times New Roman" w:cs="Times New Roman"/>
          <w:sz w:val="26"/>
          <w:szCs w:val="26"/>
        </w:rPr>
        <w:t xml:space="preserve">В случае направления заявления и прилагаемых к нему документов в электронной форме, заявление и приложенные к нему документы подписываются допустимыми видами электронных подписей в соответствии с требованиями Федерального </w:t>
      </w:r>
      <w:hyperlink r:id="rId11" w:history="1">
        <w:r w:rsidRPr="009F117B">
          <w:rPr>
            <w:rFonts w:ascii="Times New Roman" w:hAnsi="Times New Roman" w:cs="Times New Roman"/>
            <w:sz w:val="26"/>
            <w:szCs w:val="26"/>
          </w:rPr>
          <w:t>закона</w:t>
        </w:r>
      </w:hyperlink>
      <w:r w:rsidRPr="009F117B">
        <w:rPr>
          <w:rFonts w:ascii="Times New Roman" w:hAnsi="Times New Roman" w:cs="Times New Roman"/>
          <w:sz w:val="26"/>
          <w:szCs w:val="26"/>
        </w:rPr>
        <w:t xml:space="preserve"> от 6 апреля 2011 года № 63-ФЗ «Об электронной подписи» и </w:t>
      </w:r>
      <w:hyperlink r:id="rId12" w:history="1">
        <w:r w:rsidRPr="009F117B">
          <w:rPr>
            <w:rFonts w:ascii="Times New Roman" w:hAnsi="Times New Roman" w:cs="Times New Roman"/>
            <w:sz w:val="26"/>
            <w:szCs w:val="26"/>
          </w:rPr>
          <w:t>статей 21</w:t>
        </w:r>
        <w:r w:rsidRPr="009F117B">
          <w:rPr>
            <w:rFonts w:ascii="Times New Roman" w:hAnsi="Times New Roman" w:cs="Times New Roman"/>
            <w:sz w:val="26"/>
            <w:szCs w:val="26"/>
            <w:vertAlign w:val="superscript"/>
          </w:rPr>
          <w:t>1</w:t>
        </w:r>
      </w:hyperlink>
      <w:r w:rsidRPr="009F117B">
        <w:rPr>
          <w:rFonts w:ascii="Times New Roman" w:hAnsi="Times New Roman" w:cs="Times New Roman"/>
          <w:sz w:val="26"/>
          <w:szCs w:val="26"/>
        </w:rPr>
        <w:t xml:space="preserve"> и </w:t>
      </w:r>
      <w:hyperlink r:id="rId13" w:history="1">
        <w:r w:rsidRPr="009F117B">
          <w:rPr>
            <w:rFonts w:ascii="Times New Roman" w:hAnsi="Times New Roman" w:cs="Times New Roman"/>
            <w:sz w:val="26"/>
            <w:szCs w:val="26"/>
          </w:rPr>
          <w:t>21</w:t>
        </w:r>
        <w:r w:rsidRPr="009F117B">
          <w:rPr>
            <w:rFonts w:ascii="Times New Roman" w:hAnsi="Times New Roman" w:cs="Times New Roman"/>
            <w:sz w:val="26"/>
            <w:szCs w:val="26"/>
            <w:vertAlign w:val="superscript"/>
          </w:rPr>
          <w:t>2</w:t>
        </w:r>
      </w:hyperlink>
      <w:r w:rsidRPr="009F117B">
        <w:rPr>
          <w:rFonts w:ascii="Times New Roman" w:hAnsi="Times New Roman" w:cs="Times New Roman"/>
          <w:sz w:val="26"/>
          <w:szCs w:val="26"/>
        </w:rPr>
        <w:t xml:space="preserve"> Федерального закона от 27 июля 2010 года № 210-ФЗ «Об организации предоставления государственных и муниципальных услуг», постановлением Правительства</w:t>
      </w:r>
      <w:proofErr w:type="gramEnd"/>
      <w:r w:rsidRPr="009F117B">
        <w:rPr>
          <w:rFonts w:ascii="Times New Roman" w:hAnsi="Times New Roman" w:cs="Times New Roman"/>
          <w:sz w:val="26"/>
          <w:szCs w:val="26"/>
        </w:rPr>
        <w:t xml:space="preserve"> Российс</w:t>
      </w:r>
      <w:r w:rsidR="006B2A9E" w:rsidRPr="009F117B">
        <w:rPr>
          <w:rFonts w:ascii="Times New Roman" w:hAnsi="Times New Roman" w:cs="Times New Roman"/>
          <w:sz w:val="26"/>
          <w:szCs w:val="26"/>
        </w:rPr>
        <w:t>кой Федерации от 25 июня 2012 года № 634 «О видах электронной подписки, использование которых допускается при обращении за получением государственных и муниципальных услуг».</w:t>
      </w:r>
    </w:p>
    <w:p w:rsidR="004475B0" w:rsidRPr="009F117B" w:rsidRDefault="004475B0" w:rsidP="004475B0">
      <w:pPr>
        <w:shd w:val="clear" w:color="auto" w:fill="FFFFFF"/>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Документ, подтверждающий полномочия представителя заявителя, представленный в форме электронного документа, удостоверяется усиленной квалифицированной электронной подписью нотариуса.</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
    <w:p w:rsidR="004475B0" w:rsidRPr="009F117B" w:rsidRDefault="004475B0" w:rsidP="004475B0">
      <w:pPr>
        <w:tabs>
          <w:tab w:val="left" w:pos="851"/>
        </w:tabs>
        <w:autoSpaceDE w:val="0"/>
        <w:autoSpaceDN w:val="0"/>
        <w:adjustRightInd w:val="0"/>
        <w:spacing w:after="0" w:line="240" w:lineRule="auto"/>
        <w:ind w:firstLine="540"/>
        <w:jc w:val="center"/>
        <w:outlineLvl w:val="1"/>
        <w:rPr>
          <w:rFonts w:ascii="Times New Roman" w:hAnsi="Times New Roman" w:cs="Times New Roman"/>
          <w:iCs/>
          <w:sz w:val="26"/>
          <w:szCs w:val="26"/>
          <w:shd w:val="clear" w:color="auto" w:fill="FFFFFF"/>
        </w:rPr>
      </w:pPr>
      <w:r w:rsidRPr="009F117B">
        <w:rPr>
          <w:rFonts w:ascii="Times New Roman" w:hAnsi="Times New Roman" w:cs="Times New Roman"/>
          <w:iCs/>
          <w:sz w:val="26"/>
          <w:szCs w:val="26"/>
        </w:rPr>
        <w:t xml:space="preserve">2.7. </w:t>
      </w:r>
      <w:r w:rsidRPr="009F117B">
        <w:rPr>
          <w:rFonts w:ascii="Times New Roman" w:hAnsi="Times New Roman" w:cs="Times New Roman"/>
          <w:iCs/>
          <w:sz w:val="26"/>
          <w:szCs w:val="26"/>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475B0" w:rsidRPr="009F117B" w:rsidRDefault="004475B0" w:rsidP="004475B0">
      <w:pPr>
        <w:tabs>
          <w:tab w:val="left" w:pos="851"/>
        </w:tabs>
        <w:autoSpaceDE w:val="0"/>
        <w:autoSpaceDN w:val="0"/>
        <w:adjustRightInd w:val="0"/>
        <w:spacing w:after="0" w:line="240" w:lineRule="auto"/>
        <w:ind w:firstLine="540"/>
        <w:jc w:val="center"/>
        <w:outlineLvl w:val="1"/>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2.7.1. Для получения муниципальной услуги заявитель вправе представить следующие документы:</w:t>
      </w:r>
    </w:p>
    <w:p w:rsidR="004475B0" w:rsidRPr="009F117B" w:rsidRDefault="004475B0" w:rsidP="004475B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F117B">
        <w:rPr>
          <w:rFonts w:ascii="Times New Roman" w:eastAsia="Times New Roman" w:hAnsi="Times New Roman" w:cs="Times New Roman"/>
          <w:sz w:val="26"/>
          <w:szCs w:val="26"/>
        </w:rPr>
        <w:t xml:space="preserve">а) свидетельство </w:t>
      </w:r>
      <w:r w:rsidRPr="009F117B">
        <w:rPr>
          <w:rFonts w:ascii="Times New Roman" w:eastAsiaTheme="minorHAnsi" w:hAnsi="Times New Roman" w:cs="Times New Roman"/>
          <w:sz w:val="26"/>
          <w:szCs w:val="26"/>
          <w:lang w:eastAsia="en-US"/>
        </w:rPr>
        <w:t xml:space="preserve">о рождении ребенка, выданное органами записи актов гражданского состояния; </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F117B">
        <w:rPr>
          <w:rFonts w:ascii="Times New Roman" w:eastAsiaTheme="minorHAnsi" w:hAnsi="Times New Roman" w:cs="Times New Roman"/>
          <w:sz w:val="26"/>
          <w:szCs w:val="26"/>
          <w:lang w:eastAsia="en-US"/>
        </w:rPr>
        <w:t>б) свидетельство</w:t>
      </w:r>
      <w:r w:rsidRPr="009F117B">
        <w:rPr>
          <w:rFonts w:ascii="Times New Roman" w:eastAsia="Times New Roman" w:hAnsi="Times New Roman" w:cs="Times New Roman"/>
          <w:sz w:val="26"/>
          <w:szCs w:val="26"/>
        </w:rPr>
        <w:t xml:space="preserve"> об усыновлении (удочерении), выданного органами записи актов гражданского состояния, - если заявителем является усыновитель, который не указан в качестве родителя в документах, предусмотренных в подпункте «г» пункта 2.6.1 административного регламента;</w:t>
      </w:r>
      <w:proofErr w:type="gramEnd"/>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в) копию акта органа опеки и попечительства о назначении ребенку опекуна (попечителя) - в случае, если заявителем является опекун (попечитель), приемный родитель;</w:t>
      </w:r>
    </w:p>
    <w:p w:rsidR="004475B0" w:rsidRPr="009F117B" w:rsidRDefault="004475B0" w:rsidP="004475B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F117B">
        <w:rPr>
          <w:rFonts w:ascii="Times New Roman" w:eastAsiaTheme="minorHAnsi" w:hAnsi="Times New Roman" w:cs="Times New Roman"/>
          <w:sz w:val="26"/>
          <w:szCs w:val="26"/>
          <w:lang w:eastAsia="en-US"/>
        </w:rPr>
        <w:t xml:space="preserve">г) документ, подтверждающий регистрацию по месту жительства и месту пребывания; </w:t>
      </w:r>
    </w:p>
    <w:p w:rsidR="004475B0" w:rsidRPr="009F117B" w:rsidRDefault="004475B0" w:rsidP="004475B0">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roofErr w:type="spellStart"/>
      <w:r w:rsidRPr="009F117B">
        <w:rPr>
          <w:rFonts w:ascii="Times New Roman" w:eastAsiaTheme="minorHAnsi" w:hAnsi="Times New Roman" w:cs="Times New Roman"/>
          <w:sz w:val="26"/>
          <w:szCs w:val="26"/>
          <w:lang w:eastAsia="en-US"/>
        </w:rPr>
        <w:t>д</w:t>
      </w:r>
      <w:proofErr w:type="spellEnd"/>
      <w:r w:rsidRPr="009F117B">
        <w:rPr>
          <w:rFonts w:ascii="Times New Roman" w:eastAsiaTheme="minorHAnsi" w:hAnsi="Times New Roman" w:cs="Times New Roman"/>
          <w:sz w:val="26"/>
          <w:szCs w:val="26"/>
          <w:lang w:eastAsia="en-US"/>
        </w:rPr>
        <w:t>) сведения об изменении фамилии, имени или отчества для лиц, изменивших фамилию, имя или отчество.</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r w:rsidRPr="009F117B">
        <w:rPr>
          <w:rFonts w:ascii="Times New Roman" w:hAnsi="Times New Roman" w:cs="Times New Roman"/>
          <w:sz w:val="26"/>
          <w:szCs w:val="26"/>
        </w:rPr>
        <w:lastRenderedPageBreak/>
        <w:t xml:space="preserve">2.7.2. </w:t>
      </w:r>
      <w:r w:rsidRPr="009F117B">
        <w:rPr>
          <w:rFonts w:ascii="Times New Roman" w:eastAsia="Times New Roman" w:hAnsi="Times New Roman" w:cs="Times New Roman"/>
          <w:sz w:val="26"/>
          <w:szCs w:val="26"/>
        </w:rPr>
        <w:t xml:space="preserve">Копии документов представляются с предъявлением подлинников либо заверенными в порядке, установленном действующим законодательством. </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После проведения сверки подлинники документов незамедлительно возвращаются заявителю.</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2.7.3.Документы, указанные в пункте 2.7.1 административного регламента могут быть представлены заявителем следующими способами: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путем личного обращения в Уполномоченный орган (или в МФЦ) либо через уполномоченных представителей;</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почтовой связи;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 электронной почте;</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посредством Единого портала.</w:t>
      </w:r>
    </w:p>
    <w:p w:rsidR="004475B0" w:rsidRPr="009F117B" w:rsidRDefault="004475B0" w:rsidP="004475B0">
      <w:pPr>
        <w:spacing w:after="0" w:line="240" w:lineRule="auto"/>
        <w:ind w:firstLine="709"/>
        <w:jc w:val="both"/>
        <w:rPr>
          <w:rFonts w:ascii="Times New Roman" w:hAnsi="Times New Roman" w:cs="Times New Roman"/>
          <w:sz w:val="26"/>
          <w:szCs w:val="26"/>
        </w:rPr>
      </w:pPr>
    </w:p>
    <w:p w:rsidR="004475B0" w:rsidRPr="009F117B" w:rsidRDefault="004475B0" w:rsidP="004475B0">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2.7.4. Запрещено требовать от заявителя:</w:t>
      </w:r>
    </w:p>
    <w:p w:rsidR="004475B0" w:rsidRPr="009F117B" w:rsidRDefault="004475B0" w:rsidP="004475B0">
      <w:pPr>
        <w:autoSpaceDE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F117B">
        <w:rPr>
          <w:rFonts w:ascii="Times New Roman" w:eastAsia="Times New Roman" w:hAnsi="Times New Roman" w:cs="Times New Roman"/>
          <w:bCs/>
          <w:iCs/>
          <w:sz w:val="26"/>
          <w:szCs w:val="26"/>
          <w:lang w:eastAsia="en-US"/>
        </w:rPr>
        <w:t>муниципаль</w:t>
      </w:r>
      <w:r w:rsidRPr="009F117B">
        <w:rPr>
          <w:rFonts w:ascii="Times New Roman" w:eastAsia="Times New Roman" w:hAnsi="Times New Roman" w:cs="Times New Roman"/>
          <w:sz w:val="26"/>
          <w:szCs w:val="26"/>
          <w:lang w:eastAsia="en-US"/>
        </w:rPr>
        <w:t>ной услуги;</w:t>
      </w:r>
    </w:p>
    <w:p w:rsidR="004475B0" w:rsidRPr="009F117B" w:rsidRDefault="004475B0" w:rsidP="004475B0">
      <w:pPr>
        <w:autoSpaceDE w:val="0"/>
        <w:spacing w:after="0" w:line="240" w:lineRule="auto"/>
        <w:ind w:firstLine="709"/>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shd w:val="clear" w:color="auto" w:fill="FFFFFF"/>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9F117B">
        <w:rPr>
          <w:rFonts w:ascii="Times New Roman" w:eastAsia="Times New Roman" w:hAnsi="Times New Roman" w:cs="Times New Roman"/>
          <w:sz w:val="26"/>
          <w:szCs w:val="26"/>
          <w:shd w:val="clear" w:color="auto" w:fill="FFFFFF"/>
          <w:lang w:eastAsia="en-US"/>
        </w:rPr>
        <w:t xml:space="preserve"> </w:t>
      </w:r>
      <w:proofErr w:type="gramStart"/>
      <w:r w:rsidRPr="009F117B">
        <w:rPr>
          <w:rFonts w:ascii="Times New Roman" w:eastAsia="Times New Roman" w:hAnsi="Times New Roman" w:cs="Times New Roman"/>
          <w:sz w:val="26"/>
          <w:szCs w:val="26"/>
          <w:shd w:val="clear" w:color="auto" w:fill="FFFFFF"/>
          <w:lang w:eastAsia="en-US"/>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9F117B">
        <w:rPr>
          <w:rFonts w:ascii="Times New Roman" w:eastAsia="Times New Roman" w:hAnsi="Times New Roman" w:cs="Times New Roman"/>
          <w:sz w:val="26"/>
          <w:szCs w:val="26"/>
          <w:shd w:val="clear" w:color="auto" w:fill="FFFFFF"/>
          <w:lang w:eastAsia="en-US"/>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475B0" w:rsidRPr="009F117B" w:rsidRDefault="004475B0" w:rsidP="004475B0">
      <w:pPr>
        <w:autoSpaceDE w:val="0"/>
        <w:spacing w:after="0" w:line="240" w:lineRule="auto"/>
        <w:ind w:firstLine="709"/>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shd w:val="clear" w:color="auto" w:fill="FFFFFF"/>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9F117B">
        <w:rPr>
          <w:rFonts w:ascii="Times New Roman" w:eastAsia="Times New Roman" w:hAnsi="Times New Roman" w:cs="Times New Roman"/>
          <w:sz w:val="26"/>
          <w:szCs w:val="26"/>
          <w:shd w:val="clear" w:color="auto" w:fill="FFFFFF"/>
          <w:lang w:eastAsia="en-US"/>
        </w:rPr>
        <w:t xml:space="preserve"> и муниципальных услуг»;</w:t>
      </w:r>
    </w:p>
    <w:p w:rsidR="004475B0" w:rsidRPr="009F117B" w:rsidRDefault="004475B0" w:rsidP="004475B0">
      <w:pPr>
        <w:autoSpaceDE w:val="0"/>
        <w:spacing w:after="0" w:line="240" w:lineRule="auto"/>
        <w:ind w:firstLine="709"/>
        <w:jc w:val="both"/>
        <w:rPr>
          <w:rFonts w:ascii="Times New Roman" w:eastAsia="Times New Roman" w:hAnsi="Times New Roman" w:cs="Times New Roman"/>
          <w:sz w:val="26"/>
          <w:szCs w:val="26"/>
          <w:shd w:val="clear" w:color="auto" w:fill="FFFFFF"/>
          <w:lang w:eastAsia="en-US"/>
        </w:rPr>
      </w:pPr>
      <w:r w:rsidRPr="009F117B">
        <w:rPr>
          <w:rFonts w:ascii="Times New Roman" w:eastAsia="Times New Roman" w:hAnsi="Times New Roman" w:cs="Times New Roman"/>
          <w:sz w:val="26"/>
          <w:szCs w:val="26"/>
          <w:shd w:val="clear" w:color="auto" w:fill="FFFFFF"/>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75B0" w:rsidRPr="009F117B" w:rsidRDefault="004475B0" w:rsidP="004475B0">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9F117B">
        <w:rPr>
          <w:rFonts w:ascii="Times New Roman" w:eastAsia="Times New Roman" w:hAnsi="Times New Roman" w:cs="Times New Roman"/>
          <w:sz w:val="26"/>
          <w:szCs w:val="26"/>
          <w:shd w:val="clear" w:color="auto" w:fill="FFFFFF"/>
          <w:lang w:eastAsia="en-US"/>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75B0" w:rsidRPr="009F117B" w:rsidRDefault="004475B0" w:rsidP="004475B0">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9F117B">
        <w:rPr>
          <w:rFonts w:ascii="Times New Roman" w:eastAsia="Times New Roman" w:hAnsi="Times New Roman" w:cs="Times New Roman"/>
          <w:sz w:val="26"/>
          <w:szCs w:val="26"/>
          <w:shd w:val="clear" w:color="auto" w:fill="FFFFFF"/>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75B0" w:rsidRPr="009F117B" w:rsidRDefault="004475B0" w:rsidP="004475B0">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9F117B">
        <w:rPr>
          <w:rFonts w:ascii="Times New Roman" w:eastAsia="Times New Roman" w:hAnsi="Times New Roman" w:cs="Times New Roman"/>
          <w:sz w:val="26"/>
          <w:szCs w:val="26"/>
          <w:shd w:val="clear" w:color="auto" w:fill="FFFFFF"/>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75B0" w:rsidRPr="009F117B" w:rsidRDefault="004475B0" w:rsidP="004475B0">
      <w:pPr>
        <w:autoSpaceDE w:val="0"/>
        <w:spacing w:after="0" w:line="240" w:lineRule="auto"/>
        <w:jc w:val="both"/>
        <w:rPr>
          <w:rFonts w:ascii="Times New Roman" w:eastAsia="Times New Roman" w:hAnsi="Times New Roman" w:cs="Times New Roman"/>
          <w:sz w:val="26"/>
          <w:szCs w:val="26"/>
          <w:shd w:val="clear" w:color="auto" w:fill="FFFFFF"/>
          <w:lang w:eastAsia="en-US"/>
        </w:rPr>
      </w:pPr>
      <w:r w:rsidRPr="009F117B">
        <w:rPr>
          <w:rFonts w:ascii="Times New Roman" w:eastAsia="Times New Roman" w:hAnsi="Times New Roman" w:cs="Times New Roman"/>
          <w:sz w:val="26"/>
          <w:szCs w:val="26"/>
          <w:shd w:val="clear" w:color="auto" w:fill="FFFFFF"/>
          <w:lang w:eastAsia="en-US"/>
        </w:rPr>
        <w:tab/>
      </w:r>
      <w:proofErr w:type="gramStart"/>
      <w:r w:rsidRPr="009F117B">
        <w:rPr>
          <w:rFonts w:ascii="Times New Roman" w:eastAsia="Times New Roman" w:hAnsi="Times New Roman" w:cs="Times New Roman"/>
          <w:sz w:val="26"/>
          <w:szCs w:val="26"/>
          <w:shd w:val="clear" w:color="auto" w:fill="FFFFFF"/>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F117B">
        <w:rPr>
          <w:rFonts w:ascii="Times New Roman" w:eastAsia="Times New Roman" w:hAnsi="Times New Roman" w:cs="Times New Roman"/>
          <w:sz w:val="26"/>
          <w:szCs w:val="26"/>
          <w:shd w:val="clear" w:color="auto" w:fill="FFFFFF"/>
          <w:lang w:eastAsia="en-US"/>
        </w:rPr>
        <w:t xml:space="preserve">, </w:t>
      </w:r>
      <w:proofErr w:type="gramStart"/>
      <w:r w:rsidRPr="009F117B">
        <w:rPr>
          <w:rFonts w:ascii="Times New Roman" w:eastAsia="Times New Roman" w:hAnsi="Times New Roman" w:cs="Times New Roman"/>
          <w:sz w:val="26"/>
          <w:szCs w:val="26"/>
          <w:shd w:val="clear" w:color="auto" w:fill="FFFFFF"/>
          <w:lang w:eastAsia="en-US"/>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475B0" w:rsidRPr="009F117B" w:rsidRDefault="004475B0" w:rsidP="004475B0">
      <w:pPr>
        <w:autoSpaceDE w:val="0"/>
        <w:spacing w:after="0" w:line="240" w:lineRule="auto"/>
        <w:ind w:firstLine="709"/>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shd w:val="clear" w:color="auto" w:fill="FFFFFF"/>
          <w:lang w:eastAsia="en-US"/>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9F117B">
        <w:rPr>
          <w:rFonts w:ascii="Times New Roman" w:eastAsia="Times New Roman" w:hAnsi="Times New Roman" w:cs="Times New Roman"/>
          <w:sz w:val="26"/>
          <w:szCs w:val="26"/>
          <w:shd w:val="clear" w:color="auto" w:fill="FFFFFF"/>
          <w:lang w:eastAsia="en-US"/>
        </w:rPr>
        <w:t xml:space="preserve">, </w:t>
      </w:r>
      <w:proofErr w:type="gramStart"/>
      <w:r w:rsidRPr="009F117B">
        <w:rPr>
          <w:rFonts w:ascii="Times New Roman" w:eastAsia="Times New Roman" w:hAnsi="Times New Roman" w:cs="Times New Roman"/>
          <w:sz w:val="26"/>
          <w:szCs w:val="26"/>
          <w:shd w:val="clear" w:color="auto" w:fill="FFFFFF"/>
          <w:lang w:eastAsia="en-US"/>
        </w:rPr>
        <w:t>установленных</w:t>
      </w:r>
      <w:proofErr w:type="gramEnd"/>
      <w:r w:rsidRPr="009F117B">
        <w:rPr>
          <w:rFonts w:ascii="Times New Roman" w:eastAsia="Times New Roman" w:hAnsi="Times New Roman" w:cs="Times New Roman"/>
          <w:sz w:val="26"/>
          <w:szCs w:val="26"/>
          <w:shd w:val="clear" w:color="auto" w:fill="FFFFFF"/>
          <w:lang w:eastAsia="en-US"/>
        </w:rPr>
        <w:t xml:space="preserve"> федеральными законами.</w:t>
      </w:r>
    </w:p>
    <w:p w:rsidR="004475B0" w:rsidRPr="009F117B" w:rsidRDefault="004475B0" w:rsidP="004475B0">
      <w:pPr>
        <w:spacing w:after="0" w:line="240" w:lineRule="auto"/>
        <w:ind w:firstLine="709"/>
        <w:jc w:val="both"/>
        <w:rPr>
          <w:rFonts w:ascii="Times New Roman" w:hAnsi="Times New Roman" w:cs="Times New Roman"/>
          <w:sz w:val="26"/>
          <w:szCs w:val="26"/>
        </w:rPr>
      </w:pP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2.8. Исчерпывающий перечень оснований для отказа в приеме документов, необходимых для предоставления муниципальной услуги</w:t>
      </w:r>
    </w:p>
    <w:p w:rsidR="004475B0" w:rsidRPr="009F117B" w:rsidRDefault="004475B0" w:rsidP="004475B0">
      <w:pPr>
        <w:keepNext/>
        <w:tabs>
          <w:tab w:val="num" w:pos="0"/>
        </w:tabs>
        <w:spacing w:after="0" w:line="240" w:lineRule="auto"/>
        <w:ind w:firstLine="540"/>
        <w:jc w:val="center"/>
        <w:outlineLvl w:val="3"/>
        <w:rPr>
          <w:rFonts w:ascii="Times New Roman" w:eastAsia="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отсутствуют.</w:t>
      </w:r>
    </w:p>
    <w:p w:rsidR="004475B0" w:rsidRPr="009F117B" w:rsidRDefault="004475B0" w:rsidP="004475B0">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475B0" w:rsidRPr="009F117B" w:rsidRDefault="004475B0" w:rsidP="004475B0">
      <w:pPr>
        <w:keepNext/>
        <w:tabs>
          <w:tab w:val="num" w:pos="0"/>
        </w:tabs>
        <w:spacing w:after="0" w:line="240" w:lineRule="auto"/>
        <w:ind w:firstLine="540"/>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2.9. Исчерпывающий перечень оснований для приостановления предоставления или отказа в предоставлении муниципальной услуги</w:t>
      </w:r>
    </w:p>
    <w:p w:rsidR="004475B0" w:rsidRPr="009F117B" w:rsidRDefault="004475B0" w:rsidP="004475B0">
      <w:pPr>
        <w:spacing w:after="0" w:line="240" w:lineRule="auto"/>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2.9.1. Основанием для отказа в приеме к рассмотрению заявления является выявление несоблюдения установленных </w:t>
      </w:r>
      <w:hyperlink r:id="rId14" w:history="1">
        <w:r w:rsidRPr="009F117B">
          <w:rPr>
            <w:rFonts w:ascii="Times New Roman" w:hAnsi="Times New Roman" w:cs="Times New Roman"/>
            <w:sz w:val="26"/>
            <w:szCs w:val="26"/>
          </w:rPr>
          <w:t>статьей 11</w:t>
        </w:r>
      </w:hyperlink>
      <w:r w:rsidRPr="009F117B">
        <w:rPr>
          <w:rFonts w:ascii="Times New Roman" w:hAnsi="Times New Roman" w:cs="Times New Roman"/>
          <w:sz w:val="26"/>
          <w:szCs w:val="26"/>
        </w:rPr>
        <w:t xml:space="preserve"> Федерального закона от 6 апреля 2011 года № 63-ФЗ «Об электронной подписи» условий признания </w:t>
      </w:r>
      <w:r w:rsidRPr="009F117B">
        <w:rPr>
          <w:rFonts w:ascii="Times New Roman" w:hAnsi="Times New Roman" w:cs="Times New Roman"/>
          <w:sz w:val="26"/>
          <w:szCs w:val="26"/>
        </w:rPr>
        <w:lastRenderedPageBreak/>
        <w:t>действительности квалифицированной электронной подписи (в случае направления заявления и прилагаемых документов в электронной форме).</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2.9.2. Основания для приостановления предоставления муниципальной услуги отсутствуют.</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2.9.3. Основаниями </w:t>
      </w:r>
      <w:proofErr w:type="gramStart"/>
      <w:r w:rsidRPr="009F117B">
        <w:rPr>
          <w:rFonts w:ascii="Times New Roman" w:hAnsi="Times New Roman" w:cs="Times New Roman"/>
          <w:sz w:val="26"/>
          <w:szCs w:val="26"/>
        </w:rPr>
        <w:t>для отказа в постановке в очередь на получение путевки в лагерь</w:t>
      </w:r>
      <w:proofErr w:type="gramEnd"/>
      <w:r w:rsidRPr="009F117B">
        <w:rPr>
          <w:rFonts w:ascii="Times New Roman" w:hAnsi="Times New Roman" w:cs="Times New Roman"/>
          <w:sz w:val="26"/>
          <w:szCs w:val="26"/>
        </w:rPr>
        <w:t xml:space="preserve"> с дневным пребыванием на базе муниципальных образовательных учреждений для организации отдыха детей в каникулярное время являются: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F117B">
        <w:rPr>
          <w:rFonts w:ascii="Times New Roman" w:eastAsia="Times New Roman" w:hAnsi="Times New Roman" w:cs="Times New Roman"/>
          <w:sz w:val="26"/>
          <w:szCs w:val="26"/>
        </w:rPr>
        <w:t xml:space="preserve">непредставление документов в соответствии с </w:t>
      </w:r>
      <w:hyperlink w:anchor="Par108" w:tooltip="2.6.1. Для зачисления ребенка в Лагерь заявитель представляет следующие документы:" w:history="1">
        <w:r w:rsidRPr="009F117B">
          <w:rPr>
            <w:rFonts w:ascii="Times New Roman" w:eastAsia="Times New Roman" w:hAnsi="Times New Roman" w:cs="Times New Roman"/>
            <w:sz w:val="26"/>
            <w:szCs w:val="26"/>
          </w:rPr>
          <w:t>пунктом 2.6.1</w:t>
        </w:r>
      </w:hyperlink>
      <w:r w:rsidRPr="009F117B">
        <w:rPr>
          <w:rFonts w:ascii="Times New Roman" w:eastAsia="Times New Roman" w:hAnsi="Times New Roman" w:cs="Times New Roman"/>
          <w:sz w:val="26"/>
          <w:szCs w:val="26"/>
        </w:rPr>
        <w:t xml:space="preserve"> административного регламента, обязанность по представлению которых возложена на заявителя;</w:t>
      </w:r>
      <w:proofErr w:type="gramEnd"/>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в заявлении указаны недостоверные и (или) неполные сведения (неполными сведениями являются незаполненные графы в заявлении, неверными сведениями являются данные, которые не соответствуют данным в документах);</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не достижение ребенком возраста 6 лет 6 месяцев;</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достижение ребенком возраста 18 лет;</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отсутствие у ребенка регистрации по месту жительства на территории муниципального образования; </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наличие у ребенка медицинских противопоказаний.</w:t>
      </w:r>
    </w:p>
    <w:p w:rsidR="004475B0" w:rsidRPr="009F117B" w:rsidRDefault="004475B0" w:rsidP="004475B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  </w:t>
      </w:r>
    </w:p>
    <w:p w:rsidR="004475B0" w:rsidRPr="009F117B" w:rsidRDefault="004475B0" w:rsidP="004475B0">
      <w:pPr>
        <w:spacing w:after="0" w:line="240" w:lineRule="auto"/>
        <w:jc w:val="center"/>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475B0" w:rsidRPr="009F117B" w:rsidRDefault="004475B0" w:rsidP="004475B0">
      <w:pPr>
        <w:autoSpaceDE w:val="0"/>
        <w:autoSpaceDN w:val="0"/>
        <w:adjustRightInd w:val="0"/>
        <w:spacing w:after="0" w:line="240" w:lineRule="auto"/>
        <w:ind w:firstLine="540"/>
        <w:jc w:val="center"/>
        <w:rPr>
          <w:rFonts w:ascii="Times New Roman" w:eastAsia="Times New Roman" w:hAnsi="Times New Roman" w:cs="Times New Roman"/>
          <w:i/>
          <w:sz w:val="26"/>
          <w:szCs w:val="26"/>
        </w:rPr>
      </w:pPr>
    </w:p>
    <w:p w:rsidR="004475B0" w:rsidRPr="009F117B" w:rsidRDefault="004475B0" w:rsidP="004475B0">
      <w:pPr>
        <w:spacing w:after="0" w:line="240" w:lineRule="auto"/>
        <w:ind w:firstLine="540"/>
        <w:jc w:val="both"/>
        <w:rPr>
          <w:rFonts w:ascii="Times New Roman" w:hAnsi="Times New Roman" w:cs="Times New Roman"/>
          <w:iCs/>
          <w:sz w:val="26"/>
          <w:szCs w:val="26"/>
        </w:rPr>
      </w:pPr>
      <w:proofErr w:type="gramStart"/>
      <w:r w:rsidRPr="009F117B">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4475B0" w:rsidRPr="009F117B" w:rsidRDefault="004475B0" w:rsidP="004475B0">
      <w:pPr>
        <w:autoSpaceDE w:val="0"/>
        <w:autoSpaceDN w:val="0"/>
        <w:adjustRightInd w:val="0"/>
        <w:spacing w:after="0" w:line="240" w:lineRule="auto"/>
        <w:ind w:firstLine="540"/>
        <w:jc w:val="center"/>
        <w:rPr>
          <w:rFonts w:ascii="Times New Roman" w:eastAsia="Times New Roman" w:hAnsi="Times New Roman" w:cs="Times New Roman"/>
          <w:i/>
          <w:sz w:val="26"/>
          <w:szCs w:val="26"/>
        </w:rPr>
      </w:pPr>
    </w:p>
    <w:p w:rsidR="004475B0" w:rsidRPr="009F117B" w:rsidRDefault="004475B0" w:rsidP="004475B0">
      <w:pPr>
        <w:autoSpaceDE w:val="0"/>
        <w:autoSpaceDN w:val="0"/>
        <w:adjustRightInd w:val="0"/>
        <w:spacing w:after="0" w:line="240" w:lineRule="auto"/>
        <w:ind w:firstLine="540"/>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Предоставление муниципальной услуги осуществляется для заявителей на безвозмездной основе.</w:t>
      </w:r>
    </w:p>
    <w:p w:rsidR="004475B0" w:rsidRPr="009F117B" w:rsidRDefault="004475B0" w:rsidP="004475B0">
      <w:pPr>
        <w:spacing w:after="0" w:line="240" w:lineRule="auto"/>
        <w:ind w:firstLine="720"/>
        <w:jc w:val="both"/>
        <w:rPr>
          <w:rFonts w:ascii="Times New Roman" w:hAnsi="Times New Roman" w:cs="Times New Roman"/>
          <w:sz w:val="26"/>
          <w:szCs w:val="26"/>
        </w:rPr>
      </w:pP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2.13. Срок регистрации запроса заявителя</w:t>
      </w: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о предоставлении муниципальной услуги, в том числе в электронной форме</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lastRenderedPageBreak/>
        <w:t>Регистрация заявления</w:t>
      </w:r>
      <w:r w:rsidRPr="009F117B">
        <w:rPr>
          <w:rFonts w:ascii="Times New Roman" w:eastAsia="Calibri" w:hAnsi="Times New Roman" w:cs="Times New Roman"/>
          <w:sz w:val="26"/>
          <w:szCs w:val="26"/>
        </w:rPr>
        <w:t>, в том числе в электронной форме осуществляется</w:t>
      </w:r>
      <w:r w:rsidRPr="009F117B">
        <w:rPr>
          <w:rFonts w:ascii="Times New Roman" w:hAnsi="Times New Roman" w:cs="Times New Roman"/>
          <w:sz w:val="26"/>
          <w:szCs w:val="2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в Уполномоченный орган (МФЦ).</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F117B">
        <w:rPr>
          <w:rFonts w:ascii="Times New Roman" w:hAnsi="Times New Roman" w:cs="Times New Roman"/>
          <w:sz w:val="26"/>
          <w:szCs w:val="26"/>
        </w:rPr>
        <w:t>ии и ау</w:t>
      </w:r>
      <w:proofErr w:type="gramEnd"/>
      <w:r w:rsidRPr="009F117B">
        <w:rPr>
          <w:rFonts w:ascii="Times New Roman" w:hAnsi="Times New Roman" w:cs="Times New Roman"/>
          <w:sz w:val="26"/>
          <w:szCs w:val="26"/>
        </w:rPr>
        <w:t>тентификации.</w:t>
      </w:r>
    </w:p>
    <w:p w:rsidR="004475B0" w:rsidRPr="009F117B" w:rsidRDefault="004475B0" w:rsidP="004475B0">
      <w:pPr>
        <w:spacing w:after="0" w:line="240" w:lineRule="auto"/>
        <w:ind w:firstLine="567"/>
        <w:jc w:val="both"/>
        <w:rPr>
          <w:rFonts w:ascii="Times New Roman" w:hAnsi="Times New Roman" w:cs="Times New Roman"/>
          <w:sz w:val="26"/>
          <w:szCs w:val="26"/>
        </w:rPr>
      </w:pPr>
    </w:p>
    <w:p w:rsidR="004475B0" w:rsidRPr="009F117B" w:rsidRDefault="004475B0" w:rsidP="004475B0">
      <w:pPr>
        <w:pStyle w:val="4"/>
        <w:spacing w:before="0"/>
        <w:rPr>
          <w:b/>
          <w:iCs/>
          <w:sz w:val="26"/>
          <w:szCs w:val="26"/>
        </w:rPr>
      </w:pPr>
      <w:r w:rsidRPr="009F117B">
        <w:rPr>
          <w:sz w:val="26"/>
          <w:szCs w:val="26"/>
        </w:rPr>
        <w:t xml:space="preserve">2.14. </w:t>
      </w:r>
      <w:r w:rsidRPr="009F117B">
        <w:rPr>
          <w:iCs/>
          <w:sz w:val="26"/>
          <w:szCs w:val="26"/>
        </w:rPr>
        <w:t>Требования к помещениям, в которых предоставляется</w:t>
      </w:r>
    </w:p>
    <w:p w:rsidR="004475B0" w:rsidRPr="009F117B" w:rsidRDefault="004475B0" w:rsidP="004475B0">
      <w:pPr>
        <w:pStyle w:val="ConsPlusNormal"/>
        <w:jc w:val="center"/>
        <w:rPr>
          <w:rFonts w:ascii="Times New Roman" w:hAnsi="Times New Roman"/>
          <w:sz w:val="26"/>
          <w:szCs w:val="26"/>
        </w:rPr>
      </w:pPr>
      <w:proofErr w:type="gramStart"/>
      <w:r w:rsidRPr="009F117B">
        <w:rPr>
          <w:rFonts w:ascii="Times New Roman" w:hAnsi="Times New Roman"/>
          <w:iCs/>
          <w:sz w:val="26"/>
          <w:szCs w:val="26"/>
        </w:rPr>
        <w:t xml:space="preserve">муниципальная услуга, </w:t>
      </w:r>
      <w:r w:rsidRPr="009F117B">
        <w:rPr>
          <w:rFonts w:ascii="Times New Roman" w:hAnsi="Times New Roman"/>
          <w:sz w:val="26"/>
          <w:szCs w:val="26"/>
        </w:rPr>
        <w:t xml:space="preserve">к месту ожидания, заполнения запроса о предоставлении муниципальной услуги и приема заявителей, информационным стендам </w:t>
      </w:r>
      <w:r w:rsidRPr="009F117B">
        <w:rPr>
          <w:rFonts w:ascii="Times New Roman" w:hAnsi="Times New Roman"/>
          <w:sz w:val="26"/>
          <w:szCs w:val="26"/>
        </w:rPr>
        <w:br/>
        <w:t xml:space="preserve">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9F117B">
        <w:rPr>
          <w:rFonts w:ascii="Times New Roman" w:hAnsi="Times New Roman"/>
          <w:sz w:val="26"/>
          <w:szCs w:val="26"/>
        </w:rPr>
        <w:t>мультимедийной</w:t>
      </w:r>
      <w:proofErr w:type="spellEnd"/>
      <w:r w:rsidRPr="009F117B">
        <w:rPr>
          <w:rFonts w:ascii="Times New Roman" w:hAnsi="Times New Roman"/>
          <w:sz w:val="26"/>
          <w:szCs w:val="26"/>
        </w:rPr>
        <w:t xml:space="preserve"> информации о порядке предоставления такой услуги,  в том числе к обеспечению доступности для лиц с ограниченными возможностями </w:t>
      </w:r>
      <w:proofErr w:type="gramEnd"/>
    </w:p>
    <w:p w:rsidR="004475B0" w:rsidRPr="009F117B" w:rsidRDefault="004475B0" w:rsidP="004475B0">
      <w:pPr>
        <w:pStyle w:val="ConsPlusNormal"/>
        <w:jc w:val="center"/>
        <w:rPr>
          <w:rFonts w:ascii="Times New Roman" w:hAnsi="Times New Roman"/>
          <w:sz w:val="26"/>
          <w:szCs w:val="26"/>
        </w:rPr>
      </w:pPr>
      <w:r w:rsidRPr="009F117B">
        <w:rPr>
          <w:rFonts w:ascii="Times New Roman" w:hAnsi="Times New Roman"/>
          <w:sz w:val="26"/>
          <w:szCs w:val="26"/>
        </w:rPr>
        <w:t>здоровья указанных объектов</w:t>
      </w:r>
    </w:p>
    <w:p w:rsidR="004475B0" w:rsidRPr="009F117B" w:rsidRDefault="004475B0" w:rsidP="004475B0">
      <w:pPr>
        <w:widowControl w:val="0"/>
        <w:autoSpaceDE w:val="0"/>
        <w:autoSpaceDN w:val="0"/>
        <w:adjustRightInd w:val="0"/>
        <w:spacing w:after="0" w:line="240" w:lineRule="auto"/>
        <w:rPr>
          <w:rFonts w:ascii="Times New Roman" w:eastAsia="Times New Roman" w:hAnsi="Times New Roman" w:cs="Times New Roman"/>
          <w:i/>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4475B0" w:rsidRPr="009F117B" w:rsidRDefault="004475B0" w:rsidP="004475B0">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roofErr w:type="gramEnd"/>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475B0" w:rsidRPr="009F117B" w:rsidRDefault="004475B0" w:rsidP="004475B0">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9F117B">
        <w:rPr>
          <w:rFonts w:ascii="Times New Roman" w:hAnsi="Times New Roman" w:cs="Times New Roman"/>
          <w:sz w:val="26"/>
          <w:szCs w:val="26"/>
        </w:rPr>
        <w:t>утвержденных</w:t>
      </w:r>
      <w:proofErr w:type="gramEnd"/>
      <w:r w:rsidRPr="009F117B">
        <w:rPr>
          <w:rFonts w:ascii="Times New Roman" w:hAnsi="Times New Roman" w:cs="Times New Roman"/>
          <w:sz w:val="26"/>
          <w:szCs w:val="26"/>
        </w:rPr>
        <w:t xml:space="preserve"> </w:t>
      </w:r>
      <w:hyperlink r:id="rId15" w:history="1">
        <w:r w:rsidRPr="009F117B">
          <w:rPr>
            <w:rFonts w:ascii="Times New Roman" w:hAnsi="Times New Roman" w:cs="Times New Roman"/>
            <w:sz w:val="26"/>
            <w:szCs w:val="26"/>
          </w:rPr>
          <w:t>приказом</w:t>
        </w:r>
      </w:hyperlink>
      <w:r w:rsidRPr="009F117B">
        <w:rPr>
          <w:rFonts w:ascii="Times New Roman" w:hAnsi="Times New Roman" w:cs="Times New Roman"/>
          <w:sz w:val="26"/>
          <w:szCs w:val="26"/>
        </w:rPr>
        <w:t xml:space="preserve"> Министерства труда и социальной защиты Российской Федерации от 22 июня 2015 года № 386н;</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обеспечение при необходимости допуска в здание, в котором предоставляется муниципальная услуга, </w:t>
      </w:r>
      <w:proofErr w:type="spellStart"/>
      <w:r w:rsidRPr="009F117B">
        <w:rPr>
          <w:rFonts w:ascii="Times New Roman" w:hAnsi="Times New Roman" w:cs="Times New Roman"/>
          <w:sz w:val="26"/>
          <w:szCs w:val="26"/>
        </w:rPr>
        <w:t>сурдопереводчика</w:t>
      </w:r>
      <w:proofErr w:type="spellEnd"/>
      <w:r w:rsidRPr="009F117B">
        <w:rPr>
          <w:rFonts w:ascii="Times New Roman" w:hAnsi="Times New Roman" w:cs="Times New Roman"/>
          <w:sz w:val="26"/>
          <w:szCs w:val="26"/>
        </w:rPr>
        <w:t xml:space="preserve">, </w:t>
      </w:r>
      <w:proofErr w:type="spellStart"/>
      <w:r w:rsidRPr="009F117B">
        <w:rPr>
          <w:rFonts w:ascii="Times New Roman" w:hAnsi="Times New Roman" w:cs="Times New Roman"/>
          <w:sz w:val="26"/>
          <w:szCs w:val="26"/>
        </w:rPr>
        <w:t>тифлосурдопереводчика</w:t>
      </w:r>
      <w:proofErr w:type="spellEnd"/>
      <w:r w:rsidRPr="009F117B">
        <w:rPr>
          <w:rFonts w:ascii="Times New Roman" w:hAnsi="Times New Roman" w:cs="Times New Roman"/>
          <w:sz w:val="26"/>
          <w:szCs w:val="26"/>
        </w:rPr>
        <w:t>;</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Административный регламент, муниципальный правовой акт о его утверждении должны быть доступны для ознакомления на бумажных носителях.</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w:t>
      </w:r>
      <w:r w:rsidRPr="009F117B">
        <w:rPr>
          <w:rFonts w:ascii="Times New Roman" w:hAnsi="Times New Roman" w:cs="Times New Roman"/>
          <w:sz w:val="26"/>
          <w:szCs w:val="26"/>
        </w:rPr>
        <w:lastRenderedPageBreak/>
        <w:t>органа. Таблички на дверях кабинетов или на стенах должны быть видны посетителям.</w:t>
      </w: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
          <w:iCs/>
          <w:sz w:val="26"/>
          <w:szCs w:val="26"/>
        </w:rPr>
      </w:pP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iCs/>
          <w:sz w:val="26"/>
          <w:szCs w:val="26"/>
        </w:rPr>
      </w:pPr>
      <w:r w:rsidRPr="009F117B">
        <w:rPr>
          <w:rFonts w:ascii="Times New Roman" w:eastAsia="Times New Roman" w:hAnsi="Times New Roman" w:cs="Times New Roman"/>
          <w:iCs/>
          <w:sz w:val="26"/>
          <w:szCs w:val="26"/>
        </w:rPr>
        <w:t>2.15. Показатели доступности и качества муниципальной услуги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2.15.1. Показателями доступности муниципальной услуги являются:</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информирование заявителей о предоставлении муниципальной услуги;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соблюдение графика работы Уполномоченного органа;</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время, затраченное на получение конечного результата муниципальной услуги.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2.15.2. Показателями качества муниципальной услуги являются:</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с</w:t>
      </w:r>
      <w:proofErr w:type="gramEnd"/>
      <w:r w:rsidRPr="009F117B">
        <w:rPr>
          <w:rFonts w:ascii="Times New Roman" w:hAnsi="Times New Roman" w:cs="Times New Roman"/>
          <w:sz w:val="26"/>
          <w:szCs w:val="26"/>
        </w:rPr>
        <w:t>облюдение сроков и последовательности выполнения всех административных процедур, предусмотренных административным регламентом;</w:t>
      </w:r>
    </w:p>
    <w:p w:rsidR="004475B0" w:rsidRPr="009F117B" w:rsidRDefault="004475B0" w:rsidP="004475B0">
      <w:pPr>
        <w:keepNext/>
        <w:tabs>
          <w:tab w:val="num" w:pos="0"/>
        </w:tabs>
        <w:spacing w:after="0" w:line="240" w:lineRule="auto"/>
        <w:ind w:firstLine="709"/>
        <w:jc w:val="both"/>
        <w:outlineLvl w:val="3"/>
        <w:rPr>
          <w:rFonts w:ascii="Times New Roman" w:eastAsia="Times New Roman" w:hAnsi="Times New Roman" w:cs="Times New Roman"/>
          <w:sz w:val="26"/>
          <w:szCs w:val="26"/>
        </w:rPr>
      </w:pPr>
      <w:proofErr w:type="gramStart"/>
      <w:r w:rsidRPr="009F117B">
        <w:rPr>
          <w:rFonts w:ascii="Times New Roman" w:eastAsia="Times New Roman" w:hAnsi="Times New Roman" w:cs="Times New Roman"/>
          <w:sz w:val="26"/>
          <w:szCs w:val="2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4475B0" w:rsidRPr="009F117B" w:rsidRDefault="004475B0" w:rsidP="004475B0">
      <w:pPr>
        <w:spacing w:after="0" w:line="240" w:lineRule="auto"/>
        <w:ind w:firstLine="540"/>
        <w:jc w:val="both"/>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jc w:val="center"/>
        <w:outlineLvl w:val="0"/>
        <w:rPr>
          <w:rFonts w:ascii="Times New Roman" w:hAnsi="Times New Roman" w:cs="Times New Roman"/>
          <w:sz w:val="26"/>
          <w:szCs w:val="26"/>
        </w:rPr>
      </w:pPr>
      <w:r w:rsidRPr="009F117B">
        <w:rPr>
          <w:rFonts w:ascii="Times New Roman" w:hAnsi="Times New Roman" w:cs="Times New Roman"/>
          <w:sz w:val="26"/>
          <w:szCs w:val="26"/>
        </w:rPr>
        <w:t>2.16. Перечень классов средств электронной подписи, которые</w:t>
      </w:r>
    </w:p>
    <w:p w:rsidR="004475B0" w:rsidRPr="009F117B" w:rsidRDefault="004475B0" w:rsidP="004475B0">
      <w:pPr>
        <w:autoSpaceDE w:val="0"/>
        <w:autoSpaceDN w:val="0"/>
        <w:adjustRightInd w:val="0"/>
        <w:spacing w:after="0" w:line="240" w:lineRule="auto"/>
        <w:jc w:val="center"/>
        <w:rPr>
          <w:rFonts w:ascii="Times New Roman" w:hAnsi="Times New Roman" w:cs="Times New Roman"/>
          <w:sz w:val="26"/>
          <w:szCs w:val="26"/>
        </w:rPr>
      </w:pPr>
      <w:r w:rsidRPr="009F117B">
        <w:rPr>
          <w:rFonts w:ascii="Times New Roman" w:hAnsi="Times New Roman" w:cs="Times New Roman"/>
          <w:sz w:val="26"/>
          <w:szCs w:val="26"/>
        </w:rPr>
        <w:t>допускаются к использованию при обращении за получением</w:t>
      </w:r>
    </w:p>
    <w:p w:rsidR="004475B0" w:rsidRPr="009F117B" w:rsidRDefault="004475B0" w:rsidP="004475B0">
      <w:pPr>
        <w:autoSpaceDE w:val="0"/>
        <w:autoSpaceDN w:val="0"/>
        <w:adjustRightInd w:val="0"/>
        <w:spacing w:after="0" w:line="240" w:lineRule="auto"/>
        <w:jc w:val="center"/>
        <w:rPr>
          <w:rFonts w:ascii="Times New Roman" w:hAnsi="Times New Roman" w:cs="Times New Roman"/>
          <w:sz w:val="26"/>
          <w:szCs w:val="26"/>
        </w:rPr>
      </w:pPr>
      <w:r w:rsidRPr="009F117B">
        <w:rPr>
          <w:rFonts w:ascii="Times New Roman" w:hAnsi="Times New Roman" w:cs="Times New Roman"/>
          <w:sz w:val="26"/>
          <w:szCs w:val="26"/>
        </w:rPr>
        <w:t>муниципальной услуги, оказываемой с применением</w:t>
      </w:r>
    </w:p>
    <w:p w:rsidR="004475B0" w:rsidRPr="009F117B" w:rsidRDefault="004475B0" w:rsidP="004475B0">
      <w:pPr>
        <w:autoSpaceDE w:val="0"/>
        <w:autoSpaceDN w:val="0"/>
        <w:adjustRightInd w:val="0"/>
        <w:spacing w:after="0" w:line="240" w:lineRule="auto"/>
        <w:jc w:val="center"/>
        <w:rPr>
          <w:rFonts w:ascii="Times New Roman" w:hAnsi="Times New Roman" w:cs="Times New Roman"/>
          <w:sz w:val="26"/>
          <w:szCs w:val="26"/>
        </w:rPr>
      </w:pPr>
      <w:r w:rsidRPr="009F117B">
        <w:rPr>
          <w:rFonts w:ascii="Times New Roman" w:hAnsi="Times New Roman" w:cs="Times New Roman"/>
          <w:sz w:val="26"/>
          <w:szCs w:val="26"/>
        </w:rPr>
        <w:t>усиленной квалифицированной электронной подписи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С учетом </w:t>
      </w:r>
      <w:hyperlink r:id="rId16" w:history="1">
        <w:r w:rsidRPr="009F117B">
          <w:rPr>
            <w:rFonts w:ascii="Times New Roman" w:hAnsi="Times New Roman" w:cs="Times New Roman"/>
            <w:sz w:val="26"/>
            <w:szCs w:val="26"/>
          </w:rPr>
          <w:t>Требований</w:t>
        </w:r>
      </w:hyperlink>
      <w:r w:rsidRPr="009F117B">
        <w:rPr>
          <w:rFonts w:ascii="Times New Roman" w:hAnsi="Times New Roman" w:cs="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9F117B">
        <w:rPr>
          <w:rFonts w:ascii="Times New Roman" w:hAnsi="Times New Roman" w:cs="Times New Roman"/>
          <w:sz w:val="26"/>
          <w:szCs w:val="26"/>
        </w:rPr>
        <w:t>2</w:t>
      </w:r>
      <w:proofErr w:type="gramEnd"/>
      <w:r w:rsidRPr="009F117B">
        <w:rPr>
          <w:rFonts w:ascii="Times New Roman" w:hAnsi="Times New Roman" w:cs="Times New Roman"/>
          <w:sz w:val="26"/>
          <w:szCs w:val="26"/>
        </w:rPr>
        <w:t>, КС3, КВ1, КВ2 и КА1.</w:t>
      </w:r>
    </w:p>
    <w:p w:rsidR="004475B0" w:rsidRPr="009F117B" w:rsidRDefault="004475B0" w:rsidP="004475B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4475B0" w:rsidRPr="009F117B" w:rsidRDefault="004475B0" w:rsidP="004475B0">
      <w:pPr>
        <w:spacing w:after="0" w:line="240" w:lineRule="auto"/>
        <w:jc w:val="center"/>
        <w:rPr>
          <w:rFonts w:ascii="Times New Roman" w:hAnsi="Times New Roman" w:cs="Times New Roman"/>
          <w:sz w:val="26"/>
          <w:szCs w:val="26"/>
        </w:rPr>
      </w:pPr>
      <w:r w:rsidRPr="009F117B">
        <w:rPr>
          <w:rFonts w:ascii="Times New Roman" w:hAnsi="Times New Roman" w:cs="Times New Roman"/>
          <w:sz w:val="26"/>
          <w:szCs w:val="26"/>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475B0" w:rsidRPr="009F117B" w:rsidRDefault="004475B0" w:rsidP="004475B0">
      <w:pPr>
        <w:spacing w:after="0" w:line="240" w:lineRule="auto"/>
        <w:jc w:val="center"/>
        <w:rPr>
          <w:rFonts w:ascii="Times New Roman" w:hAnsi="Times New Roman" w:cs="Times New Roman"/>
          <w:sz w:val="26"/>
          <w:szCs w:val="26"/>
        </w:rPr>
      </w:pPr>
    </w:p>
    <w:p w:rsidR="004475B0" w:rsidRPr="009F117B" w:rsidRDefault="004475B0" w:rsidP="004475B0">
      <w:pPr>
        <w:spacing w:after="0" w:line="240" w:lineRule="auto"/>
        <w:jc w:val="center"/>
        <w:rPr>
          <w:rFonts w:ascii="Times New Roman" w:hAnsi="Times New Roman" w:cs="Times New Roman"/>
          <w:sz w:val="26"/>
          <w:szCs w:val="26"/>
        </w:rPr>
      </w:pPr>
      <w:r w:rsidRPr="009F117B">
        <w:rPr>
          <w:rFonts w:ascii="Times New Roman" w:hAnsi="Times New Roman" w:cs="Times New Roman"/>
          <w:sz w:val="26"/>
          <w:szCs w:val="26"/>
        </w:rPr>
        <w:t>3.1. Исчерпывающий перечень административных процедур</w:t>
      </w:r>
    </w:p>
    <w:p w:rsidR="004475B0" w:rsidRPr="009F117B" w:rsidRDefault="004475B0" w:rsidP="004475B0">
      <w:pPr>
        <w:keepNext/>
        <w:tabs>
          <w:tab w:val="num" w:pos="0"/>
        </w:tabs>
        <w:spacing w:after="0" w:line="240" w:lineRule="auto"/>
        <w:ind w:firstLine="540"/>
        <w:jc w:val="center"/>
        <w:outlineLvl w:val="3"/>
        <w:rPr>
          <w:rFonts w:ascii="Times New Roman" w:eastAsia="Times New Roman" w:hAnsi="Times New Roman" w:cs="Times New Roman"/>
          <w:sz w:val="26"/>
          <w:szCs w:val="26"/>
        </w:rPr>
      </w:pP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iCs/>
          <w:sz w:val="26"/>
          <w:szCs w:val="26"/>
        </w:rPr>
        <w:t>3.</w:t>
      </w:r>
      <w:r w:rsidRPr="009F117B">
        <w:rPr>
          <w:rFonts w:ascii="Times New Roman" w:hAnsi="Times New Roman" w:cs="Times New Roman"/>
          <w:sz w:val="26"/>
          <w:szCs w:val="26"/>
        </w:rPr>
        <w:t>1.1. Предоставление муниципальной услуги включает в себя следующие административные процедуры:</w:t>
      </w:r>
    </w:p>
    <w:p w:rsidR="004475B0" w:rsidRPr="009F117B" w:rsidRDefault="004475B0" w:rsidP="004475B0">
      <w:pPr>
        <w:spacing w:after="0" w:line="240" w:lineRule="auto"/>
        <w:ind w:firstLine="708"/>
        <w:jc w:val="both"/>
        <w:rPr>
          <w:rFonts w:ascii="Times New Roman" w:hAnsi="Times New Roman" w:cs="Times New Roman"/>
          <w:sz w:val="26"/>
          <w:szCs w:val="26"/>
        </w:rPr>
      </w:pPr>
      <w:r w:rsidRPr="009F117B">
        <w:rPr>
          <w:rFonts w:ascii="Times New Roman" w:hAnsi="Times New Roman" w:cs="Times New Roman"/>
          <w:sz w:val="26"/>
          <w:szCs w:val="26"/>
        </w:rPr>
        <w:t>прием и регистрация заявления и приложенных к нему документов;</w:t>
      </w:r>
    </w:p>
    <w:p w:rsidR="004475B0" w:rsidRPr="009F117B" w:rsidRDefault="004475B0" w:rsidP="004475B0">
      <w:pPr>
        <w:spacing w:after="0" w:line="240" w:lineRule="auto"/>
        <w:ind w:firstLine="708"/>
        <w:jc w:val="both"/>
        <w:rPr>
          <w:rFonts w:ascii="Times New Roman" w:hAnsi="Times New Roman" w:cs="Times New Roman"/>
          <w:sz w:val="26"/>
          <w:szCs w:val="26"/>
        </w:rPr>
      </w:pPr>
      <w:r w:rsidRPr="009F117B">
        <w:rPr>
          <w:rFonts w:ascii="Times New Roman" w:eastAsia="Times New Roman" w:hAnsi="Times New Roman" w:cs="Times New Roman"/>
          <w:sz w:val="26"/>
          <w:szCs w:val="26"/>
        </w:rPr>
        <w:t xml:space="preserve">рассмотрение заявления и приложенных к нему документов; постановка в очередь (отказ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выдача (направление) уведомления</w:t>
      </w:r>
      <w:r w:rsidR="00FB56E5" w:rsidRPr="009F117B">
        <w:rPr>
          <w:rFonts w:ascii="Times New Roman" w:hAnsi="Times New Roman" w:cs="Times New Roman"/>
          <w:sz w:val="26"/>
          <w:szCs w:val="26"/>
        </w:rPr>
        <w:t xml:space="preserve"> заявителю (заявителям) о постановке в очередь (об отказе в постановке)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3.1.2. Блок-схема предоставления муниципальной услуги приведена в приложении 3 к настоящему административному регламенту.</w:t>
      </w:r>
    </w:p>
    <w:p w:rsidR="004475B0" w:rsidRPr="009F117B" w:rsidRDefault="004475B0" w:rsidP="004475B0">
      <w:pPr>
        <w:widowControl w:val="0"/>
        <w:autoSpaceDE w:val="0"/>
        <w:autoSpaceDN w:val="0"/>
        <w:adjustRightInd w:val="0"/>
        <w:spacing w:after="0" w:line="240" w:lineRule="auto"/>
        <w:ind w:right="-2" w:firstLine="720"/>
        <w:jc w:val="center"/>
        <w:rPr>
          <w:rFonts w:ascii="Times New Roman" w:eastAsia="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ind w:right="-2" w:firstLine="720"/>
        <w:jc w:val="center"/>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rPr>
        <w:t> </w:t>
      </w:r>
      <w:r w:rsidRPr="009F117B">
        <w:rPr>
          <w:rFonts w:ascii="Times New Roman" w:eastAsia="Times New Roman" w:hAnsi="Times New Roman" w:cs="Times New Roman"/>
          <w:sz w:val="26"/>
          <w:szCs w:val="26"/>
          <w:lang w:eastAsia="en-US"/>
        </w:rPr>
        <w:t xml:space="preserve">3.2. </w:t>
      </w:r>
      <w:r w:rsidRPr="009F117B">
        <w:rPr>
          <w:rFonts w:ascii="Times New Roman" w:eastAsia="Times New Roman" w:hAnsi="Times New Roman" w:cs="Times New Roman"/>
          <w:iCs/>
          <w:sz w:val="26"/>
          <w:szCs w:val="26"/>
          <w:lang w:eastAsia="en-US"/>
        </w:rPr>
        <w:t>Прием и регистрация заявления и прилагаемых документов</w:t>
      </w:r>
    </w:p>
    <w:p w:rsidR="004475B0" w:rsidRPr="009F117B" w:rsidRDefault="004475B0" w:rsidP="004475B0">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en-US"/>
        </w:rPr>
      </w:pP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475B0" w:rsidRPr="009F117B" w:rsidRDefault="004475B0" w:rsidP="004475B0">
      <w:pPr>
        <w:widowControl w:val="0"/>
        <w:tabs>
          <w:tab w:val="num" w:pos="1288"/>
          <w:tab w:val="left" w:pos="1560"/>
        </w:tabs>
        <w:suppressAutoHyphens/>
        <w:autoSpaceDE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осуществляет регистрацию заявления и прилагаемых документов в журнале регистрации входящих обращений;</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 случае личного обращения заявителя в Уполномоченный орган ставит отметку о получении заявления и прилагаемых документов на копии заявления;</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3.2.3. После регистрации заявления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3.2.4. Срок выполнения данной административной процедуры составляет 1 рабочий день со дня поступления ходатайства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 xml:space="preserve">3.2.5. Критерием принятия решения по данной административной процедуре является поступление заявления и документов, указанных в п. 2.6.1 настоящего </w:t>
      </w:r>
      <w:r w:rsidRPr="009F117B">
        <w:rPr>
          <w:rFonts w:ascii="Times New Roman" w:eastAsia="Calibri" w:hAnsi="Times New Roman" w:cs="Times New Roman"/>
          <w:sz w:val="26"/>
          <w:szCs w:val="26"/>
        </w:rPr>
        <w:lastRenderedPageBreak/>
        <w:t>административного регламента в надлежащий орган.</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4475B0" w:rsidRPr="009F117B" w:rsidRDefault="004475B0" w:rsidP="004475B0">
      <w:pPr>
        <w:spacing w:after="0" w:line="240" w:lineRule="auto"/>
        <w:ind w:firstLine="720"/>
        <w:jc w:val="both"/>
        <w:rPr>
          <w:rFonts w:ascii="Times New Roman" w:eastAsia="Times New Roman" w:hAnsi="Times New Roman" w:cs="Times New Roman"/>
          <w:sz w:val="26"/>
          <w:szCs w:val="26"/>
          <w:lang w:eastAsia="en-US"/>
        </w:rPr>
      </w:pPr>
    </w:p>
    <w:p w:rsidR="004475B0" w:rsidRPr="009F117B" w:rsidRDefault="004475B0" w:rsidP="004475B0">
      <w:pPr>
        <w:tabs>
          <w:tab w:val="left" w:pos="851"/>
          <w:tab w:val="left" w:pos="993"/>
        </w:tabs>
        <w:spacing w:after="0" w:line="240" w:lineRule="auto"/>
        <w:ind w:firstLine="720"/>
        <w:jc w:val="center"/>
        <w:rPr>
          <w:rFonts w:ascii="Times New Roman" w:eastAsia="MS Mincho"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3.3. Рассмотрение </w:t>
      </w:r>
      <w:r w:rsidRPr="009F117B">
        <w:rPr>
          <w:rFonts w:ascii="Times New Roman" w:eastAsia="Times New Roman" w:hAnsi="Times New Roman" w:cs="Times New Roman"/>
          <w:sz w:val="26"/>
          <w:szCs w:val="26"/>
        </w:rPr>
        <w:t>заявления и приложенных к нему документов; постановка в очередь (отказ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right="-2" w:firstLine="720"/>
        <w:jc w:val="center"/>
        <w:rPr>
          <w:rFonts w:ascii="Times New Roman" w:eastAsia="Times New Roman" w:hAnsi="Times New Roman" w:cs="Times New Roman"/>
          <w:sz w:val="26"/>
          <w:szCs w:val="26"/>
          <w:lang w:eastAsia="en-US"/>
        </w:rPr>
      </w:pP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3.3.1.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4475B0" w:rsidRPr="009F117B" w:rsidRDefault="004475B0" w:rsidP="004475B0">
      <w:pPr>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Проверка усиленной неквалифицированной электронной подписи или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475B0" w:rsidRPr="009F117B" w:rsidRDefault="004475B0" w:rsidP="004475B0">
      <w:pPr>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F117B">
        <w:rPr>
          <w:rFonts w:ascii="Times New Roman" w:eastAsia="Calibri" w:hAnsi="Times New Roman" w:cs="Times New Roman"/>
          <w:sz w:val="26"/>
          <w:szCs w:val="26"/>
        </w:rPr>
        <w:t>ии и ау</w:t>
      </w:r>
      <w:proofErr w:type="gramEnd"/>
      <w:r w:rsidRPr="009F117B">
        <w:rPr>
          <w:rFonts w:ascii="Times New Roman" w:eastAsia="Calibri" w:hAnsi="Times New Roman" w:cs="Times New Roman"/>
          <w:sz w:val="26"/>
          <w:szCs w:val="26"/>
        </w:rPr>
        <w:t>тентификации.</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готовит уведомление об отказе в принятии заявления и прилагаемых документов к рассмотрению с указанием причин их отказа за подписью руководителя Уполномоченного органа;</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9F117B">
        <w:rPr>
          <w:rFonts w:ascii="Times New Roman" w:eastAsia="Calibri" w:hAnsi="Times New Roman" w:cs="Times New Roman"/>
          <w:sz w:val="26"/>
          <w:szCs w:val="26"/>
        </w:rPr>
        <w:t>После получения уведомления заявитель вправе обратиться повторно с ходатайством о предоставлении услуги, устранив нарушения, которые послужили основанием для отказа в приеме к рассмотрению первичного обращения.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3.3.4. В случае непредставления заявителем по собственной инициативе документов, указанных в подпункте 2.7.1 пункта 2.7 настоящего административного регламента, ответственным исполнителем в течение 2-х дней со дня поступления ходатайства подготавливаются межведомственные запросы в соответствующие органы (организации). </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lastRenderedPageBreak/>
        <w:t>3.3.5. С учетом полученной информации, ответственный исполнитель, проверяет заявление и все представленные документы на наличие (либо отсутствие) оснований для отказа, предусмотренных пунктом 2.9</w:t>
      </w:r>
      <w:r w:rsidR="005F6CBE" w:rsidRPr="009F117B">
        <w:rPr>
          <w:rFonts w:ascii="Times New Roman" w:eastAsia="Times New Roman" w:hAnsi="Times New Roman" w:cs="Times New Roman"/>
          <w:sz w:val="26"/>
          <w:szCs w:val="26"/>
          <w:lang w:eastAsia="en-US"/>
        </w:rPr>
        <w:t>.3</w:t>
      </w:r>
      <w:r w:rsidRPr="009F117B">
        <w:rPr>
          <w:rFonts w:ascii="Times New Roman" w:eastAsia="Times New Roman" w:hAnsi="Times New Roman" w:cs="Times New Roman"/>
          <w:sz w:val="26"/>
          <w:szCs w:val="26"/>
          <w:lang w:eastAsia="en-US"/>
        </w:rPr>
        <w:t xml:space="preserve"> настоящего административного регламента и готовит:</w:t>
      </w:r>
    </w:p>
    <w:p w:rsidR="004475B0" w:rsidRPr="009F117B" w:rsidRDefault="004475B0" w:rsidP="004475B0">
      <w:pPr>
        <w:spacing w:after="0" w:line="240" w:lineRule="auto"/>
        <w:ind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 проект уведомления </w:t>
      </w:r>
      <w:proofErr w:type="gramStart"/>
      <w:r w:rsidRPr="009F117B">
        <w:rPr>
          <w:rFonts w:ascii="Times New Roman" w:eastAsia="Times New Roman" w:hAnsi="Times New Roman" w:cs="Times New Roman"/>
          <w:sz w:val="26"/>
          <w:szCs w:val="26"/>
          <w:lang w:eastAsia="en-US"/>
        </w:rPr>
        <w:t>о постановке в очередь на получение путевки в лагеря с дневным пребыванием</w:t>
      </w:r>
      <w:proofErr w:type="gramEnd"/>
      <w:r w:rsidRPr="009F117B">
        <w:rPr>
          <w:rFonts w:ascii="Times New Roman" w:eastAsia="Times New Roman" w:hAnsi="Times New Roman" w:cs="Times New Roman"/>
          <w:sz w:val="26"/>
          <w:szCs w:val="26"/>
          <w:lang w:eastAsia="en-US"/>
        </w:rPr>
        <w:t xml:space="preserve"> на базе муниципальных образовательных учреждений для организации отдыха детей в каникулярное время;</w:t>
      </w:r>
    </w:p>
    <w:p w:rsidR="004475B0" w:rsidRPr="009F117B" w:rsidRDefault="004475B0" w:rsidP="004475B0">
      <w:pPr>
        <w:spacing w:after="0" w:line="240" w:lineRule="auto"/>
        <w:ind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 проект уведомления </w:t>
      </w:r>
      <w:proofErr w:type="gramStart"/>
      <w:r w:rsidRPr="009F117B">
        <w:rPr>
          <w:rFonts w:ascii="Times New Roman" w:eastAsia="Times New Roman" w:hAnsi="Times New Roman" w:cs="Times New Roman"/>
          <w:sz w:val="26"/>
          <w:szCs w:val="26"/>
          <w:lang w:eastAsia="en-US"/>
        </w:rPr>
        <w:t>об отказе в</w:t>
      </w:r>
      <w:r w:rsidRPr="009F117B">
        <w:rPr>
          <w:rFonts w:ascii="Times New Roman" w:hAnsi="Times New Roman" w:cs="Times New Roman"/>
          <w:sz w:val="26"/>
          <w:szCs w:val="26"/>
        </w:rPr>
        <w:t xml:space="preserve"> </w:t>
      </w:r>
      <w:r w:rsidRPr="009F117B">
        <w:rPr>
          <w:rFonts w:ascii="Times New Roman" w:eastAsia="Times New Roman" w:hAnsi="Times New Roman" w:cs="Times New Roman"/>
          <w:sz w:val="26"/>
          <w:szCs w:val="26"/>
          <w:lang w:eastAsia="en-US"/>
        </w:rPr>
        <w:t>постановке в очередь на получение путевки в лагеря</w:t>
      </w:r>
      <w:proofErr w:type="gramEnd"/>
      <w:r w:rsidRPr="009F117B">
        <w:rPr>
          <w:rFonts w:ascii="Times New Roman" w:eastAsia="Times New Roman" w:hAnsi="Times New Roman" w:cs="Times New Roman"/>
          <w:sz w:val="26"/>
          <w:szCs w:val="26"/>
          <w:lang w:eastAsia="en-US"/>
        </w:rPr>
        <w:t xml:space="preserve">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3.3.6.  Максимальный срок выполнения административной процедуры составляет не более 6</w:t>
      </w:r>
      <w:r w:rsidR="00D75754" w:rsidRPr="009F117B">
        <w:rPr>
          <w:rFonts w:ascii="Times New Roman" w:eastAsia="Times New Roman" w:hAnsi="Times New Roman" w:cs="Times New Roman"/>
          <w:sz w:val="26"/>
          <w:szCs w:val="26"/>
          <w:lang w:eastAsia="en-US"/>
        </w:rPr>
        <w:t xml:space="preserve"> рабочих</w:t>
      </w:r>
      <w:r w:rsidRPr="009F117B">
        <w:rPr>
          <w:rFonts w:ascii="Times New Roman" w:eastAsia="Times New Roman" w:hAnsi="Times New Roman" w:cs="Times New Roman"/>
          <w:sz w:val="26"/>
          <w:szCs w:val="26"/>
          <w:lang w:eastAsia="en-US"/>
        </w:rPr>
        <w:t xml:space="preserve"> дней </w:t>
      </w:r>
      <w:proofErr w:type="gramStart"/>
      <w:r w:rsidRPr="009F117B">
        <w:rPr>
          <w:rFonts w:ascii="Times New Roman" w:eastAsia="Times New Roman" w:hAnsi="Times New Roman" w:cs="Times New Roman"/>
          <w:sz w:val="26"/>
          <w:szCs w:val="26"/>
          <w:lang w:eastAsia="en-US"/>
        </w:rPr>
        <w:t>с даты регистрации</w:t>
      </w:r>
      <w:proofErr w:type="gramEnd"/>
      <w:r w:rsidRPr="009F117B">
        <w:rPr>
          <w:rFonts w:ascii="Times New Roman" w:eastAsia="Times New Roman" w:hAnsi="Times New Roman" w:cs="Times New Roman"/>
          <w:sz w:val="26"/>
          <w:szCs w:val="26"/>
          <w:lang w:eastAsia="en-US"/>
        </w:rPr>
        <w:t xml:space="preserve"> заявления и прилагаемых документов.</w:t>
      </w:r>
    </w:p>
    <w:p w:rsidR="004475B0" w:rsidRPr="009F117B" w:rsidRDefault="004475B0" w:rsidP="004475B0">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3.3.7. Критерием принятия решения в рамках выполнения административной процедуры является отсутствие (наличие) оснований для отказа в предоставлении муниципальной услуги.</w:t>
      </w:r>
    </w:p>
    <w:p w:rsidR="004475B0" w:rsidRPr="009F117B" w:rsidRDefault="004475B0" w:rsidP="004475B0">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3.3.8. Результатом выполнения данной административной процедуры является подписанное уведомление о постановке в очередь (отказ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right="-2" w:firstLine="720"/>
        <w:jc w:val="center"/>
        <w:rPr>
          <w:rFonts w:ascii="Times New Roman" w:eastAsia="Times New Roman" w:hAnsi="Times New Roman" w:cs="Times New Roman"/>
          <w:sz w:val="26"/>
          <w:szCs w:val="26"/>
          <w:lang w:eastAsia="en-US"/>
        </w:rPr>
      </w:pPr>
    </w:p>
    <w:p w:rsidR="004475B0" w:rsidRPr="009F117B" w:rsidRDefault="004475B0" w:rsidP="004475B0">
      <w:pPr>
        <w:widowControl w:val="0"/>
        <w:autoSpaceDE w:val="0"/>
        <w:autoSpaceDN w:val="0"/>
        <w:adjustRightInd w:val="0"/>
        <w:spacing w:after="0" w:line="240" w:lineRule="auto"/>
        <w:ind w:right="-2" w:firstLine="720"/>
        <w:jc w:val="center"/>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3.4. Выдача (направление) заявителю (заявителям) уведомления о</w:t>
      </w:r>
      <w:r w:rsidRPr="009F117B">
        <w:rPr>
          <w:rFonts w:ascii="Times New Roman" w:hAnsi="Times New Roman" w:cs="Times New Roman"/>
          <w:sz w:val="26"/>
          <w:szCs w:val="26"/>
        </w:rPr>
        <w:t xml:space="preserve"> </w:t>
      </w:r>
      <w:r w:rsidRPr="009F117B">
        <w:rPr>
          <w:rFonts w:ascii="Times New Roman" w:eastAsia="Times New Roman" w:hAnsi="Times New Roman" w:cs="Times New Roman"/>
          <w:sz w:val="26"/>
          <w:szCs w:val="26"/>
          <w:lang w:eastAsia="en-US"/>
        </w:rPr>
        <w:t xml:space="preserve">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w:t>
      </w:r>
    </w:p>
    <w:p w:rsidR="004475B0" w:rsidRPr="009F117B" w:rsidRDefault="004475B0" w:rsidP="004475B0">
      <w:pPr>
        <w:widowControl w:val="0"/>
        <w:autoSpaceDE w:val="0"/>
        <w:autoSpaceDN w:val="0"/>
        <w:adjustRightInd w:val="0"/>
        <w:spacing w:after="0" w:line="240" w:lineRule="auto"/>
        <w:ind w:right="-2" w:firstLine="720"/>
        <w:jc w:val="center"/>
        <w:rPr>
          <w:rFonts w:ascii="Times New Roman" w:eastAsia="Times New Roman" w:hAnsi="Times New Roman" w:cs="Times New Roman"/>
          <w:sz w:val="26"/>
          <w:szCs w:val="26"/>
          <w:lang w:eastAsia="en-US"/>
        </w:rPr>
      </w:pPr>
    </w:p>
    <w:p w:rsidR="004475B0" w:rsidRPr="009F117B" w:rsidRDefault="004475B0" w:rsidP="004475B0">
      <w:pPr>
        <w:widowControl w:val="0"/>
        <w:autoSpaceDE w:val="0"/>
        <w:autoSpaceDN w:val="0"/>
        <w:adjustRightInd w:val="0"/>
        <w:spacing w:after="0" w:line="240" w:lineRule="auto"/>
        <w:ind w:right="-2" w:firstLine="720"/>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3.4.1. </w:t>
      </w:r>
      <w:proofErr w:type="gramStart"/>
      <w:r w:rsidRPr="009F117B">
        <w:rPr>
          <w:rFonts w:ascii="Times New Roman" w:eastAsia="Times New Roman" w:hAnsi="Times New Roman" w:cs="Times New Roman"/>
          <w:sz w:val="26"/>
          <w:szCs w:val="26"/>
          <w:lang w:eastAsia="en-US"/>
        </w:rPr>
        <w:t xml:space="preserve">Юридическим фактом, являющимся основанием для начала выполнения административной процедуры является поступление </w:t>
      </w:r>
      <w:r w:rsidRPr="009F117B">
        <w:rPr>
          <w:rFonts w:ascii="Times New Roman" w:eastAsia="Times New Roman" w:hAnsi="Times New Roman" w:cs="Times New Roman"/>
          <w:sz w:val="26"/>
          <w:szCs w:val="26"/>
          <w:shd w:val="clear" w:color="auto" w:fill="FFFFFF"/>
          <w:lang w:eastAsia="en-US"/>
        </w:rPr>
        <w:t>Должностному лицу Уполномоченного органа, ответственному за направление корреспонденции</w:t>
      </w:r>
      <w:r w:rsidRPr="009F117B">
        <w:rPr>
          <w:rFonts w:ascii="Times New Roman" w:eastAsia="Times New Roman" w:hAnsi="Times New Roman" w:cs="Times New Roman"/>
          <w:sz w:val="26"/>
          <w:szCs w:val="26"/>
          <w:lang w:eastAsia="en-US"/>
        </w:rPr>
        <w:t>, подписанного уведомления о</w:t>
      </w:r>
      <w:r w:rsidRPr="009F117B">
        <w:rPr>
          <w:rFonts w:ascii="Times New Roman" w:hAnsi="Times New Roman" w:cs="Times New Roman"/>
          <w:sz w:val="26"/>
          <w:szCs w:val="26"/>
        </w:rPr>
        <w:t xml:space="preserve"> </w:t>
      </w:r>
      <w:r w:rsidRPr="009F117B">
        <w:rPr>
          <w:rFonts w:ascii="Times New Roman" w:eastAsia="Times New Roman" w:hAnsi="Times New Roman" w:cs="Times New Roman"/>
          <w:sz w:val="26"/>
          <w:szCs w:val="26"/>
          <w:lang w:eastAsia="en-US"/>
        </w:rPr>
        <w:t xml:space="preserve">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w:t>
      </w:r>
      <w:proofErr w:type="gramEnd"/>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3.4.2. Выдача (направление) заявителю уведомления о постановке в очередь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может осуществляться в соответствии со способом выдачи документов, указанном в заявлении:</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 1) путем направления по почте в адрес заявителя заказным письмом с уведомлением;</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2) путем вручения лично заявителю или его законному представителю по доверенности;</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 через МФЦ (в случае, если заявление подано в МФЦ);</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4) через личный кабинет Единого портала. </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 случае предоставления заявления через МФЦ уведомление</w:t>
      </w:r>
      <w:r w:rsidRPr="009F117B">
        <w:rPr>
          <w:rFonts w:ascii="Times New Roman" w:hAnsi="Times New Roman" w:cs="Times New Roman"/>
        </w:rPr>
        <w:t xml:space="preserve"> </w:t>
      </w:r>
      <w:proofErr w:type="gramStart"/>
      <w:r w:rsidRPr="009F117B">
        <w:rPr>
          <w:rFonts w:ascii="Times New Roman" w:eastAsia="Times New Roman" w:hAnsi="Times New Roman" w:cs="Times New Roman"/>
          <w:sz w:val="26"/>
          <w:szCs w:val="26"/>
          <w:lang w:eastAsia="en-US"/>
        </w:rPr>
        <w:t>о постановке в очередь на получение путевки в лагеря с дневным пребыванием</w:t>
      </w:r>
      <w:proofErr w:type="gramEnd"/>
      <w:r w:rsidRPr="009F117B">
        <w:rPr>
          <w:rFonts w:ascii="Times New Roman" w:eastAsia="Times New Roman" w:hAnsi="Times New Roman" w:cs="Times New Roman"/>
          <w:sz w:val="26"/>
          <w:szCs w:val="26"/>
          <w:lang w:eastAsia="en-US"/>
        </w:rPr>
        <w:t xml:space="preserve"> на базе муниципальных образовательных учреждений для организации отдыха детей в </w:t>
      </w:r>
      <w:r w:rsidRPr="009F117B">
        <w:rPr>
          <w:rFonts w:ascii="Times New Roman" w:eastAsia="Times New Roman" w:hAnsi="Times New Roman" w:cs="Times New Roman"/>
          <w:sz w:val="26"/>
          <w:szCs w:val="26"/>
          <w:lang w:eastAsia="en-US"/>
        </w:rPr>
        <w:lastRenderedPageBreak/>
        <w:t>каникулярное время направляется посредством почтовой связи заявителю в сроки, установленные настоящим регламентом, если иной способ не указан заявителем.</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информационного письма в личном кабинете Единого портала.</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3.4.3. Срок выполнения административной процедуры составляет 3 рабочих дня  </w:t>
      </w:r>
      <w:r w:rsidRPr="009F117B">
        <w:rPr>
          <w:rFonts w:ascii="Times New Roman" w:eastAsia="Times New Roman" w:hAnsi="Times New Roman" w:cs="Times New Roman"/>
          <w:sz w:val="26"/>
          <w:szCs w:val="26"/>
        </w:rPr>
        <w:t>со дня постановки</w:t>
      </w:r>
      <w:r w:rsidRPr="009F117B">
        <w:rPr>
          <w:rFonts w:ascii="Times New Roman" w:eastAsia="Times New Roman" w:hAnsi="Times New Roman" w:cs="Times New Roman"/>
          <w:sz w:val="26"/>
          <w:szCs w:val="26"/>
          <w:lang w:eastAsia="en-US"/>
        </w:rPr>
        <w:t xml:space="preserve"> в очередь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3.4.4. Критерием принятия решения в рамках выполнения административной процедуры является постановка в очередь (отказ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3.4.5. Результатом выполнения данной административной процедуры является направление либо вручение заявителю или его представителю:</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уведомление о</w:t>
      </w:r>
      <w:r w:rsidRPr="009F117B">
        <w:rPr>
          <w:rFonts w:ascii="Times New Roman" w:hAnsi="Times New Roman" w:cs="Times New Roman"/>
          <w:sz w:val="26"/>
          <w:szCs w:val="26"/>
        </w:rPr>
        <w:t xml:space="preserve"> </w:t>
      </w:r>
      <w:r w:rsidRPr="009F117B">
        <w:rPr>
          <w:rFonts w:ascii="Times New Roman" w:eastAsia="Times New Roman" w:hAnsi="Times New Roman" w:cs="Times New Roman"/>
          <w:sz w:val="26"/>
          <w:szCs w:val="26"/>
          <w:lang w:eastAsia="en-US"/>
        </w:rPr>
        <w:t xml:space="preserve">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 уведомление об </w:t>
      </w:r>
      <w:proofErr w:type="gramStart"/>
      <w:r w:rsidRPr="009F117B">
        <w:rPr>
          <w:rFonts w:ascii="Times New Roman" w:eastAsia="Times New Roman" w:hAnsi="Times New Roman" w:cs="Times New Roman"/>
          <w:sz w:val="26"/>
          <w:szCs w:val="26"/>
          <w:lang w:eastAsia="en-US"/>
        </w:rPr>
        <w:t>отказе</w:t>
      </w:r>
      <w:proofErr w:type="gramEnd"/>
      <w:r w:rsidRPr="009F117B">
        <w:rPr>
          <w:rFonts w:ascii="Times New Roman" w:eastAsia="Times New Roman" w:hAnsi="Times New Roman" w:cs="Times New Roman"/>
          <w:sz w:val="26"/>
          <w:szCs w:val="26"/>
          <w:lang w:eastAsia="en-US"/>
        </w:rPr>
        <w:t xml:space="preserve"> о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в форме уведомления.</w:t>
      </w:r>
    </w:p>
    <w:p w:rsidR="004475B0" w:rsidRPr="009F117B" w:rsidRDefault="004475B0" w:rsidP="004475B0">
      <w:pPr>
        <w:spacing w:after="0" w:line="240" w:lineRule="auto"/>
        <w:ind w:firstLine="709"/>
        <w:jc w:val="both"/>
        <w:rPr>
          <w:rFonts w:ascii="Times New Roman" w:hAnsi="Times New Roman" w:cs="Times New Roman"/>
          <w:sz w:val="26"/>
          <w:szCs w:val="26"/>
        </w:rPr>
      </w:pP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lang w:val="en-US"/>
        </w:rPr>
        <w:t>IV</w:t>
      </w:r>
      <w:r w:rsidRPr="009F117B">
        <w:rPr>
          <w:rFonts w:ascii="Times New Roman" w:eastAsia="Times New Roman" w:hAnsi="Times New Roman" w:cs="Times New Roman"/>
          <w:sz w:val="26"/>
          <w:szCs w:val="26"/>
        </w:rPr>
        <w:t xml:space="preserve">. Формы контроля за исполнением </w:t>
      </w:r>
    </w:p>
    <w:p w:rsidR="004475B0" w:rsidRPr="009F117B" w:rsidRDefault="004475B0" w:rsidP="004475B0">
      <w:pPr>
        <w:keepNext/>
        <w:tabs>
          <w:tab w:val="num" w:pos="0"/>
        </w:tabs>
        <w:spacing w:after="0" w:line="240" w:lineRule="auto"/>
        <w:jc w:val="center"/>
        <w:outlineLvl w:val="3"/>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административного регламента</w:t>
      </w:r>
    </w:p>
    <w:p w:rsidR="004475B0" w:rsidRPr="009F117B" w:rsidRDefault="004475B0" w:rsidP="004475B0">
      <w:pPr>
        <w:autoSpaceDE w:val="0"/>
        <w:autoSpaceDN w:val="0"/>
        <w:adjustRightInd w:val="0"/>
        <w:spacing w:after="0" w:line="240" w:lineRule="auto"/>
        <w:ind w:firstLine="540"/>
        <w:jc w:val="both"/>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4.1.</w:t>
      </w:r>
      <w:r w:rsidRPr="009F117B">
        <w:rPr>
          <w:rFonts w:ascii="Times New Roman" w:hAnsi="Times New Roman" w:cs="Times New Roman"/>
          <w:sz w:val="26"/>
          <w:szCs w:val="26"/>
        </w:rPr>
        <w:tab/>
      </w:r>
      <w:proofErr w:type="gramStart"/>
      <w:r w:rsidRPr="009F117B">
        <w:rPr>
          <w:rFonts w:ascii="Times New Roman" w:hAnsi="Times New Roman" w:cs="Times New Roman"/>
          <w:sz w:val="26"/>
          <w:szCs w:val="26"/>
        </w:rPr>
        <w:t>Контроль за</w:t>
      </w:r>
      <w:proofErr w:type="gramEnd"/>
      <w:r w:rsidRPr="009F117B">
        <w:rPr>
          <w:rFonts w:ascii="Times New Roman" w:hAnsi="Times New Roman" w:cs="Times New Roman"/>
          <w:sz w:val="26"/>
          <w:szCs w:val="26"/>
        </w:rPr>
        <w:t xml:space="preserve"> соблюдением и исполнением должностными лицами Уполномоченного органа</w:t>
      </w:r>
      <w:r w:rsidRPr="009F117B">
        <w:rPr>
          <w:rFonts w:ascii="Times New Roman" w:hAnsi="Times New Roman" w:cs="Times New Roman"/>
          <w:i/>
          <w:iCs/>
          <w:sz w:val="26"/>
          <w:szCs w:val="26"/>
        </w:rPr>
        <w:t xml:space="preserve"> </w:t>
      </w:r>
      <w:r w:rsidRPr="009F117B">
        <w:rPr>
          <w:rFonts w:ascii="Times New Roman" w:hAnsi="Times New Roman" w:cs="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4.2. Текущий </w:t>
      </w:r>
      <w:proofErr w:type="gramStart"/>
      <w:r w:rsidRPr="009F117B">
        <w:rPr>
          <w:rFonts w:ascii="Times New Roman" w:hAnsi="Times New Roman" w:cs="Times New Roman"/>
          <w:sz w:val="26"/>
          <w:szCs w:val="26"/>
        </w:rPr>
        <w:t>контроль за</w:t>
      </w:r>
      <w:proofErr w:type="gramEnd"/>
      <w:r w:rsidRPr="009F117B">
        <w:rPr>
          <w:rFonts w:ascii="Times New Roman" w:hAnsi="Times New Roman" w:cs="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Текущий контроль осуществляется на постоянной основе.</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4.3. Контроль над полнотой и качеством </w:t>
      </w:r>
      <w:r w:rsidRPr="009F117B">
        <w:rPr>
          <w:rFonts w:ascii="Times New Roman" w:eastAsia="Times New Roman" w:hAnsi="Times New Roman" w:cs="Times New Roman"/>
          <w:spacing w:val="-4"/>
          <w:sz w:val="26"/>
          <w:szCs w:val="26"/>
        </w:rPr>
        <w:t>предоставления муниципальной услуги</w:t>
      </w:r>
      <w:r w:rsidRPr="009F117B">
        <w:rPr>
          <w:rFonts w:ascii="Times New Roman" w:eastAsia="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Контроль над полнотой и качеством </w:t>
      </w:r>
      <w:r w:rsidRPr="009F117B">
        <w:rPr>
          <w:rFonts w:ascii="Times New Roman" w:eastAsia="Times New Roman" w:hAnsi="Times New Roman" w:cs="Times New Roman"/>
          <w:spacing w:val="-4"/>
          <w:sz w:val="26"/>
          <w:szCs w:val="26"/>
        </w:rPr>
        <w:t xml:space="preserve">предоставления муниципальной услуги </w:t>
      </w:r>
      <w:r w:rsidRPr="009F117B">
        <w:rPr>
          <w:rFonts w:ascii="Times New Roman" w:eastAsia="Times New Roman" w:hAnsi="Times New Roman" w:cs="Times New Roman"/>
          <w:sz w:val="26"/>
          <w:szCs w:val="26"/>
        </w:rPr>
        <w:t>осуществляют должностные лица, определенные муниципальным правовым актом Уполномоченного органа.</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Проверки могут быть плановыми (осуществляться на основании полугодовых или годовых планов работы Уполномоченного органа) и </w:t>
      </w:r>
      <w:r w:rsidRPr="009F117B">
        <w:rPr>
          <w:rFonts w:ascii="Times New Roman" w:eastAsia="Times New Roman" w:hAnsi="Times New Roman" w:cs="Times New Roman"/>
          <w:sz w:val="26"/>
          <w:szCs w:val="26"/>
        </w:rPr>
        <w:lastRenderedPageBreak/>
        <w:t>внеплановыми.</w:t>
      </w:r>
    </w:p>
    <w:p w:rsidR="004475B0" w:rsidRPr="009F117B" w:rsidRDefault="004475B0" w:rsidP="004475B0">
      <w:pPr>
        <w:tabs>
          <w:tab w:val="left" w:pos="0"/>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9F117B">
        <w:rPr>
          <w:rFonts w:ascii="Times New Roman" w:hAnsi="Times New Roman" w:cs="Times New Roman"/>
          <w:sz w:val="26"/>
          <w:szCs w:val="26"/>
        </w:rPr>
        <w:t xml:space="preserve">Периодичность проверок – </w:t>
      </w:r>
      <w:proofErr w:type="gramStart"/>
      <w:r w:rsidRPr="009F117B">
        <w:rPr>
          <w:rFonts w:ascii="Times New Roman" w:hAnsi="Times New Roman" w:cs="Times New Roman"/>
          <w:sz w:val="26"/>
          <w:szCs w:val="26"/>
        </w:rPr>
        <w:t>плановые</w:t>
      </w:r>
      <w:proofErr w:type="gramEnd"/>
      <w:r w:rsidRPr="009F117B">
        <w:rPr>
          <w:rFonts w:ascii="Times New Roman" w:hAnsi="Times New Roman" w:cs="Times New Roman"/>
          <w:sz w:val="26"/>
          <w:szCs w:val="26"/>
        </w:rPr>
        <w:t xml:space="preserve"> 1 раз в год, внеплановые – по конкретному обращению заявителя.</w:t>
      </w:r>
    </w:p>
    <w:p w:rsidR="004475B0" w:rsidRPr="009F117B" w:rsidRDefault="004475B0" w:rsidP="004475B0">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6"/>
          <w:szCs w:val="26"/>
        </w:rPr>
      </w:pPr>
      <w:r w:rsidRPr="009F117B">
        <w:rPr>
          <w:rFonts w:ascii="Times New Roman" w:hAnsi="Times New Roman" w:cs="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4475B0" w:rsidRPr="009F117B" w:rsidRDefault="004475B0" w:rsidP="004475B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9F117B">
        <w:rPr>
          <w:rFonts w:ascii="Times New Roman" w:eastAsia="Times New Roman" w:hAnsi="Times New Roman" w:cs="Times New Roman"/>
          <w:sz w:val="26"/>
          <w:szCs w:val="26"/>
        </w:rPr>
        <w:t>который</w:t>
      </w:r>
      <w:proofErr w:type="gramEnd"/>
      <w:r w:rsidRPr="009F117B">
        <w:rPr>
          <w:rFonts w:ascii="Times New Roman" w:eastAsia="Times New Roman" w:hAnsi="Times New Roman" w:cs="Times New Roman"/>
          <w:sz w:val="26"/>
          <w:szCs w:val="26"/>
        </w:rPr>
        <w:t xml:space="preserve"> представляется руководителю Уполномоченного органа в течение 10 рабочих дней после завершения проверки.</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bCs/>
          <w:snapToGrid w:val="0"/>
          <w:sz w:val="26"/>
          <w:szCs w:val="26"/>
        </w:rPr>
      </w:pPr>
      <w:r w:rsidRPr="009F117B">
        <w:rPr>
          <w:rFonts w:ascii="Times New Roman" w:eastAsia="Times New Roman" w:hAnsi="Times New Roman" w:cs="Times New Roman"/>
          <w:sz w:val="26"/>
          <w:szCs w:val="26"/>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475B0" w:rsidRPr="009F117B" w:rsidRDefault="004475B0" w:rsidP="004475B0">
      <w:pPr>
        <w:autoSpaceDE w:val="0"/>
        <w:autoSpaceDN w:val="0"/>
        <w:adjustRightInd w:val="0"/>
        <w:spacing w:after="0" w:line="240" w:lineRule="auto"/>
        <w:ind w:firstLine="709"/>
        <w:jc w:val="both"/>
        <w:rPr>
          <w:rFonts w:ascii="Times New Roman" w:eastAsia="Times New Roman" w:hAnsi="Times New Roman" w:cs="Times New Roman"/>
          <w:bCs/>
          <w:snapToGrid w:val="0"/>
          <w:sz w:val="26"/>
          <w:szCs w:val="26"/>
        </w:rPr>
      </w:pPr>
      <w:r w:rsidRPr="009F117B">
        <w:rPr>
          <w:rFonts w:ascii="Times New Roman" w:eastAsia="Times New Roman" w:hAnsi="Times New Roman" w:cs="Times New Roman"/>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475B0" w:rsidRPr="009F117B" w:rsidRDefault="004475B0" w:rsidP="004475B0">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 xml:space="preserve">4.6. Ответственность за неисполнение, ненадлежащее исполнение возложенных обязанностей по </w:t>
      </w:r>
      <w:r w:rsidRPr="009F117B">
        <w:rPr>
          <w:rFonts w:ascii="Times New Roman" w:eastAsia="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9F117B">
        <w:rPr>
          <w:rFonts w:ascii="Times New Roman" w:eastAsia="Times New Roman" w:hAnsi="Times New Roman" w:cs="Times New Roman"/>
          <w:sz w:val="26"/>
          <w:szCs w:val="26"/>
        </w:rPr>
        <w:t>Российской Федерации</w:t>
      </w:r>
      <w:r w:rsidRPr="009F117B">
        <w:rPr>
          <w:rFonts w:ascii="Times New Roman" w:eastAsia="Times New Roman" w:hAnsi="Times New Roman" w:cs="Times New Roman"/>
          <w:spacing w:val="-4"/>
          <w:sz w:val="26"/>
          <w:szCs w:val="26"/>
        </w:rPr>
        <w:t xml:space="preserve">, Кодексом Российской Федерации об административных правонарушениях, </w:t>
      </w:r>
      <w:r w:rsidRPr="009F117B">
        <w:rPr>
          <w:rFonts w:ascii="Times New Roman" w:eastAsia="Times New Roman" w:hAnsi="Times New Roman" w:cs="Times New Roman"/>
          <w:sz w:val="26"/>
          <w:szCs w:val="26"/>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
    <w:p w:rsidR="004475B0" w:rsidRPr="009F117B" w:rsidRDefault="004475B0" w:rsidP="004475B0">
      <w:pPr>
        <w:spacing w:after="0" w:line="240" w:lineRule="auto"/>
        <w:ind w:firstLine="709"/>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rPr>
      </w:pP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5.1. </w:t>
      </w:r>
      <w:proofErr w:type="gramStart"/>
      <w:r w:rsidRPr="009F117B">
        <w:rPr>
          <w:rFonts w:ascii="Times New Roman" w:hAnsi="Times New Roman" w:cs="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5.2. </w:t>
      </w:r>
      <w:proofErr w:type="gramStart"/>
      <w:r w:rsidRPr="009F117B">
        <w:rPr>
          <w:rFonts w:ascii="Times New Roman" w:hAnsi="Times New Roman" w:cs="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Заявитель может обратиться с жалобой, в том числе в следующих случаях:</w:t>
      </w:r>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r w:rsidRPr="009F117B">
        <w:rPr>
          <w:rFonts w:ascii="Times New Roman" w:hAnsi="Times New Roman" w:cs="Times New Roman"/>
          <w:sz w:val="26"/>
          <w:szCs w:val="26"/>
        </w:rPr>
        <w:lastRenderedPageBreak/>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нарушение срока предоставления муниципальной услуги. </w:t>
      </w:r>
      <w:proofErr w:type="gramStart"/>
      <w:r w:rsidRPr="009F117B">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F117B">
        <w:rPr>
          <w:rFonts w:ascii="Times New Roman" w:hAnsi="Times New Roman" w:cs="Times New Roman"/>
          <w:sz w:val="26"/>
          <w:szCs w:val="26"/>
        </w:rPr>
        <w:t>Усть-Кубинского</w:t>
      </w:r>
      <w:proofErr w:type="spellEnd"/>
      <w:r w:rsidRPr="009F117B">
        <w:rPr>
          <w:rFonts w:ascii="Times New Roman" w:hAnsi="Times New Roman" w:cs="Times New Roman"/>
          <w:sz w:val="26"/>
          <w:szCs w:val="26"/>
        </w:rPr>
        <w:t xml:space="preserve"> муниципального округа для предоставления муниципальной услуги;</w:t>
      </w:r>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9F117B">
        <w:rPr>
          <w:rFonts w:ascii="Times New Roman" w:hAnsi="Times New Roman" w:cs="Times New Roman"/>
          <w:sz w:val="26"/>
          <w:szCs w:val="26"/>
        </w:rPr>
        <w:t>Усть-Кубинского</w:t>
      </w:r>
      <w:proofErr w:type="spellEnd"/>
      <w:r w:rsidRPr="009F117B">
        <w:rPr>
          <w:rFonts w:ascii="Times New Roman" w:hAnsi="Times New Roman" w:cs="Times New Roman"/>
          <w:sz w:val="26"/>
          <w:szCs w:val="26"/>
        </w:rPr>
        <w:t xml:space="preserve"> муниципального округа для предоставления муниципальной услуги;</w:t>
      </w:r>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9F117B">
        <w:rPr>
          <w:rFonts w:ascii="Times New Roman" w:hAnsi="Times New Roman" w:cs="Times New Roman"/>
          <w:sz w:val="26"/>
          <w:szCs w:val="26"/>
        </w:rPr>
        <w:t>Усть-Кубинского</w:t>
      </w:r>
      <w:proofErr w:type="spellEnd"/>
      <w:r w:rsidRPr="009F117B">
        <w:rPr>
          <w:rFonts w:ascii="Times New Roman" w:hAnsi="Times New Roman" w:cs="Times New Roman"/>
          <w:sz w:val="26"/>
          <w:szCs w:val="26"/>
        </w:rPr>
        <w:t xml:space="preserve"> муниципального округа.</w:t>
      </w:r>
      <w:proofErr w:type="gramEnd"/>
      <w:r w:rsidRPr="009F117B">
        <w:rPr>
          <w:rFonts w:ascii="Times New Roman" w:hAnsi="Times New Roman" w:cs="Times New Roman"/>
          <w:sz w:val="26"/>
          <w:szCs w:val="26"/>
        </w:rPr>
        <w:t xml:space="preserve"> </w:t>
      </w:r>
      <w:proofErr w:type="gramStart"/>
      <w:r w:rsidRPr="009F117B">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9F117B">
        <w:rPr>
          <w:rFonts w:ascii="Times New Roman" w:hAnsi="Times New Roman" w:cs="Times New Roman"/>
          <w:sz w:val="26"/>
          <w:szCs w:val="26"/>
        </w:rPr>
        <w:t>Усть-Кубинского</w:t>
      </w:r>
      <w:proofErr w:type="spellEnd"/>
      <w:r w:rsidRPr="009F117B">
        <w:rPr>
          <w:rFonts w:ascii="Times New Roman" w:hAnsi="Times New Roman" w:cs="Times New Roman"/>
          <w:sz w:val="26"/>
          <w:szCs w:val="26"/>
        </w:rPr>
        <w:t xml:space="preserve"> муниципального округа;</w:t>
      </w:r>
    </w:p>
    <w:p w:rsidR="009F117B" w:rsidRPr="009F117B" w:rsidRDefault="009F117B" w:rsidP="009F117B">
      <w:pPr>
        <w:pStyle w:val="a"/>
        <w:numPr>
          <w:ilvl w:val="0"/>
          <w:numId w:val="2"/>
        </w:numPr>
        <w:spacing w:after="0" w:line="240" w:lineRule="auto"/>
        <w:ind w:left="0"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117B">
        <w:rPr>
          <w:rFonts w:ascii="Times New Roman" w:hAnsi="Times New Roman" w:cs="Times New Roman"/>
          <w:sz w:val="26"/>
          <w:szCs w:val="26"/>
        </w:rPr>
        <w:t xml:space="preserve"> </w:t>
      </w:r>
      <w:proofErr w:type="gramStart"/>
      <w:r w:rsidRPr="009F117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9F117B">
        <w:rPr>
          <w:rFonts w:ascii="Times New Roman" w:hAnsi="Times New Roman" w:cs="Times New Roman"/>
          <w:sz w:val="26"/>
          <w:szCs w:val="26"/>
        </w:rPr>
        <w:lastRenderedPageBreak/>
        <w:t>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8)нарушение срока или порядка выдачи документов по результатам предоставления муниципальной услуги;</w:t>
      </w:r>
    </w:p>
    <w:p w:rsidR="009F117B" w:rsidRPr="009F117B" w:rsidRDefault="009F117B" w:rsidP="009F117B">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F117B">
        <w:rPr>
          <w:rFonts w:ascii="Times New Roman" w:hAnsi="Times New Roman" w:cs="Times New Roman"/>
          <w:sz w:val="26"/>
          <w:szCs w:val="26"/>
        </w:rPr>
        <w:t xml:space="preserve"> </w:t>
      </w:r>
      <w:proofErr w:type="gramStart"/>
      <w:r w:rsidRPr="009F117B">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9F117B">
        <w:rPr>
          <w:rFonts w:ascii="Times New Roman" w:hAnsi="Times New Roman" w:cs="Times New Roman"/>
          <w:sz w:val="26"/>
          <w:szCs w:val="26"/>
        </w:rPr>
        <w:t xml:space="preserve"> </w:t>
      </w:r>
      <w:proofErr w:type="gramStart"/>
      <w:r w:rsidRPr="009F117B">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9F117B" w:rsidRPr="009F117B" w:rsidRDefault="009F117B" w:rsidP="009F117B">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9F117B" w:rsidRPr="009F117B" w:rsidRDefault="009F117B" w:rsidP="009F117B">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9F117B" w:rsidRPr="009F117B" w:rsidRDefault="009F117B" w:rsidP="009F117B">
      <w:pPr>
        <w:pStyle w:val="ConsPlusNormal"/>
        <w:ind w:firstLine="709"/>
        <w:jc w:val="both"/>
        <w:rPr>
          <w:rFonts w:ascii="Times New Roman" w:hAnsi="Times New Roman"/>
          <w:sz w:val="26"/>
          <w:szCs w:val="26"/>
        </w:rPr>
      </w:pPr>
      <w:r w:rsidRPr="009F117B">
        <w:rPr>
          <w:rFonts w:ascii="Times New Roman" w:hAnsi="Times New Roman"/>
          <w:sz w:val="26"/>
          <w:szCs w:val="26"/>
        </w:rPr>
        <w:t xml:space="preserve">5.6. В досудебном порядке могут быть обжалованы действия (бездействие) и </w:t>
      </w:r>
      <w:r w:rsidRPr="009F117B">
        <w:rPr>
          <w:rFonts w:ascii="Times New Roman" w:hAnsi="Times New Roman"/>
          <w:sz w:val="26"/>
          <w:szCs w:val="26"/>
        </w:rPr>
        <w:lastRenderedPageBreak/>
        <w:t>решения:</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должностных лиц, муниципальных служащих Уполномоченного органа – главе округа;</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работника МФЦ – руководителю МФЦ;</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9F117B" w:rsidRPr="009F117B" w:rsidRDefault="009F117B" w:rsidP="009F117B">
      <w:pPr>
        <w:autoSpaceDE w:val="0"/>
        <w:autoSpaceDN w:val="0"/>
        <w:adjustRightInd w:val="0"/>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5.7. Жалоба должна содержать:</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наименование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9F117B" w:rsidRPr="009F117B" w:rsidRDefault="009F117B" w:rsidP="009F117B">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5.8. </w:t>
      </w:r>
      <w:proofErr w:type="gramStart"/>
      <w:r w:rsidRPr="009F117B">
        <w:rPr>
          <w:rFonts w:ascii="Times New Roman" w:hAnsi="Times New Roman" w:cs="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9F117B">
        <w:rPr>
          <w:rFonts w:ascii="Times New Roman" w:hAnsi="Times New Roman" w:cs="Times New Roman"/>
          <w:sz w:val="26"/>
          <w:szCs w:val="26"/>
        </w:rPr>
        <w:t xml:space="preserve"> также на представление дополнительных материалов в срок не более 5 дней со дня регистрации жалобы.</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5.9. </w:t>
      </w:r>
      <w:proofErr w:type="gramStart"/>
      <w:r w:rsidRPr="009F117B">
        <w:rPr>
          <w:rFonts w:ascii="Times New Roman" w:hAnsi="Times New Roman" w:cs="Times New Roman"/>
          <w:sz w:val="26"/>
          <w:szCs w:val="26"/>
        </w:rPr>
        <w:t xml:space="preserve">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9F117B">
        <w:rPr>
          <w:rFonts w:ascii="Times New Roman" w:hAnsi="Times New Roman" w:cs="Times New Roman"/>
          <w:sz w:val="26"/>
          <w:szCs w:val="26"/>
        </w:rPr>
        <w:lastRenderedPageBreak/>
        <w:t>установленного срока таких исправлений</w:t>
      </w:r>
      <w:proofErr w:type="gramEnd"/>
      <w:r w:rsidRPr="009F117B">
        <w:rPr>
          <w:rFonts w:ascii="Times New Roman" w:hAnsi="Times New Roman" w:cs="Times New Roman"/>
          <w:sz w:val="26"/>
          <w:szCs w:val="26"/>
        </w:rPr>
        <w:t xml:space="preserve"> - в течение 5 рабочих дней со дня ее регистрации. </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5.10. Случаи отказа в удовлетворении жалобы:</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а) отсутствие нарушения порядка предоставления муниципальной услуги;</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г) наличие решения по жалобе, принятого ранее в отношении того же заявителя и по тому же предмету жалобы.</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5.11. По результатам рассмотрения жалобы принимается одно из следующих решений:</w:t>
      </w:r>
    </w:p>
    <w:p w:rsidR="009F117B" w:rsidRPr="009F117B" w:rsidRDefault="009F117B" w:rsidP="009F117B">
      <w:pPr>
        <w:spacing w:after="0" w:line="240" w:lineRule="auto"/>
        <w:ind w:firstLine="709"/>
        <w:jc w:val="both"/>
        <w:rPr>
          <w:rFonts w:ascii="Times New Roman" w:hAnsi="Times New Roman" w:cs="Times New Roman"/>
          <w:sz w:val="26"/>
          <w:szCs w:val="26"/>
        </w:rPr>
      </w:pPr>
      <w:proofErr w:type="gramStart"/>
      <w:r w:rsidRPr="009F117B">
        <w:rPr>
          <w:rFonts w:ascii="Times New Roman" w:hAnsi="Times New Roman" w:cs="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9F117B">
        <w:rPr>
          <w:rFonts w:ascii="Times New Roman" w:hAnsi="Times New Roman" w:cs="Times New Roman"/>
          <w:sz w:val="26"/>
          <w:szCs w:val="26"/>
        </w:rPr>
        <w:t>Усть-Кубинского</w:t>
      </w:r>
      <w:proofErr w:type="spellEnd"/>
      <w:r w:rsidRPr="009F117B">
        <w:rPr>
          <w:rFonts w:ascii="Times New Roman" w:hAnsi="Times New Roman" w:cs="Times New Roman"/>
          <w:sz w:val="26"/>
          <w:szCs w:val="26"/>
        </w:rPr>
        <w:t xml:space="preserve"> муниципального округа;</w:t>
      </w:r>
      <w:proofErr w:type="gramEnd"/>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в удовлетворении жалобы отказывается.</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 xml:space="preserve">5.13. </w:t>
      </w:r>
      <w:proofErr w:type="gramStart"/>
      <w:r w:rsidRPr="009F117B">
        <w:rPr>
          <w:rFonts w:ascii="Times New Roman" w:hAnsi="Times New Roman" w:cs="Times New Roman"/>
          <w:sz w:val="26"/>
          <w:szCs w:val="26"/>
        </w:rPr>
        <w:t>В случае признания жалобы подлежащей удовлетворению в ответе заявителю, указанном в пункте 5.12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9F117B">
        <w:rPr>
          <w:rFonts w:ascii="Times New Roman" w:hAnsi="Times New Roman" w:cs="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9F117B" w:rsidRPr="009F117B" w:rsidRDefault="009F117B" w:rsidP="009F117B">
      <w:pPr>
        <w:spacing w:after="0" w:line="240" w:lineRule="auto"/>
        <w:ind w:firstLine="709"/>
        <w:jc w:val="both"/>
        <w:rPr>
          <w:rFonts w:ascii="Times New Roman" w:hAnsi="Times New Roman" w:cs="Times New Roman"/>
          <w:sz w:val="26"/>
          <w:szCs w:val="26"/>
        </w:rPr>
      </w:pPr>
      <w:r w:rsidRPr="009F117B">
        <w:rPr>
          <w:rFonts w:ascii="Times New Roman" w:hAnsi="Times New Roman" w:cs="Times New Roman"/>
          <w:sz w:val="26"/>
          <w:szCs w:val="26"/>
        </w:rPr>
        <w:t>5.14. В случае признания жалобы, не подлежащей удовлетворению в ответе заявителю, указанном в пункте 5.12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117B" w:rsidRPr="009F117B" w:rsidRDefault="009F117B" w:rsidP="009F117B">
      <w:pPr>
        <w:spacing w:after="0" w:line="240" w:lineRule="auto"/>
        <w:ind w:firstLine="709"/>
        <w:jc w:val="both"/>
        <w:rPr>
          <w:rFonts w:ascii="Times New Roman" w:eastAsia="Calibri" w:hAnsi="Times New Roman" w:cs="Times New Roman"/>
          <w:iCs/>
          <w:sz w:val="26"/>
          <w:szCs w:val="26"/>
        </w:rPr>
      </w:pPr>
      <w:r w:rsidRPr="009F117B">
        <w:rPr>
          <w:rFonts w:ascii="Times New Roman" w:hAnsi="Times New Roman" w:cs="Times New Roman"/>
          <w:sz w:val="26"/>
          <w:szCs w:val="26"/>
        </w:rPr>
        <w:t xml:space="preserve">5.15. В случае установления в ходе или по результатам </w:t>
      </w:r>
      <w:proofErr w:type="gramStart"/>
      <w:r w:rsidRPr="009F117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F117B">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i/>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i/>
          <w:sz w:val="26"/>
          <w:szCs w:val="26"/>
        </w:rPr>
      </w:pPr>
    </w:p>
    <w:p w:rsidR="004475B0" w:rsidRPr="009F117B" w:rsidRDefault="004475B0" w:rsidP="004475B0">
      <w:pPr>
        <w:autoSpaceDE w:val="0"/>
        <w:autoSpaceDN w:val="0"/>
        <w:adjustRightInd w:val="0"/>
        <w:spacing w:after="0" w:line="240" w:lineRule="auto"/>
        <w:ind w:firstLine="709"/>
        <w:jc w:val="both"/>
        <w:rPr>
          <w:rFonts w:ascii="Times New Roman" w:hAnsi="Times New Roman" w:cs="Times New Roman"/>
          <w:i/>
          <w:sz w:val="26"/>
          <w:szCs w:val="26"/>
        </w:rPr>
      </w:pPr>
    </w:p>
    <w:p w:rsidR="004475B0" w:rsidRDefault="004475B0" w:rsidP="004475B0">
      <w:pPr>
        <w:autoSpaceDE w:val="0"/>
        <w:autoSpaceDN w:val="0"/>
        <w:adjustRightInd w:val="0"/>
        <w:spacing w:after="0" w:line="240" w:lineRule="auto"/>
        <w:ind w:firstLine="709"/>
        <w:jc w:val="both"/>
        <w:rPr>
          <w:rFonts w:ascii="Times New Roman" w:hAnsi="Times New Roman" w:cs="Times New Roman"/>
          <w:i/>
          <w:sz w:val="26"/>
          <w:szCs w:val="26"/>
        </w:rPr>
      </w:pPr>
    </w:p>
    <w:p w:rsidR="00AD07BE" w:rsidRDefault="00AD07BE" w:rsidP="004475B0">
      <w:pPr>
        <w:autoSpaceDE w:val="0"/>
        <w:autoSpaceDN w:val="0"/>
        <w:adjustRightInd w:val="0"/>
        <w:spacing w:after="0" w:line="240" w:lineRule="auto"/>
        <w:ind w:firstLine="709"/>
        <w:jc w:val="both"/>
        <w:rPr>
          <w:rFonts w:ascii="Times New Roman" w:hAnsi="Times New Roman" w:cs="Times New Roman"/>
          <w:i/>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9F117B" w:rsidTr="009F117B">
        <w:tc>
          <w:tcPr>
            <w:tcW w:w="5353" w:type="dxa"/>
          </w:tcPr>
          <w:p w:rsidR="009F117B" w:rsidRDefault="009F117B" w:rsidP="004475B0">
            <w:pPr>
              <w:rPr>
                <w:rFonts w:ascii="Times New Roman" w:eastAsia="Times New Roman" w:hAnsi="Times New Roman"/>
                <w:sz w:val="26"/>
                <w:szCs w:val="26"/>
                <w:lang w:eastAsia="en-US"/>
              </w:rPr>
            </w:pPr>
          </w:p>
        </w:tc>
        <w:tc>
          <w:tcPr>
            <w:tcW w:w="4218" w:type="dxa"/>
          </w:tcPr>
          <w:p w:rsidR="009F117B" w:rsidRDefault="009F117B" w:rsidP="004475B0">
            <w:pPr>
              <w:rPr>
                <w:rFonts w:ascii="Times New Roman" w:eastAsia="Times New Roman" w:hAnsi="Times New Roman"/>
                <w:sz w:val="26"/>
                <w:szCs w:val="26"/>
                <w:lang w:eastAsia="en-US"/>
              </w:rPr>
            </w:pPr>
            <w:r>
              <w:rPr>
                <w:rFonts w:ascii="Times New Roman" w:eastAsia="Times New Roman" w:hAnsi="Times New Roman"/>
                <w:sz w:val="26"/>
                <w:szCs w:val="26"/>
                <w:lang w:eastAsia="en-US"/>
              </w:rPr>
              <w:t>Приложение 1</w:t>
            </w:r>
          </w:p>
          <w:p w:rsidR="009F117B" w:rsidRDefault="009F117B" w:rsidP="009F117B">
            <w:pPr>
              <w:jc w:val="both"/>
              <w:rPr>
                <w:rFonts w:ascii="Times New Roman" w:eastAsia="Times New Roman" w:hAnsi="Times New Roman"/>
                <w:sz w:val="26"/>
                <w:szCs w:val="26"/>
                <w:lang w:eastAsia="en-US"/>
              </w:rPr>
            </w:pPr>
            <w:r>
              <w:rPr>
                <w:rFonts w:ascii="Times New Roman" w:eastAsia="Times New Roman" w:hAnsi="Times New Roman"/>
                <w:sz w:val="26"/>
                <w:szCs w:val="26"/>
                <w:lang w:eastAsia="en-US"/>
              </w:rPr>
              <w:t xml:space="preserve">к административному регламенту, утвержденному постановлением администрации округа от </w:t>
            </w:r>
            <w:r w:rsidR="0034612F">
              <w:rPr>
                <w:rFonts w:ascii="Times New Roman" w:eastAsia="Times New Roman" w:hAnsi="Times New Roman"/>
                <w:sz w:val="26"/>
                <w:szCs w:val="26"/>
                <w:lang w:eastAsia="en-US"/>
              </w:rPr>
              <w:t>17.03.2023 № 484</w:t>
            </w:r>
          </w:p>
        </w:tc>
      </w:tr>
    </w:tbl>
    <w:p w:rsidR="004475B0" w:rsidRPr="009F117B" w:rsidRDefault="004475B0" w:rsidP="004475B0">
      <w:pPr>
        <w:rPr>
          <w:rFonts w:ascii="Times New Roman" w:eastAsia="Times New Roman" w:hAnsi="Times New Roman" w:cs="Times New Roman"/>
          <w:sz w:val="26"/>
          <w:szCs w:val="26"/>
          <w:lang w:eastAsia="en-US"/>
        </w:rPr>
      </w:pP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hAnsi="Times New Roman" w:cs="Times New Roman"/>
          <w:sz w:val="26"/>
          <w:szCs w:val="26"/>
        </w:rPr>
        <w:t>Сведения о месте нахождения образовательных учреждений, подведомственных Уполномоченному органу,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сайтов в сети «Интернет»</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Почтовый адрес МФЦ: 161140, Вологодская область, </w:t>
      </w:r>
      <w:proofErr w:type="spellStart"/>
      <w:r w:rsidRPr="009F117B">
        <w:rPr>
          <w:rFonts w:ascii="Times New Roman" w:eastAsia="Times New Roman" w:hAnsi="Times New Roman" w:cs="Times New Roman"/>
          <w:sz w:val="26"/>
          <w:szCs w:val="26"/>
          <w:lang w:eastAsia="en-US"/>
        </w:rPr>
        <w:t>Усть-Кубинский</w:t>
      </w:r>
      <w:proofErr w:type="spellEnd"/>
      <w:r w:rsidRPr="009F117B">
        <w:rPr>
          <w:rFonts w:ascii="Times New Roman" w:eastAsia="Times New Roman" w:hAnsi="Times New Roman" w:cs="Times New Roman"/>
          <w:sz w:val="26"/>
          <w:szCs w:val="26"/>
          <w:lang w:eastAsia="en-US"/>
        </w:rPr>
        <w:t xml:space="preserve"> район, с. Устье, ул. Октябрьская, д.4.</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Телефон/факс МФЦ: (81753) 2-10-67 / (81753) 2-11-82.</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lang w:eastAsia="en-US"/>
        </w:rPr>
        <w:t xml:space="preserve">Адрес электронной почты МФЦ: </w:t>
      </w:r>
      <w:proofErr w:type="spellStart"/>
      <w:r w:rsidRPr="009F117B">
        <w:rPr>
          <w:rFonts w:ascii="Times New Roman" w:eastAsia="Times New Roman" w:hAnsi="Times New Roman" w:cs="Times New Roman"/>
          <w:sz w:val="26"/>
          <w:szCs w:val="26"/>
          <w:u w:val="single"/>
          <w:lang w:val="en-US" w:eastAsia="en-US"/>
        </w:rPr>
        <w:t>mfts</w:t>
      </w:r>
      <w:proofErr w:type="spellEnd"/>
      <w:r w:rsidRPr="009F117B">
        <w:rPr>
          <w:rFonts w:ascii="Times New Roman" w:eastAsia="Times New Roman" w:hAnsi="Times New Roman" w:cs="Times New Roman"/>
          <w:sz w:val="26"/>
          <w:szCs w:val="26"/>
          <w:u w:val="single"/>
          <w:lang w:eastAsia="en-US"/>
        </w:rPr>
        <w:t>.</w:t>
      </w:r>
      <w:proofErr w:type="spellStart"/>
      <w:r w:rsidRPr="009F117B">
        <w:rPr>
          <w:rFonts w:ascii="Times New Roman" w:eastAsia="Times New Roman" w:hAnsi="Times New Roman" w:cs="Times New Roman"/>
          <w:sz w:val="26"/>
          <w:szCs w:val="26"/>
          <w:u w:val="single"/>
          <w:lang w:val="en-US" w:eastAsia="en-US"/>
        </w:rPr>
        <w:t>uste</w:t>
      </w:r>
      <w:proofErr w:type="spellEnd"/>
      <w:r w:rsidRPr="009F117B">
        <w:rPr>
          <w:rFonts w:ascii="Times New Roman" w:eastAsia="Times New Roman" w:hAnsi="Times New Roman" w:cs="Times New Roman"/>
          <w:sz w:val="26"/>
          <w:szCs w:val="26"/>
          <w:u w:val="single"/>
          <w:lang w:eastAsia="en-US"/>
        </w:rPr>
        <w:t>@</w:t>
      </w:r>
      <w:r w:rsidRPr="009F117B">
        <w:rPr>
          <w:rFonts w:ascii="Times New Roman" w:eastAsia="Times New Roman" w:hAnsi="Times New Roman" w:cs="Times New Roman"/>
          <w:sz w:val="26"/>
          <w:szCs w:val="26"/>
          <w:u w:val="single"/>
          <w:lang w:val="en-US" w:eastAsia="en-US"/>
        </w:rPr>
        <w:t>mail</w:t>
      </w:r>
      <w:r w:rsidRPr="009F117B">
        <w:rPr>
          <w:rFonts w:ascii="Times New Roman" w:eastAsia="Times New Roman" w:hAnsi="Times New Roman" w:cs="Times New Roman"/>
          <w:sz w:val="26"/>
          <w:szCs w:val="26"/>
          <w:u w:val="single"/>
          <w:lang w:eastAsia="en-US"/>
        </w:rPr>
        <w:t>.</w:t>
      </w:r>
      <w:proofErr w:type="spellStart"/>
      <w:r w:rsidRPr="009F117B">
        <w:rPr>
          <w:rFonts w:ascii="Times New Roman" w:eastAsia="Times New Roman" w:hAnsi="Times New Roman" w:cs="Times New Roman"/>
          <w:sz w:val="26"/>
          <w:szCs w:val="26"/>
          <w:u w:val="single"/>
          <w:lang w:val="en-US" w:eastAsia="en-US"/>
        </w:rPr>
        <w:t>ru</w:t>
      </w:r>
      <w:proofErr w:type="spellEnd"/>
      <w:r w:rsidRPr="009F117B">
        <w:rPr>
          <w:rFonts w:ascii="Times New Roman" w:eastAsia="Times New Roman" w:hAnsi="Times New Roman" w:cs="Times New Roman"/>
          <w:sz w:val="26"/>
          <w:szCs w:val="26"/>
          <w:u w:val="single"/>
          <w:lang w:eastAsia="en-US"/>
        </w:rPr>
        <w:t>.</w:t>
      </w:r>
    </w:p>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График работы МФЦ:</w:t>
      </w:r>
    </w:p>
    <w:tbl>
      <w:tblPr>
        <w:tblW w:w="0" w:type="auto"/>
        <w:tblInd w:w="98" w:type="dxa"/>
        <w:tblCellMar>
          <w:left w:w="10" w:type="dxa"/>
          <w:right w:w="10" w:type="dxa"/>
        </w:tblCellMar>
        <w:tblLook w:val="04A0"/>
      </w:tblPr>
      <w:tblGrid>
        <w:gridCol w:w="4433"/>
        <w:gridCol w:w="5040"/>
      </w:tblGrid>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spacing w:after="0" w:line="240" w:lineRule="auto"/>
              <w:ind w:right="-5"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9.00 – 17.00 (без обеда)</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C843FD">
            <w:pPr>
              <w:widowControl w:val="0"/>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9.00 – 1</w:t>
            </w:r>
            <w:r w:rsidR="00C843FD">
              <w:rPr>
                <w:rFonts w:ascii="Times New Roman" w:eastAsia="Calibri" w:hAnsi="Times New Roman" w:cs="Times New Roman"/>
                <w:sz w:val="26"/>
                <w:szCs w:val="26"/>
                <w:lang w:eastAsia="en-US"/>
              </w:rPr>
              <w:t>7</w:t>
            </w:r>
            <w:r w:rsidRPr="009F117B">
              <w:rPr>
                <w:rFonts w:ascii="Times New Roman" w:eastAsia="Calibri" w:hAnsi="Times New Roman" w:cs="Times New Roman"/>
                <w:sz w:val="26"/>
                <w:szCs w:val="26"/>
                <w:lang w:eastAsia="en-US"/>
              </w:rPr>
              <w:t>.00 (по предварительной записи до 20.00) (без обеда)</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9.00 – 17.00 (без обеда)</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9.00 – 17.00 (без обеда)</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9.00 – 17.00 (без обеда)</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10.00 – 13.00 (без обеда)</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center"/>
              <w:rPr>
                <w:rFonts w:ascii="Times New Roman" w:eastAsia="Calibri" w:hAnsi="Times New Roman" w:cs="Times New Roman"/>
                <w:sz w:val="26"/>
                <w:szCs w:val="26"/>
                <w:lang w:eastAsia="en-US"/>
              </w:rPr>
            </w:pPr>
            <w:r w:rsidRPr="009F117B">
              <w:rPr>
                <w:rFonts w:ascii="Times New Roman" w:eastAsia="Calibri" w:hAnsi="Times New Roman" w:cs="Times New Roman"/>
                <w:sz w:val="26"/>
                <w:szCs w:val="26"/>
                <w:lang w:eastAsia="en-US"/>
              </w:rPr>
              <w:t xml:space="preserve">Выходной </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C843FD" w:rsidP="009366EA">
            <w:pPr>
              <w:widowControl w:val="0"/>
              <w:spacing w:after="0" w:line="240" w:lineRule="auto"/>
              <w:ind w:right="-5" w:firstLine="709"/>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9.00-17.00 (без обеда)</w:t>
            </w:r>
          </w:p>
        </w:tc>
      </w:tr>
    </w:tbl>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u w:val="single"/>
          <w:lang w:eastAsia="en-US"/>
        </w:rPr>
        <w:t xml:space="preserve">Управление образования администрации </w:t>
      </w:r>
      <w:proofErr w:type="spellStart"/>
      <w:r w:rsidRPr="009F117B">
        <w:rPr>
          <w:rFonts w:ascii="Times New Roman" w:eastAsia="Times New Roman" w:hAnsi="Times New Roman" w:cs="Times New Roman"/>
          <w:sz w:val="26"/>
          <w:szCs w:val="26"/>
          <w:u w:val="single"/>
          <w:lang w:eastAsia="en-US"/>
        </w:rPr>
        <w:t>Усть-Кубинского</w:t>
      </w:r>
      <w:proofErr w:type="spellEnd"/>
      <w:r w:rsidRPr="009F117B">
        <w:rPr>
          <w:rFonts w:ascii="Times New Roman" w:eastAsia="Times New Roman" w:hAnsi="Times New Roman" w:cs="Times New Roman"/>
          <w:sz w:val="26"/>
          <w:szCs w:val="26"/>
          <w:u w:val="single"/>
          <w:lang w:eastAsia="en-US"/>
        </w:rPr>
        <w:t xml:space="preserve"> муниципального округа</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lang w:eastAsia="en-US"/>
        </w:rPr>
        <w:t xml:space="preserve">Почтовый адрес:161140, Вологодская область, </w:t>
      </w:r>
      <w:proofErr w:type="spellStart"/>
      <w:r w:rsidRPr="009F117B">
        <w:rPr>
          <w:rFonts w:ascii="Times New Roman" w:eastAsia="Times New Roman" w:hAnsi="Times New Roman" w:cs="Times New Roman"/>
          <w:sz w:val="26"/>
          <w:szCs w:val="26"/>
          <w:lang w:eastAsia="en-US"/>
        </w:rPr>
        <w:t>Усть-Кубинский</w:t>
      </w:r>
      <w:proofErr w:type="spellEnd"/>
      <w:r w:rsidRPr="009F117B">
        <w:rPr>
          <w:rFonts w:ascii="Times New Roman" w:eastAsia="Times New Roman" w:hAnsi="Times New Roman" w:cs="Times New Roman"/>
          <w:sz w:val="26"/>
          <w:szCs w:val="26"/>
          <w:lang w:eastAsia="en-US"/>
        </w:rPr>
        <w:t xml:space="preserve"> район, с. Устье, ул. Октябрьская, д. 19</w:t>
      </w:r>
      <w:proofErr w:type="gramEnd"/>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Телефон: (81753) 2-22-34,2-22-40.</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lang w:eastAsia="en-US"/>
        </w:rPr>
        <w:t>Адрес электронной почты: rookubinays@mail.ru</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Адрес официального сайта: https://u23.edu35.ru/</w:t>
      </w:r>
    </w:p>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График работы</w:t>
      </w:r>
      <w:proofErr w:type="gramStart"/>
      <w:r w:rsidRPr="009F117B">
        <w:rPr>
          <w:rFonts w:ascii="Times New Roman" w:eastAsia="Times New Roman" w:hAnsi="Times New Roman" w:cs="Times New Roman"/>
          <w:sz w:val="26"/>
          <w:szCs w:val="26"/>
          <w:lang w:eastAsia="en-US"/>
        </w:rPr>
        <w:t xml:space="preserve"> :</w:t>
      </w:r>
      <w:proofErr w:type="gramEnd"/>
    </w:p>
    <w:tbl>
      <w:tblPr>
        <w:tblW w:w="0" w:type="auto"/>
        <w:tblInd w:w="98" w:type="dxa"/>
        <w:tblCellMar>
          <w:left w:w="10" w:type="dxa"/>
          <w:right w:w="10" w:type="dxa"/>
        </w:tblCellMar>
        <w:tblLook w:val="00A0"/>
      </w:tblPr>
      <w:tblGrid>
        <w:gridCol w:w="4753"/>
        <w:gridCol w:w="4710"/>
      </w:tblGrid>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spacing w:after="0" w:line="240" w:lineRule="auto"/>
              <w:ind w:right="-5" w:firstLine="709"/>
              <w:jc w:val="both"/>
              <w:rPr>
                <w:rFonts w:ascii="Times New Roman" w:hAnsi="Times New Roman" w:cs="Times New Roman"/>
                <w:sz w:val="26"/>
                <w:szCs w:val="26"/>
              </w:rPr>
            </w:pPr>
          </w:p>
          <w:p w:rsidR="004475B0" w:rsidRPr="009F117B" w:rsidRDefault="004475B0" w:rsidP="009366EA">
            <w:pPr>
              <w:spacing w:after="0" w:line="240" w:lineRule="auto"/>
              <w:ind w:right="-5"/>
              <w:jc w:val="center"/>
              <w:rPr>
                <w:rFonts w:ascii="Times New Roman" w:hAnsi="Times New Roman" w:cs="Times New Roman"/>
                <w:sz w:val="26"/>
                <w:szCs w:val="26"/>
              </w:rPr>
            </w:pPr>
            <w:r w:rsidRPr="009F117B">
              <w:rPr>
                <w:rFonts w:ascii="Times New Roman" w:hAnsi="Times New Roman" w:cs="Times New Roman"/>
                <w:sz w:val="26"/>
                <w:szCs w:val="26"/>
              </w:rPr>
              <w:t>с 8.30 до 16.45</w:t>
            </w:r>
          </w:p>
          <w:p w:rsidR="004475B0" w:rsidRPr="009F117B" w:rsidRDefault="004475B0" w:rsidP="009366EA">
            <w:pPr>
              <w:spacing w:after="0" w:line="240" w:lineRule="auto"/>
              <w:ind w:right="-5"/>
              <w:jc w:val="center"/>
              <w:rPr>
                <w:rFonts w:ascii="Times New Roman" w:hAnsi="Times New Roman" w:cs="Times New Roman"/>
                <w:sz w:val="26"/>
                <w:szCs w:val="26"/>
              </w:rPr>
            </w:pPr>
            <w:r w:rsidRPr="009F117B">
              <w:rPr>
                <w:rFonts w:ascii="Times New Roman" w:hAnsi="Times New Roman" w:cs="Times New Roman"/>
                <w:sz w:val="26"/>
                <w:szCs w:val="26"/>
              </w:rPr>
              <w:t>(перерыв на обед с 12.30 до 13.30)</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left="4140" w:firstLine="709"/>
              <w:jc w:val="right"/>
              <w:rPr>
                <w:rFonts w:ascii="Times New Roman" w:hAnsi="Times New Roman" w:cs="Times New Roman"/>
                <w:sz w:val="26"/>
                <w:szCs w:val="26"/>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left="4140" w:firstLine="709"/>
              <w:jc w:val="right"/>
              <w:rPr>
                <w:rFonts w:ascii="Times New Roman" w:hAnsi="Times New Roman" w:cs="Times New Roman"/>
                <w:sz w:val="26"/>
                <w:szCs w:val="26"/>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9F117B" w:rsidRDefault="004475B0" w:rsidP="009366EA">
            <w:pPr>
              <w:widowControl w:val="0"/>
              <w:spacing w:after="0" w:line="240" w:lineRule="auto"/>
              <w:ind w:left="4140" w:firstLine="709"/>
              <w:jc w:val="right"/>
              <w:rPr>
                <w:rFonts w:ascii="Times New Roman" w:hAnsi="Times New Roman" w:cs="Times New Roman"/>
                <w:sz w:val="26"/>
                <w:szCs w:val="26"/>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spacing w:after="0" w:line="240" w:lineRule="auto"/>
              <w:ind w:right="-5"/>
              <w:jc w:val="center"/>
              <w:rPr>
                <w:rFonts w:ascii="Times New Roman" w:hAnsi="Times New Roman" w:cs="Times New Roman"/>
                <w:sz w:val="26"/>
                <w:szCs w:val="26"/>
              </w:rPr>
            </w:pPr>
            <w:r w:rsidRPr="009F117B">
              <w:rPr>
                <w:rFonts w:ascii="Times New Roman" w:hAnsi="Times New Roman" w:cs="Times New Roman"/>
                <w:sz w:val="26"/>
                <w:szCs w:val="26"/>
              </w:rPr>
              <w:t>с 8.30 до 16.30</w:t>
            </w:r>
          </w:p>
          <w:p w:rsidR="004475B0" w:rsidRPr="009F117B" w:rsidRDefault="004475B0" w:rsidP="009366EA">
            <w:pPr>
              <w:widowControl w:val="0"/>
              <w:spacing w:after="0" w:line="240" w:lineRule="auto"/>
              <w:ind w:right="-5"/>
              <w:jc w:val="center"/>
              <w:rPr>
                <w:rFonts w:ascii="Times New Roman" w:hAnsi="Times New Roman" w:cs="Times New Roman"/>
                <w:sz w:val="26"/>
                <w:szCs w:val="26"/>
              </w:rPr>
            </w:pPr>
            <w:r w:rsidRPr="009F117B">
              <w:rPr>
                <w:rFonts w:ascii="Times New Roman" w:hAnsi="Times New Roman" w:cs="Times New Roman"/>
                <w:sz w:val="26"/>
                <w:szCs w:val="26"/>
              </w:rPr>
              <w:t>(перерыв на обед с 12.30 до 13.30)</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jc w:val="center"/>
              <w:rPr>
                <w:rFonts w:ascii="Times New Roman" w:hAnsi="Times New Roman" w:cs="Times New Roman"/>
                <w:sz w:val="26"/>
                <w:szCs w:val="26"/>
              </w:rPr>
            </w:pPr>
            <w:r w:rsidRPr="009F117B">
              <w:rPr>
                <w:rFonts w:ascii="Times New Roman" w:hAnsi="Times New Roman" w:cs="Times New Roman"/>
                <w:sz w:val="26"/>
                <w:szCs w:val="26"/>
              </w:rPr>
              <w:t>Выходной день</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jc w:val="center"/>
              <w:rPr>
                <w:rFonts w:ascii="Times New Roman" w:hAnsi="Times New Roman" w:cs="Times New Roman"/>
                <w:sz w:val="26"/>
                <w:szCs w:val="26"/>
              </w:rPr>
            </w:pPr>
            <w:r w:rsidRPr="009F117B">
              <w:rPr>
                <w:rFonts w:ascii="Times New Roman" w:hAnsi="Times New Roman" w:cs="Times New Roman"/>
                <w:sz w:val="26"/>
                <w:szCs w:val="26"/>
              </w:rPr>
              <w:t>Выходной день</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9F117B" w:rsidRDefault="004475B0" w:rsidP="009366EA">
            <w:pPr>
              <w:widowControl w:val="0"/>
              <w:spacing w:after="0" w:line="240" w:lineRule="auto"/>
              <w:ind w:right="-5" w:firstLine="709"/>
              <w:jc w:val="both"/>
              <w:rPr>
                <w:rFonts w:ascii="Times New Roman" w:hAnsi="Times New Roman" w:cs="Times New Roman"/>
                <w:sz w:val="26"/>
                <w:szCs w:val="26"/>
              </w:rPr>
            </w:pPr>
            <w:r w:rsidRPr="009F117B">
              <w:rPr>
                <w:rFonts w:ascii="Times New Roman" w:hAnsi="Times New Roman" w:cs="Times New Roman"/>
                <w:sz w:val="26"/>
                <w:szCs w:val="26"/>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Default="00C843FD" w:rsidP="009366EA">
            <w:pPr>
              <w:widowControl w:val="0"/>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с 8.30 до 15.45</w:t>
            </w:r>
          </w:p>
          <w:p w:rsidR="00C843FD" w:rsidRPr="009F117B" w:rsidRDefault="00C843FD" w:rsidP="009366EA">
            <w:pPr>
              <w:widowControl w:val="0"/>
              <w:spacing w:after="0" w:line="240" w:lineRule="auto"/>
              <w:ind w:right="-5"/>
              <w:jc w:val="center"/>
              <w:rPr>
                <w:rFonts w:ascii="Times New Roman" w:hAnsi="Times New Roman" w:cs="Times New Roman"/>
                <w:sz w:val="26"/>
                <w:szCs w:val="26"/>
              </w:rPr>
            </w:pPr>
            <w:r>
              <w:rPr>
                <w:rFonts w:ascii="Times New Roman" w:hAnsi="Times New Roman" w:cs="Times New Roman"/>
                <w:sz w:val="26"/>
                <w:szCs w:val="26"/>
              </w:rPr>
              <w:t>(перерыв на обед с 12.30 до 13.30)</w:t>
            </w:r>
          </w:p>
        </w:tc>
      </w:tr>
    </w:tbl>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u w:val="single"/>
          <w:lang w:eastAsia="en-US"/>
        </w:rPr>
        <w:lastRenderedPageBreak/>
        <w:t>МАОУ «</w:t>
      </w:r>
      <w:proofErr w:type="spellStart"/>
      <w:r w:rsidRPr="009F117B">
        <w:rPr>
          <w:rFonts w:ascii="Times New Roman" w:eastAsia="Times New Roman" w:hAnsi="Times New Roman" w:cs="Times New Roman"/>
          <w:sz w:val="26"/>
          <w:szCs w:val="26"/>
          <w:u w:val="single"/>
          <w:lang w:eastAsia="en-US"/>
        </w:rPr>
        <w:t>Усть-Кубинский</w:t>
      </w:r>
      <w:proofErr w:type="spellEnd"/>
      <w:r w:rsidRPr="009F117B">
        <w:rPr>
          <w:rFonts w:ascii="Times New Roman" w:eastAsia="Times New Roman" w:hAnsi="Times New Roman" w:cs="Times New Roman"/>
          <w:sz w:val="26"/>
          <w:szCs w:val="26"/>
          <w:u w:val="single"/>
          <w:lang w:eastAsia="en-US"/>
        </w:rPr>
        <w:t xml:space="preserve"> центр образования»</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lang w:eastAsia="en-US"/>
        </w:rPr>
        <w:t xml:space="preserve">Почтовый адрес:161140, Вологодская область, </w:t>
      </w:r>
      <w:proofErr w:type="spellStart"/>
      <w:r w:rsidRPr="009F117B">
        <w:rPr>
          <w:rFonts w:ascii="Times New Roman" w:eastAsia="Times New Roman" w:hAnsi="Times New Roman" w:cs="Times New Roman"/>
          <w:sz w:val="26"/>
          <w:szCs w:val="26"/>
          <w:lang w:eastAsia="en-US"/>
        </w:rPr>
        <w:t>Усть-Кубинский</w:t>
      </w:r>
      <w:proofErr w:type="spellEnd"/>
      <w:r w:rsidRPr="009F117B">
        <w:rPr>
          <w:rFonts w:ascii="Times New Roman" w:eastAsia="Times New Roman" w:hAnsi="Times New Roman" w:cs="Times New Roman"/>
          <w:sz w:val="26"/>
          <w:szCs w:val="26"/>
          <w:lang w:eastAsia="en-US"/>
        </w:rPr>
        <w:t xml:space="preserve"> район, с. Устье, ул. Зеленая, д. 7а.</w:t>
      </w:r>
      <w:proofErr w:type="gramEnd"/>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Телефон: (81753) 2-16-48.</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lang w:eastAsia="en-US"/>
        </w:rPr>
        <w:t>Адрес электронной почты: ust-kub-centrobr@yandex.ru</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Адрес официального сайта: </w:t>
      </w:r>
      <w:r w:rsidRPr="009F117B">
        <w:rPr>
          <w:rFonts w:ascii="Times New Roman" w:eastAsia="Times New Roman" w:hAnsi="Times New Roman" w:cs="Times New Roman"/>
          <w:sz w:val="26"/>
          <w:szCs w:val="26"/>
          <w:lang w:val="en-US" w:eastAsia="en-US"/>
        </w:rPr>
        <w:t>http</w:t>
      </w:r>
      <w:r w:rsidRPr="009F117B">
        <w:rPr>
          <w:rFonts w:ascii="Times New Roman" w:eastAsia="Times New Roman" w:hAnsi="Times New Roman" w:cs="Times New Roman"/>
          <w:sz w:val="26"/>
          <w:szCs w:val="26"/>
          <w:lang w:eastAsia="en-US"/>
        </w:rPr>
        <w:t>://</w:t>
      </w:r>
      <w:proofErr w:type="spellStart"/>
      <w:r w:rsidRPr="009F117B">
        <w:rPr>
          <w:rFonts w:ascii="Times New Roman" w:eastAsia="Times New Roman" w:hAnsi="Times New Roman" w:cs="Times New Roman"/>
          <w:sz w:val="26"/>
          <w:szCs w:val="26"/>
          <w:lang w:eastAsia="en-US"/>
        </w:rPr>
        <w:t>u-k-centre</w:t>
      </w:r>
      <w:proofErr w:type="spellEnd"/>
      <w:r w:rsidRPr="009F117B">
        <w:rPr>
          <w:rFonts w:ascii="Times New Roman" w:eastAsia="Times New Roman" w:hAnsi="Times New Roman" w:cs="Times New Roman"/>
          <w:sz w:val="26"/>
          <w:szCs w:val="26"/>
          <w:lang w:eastAsia="en-US"/>
        </w:rPr>
        <w:t xml:space="preserve">. </w:t>
      </w:r>
      <w:proofErr w:type="spellStart"/>
      <w:r w:rsidRPr="009F117B">
        <w:rPr>
          <w:rFonts w:ascii="Times New Roman" w:eastAsia="Times New Roman" w:hAnsi="Times New Roman" w:cs="Times New Roman"/>
          <w:sz w:val="26"/>
          <w:szCs w:val="26"/>
          <w:lang w:eastAsia="en-US"/>
        </w:rPr>
        <w:t>edu</w:t>
      </w:r>
      <w:proofErr w:type="spellEnd"/>
      <w:r w:rsidRPr="009F117B">
        <w:rPr>
          <w:rFonts w:ascii="Times New Roman" w:eastAsia="Times New Roman" w:hAnsi="Times New Roman" w:cs="Times New Roman"/>
          <w:sz w:val="26"/>
          <w:szCs w:val="26"/>
          <w:lang w:eastAsia="en-US"/>
        </w:rPr>
        <w:t xml:space="preserve"> 35. </w:t>
      </w:r>
      <w:proofErr w:type="spellStart"/>
      <w:r w:rsidRPr="009F117B">
        <w:rPr>
          <w:rFonts w:ascii="Times New Roman" w:eastAsia="Times New Roman" w:hAnsi="Times New Roman" w:cs="Times New Roman"/>
          <w:sz w:val="26"/>
          <w:szCs w:val="26"/>
          <w:lang w:eastAsia="en-US"/>
        </w:rPr>
        <w:t>ru</w:t>
      </w:r>
      <w:proofErr w:type="spellEnd"/>
    </w:p>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График работы</w:t>
      </w:r>
      <w:proofErr w:type="gramStart"/>
      <w:r w:rsidRPr="009F117B">
        <w:rPr>
          <w:rFonts w:ascii="Times New Roman" w:eastAsia="Times New Roman" w:hAnsi="Times New Roman" w:cs="Times New Roman"/>
          <w:sz w:val="26"/>
          <w:szCs w:val="26"/>
          <w:lang w:eastAsia="en-US"/>
        </w:rPr>
        <w:t xml:space="preserve"> :</w:t>
      </w:r>
      <w:proofErr w:type="gramEnd"/>
    </w:p>
    <w:tbl>
      <w:tblPr>
        <w:tblW w:w="0" w:type="auto"/>
        <w:tblInd w:w="98" w:type="dxa"/>
        <w:tblCellMar>
          <w:left w:w="10" w:type="dxa"/>
          <w:right w:w="10" w:type="dxa"/>
        </w:tblCellMar>
        <w:tblLook w:val="00A0"/>
      </w:tblPr>
      <w:tblGrid>
        <w:gridCol w:w="4753"/>
        <w:gridCol w:w="4710"/>
      </w:tblGrid>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spacing w:after="0" w:line="240" w:lineRule="auto"/>
              <w:ind w:right="-5" w:firstLine="709"/>
              <w:jc w:val="both"/>
              <w:rPr>
                <w:rFonts w:ascii="Times New Roman" w:hAnsi="Times New Roman" w:cs="Times New Roman"/>
                <w:sz w:val="24"/>
                <w:szCs w:val="24"/>
              </w:rPr>
            </w:pPr>
          </w:p>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8.30 до 16.45</w:t>
            </w:r>
          </w:p>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8.30 до 16.30</w:t>
            </w:r>
          </w:p>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Выходной день</w:t>
            </w: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Выходной день</w:t>
            </w:r>
          </w:p>
        </w:tc>
      </w:tr>
      <w:tr w:rsidR="004475B0" w:rsidRPr="006E796F"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796F" w:rsidRPr="00477CA3" w:rsidRDefault="006E796F" w:rsidP="006E796F">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8.30 до 15.45</w:t>
            </w:r>
          </w:p>
          <w:p w:rsidR="004475B0" w:rsidRPr="00477CA3" w:rsidRDefault="006E796F" w:rsidP="006E796F">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bl>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u w:val="single"/>
          <w:lang w:eastAsia="en-US"/>
        </w:rPr>
        <w:t>МОУ «</w:t>
      </w:r>
      <w:proofErr w:type="spellStart"/>
      <w:r w:rsidRPr="009F117B">
        <w:rPr>
          <w:rFonts w:ascii="Times New Roman" w:eastAsia="Times New Roman" w:hAnsi="Times New Roman" w:cs="Times New Roman"/>
          <w:sz w:val="26"/>
          <w:szCs w:val="26"/>
          <w:u w:val="single"/>
          <w:lang w:eastAsia="en-US"/>
        </w:rPr>
        <w:t>Уфтюжская</w:t>
      </w:r>
      <w:proofErr w:type="spellEnd"/>
      <w:r w:rsidRPr="009F117B">
        <w:rPr>
          <w:rFonts w:ascii="Times New Roman" w:eastAsia="Times New Roman" w:hAnsi="Times New Roman" w:cs="Times New Roman"/>
          <w:sz w:val="26"/>
          <w:szCs w:val="26"/>
          <w:u w:val="single"/>
          <w:lang w:eastAsia="en-US"/>
        </w:rPr>
        <w:t xml:space="preserve"> основная общеобразовательная школа»</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proofErr w:type="gramStart"/>
      <w:r w:rsidRPr="009F117B">
        <w:rPr>
          <w:rFonts w:ascii="Times New Roman" w:eastAsia="Times New Roman" w:hAnsi="Times New Roman" w:cs="Times New Roman"/>
          <w:sz w:val="26"/>
          <w:szCs w:val="26"/>
          <w:lang w:eastAsia="en-US"/>
        </w:rPr>
        <w:t xml:space="preserve">Почтовый адрес: 161150, Вологодская область, </w:t>
      </w:r>
      <w:proofErr w:type="spellStart"/>
      <w:r w:rsidRPr="009F117B">
        <w:rPr>
          <w:rFonts w:ascii="Times New Roman" w:eastAsia="Times New Roman" w:hAnsi="Times New Roman" w:cs="Times New Roman"/>
          <w:sz w:val="26"/>
          <w:szCs w:val="26"/>
          <w:lang w:eastAsia="en-US"/>
        </w:rPr>
        <w:t>Усть-Кубинский</w:t>
      </w:r>
      <w:proofErr w:type="spellEnd"/>
      <w:r w:rsidRPr="009F117B">
        <w:rPr>
          <w:rFonts w:ascii="Times New Roman" w:eastAsia="Times New Roman" w:hAnsi="Times New Roman" w:cs="Times New Roman"/>
          <w:sz w:val="26"/>
          <w:szCs w:val="26"/>
          <w:lang w:eastAsia="en-US"/>
        </w:rPr>
        <w:t xml:space="preserve"> район, с. Бережное, ул. Набережная, д. 4.</w:t>
      </w:r>
      <w:proofErr w:type="gramEnd"/>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Телефон: (81753) 3-01-22</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lang w:eastAsia="en-US"/>
        </w:rPr>
        <w:t>Адрес электронной почты: uftyuga2008@yandex.ru</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Адрес официального сайта:</w:t>
      </w:r>
      <w:r w:rsidRPr="009F117B">
        <w:rPr>
          <w:rFonts w:ascii="Times New Roman" w:hAnsi="Times New Roman" w:cs="Times New Roman"/>
          <w:sz w:val="26"/>
          <w:szCs w:val="26"/>
        </w:rPr>
        <w:t xml:space="preserve"> </w:t>
      </w:r>
      <w:r w:rsidRPr="009F117B">
        <w:rPr>
          <w:rFonts w:ascii="Times New Roman" w:eastAsia="Times New Roman" w:hAnsi="Times New Roman" w:cs="Times New Roman"/>
          <w:sz w:val="26"/>
          <w:szCs w:val="26"/>
          <w:lang w:eastAsia="en-US"/>
        </w:rPr>
        <w:t>http://s23003.edu35.ru/</w:t>
      </w:r>
    </w:p>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График работы</w:t>
      </w:r>
      <w:proofErr w:type="gramStart"/>
      <w:r w:rsidRPr="009F117B">
        <w:rPr>
          <w:rFonts w:ascii="Times New Roman" w:eastAsia="Times New Roman" w:hAnsi="Times New Roman" w:cs="Times New Roman"/>
          <w:sz w:val="26"/>
          <w:szCs w:val="26"/>
          <w:lang w:eastAsia="en-US"/>
        </w:rPr>
        <w:t xml:space="preserve"> :</w:t>
      </w:r>
      <w:proofErr w:type="gramEnd"/>
    </w:p>
    <w:tbl>
      <w:tblPr>
        <w:tblW w:w="0" w:type="auto"/>
        <w:tblInd w:w="98" w:type="dxa"/>
        <w:tblCellMar>
          <w:left w:w="10" w:type="dxa"/>
          <w:right w:w="10" w:type="dxa"/>
        </w:tblCellMar>
        <w:tblLook w:val="00A0"/>
      </w:tblPr>
      <w:tblGrid>
        <w:gridCol w:w="4753"/>
        <w:gridCol w:w="4710"/>
      </w:tblGrid>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475B0" w:rsidRPr="00477CA3" w:rsidRDefault="004475B0" w:rsidP="009366EA">
            <w:pPr>
              <w:spacing w:after="0" w:line="240" w:lineRule="auto"/>
              <w:ind w:right="-5" w:firstLine="709"/>
              <w:jc w:val="both"/>
              <w:rPr>
                <w:rFonts w:ascii="Times New Roman" w:hAnsi="Times New Roman" w:cs="Times New Roman"/>
                <w:sz w:val="24"/>
                <w:szCs w:val="24"/>
              </w:rPr>
            </w:pPr>
          </w:p>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09.00 до 17.00</w:t>
            </w:r>
          </w:p>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Выходной день</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Выходной день</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6E796F"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9.00 до 16.00</w:t>
            </w:r>
          </w:p>
          <w:p w:rsidR="006E796F" w:rsidRPr="00477CA3" w:rsidRDefault="006E796F"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bl>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u w:val="single"/>
          <w:lang w:eastAsia="en-US"/>
        </w:rPr>
        <w:t>МБОУ «Первомайская основная общеобразовательная школа»</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 xml:space="preserve">Почтовый адрес: 161154, Вологодская область, </w:t>
      </w:r>
      <w:proofErr w:type="spellStart"/>
      <w:r w:rsidRPr="009F117B">
        <w:rPr>
          <w:rFonts w:ascii="Times New Roman" w:eastAsia="Times New Roman" w:hAnsi="Times New Roman" w:cs="Times New Roman"/>
          <w:sz w:val="26"/>
          <w:szCs w:val="26"/>
          <w:lang w:eastAsia="en-US"/>
        </w:rPr>
        <w:t>Усть-Кубинский</w:t>
      </w:r>
      <w:proofErr w:type="spellEnd"/>
      <w:r w:rsidRPr="009F117B">
        <w:rPr>
          <w:rFonts w:ascii="Times New Roman" w:eastAsia="Times New Roman" w:hAnsi="Times New Roman" w:cs="Times New Roman"/>
          <w:sz w:val="26"/>
          <w:szCs w:val="26"/>
          <w:lang w:eastAsia="en-US"/>
        </w:rPr>
        <w:t xml:space="preserve"> район, с. </w:t>
      </w:r>
      <w:proofErr w:type="spellStart"/>
      <w:r w:rsidRPr="009F117B">
        <w:rPr>
          <w:rFonts w:ascii="Times New Roman" w:eastAsia="Times New Roman" w:hAnsi="Times New Roman" w:cs="Times New Roman"/>
          <w:sz w:val="26"/>
          <w:szCs w:val="26"/>
          <w:lang w:eastAsia="en-US"/>
        </w:rPr>
        <w:t>Богородское</w:t>
      </w:r>
      <w:proofErr w:type="spellEnd"/>
      <w:r w:rsidRPr="009F117B">
        <w:rPr>
          <w:rFonts w:ascii="Times New Roman" w:eastAsia="Times New Roman" w:hAnsi="Times New Roman" w:cs="Times New Roman"/>
          <w:sz w:val="26"/>
          <w:szCs w:val="26"/>
          <w:lang w:eastAsia="en-US"/>
        </w:rPr>
        <w:t>, ул. Школьная, д. 1.</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Телефон: (81753) 4-11-81</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u w:val="single"/>
          <w:lang w:eastAsia="en-US"/>
        </w:rPr>
      </w:pPr>
      <w:r w:rsidRPr="009F117B">
        <w:rPr>
          <w:rFonts w:ascii="Times New Roman" w:eastAsia="Times New Roman" w:hAnsi="Times New Roman" w:cs="Times New Roman"/>
          <w:sz w:val="26"/>
          <w:szCs w:val="26"/>
          <w:lang w:eastAsia="en-US"/>
        </w:rPr>
        <w:t>Адрес электронной почты: pervomaiskaa@mail.ru</w:t>
      </w:r>
    </w:p>
    <w:p w:rsidR="004475B0" w:rsidRPr="009F117B" w:rsidRDefault="004475B0" w:rsidP="004475B0">
      <w:pPr>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Адрес официального сайта:</w:t>
      </w:r>
      <w:r w:rsidRPr="009F117B">
        <w:rPr>
          <w:rFonts w:ascii="Times New Roman" w:hAnsi="Times New Roman" w:cs="Times New Roman"/>
          <w:sz w:val="26"/>
          <w:szCs w:val="26"/>
        </w:rPr>
        <w:t xml:space="preserve"> </w:t>
      </w:r>
      <w:r w:rsidRPr="009F117B">
        <w:rPr>
          <w:rFonts w:ascii="Times New Roman" w:eastAsia="Times New Roman" w:hAnsi="Times New Roman" w:cs="Times New Roman"/>
          <w:sz w:val="26"/>
          <w:szCs w:val="26"/>
          <w:lang w:eastAsia="en-US"/>
        </w:rPr>
        <w:t>http://s23002.edu35.ru</w:t>
      </w:r>
    </w:p>
    <w:p w:rsidR="004475B0" w:rsidRPr="009F117B" w:rsidRDefault="004475B0" w:rsidP="004475B0">
      <w:pPr>
        <w:tabs>
          <w:tab w:val="left" w:pos="851"/>
        </w:tabs>
        <w:spacing w:after="0" w:line="240" w:lineRule="auto"/>
        <w:ind w:firstLine="709"/>
        <w:jc w:val="both"/>
        <w:rPr>
          <w:rFonts w:ascii="Times New Roman" w:eastAsia="Times New Roman" w:hAnsi="Times New Roman" w:cs="Times New Roman"/>
          <w:sz w:val="26"/>
          <w:szCs w:val="26"/>
          <w:lang w:eastAsia="en-US"/>
        </w:rPr>
      </w:pPr>
      <w:r w:rsidRPr="009F117B">
        <w:rPr>
          <w:rFonts w:ascii="Times New Roman" w:eastAsia="Times New Roman" w:hAnsi="Times New Roman" w:cs="Times New Roman"/>
          <w:sz w:val="26"/>
          <w:szCs w:val="26"/>
          <w:lang w:eastAsia="en-US"/>
        </w:rPr>
        <w:t>График работы</w:t>
      </w:r>
      <w:proofErr w:type="gramStart"/>
      <w:r w:rsidRPr="009F117B">
        <w:rPr>
          <w:rFonts w:ascii="Times New Roman" w:eastAsia="Times New Roman" w:hAnsi="Times New Roman" w:cs="Times New Roman"/>
          <w:sz w:val="26"/>
          <w:szCs w:val="26"/>
          <w:lang w:eastAsia="en-US"/>
        </w:rPr>
        <w:t xml:space="preserve"> :</w:t>
      </w:r>
      <w:proofErr w:type="gramEnd"/>
      <w:r w:rsidRPr="009F117B">
        <w:rPr>
          <w:rFonts w:ascii="Times New Roman" w:eastAsia="Times New Roman" w:hAnsi="Times New Roman" w:cs="Times New Roman"/>
          <w:sz w:val="26"/>
          <w:szCs w:val="26"/>
          <w:lang w:eastAsia="en-US"/>
        </w:rPr>
        <w:t xml:space="preserve"> </w:t>
      </w:r>
    </w:p>
    <w:tbl>
      <w:tblPr>
        <w:tblW w:w="0" w:type="auto"/>
        <w:tblInd w:w="98" w:type="dxa"/>
        <w:tblCellMar>
          <w:left w:w="10" w:type="dxa"/>
          <w:right w:w="10" w:type="dxa"/>
        </w:tblCellMar>
        <w:tblLook w:val="00A0"/>
      </w:tblPr>
      <w:tblGrid>
        <w:gridCol w:w="4753"/>
        <w:gridCol w:w="4710"/>
      </w:tblGrid>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475B0" w:rsidRPr="00477CA3" w:rsidRDefault="004475B0" w:rsidP="009366EA">
            <w:pPr>
              <w:spacing w:after="0" w:line="240" w:lineRule="auto"/>
              <w:ind w:right="-5" w:firstLine="709"/>
              <w:jc w:val="both"/>
              <w:rPr>
                <w:rFonts w:ascii="Times New Roman" w:hAnsi="Times New Roman" w:cs="Times New Roman"/>
                <w:sz w:val="24"/>
                <w:szCs w:val="24"/>
              </w:rPr>
            </w:pPr>
          </w:p>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08.30 до 17.00</w:t>
            </w:r>
          </w:p>
          <w:p w:rsidR="004475B0" w:rsidRPr="00477CA3" w:rsidRDefault="004475B0" w:rsidP="009366EA">
            <w:pPr>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4475B0" w:rsidRPr="00477CA3" w:rsidRDefault="004475B0" w:rsidP="009366EA">
            <w:pPr>
              <w:widowControl w:val="0"/>
              <w:spacing w:after="0" w:line="240" w:lineRule="auto"/>
              <w:ind w:left="4140" w:firstLine="709"/>
              <w:jc w:val="right"/>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Выходной день</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Выходной день</w:t>
            </w:r>
          </w:p>
        </w:tc>
      </w:tr>
      <w:tr w:rsidR="004475B0" w:rsidRPr="009F117B" w:rsidTr="009366EA">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75B0" w:rsidRPr="00477CA3" w:rsidRDefault="004475B0" w:rsidP="009366EA">
            <w:pPr>
              <w:widowControl w:val="0"/>
              <w:spacing w:after="0" w:line="240" w:lineRule="auto"/>
              <w:ind w:right="-5" w:firstLine="709"/>
              <w:jc w:val="both"/>
              <w:rPr>
                <w:rFonts w:ascii="Times New Roman" w:hAnsi="Times New Roman" w:cs="Times New Roman"/>
                <w:sz w:val="24"/>
                <w:szCs w:val="24"/>
              </w:rPr>
            </w:pPr>
            <w:r w:rsidRPr="00477CA3">
              <w:rPr>
                <w:rFonts w:ascii="Times New Roman" w:hAnsi="Times New Roman" w:cs="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CA3" w:rsidRPr="00477CA3" w:rsidRDefault="006E796F"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с 08.30 до</w:t>
            </w:r>
            <w:r w:rsidR="00477CA3" w:rsidRPr="00477CA3">
              <w:rPr>
                <w:rFonts w:ascii="Times New Roman" w:hAnsi="Times New Roman" w:cs="Times New Roman"/>
                <w:sz w:val="24"/>
                <w:szCs w:val="24"/>
              </w:rPr>
              <w:t xml:space="preserve"> 16.00 </w:t>
            </w:r>
          </w:p>
          <w:p w:rsidR="004475B0" w:rsidRPr="00477CA3" w:rsidRDefault="00477CA3" w:rsidP="009366EA">
            <w:pPr>
              <w:widowControl w:val="0"/>
              <w:spacing w:after="0" w:line="240" w:lineRule="auto"/>
              <w:ind w:right="-5"/>
              <w:jc w:val="center"/>
              <w:rPr>
                <w:rFonts w:ascii="Times New Roman" w:hAnsi="Times New Roman" w:cs="Times New Roman"/>
                <w:sz w:val="24"/>
                <w:szCs w:val="24"/>
              </w:rPr>
            </w:pPr>
            <w:r w:rsidRPr="00477CA3">
              <w:rPr>
                <w:rFonts w:ascii="Times New Roman" w:hAnsi="Times New Roman" w:cs="Times New Roman"/>
                <w:sz w:val="24"/>
                <w:szCs w:val="24"/>
              </w:rPr>
              <w:t>(перерыв на обед с 12.30 до 13.30)</w:t>
            </w:r>
          </w:p>
        </w:tc>
      </w:tr>
    </w:tbl>
    <w:p w:rsidR="004475B0" w:rsidRPr="009F117B" w:rsidRDefault="00477CA3" w:rsidP="004475B0">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w:t>
      </w:r>
      <w:r w:rsidR="004475B0" w:rsidRPr="009F117B">
        <w:rPr>
          <w:rFonts w:ascii="Times New Roman" w:eastAsia="Times New Roman" w:hAnsi="Times New Roman" w:cs="Times New Roman"/>
          <w:sz w:val="26"/>
          <w:szCs w:val="26"/>
        </w:rPr>
        <w:t>иложение 2</w:t>
      </w:r>
    </w:p>
    <w:p w:rsidR="004475B0" w:rsidRDefault="004475B0" w:rsidP="004475B0">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к административному регламенту</w:t>
      </w:r>
      <w:r w:rsidR="00477CA3">
        <w:rPr>
          <w:rFonts w:ascii="Times New Roman" w:eastAsia="Times New Roman" w:hAnsi="Times New Roman" w:cs="Times New Roman"/>
          <w:sz w:val="26"/>
          <w:szCs w:val="26"/>
        </w:rPr>
        <w:t>, утвержденному</w:t>
      </w:r>
    </w:p>
    <w:p w:rsidR="00477CA3" w:rsidRPr="009F117B" w:rsidRDefault="00477CA3" w:rsidP="004475B0">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постановлением администраци</w:t>
      </w:r>
      <w:r w:rsidR="0034612F">
        <w:rPr>
          <w:rFonts w:ascii="Times New Roman" w:eastAsia="Times New Roman" w:hAnsi="Times New Roman" w:cs="Times New Roman"/>
          <w:sz w:val="26"/>
          <w:szCs w:val="26"/>
        </w:rPr>
        <w:t>и округа от 17.03.2023 № 484</w:t>
      </w:r>
    </w:p>
    <w:p w:rsidR="004475B0" w:rsidRPr="009F117B"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bookmarkStart w:id="5" w:name="Par278"/>
      <w:bookmarkEnd w:id="5"/>
      <w:r w:rsidRPr="009F117B">
        <w:rPr>
          <w:rFonts w:ascii="Times New Roman" w:eastAsia="Times New Roman" w:hAnsi="Times New Roman" w:cs="Times New Roman"/>
          <w:sz w:val="26"/>
          <w:szCs w:val="26"/>
        </w:rPr>
        <w:t>ЗАЯВЛЕНИЕ</w:t>
      </w: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о зачислении ребенка в лагерь</w:t>
      </w: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___________________________</w:t>
      </w:r>
    </w:p>
    <w:p w:rsidR="004475B0" w:rsidRPr="009F117B" w:rsidRDefault="004475B0" w:rsidP="004475B0">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(наименование учреждения)</w:t>
      </w: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4475B0" w:rsidRPr="009F117B" w:rsidRDefault="004475B0" w:rsidP="004475B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заявление.</w:t>
      </w:r>
    </w:p>
    <w:p w:rsidR="004475B0" w:rsidRPr="009F117B"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Прошу принять в лагерь дневного пребывания на смену с "__"_________ 20__ г.</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по "__"______________ 20__ г. моего сына (дочь):</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Фамилия (ребенка) _________________________________________________________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Имя, отчество ______________ _______________________________________________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Год, месяц, число рождения __________________________________________________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Адрес: ____________________________________________________________________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Адрес электронной почты: ___________________________________________________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Образовательное учреждение _______________________________ класс 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Сведения о родителях (законных представителях):</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Ф.И.О. ____________________________________________________________________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Телефон домашний: __________________ служебный: ____________________________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С Положением об организации лагеря дневного пребывания (иное) и</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нормативными актами ознакомле</w:t>
      </w:r>
      <w:proofErr w:type="gramStart"/>
      <w:r w:rsidRPr="00477CA3">
        <w:rPr>
          <w:rFonts w:ascii="Times New Roman" w:eastAsia="Times New Roman" w:hAnsi="Times New Roman" w:cs="Times New Roman"/>
          <w:sz w:val="24"/>
          <w:szCs w:val="24"/>
        </w:rPr>
        <w:t>н(</w:t>
      </w:r>
      <w:proofErr w:type="gramEnd"/>
      <w:r w:rsidRPr="00477CA3">
        <w:rPr>
          <w:rFonts w:ascii="Times New Roman" w:eastAsia="Times New Roman" w:hAnsi="Times New Roman" w:cs="Times New Roman"/>
          <w:sz w:val="24"/>
          <w:szCs w:val="24"/>
        </w:rPr>
        <w:t>а) и согласен(а).</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Дата подачи заявления: "__"_______________ 20__ г.</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_______________________________ ______________________</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(Ф.И.О. заявителя) (подпись заявителя)</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Способ получения ответа:</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 </w:t>
      </w:r>
      <w:proofErr w:type="spellStart"/>
      <w:r w:rsidRPr="00477CA3">
        <w:rPr>
          <w:rFonts w:ascii="Times New Roman" w:eastAsia="Times New Roman" w:hAnsi="Times New Roman" w:cs="Times New Roman"/>
          <w:sz w:val="24"/>
          <w:szCs w:val="24"/>
        </w:rPr>
        <w:t>│</w:t>
      </w:r>
      <w:proofErr w:type="spellEnd"/>
      <w:r w:rsidRPr="00477CA3">
        <w:rPr>
          <w:rFonts w:ascii="Times New Roman" w:eastAsia="Times New Roman" w:hAnsi="Times New Roman" w:cs="Times New Roman"/>
          <w:sz w:val="24"/>
          <w:szCs w:val="24"/>
        </w:rPr>
        <w:t xml:space="preserve"> Почтой</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 </w:t>
      </w:r>
      <w:proofErr w:type="spellStart"/>
      <w:r w:rsidRPr="00477CA3">
        <w:rPr>
          <w:rFonts w:ascii="Times New Roman" w:eastAsia="Times New Roman" w:hAnsi="Times New Roman" w:cs="Times New Roman"/>
          <w:sz w:val="24"/>
          <w:szCs w:val="24"/>
        </w:rPr>
        <w:t>│</w:t>
      </w:r>
      <w:proofErr w:type="spellEnd"/>
      <w:r w:rsidRPr="00477CA3">
        <w:rPr>
          <w:rFonts w:ascii="Times New Roman" w:eastAsia="Times New Roman" w:hAnsi="Times New Roman" w:cs="Times New Roman"/>
          <w:sz w:val="24"/>
          <w:szCs w:val="24"/>
        </w:rPr>
        <w:t xml:space="preserve"> Лично</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w: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 </w:t>
      </w:r>
      <w:proofErr w:type="spellStart"/>
      <w:r w:rsidRPr="00477CA3">
        <w:rPr>
          <w:rFonts w:ascii="Times New Roman" w:eastAsia="Times New Roman" w:hAnsi="Times New Roman" w:cs="Times New Roman"/>
          <w:sz w:val="24"/>
          <w:szCs w:val="24"/>
        </w:rPr>
        <w:t>│</w:t>
      </w:r>
      <w:proofErr w:type="spellEnd"/>
      <w:r w:rsidRPr="00477CA3">
        <w:rPr>
          <w:rFonts w:ascii="Times New Roman" w:eastAsia="Times New Roman" w:hAnsi="Times New Roman" w:cs="Times New Roman"/>
          <w:sz w:val="24"/>
          <w:szCs w:val="24"/>
        </w:rPr>
        <w:t xml:space="preserve"> </w:t>
      </w:r>
      <w:proofErr w:type="spellStart"/>
      <w:r w:rsidRPr="00477CA3">
        <w:rPr>
          <w:rFonts w:ascii="Times New Roman" w:eastAsia="Times New Roman" w:hAnsi="Times New Roman" w:cs="Times New Roman"/>
          <w:sz w:val="24"/>
          <w:szCs w:val="24"/>
        </w:rPr>
        <w:t>E-mail</w:t>
      </w:r>
      <w:proofErr w:type="spellEnd"/>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w:t>
      </w:r>
    </w:p>
    <w:p w:rsidR="004475B0" w:rsidRPr="00477CA3" w:rsidRDefault="004475B0" w:rsidP="004475B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77CA3">
        <w:rPr>
          <w:rFonts w:ascii="Times New Roman" w:hAnsi="Times New Roman" w:cs="Times New Roman"/>
          <w:noProof/>
          <w:sz w:val="24"/>
          <w:szCs w:val="24"/>
        </w:rPr>
        <w:pict>
          <v:rect id="Rectangle 9" o:spid="_x0000_s1031" style="position:absolute;left:0;text-align:left;margin-left:9.65pt;margin-top:11.95pt;width:10.4pt;height:2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XDHQIAADsEAAAOAAAAZHJzL2Uyb0RvYy54bWysU9uO0zAQfUfiHyy/06ShZduo6WrVpQhp&#10;gRULHzB1nMTCsc3Ybbp8PWOnW8pFPCD8YHk84+MzZ2ZW18des4NEr6yp+HSScyaNsLUybcU/f9q+&#10;WHDmA5gatDWy4o/S8+v182erwZWysJ3VtURGIMaXg6t4F4Irs8yLTvbgJ9ZJQ87GYg+BTGyzGmEg&#10;9F5nRZ6/ygaLtUMrpPd0ezs6+TrhN40U4UPTeBmYrjhxC2nHtO/inq1XULYIrlPiRAP+gUUPytCn&#10;Z6hbCMD2qH6D6pVA620TJsL2mW0aJWTKgbKZ5r9k89CBkykXEse7s0z+/8GK94d7ZKqu+BVnBnoq&#10;0UcSDUyrJVtGeQbnS4p6cPcYE/Tuzoovnhm76ShK3iDaoZNQE6lpjM9+ehANT0/Zbnhna0KHfbBJ&#10;qWODfQQkDdgxFeTxXBB5DEzQ5fRlkS+obIJcxWKxLObpByifHjv04Y20PYuHiiNRT+BwuPMhkoHy&#10;KSSRt1rVW6V1MrDdbTSyA1BvbNM6ofvLMG3YUPHlnP7+O0Se1p8gehWoybXqK744B0EZVXtt6tSC&#10;AZQez0RZm5OMUbmxAjtbP5KKaMcOpomjQ2fxG2cDdW/F/dc9oORMvzVUieV0NovtnozZ/KogAy89&#10;u0sPGEFQFQ+cjcdNGEdk71C1Hf00Tbkbe0PVa1RSNlZ2ZHUiSx2aBD9NUxyBSztF/Zj59XcAAAD/&#10;/wMAUEsDBBQABgAIAAAAIQDDO8hq2wAAAAcBAAAPAAAAZHJzL2Rvd25yZXYueG1sTI7BTsMwEETv&#10;SPyDtUjcqN2kqkiIUyFQkTi26YXbJl6SQGxHsdMGvp7lBMfRjN68YrfYQZxpCr13GtYrBYJc403v&#10;Wg2nan93DyJEdAYH70jDFwXYlddXBebGX9yBzsfYCoa4kKOGLsYxlzI0HVkMKz+S4+7dTxYjx6mV&#10;ZsILw+0gE6W20mLv+KHDkZ46aj6Ps9VQ98kJvw/Vi7LZPo2vS/Uxvz1rfXuzPD6AiLTEvzH86rM6&#10;lOxU+9mZIAbOWcpLDUmageB+o9Ygag3bbAOyLOR///IHAAD//wMAUEsBAi0AFAAGAAgAAAAhALaD&#10;OJL+AAAA4QEAABMAAAAAAAAAAAAAAAAAAAAAAFtDb250ZW50X1R5cGVzXS54bWxQSwECLQAUAAYA&#10;CAAAACEAOP0h/9YAAACUAQAACwAAAAAAAAAAAAAAAAAvAQAAX3JlbHMvLnJlbHNQSwECLQAUAAYA&#10;CAAAACEAp43lwx0CAAA7BAAADgAAAAAAAAAAAAAAAAAuAgAAZHJzL2Uyb0RvYy54bWxQSwECLQAU&#10;AAYACAAAACEAwzvIatsAAAAHAQAADwAAAAAAAAAAAAAAAAB3BAAAZHJzL2Rvd25yZXYueG1sUEsF&#10;BgAAAAAEAAQA8wAAAH8FAAAAAA==&#10;"/>
        </w:pict>
      </w:r>
    </w:p>
    <w:p w:rsidR="004475B0" w:rsidRPr="00477CA3" w:rsidRDefault="004475B0" w:rsidP="004475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77CA3">
        <w:rPr>
          <w:rFonts w:ascii="Times New Roman" w:eastAsia="Times New Roman" w:hAnsi="Times New Roman" w:cs="Times New Roman"/>
          <w:sz w:val="24"/>
          <w:szCs w:val="24"/>
        </w:rPr>
        <w:t xml:space="preserve">        ЕПГУ</w:t>
      </w:r>
    </w:p>
    <w:p w:rsidR="004475B0" w:rsidRPr="009F117B" w:rsidRDefault="004475B0" w:rsidP="004475B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4475B0" w:rsidRPr="009F117B" w:rsidRDefault="004475B0" w:rsidP="004475B0">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4475B0" w:rsidRDefault="004475B0" w:rsidP="004475B0">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477CA3" w:rsidRDefault="00477CA3" w:rsidP="004475B0">
      <w:pPr>
        <w:autoSpaceDE w:val="0"/>
        <w:autoSpaceDN w:val="0"/>
        <w:adjustRightInd w:val="0"/>
        <w:spacing w:after="0" w:line="240" w:lineRule="auto"/>
        <w:ind w:left="3545"/>
        <w:jc w:val="center"/>
        <w:rPr>
          <w:rFonts w:ascii="Times New Roman" w:eastAsia="Times New Roman" w:hAnsi="Times New Roman" w:cs="Times New Roman"/>
          <w:sz w:val="26"/>
          <w:szCs w:val="26"/>
        </w:rPr>
      </w:pPr>
    </w:p>
    <w:p w:rsidR="00477CA3" w:rsidRPr="009F117B" w:rsidRDefault="00477CA3" w:rsidP="00477CA3">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w:t>
      </w:r>
      <w:r w:rsidRPr="009F117B">
        <w:rPr>
          <w:rFonts w:ascii="Times New Roman" w:eastAsia="Times New Roman" w:hAnsi="Times New Roman" w:cs="Times New Roman"/>
          <w:sz w:val="26"/>
          <w:szCs w:val="26"/>
        </w:rPr>
        <w:t xml:space="preserve">иложение </w:t>
      </w:r>
      <w:r>
        <w:rPr>
          <w:rFonts w:ascii="Times New Roman" w:eastAsia="Times New Roman" w:hAnsi="Times New Roman" w:cs="Times New Roman"/>
          <w:sz w:val="26"/>
          <w:szCs w:val="26"/>
        </w:rPr>
        <w:t>3</w:t>
      </w:r>
    </w:p>
    <w:p w:rsidR="00477CA3" w:rsidRDefault="00477CA3" w:rsidP="00477CA3">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rPr>
      </w:pPr>
      <w:r w:rsidRPr="009F117B">
        <w:rPr>
          <w:rFonts w:ascii="Times New Roman" w:eastAsia="Times New Roman" w:hAnsi="Times New Roman" w:cs="Times New Roman"/>
          <w:sz w:val="26"/>
          <w:szCs w:val="26"/>
        </w:rPr>
        <w:t>к административному регламенту</w:t>
      </w:r>
      <w:r>
        <w:rPr>
          <w:rFonts w:ascii="Times New Roman" w:eastAsia="Times New Roman" w:hAnsi="Times New Roman" w:cs="Times New Roman"/>
          <w:sz w:val="26"/>
          <w:szCs w:val="26"/>
        </w:rPr>
        <w:t>, утвержденному</w:t>
      </w:r>
    </w:p>
    <w:p w:rsidR="00477CA3" w:rsidRPr="009F117B" w:rsidRDefault="00477CA3" w:rsidP="00477CA3">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постановлением админист</w:t>
      </w:r>
      <w:r w:rsidR="0034612F">
        <w:rPr>
          <w:rFonts w:ascii="Times New Roman" w:eastAsia="Times New Roman" w:hAnsi="Times New Roman" w:cs="Times New Roman"/>
          <w:sz w:val="26"/>
          <w:szCs w:val="26"/>
        </w:rPr>
        <w:t>рации округа от 17.03.2023 № 484</w:t>
      </w:r>
    </w:p>
    <w:p w:rsidR="00477CA3" w:rsidRDefault="00477CA3"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0209A7" w:rsidRDefault="000209A7"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БЛОК-СХЕМА</w:t>
      </w:r>
    </w:p>
    <w:p w:rsidR="000209A7" w:rsidRDefault="000209A7"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предоставления муниципальной услуги</w:t>
      </w:r>
    </w:p>
    <w:p w:rsidR="000209A7" w:rsidRDefault="000209A7"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Style w:val="ae"/>
        <w:tblW w:w="0" w:type="auto"/>
        <w:tblInd w:w="959" w:type="dxa"/>
        <w:tblLook w:val="04A0"/>
      </w:tblPr>
      <w:tblGrid>
        <w:gridCol w:w="7229"/>
      </w:tblGrid>
      <w:tr w:rsidR="000209A7" w:rsidTr="000209A7">
        <w:tc>
          <w:tcPr>
            <w:tcW w:w="7229" w:type="dxa"/>
          </w:tcPr>
          <w:p w:rsidR="000209A7" w:rsidRDefault="000209A7" w:rsidP="000209A7">
            <w:pPr>
              <w:widowControl w:val="0"/>
              <w:autoSpaceDE w:val="0"/>
              <w:autoSpaceDN w:val="0"/>
              <w:adjustRightInd w:val="0"/>
              <w:jc w:val="center"/>
              <w:rPr>
                <w:rFonts w:ascii="Times New Roman" w:eastAsia="Times New Roman" w:hAnsi="Times New Roman"/>
                <w:sz w:val="26"/>
                <w:szCs w:val="26"/>
              </w:rPr>
            </w:pPr>
            <w:r>
              <w:rPr>
                <w:rFonts w:ascii="Times New Roman" w:eastAsia="Times New Roman" w:hAnsi="Times New Roman"/>
                <w:sz w:val="26"/>
                <w:szCs w:val="26"/>
              </w:rPr>
              <w:t>Прием и регистрация заявления о предоставлении муниципальной услуги</w:t>
            </w:r>
          </w:p>
          <w:p w:rsidR="000209A7" w:rsidRDefault="000209A7" w:rsidP="000209A7">
            <w:pPr>
              <w:widowControl w:val="0"/>
              <w:autoSpaceDE w:val="0"/>
              <w:autoSpaceDN w:val="0"/>
              <w:adjustRightInd w:val="0"/>
              <w:jc w:val="center"/>
              <w:rPr>
                <w:rFonts w:ascii="Times New Roman" w:eastAsia="Times New Roman" w:hAnsi="Times New Roman"/>
                <w:sz w:val="26"/>
                <w:szCs w:val="26"/>
              </w:rPr>
            </w:pPr>
            <w:r>
              <w:rPr>
                <w:rFonts w:ascii="Times New Roman" w:eastAsia="Times New Roman" w:hAnsi="Times New Roman"/>
                <w:sz w:val="26"/>
                <w:szCs w:val="26"/>
              </w:rPr>
              <w:t>1 рабочий день (п. 3.2.4 административного регламента)</w:t>
            </w:r>
          </w:p>
          <w:p w:rsidR="000209A7" w:rsidRDefault="00AD07BE" w:rsidP="000209A7">
            <w:pPr>
              <w:widowControl w:val="0"/>
              <w:autoSpaceDE w:val="0"/>
              <w:autoSpaceDN w:val="0"/>
              <w:adjustRightInd w:val="0"/>
              <w:jc w:val="center"/>
              <w:rPr>
                <w:rFonts w:ascii="Times New Roman" w:eastAsia="Times New Roman" w:hAnsi="Times New Roman"/>
                <w:sz w:val="26"/>
                <w:szCs w:val="26"/>
              </w:rPr>
            </w:pPr>
            <w:r>
              <w:rPr>
                <w:rFonts w:ascii="Times New Roman" w:eastAsia="Times New Roman" w:hAnsi="Times New Roman"/>
                <w:noProof/>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178.15pt;margin-top:14.3pt;width:.65pt;height:16.25pt;z-index:251659264" o:connectortype="straight">
                  <v:stroke endarrow="block"/>
                </v:shape>
              </w:pict>
            </w:r>
          </w:p>
        </w:tc>
      </w:tr>
    </w:tbl>
    <w:p w:rsidR="000209A7" w:rsidRDefault="000209A7"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Style w:val="ae"/>
        <w:tblW w:w="0" w:type="auto"/>
        <w:tblInd w:w="959" w:type="dxa"/>
        <w:tblLook w:val="04A0"/>
      </w:tblPr>
      <w:tblGrid>
        <w:gridCol w:w="7229"/>
      </w:tblGrid>
      <w:tr w:rsidR="000209A7" w:rsidTr="000209A7">
        <w:tc>
          <w:tcPr>
            <w:tcW w:w="7229" w:type="dxa"/>
          </w:tcPr>
          <w:p w:rsidR="000209A7" w:rsidRDefault="00AD07BE" w:rsidP="000209A7">
            <w:pPr>
              <w:widowControl w:val="0"/>
              <w:autoSpaceDE w:val="0"/>
              <w:autoSpaceDN w:val="0"/>
              <w:adjustRightInd w:val="0"/>
              <w:jc w:val="center"/>
              <w:rPr>
                <w:rFonts w:ascii="Times New Roman" w:eastAsia="Times New Roman" w:hAnsi="Times New Roman"/>
                <w:sz w:val="26"/>
                <w:szCs w:val="26"/>
              </w:rPr>
            </w:pPr>
            <w:r>
              <w:rPr>
                <w:rFonts w:ascii="Times New Roman" w:eastAsia="Times New Roman" w:hAnsi="Times New Roman"/>
                <w:noProof/>
                <w:sz w:val="26"/>
                <w:szCs w:val="26"/>
              </w:rPr>
              <w:pict>
                <v:shape id="_x0000_s1039" type="#_x0000_t32" style="position:absolute;left:0;text-align:left;margin-left:393.55pt;margin-top:46.65pt;width:0;height:209.7pt;z-index:251661312" o:connectortype="straight">
                  <v:stroke endarrow="block"/>
                </v:shape>
              </w:pict>
            </w:r>
            <w:r>
              <w:rPr>
                <w:rFonts w:ascii="Times New Roman" w:eastAsia="Times New Roman" w:hAnsi="Times New Roman"/>
                <w:noProof/>
                <w:sz w:val="26"/>
                <w:szCs w:val="26"/>
              </w:rPr>
              <w:pict>
                <v:shape id="_x0000_s1038" type="#_x0000_t32" style="position:absolute;left:0;text-align:left;margin-left:354.7pt;margin-top:46.65pt;width:38.85pt;height:0;z-index:251660288" o:connectortype="straight">
                  <v:stroke endarrow="block"/>
                </v:shape>
              </w:pict>
            </w:r>
            <w:r w:rsidR="000209A7">
              <w:rPr>
                <w:rFonts w:ascii="Times New Roman" w:eastAsia="Times New Roman" w:hAnsi="Times New Roman"/>
                <w:sz w:val="26"/>
                <w:szCs w:val="26"/>
              </w:rPr>
              <w:t>Рассмотрение заявления и постановка в очередь (отказ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 не более 6 рабочих дней (п. 3.3.6 административного регламента)</w:t>
            </w:r>
          </w:p>
        </w:tc>
      </w:tr>
    </w:tbl>
    <w:p w:rsidR="000209A7" w:rsidRDefault="000209A7"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Style w:val="ae"/>
        <w:tblW w:w="0" w:type="auto"/>
        <w:tblInd w:w="959" w:type="dxa"/>
        <w:tblLook w:val="04A0"/>
      </w:tblPr>
      <w:tblGrid>
        <w:gridCol w:w="7229"/>
      </w:tblGrid>
      <w:tr w:rsidR="00714069" w:rsidTr="00714069">
        <w:tc>
          <w:tcPr>
            <w:tcW w:w="7229" w:type="dxa"/>
          </w:tcPr>
          <w:p w:rsidR="00714069" w:rsidRDefault="00AD07BE" w:rsidP="000209A7">
            <w:pPr>
              <w:widowControl w:val="0"/>
              <w:autoSpaceDE w:val="0"/>
              <w:autoSpaceDN w:val="0"/>
              <w:adjustRightInd w:val="0"/>
              <w:jc w:val="center"/>
              <w:rPr>
                <w:rFonts w:ascii="Times New Roman" w:eastAsia="Times New Roman" w:hAnsi="Times New Roman"/>
                <w:sz w:val="26"/>
                <w:szCs w:val="26"/>
              </w:rPr>
            </w:pPr>
            <w:r>
              <w:rPr>
                <w:rFonts w:ascii="Times New Roman" w:eastAsia="Times New Roman" w:hAnsi="Times New Roman"/>
                <w:noProof/>
                <w:sz w:val="26"/>
                <w:szCs w:val="26"/>
              </w:rPr>
              <w:pict>
                <v:shape id="_x0000_s1041" type="#_x0000_t32" style="position:absolute;left:0;text-align:left;margin-left:354.7pt;margin-top:31.2pt;width:38.85pt;height:1.25pt;flip:x;z-index:251663360" o:connectortype="straight">
                  <v:stroke endarrow="block"/>
                </v:shape>
              </w:pict>
            </w:r>
            <w:r w:rsidR="00714069">
              <w:rPr>
                <w:rFonts w:ascii="Times New Roman" w:eastAsia="Times New Roman" w:hAnsi="Times New Roman"/>
                <w:sz w:val="26"/>
                <w:szCs w:val="26"/>
              </w:rPr>
              <w:t>Подготовка и выдача (направление) уведомления о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 3 рабочих дня (п. 3.4.3 административного регламента)</w:t>
            </w:r>
          </w:p>
        </w:tc>
      </w:tr>
    </w:tbl>
    <w:p w:rsidR="00714069" w:rsidRDefault="00714069"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Style w:val="ae"/>
        <w:tblW w:w="0" w:type="auto"/>
        <w:tblInd w:w="959" w:type="dxa"/>
        <w:tblLook w:val="04A0"/>
      </w:tblPr>
      <w:tblGrid>
        <w:gridCol w:w="7229"/>
      </w:tblGrid>
      <w:tr w:rsidR="00714069" w:rsidTr="00714069">
        <w:tc>
          <w:tcPr>
            <w:tcW w:w="7229" w:type="dxa"/>
          </w:tcPr>
          <w:p w:rsidR="00714069" w:rsidRDefault="00AD07BE" w:rsidP="000209A7">
            <w:pPr>
              <w:widowControl w:val="0"/>
              <w:autoSpaceDE w:val="0"/>
              <w:autoSpaceDN w:val="0"/>
              <w:adjustRightInd w:val="0"/>
              <w:jc w:val="center"/>
              <w:rPr>
                <w:rFonts w:ascii="Times New Roman" w:eastAsia="Times New Roman" w:hAnsi="Times New Roman"/>
                <w:sz w:val="26"/>
                <w:szCs w:val="26"/>
              </w:rPr>
            </w:pPr>
            <w:r>
              <w:rPr>
                <w:rFonts w:ascii="Times New Roman" w:eastAsia="Times New Roman" w:hAnsi="Times New Roman"/>
                <w:noProof/>
                <w:sz w:val="26"/>
                <w:szCs w:val="26"/>
              </w:rPr>
              <w:pict>
                <v:shape id="_x0000_s1040" type="#_x0000_t32" style="position:absolute;left:0;text-align:left;margin-left:354.7pt;margin-top:45.1pt;width:38.85pt;height:0;flip:x;z-index:251662336" o:connectortype="straight">
                  <v:stroke endarrow="block"/>
                </v:shape>
              </w:pict>
            </w:r>
            <w:r w:rsidR="00714069">
              <w:rPr>
                <w:rFonts w:ascii="Times New Roman" w:eastAsia="Times New Roman" w:hAnsi="Times New Roman"/>
                <w:sz w:val="26"/>
                <w:szCs w:val="26"/>
              </w:rPr>
              <w:t xml:space="preserve">Подготовка и выдача (направление) уведомления об </w:t>
            </w:r>
            <w:proofErr w:type="gramStart"/>
            <w:r w:rsidR="00714069">
              <w:rPr>
                <w:rFonts w:ascii="Times New Roman" w:eastAsia="Times New Roman" w:hAnsi="Times New Roman"/>
                <w:sz w:val="26"/>
                <w:szCs w:val="26"/>
              </w:rPr>
              <w:t>отказе</w:t>
            </w:r>
            <w:proofErr w:type="gramEnd"/>
            <w:r w:rsidR="00714069">
              <w:rPr>
                <w:rFonts w:ascii="Times New Roman" w:eastAsia="Times New Roman" w:hAnsi="Times New Roman"/>
                <w:sz w:val="26"/>
                <w:szCs w:val="26"/>
              </w:rPr>
              <w:t xml:space="preserve"> о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 – 3 рабочих дня</w:t>
            </w:r>
            <w:r>
              <w:rPr>
                <w:rFonts w:ascii="Times New Roman" w:eastAsia="Times New Roman" w:hAnsi="Times New Roman"/>
                <w:sz w:val="26"/>
                <w:szCs w:val="26"/>
              </w:rPr>
              <w:t xml:space="preserve"> (п. 3.4.3 административного регламента)</w:t>
            </w:r>
          </w:p>
        </w:tc>
      </w:tr>
    </w:tbl>
    <w:p w:rsidR="00714069" w:rsidRPr="009F117B" w:rsidRDefault="00714069" w:rsidP="000209A7">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sectPr w:rsidR="00714069" w:rsidRPr="009F117B" w:rsidSect="004475B0">
      <w:footerReference w:type="default" r:id="rId17"/>
      <w:pgSz w:w="11906" w:h="16838" w:code="9"/>
      <w:pgMar w:top="1134" w:right="850" w:bottom="1134" w:left="170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7BE" w:rsidRDefault="00AD07BE" w:rsidP="00AD07BE">
      <w:pPr>
        <w:spacing w:after="0" w:line="240" w:lineRule="auto"/>
      </w:pPr>
      <w:r>
        <w:separator/>
      </w:r>
    </w:p>
  </w:endnote>
  <w:endnote w:type="continuationSeparator" w:id="0">
    <w:p w:rsidR="00AD07BE" w:rsidRDefault="00AD07BE" w:rsidP="00AD0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9047"/>
      <w:docPartObj>
        <w:docPartGallery w:val="Page Numbers (Bottom of Page)"/>
        <w:docPartUnique/>
      </w:docPartObj>
    </w:sdtPr>
    <w:sdtContent>
      <w:p w:rsidR="00AD07BE" w:rsidRDefault="00AD07BE">
        <w:pPr>
          <w:pStyle w:val="af1"/>
          <w:jc w:val="right"/>
        </w:pPr>
        <w:fldSimple w:instr=" PAGE   \* MERGEFORMAT ">
          <w:r w:rsidR="0034612F">
            <w:rPr>
              <w:noProof/>
            </w:rPr>
            <w:t>26</w:t>
          </w:r>
        </w:fldSimple>
      </w:p>
    </w:sdtContent>
  </w:sdt>
  <w:p w:rsidR="00AD07BE" w:rsidRDefault="00AD07B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7BE" w:rsidRDefault="00AD07BE" w:rsidP="00AD07BE">
      <w:pPr>
        <w:spacing w:after="0" w:line="240" w:lineRule="auto"/>
      </w:pPr>
      <w:r>
        <w:separator/>
      </w:r>
    </w:p>
  </w:footnote>
  <w:footnote w:type="continuationSeparator" w:id="0">
    <w:p w:rsidR="00AD07BE" w:rsidRDefault="00AD07BE" w:rsidP="00AD0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D3134"/>
    <w:multiLevelType w:val="hybridMultilevel"/>
    <w:tmpl w:val="0ACA4C26"/>
    <w:lvl w:ilvl="0" w:tplc="ECEA8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DD6133"/>
    <w:multiLevelType w:val="multilevel"/>
    <w:tmpl w:val="C1D0F632"/>
    <w:lvl w:ilvl="0">
      <w:start w:val="1"/>
      <w:numFmt w:val="decimal"/>
      <w:pStyle w:val="111"/>
      <w:lvlText w:val="%1."/>
      <w:lvlJc w:val="left"/>
      <w:pPr>
        <w:ind w:left="2204" w:hanging="360"/>
      </w:pPr>
      <w:rPr>
        <w:rFonts w:hint="default"/>
        <w:b/>
        <w:sz w:val="24"/>
        <w:szCs w:val="24"/>
      </w:rPr>
    </w:lvl>
    <w:lvl w:ilvl="1">
      <w:start w:val="1"/>
      <w:numFmt w:val="decimal"/>
      <w:pStyle w:val="a"/>
      <w:isLgl/>
      <w:lvlText w:val="%1.%2."/>
      <w:lvlJc w:val="left"/>
      <w:pPr>
        <w:ind w:left="1997" w:hanging="720"/>
      </w:pPr>
      <w:rPr>
        <w:rFonts w:hint="default"/>
        <w:b w:val="0"/>
      </w:rPr>
    </w:lvl>
    <w:lvl w:ilvl="2">
      <w:start w:val="1"/>
      <w:numFmt w:val="decimal"/>
      <w:pStyle w:val="11"/>
      <w:isLgl/>
      <w:lvlText w:val="%1.%2.%3."/>
      <w:lvlJc w:val="left"/>
      <w:pPr>
        <w:ind w:left="144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75B0"/>
    <w:rsid w:val="000209A7"/>
    <w:rsid w:val="0034612F"/>
    <w:rsid w:val="00357ADC"/>
    <w:rsid w:val="00385A9E"/>
    <w:rsid w:val="004475B0"/>
    <w:rsid w:val="00460F73"/>
    <w:rsid w:val="00477CA3"/>
    <w:rsid w:val="005F6CBE"/>
    <w:rsid w:val="006B2A9E"/>
    <w:rsid w:val="006E796F"/>
    <w:rsid w:val="006F23D2"/>
    <w:rsid w:val="00714069"/>
    <w:rsid w:val="009366EA"/>
    <w:rsid w:val="009F117B"/>
    <w:rsid w:val="00AD07BE"/>
    <w:rsid w:val="00AD4B7C"/>
    <w:rsid w:val="00C005D6"/>
    <w:rsid w:val="00C843FD"/>
    <w:rsid w:val="00D75754"/>
    <w:rsid w:val="00FB56E5"/>
    <w:rsid w:val="00FF7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3"/>
        <o:r id="V:Rule2" type="connector" idref="#_x0000_s1034"/>
        <o:r id="V:Rule3" type="connector" idref="#_x0000_s1035"/>
        <o:r id="V:Rule5" type="connector" idref="#_x0000_s1036"/>
        <o:r id="V:Rule7" type="connector" idref="#_x0000_s1037"/>
        <o:r id="V:Rule9" type="connector" idref="#_x0000_s1038"/>
        <o:r id="V:Rule11" type="connector" idref="#_x0000_s1039"/>
        <o:r id="V:Rule13" type="connector" idref="#_x0000_s1040"/>
        <o:r id="V:Rule15"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75B0"/>
    <w:rPr>
      <w:rFonts w:eastAsiaTheme="minorEastAsia"/>
      <w:lang w:eastAsia="ru-RU"/>
    </w:rPr>
  </w:style>
  <w:style w:type="paragraph" w:styleId="4">
    <w:name w:val="heading 4"/>
    <w:basedOn w:val="a0"/>
    <w:next w:val="a0"/>
    <w:link w:val="41"/>
    <w:uiPriority w:val="99"/>
    <w:qFormat/>
    <w:rsid w:val="004475B0"/>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1"/>
    <w:basedOn w:val="a1"/>
    <w:link w:val="4"/>
    <w:uiPriority w:val="99"/>
    <w:locked/>
    <w:rsid w:val="004475B0"/>
    <w:rPr>
      <w:rFonts w:ascii="Times New Roman" w:eastAsia="Times New Roman" w:hAnsi="Times New Roman" w:cs="Times New Roman"/>
      <w:sz w:val="28"/>
      <w:szCs w:val="28"/>
      <w:lang w:eastAsia="ru-RU"/>
    </w:rPr>
  </w:style>
  <w:style w:type="character" w:customStyle="1" w:styleId="40">
    <w:name w:val="Заголовок 4 Знак"/>
    <w:basedOn w:val="a1"/>
    <w:link w:val="4"/>
    <w:rsid w:val="004475B0"/>
    <w:rPr>
      <w:rFonts w:asciiTheme="majorHAnsi" w:eastAsiaTheme="majorEastAsia" w:hAnsiTheme="majorHAnsi" w:cstheme="majorBidi"/>
      <w:b/>
      <w:bCs/>
      <w:i/>
      <w:iCs/>
      <w:color w:val="4F81BD" w:themeColor="accent1"/>
      <w:lang w:eastAsia="ru-RU"/>
    </w:rPr>
  </w:style>
  <w:style w:type="paragraph" w:customStyle="1" w:styleId="ConsPlusNormal">
    <w:name w:val="ConsPlusNormal"/>
    <w:link w:val="ConsPlusNormal0"/>
    <w:rsid w:val="004475B0"/>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475B0"/>
    <w:rPr>
      <w:rFonts w:ascii="Arial" w:eastAsia="Times New Roman" w:hAnsi="Arial" w:cs="Times New Roman"/>
      <w:lang w:eastAsia="ru-RU"/>
    </w:rPr>
  </w:style>
  <w:style w:type="paragraph" w:customStyle="1" w:styleId="ConsPlusNonformat">
    <w:name w:val="ConsPlusNonformat"/>
    <w:uiPriority w:val="99"/>
    <w:rsid w:val="004475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
    <w:name w:val="Заголовок 3 Знак"/>
    <w:basedOn w:val="a1"/>
    <w:uiPriority w:val="99"/>
    <w:rsid w:val="004475B0"/>
    <w:rPr>
      <w:rFonts w:ascii="Arial" w:hAnsi="Arial" w:cs="Arial"/>
      <w:b/>
      <w:bCs/>
      <w:sz w:val="26"/>
      <w:szCs w:val="26"/>
      <w:lang w:val="ru-RU" w:eastAsia="ru-RU"/>
    </w:rPr>
  </w:style>
  <w:style w:type="character" w:styleId="a4">
    <w:name w:val="Hyperlink"/>
    <w:basedOn w:val="a1"/>
    <w:rsid w:val="004475B0"/>
    <w:rPr>
      <w:rFonts w:cs="Times New Roman"/>
      <w:color w:val="0000FF"/>
      <w:u w:val="single"/>
    </w:rPr>
  </w:style>
  <w:style w:type="paragraph" w:styleId="2">
    <w:name w:val="Body Text Indent 2"/>
    <w:basedOn w:val="a0"/>
    <w:link w:val="20"/>
    <w:uiPriority w:val="99"/>
    <w:rsid w:val="004475B0"/>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1"/>
    <w:link w:val="2"/>
    <w:uiPriority w:val="99"/>
    <w:rsid w:val="004475B0"/>
    <w:rPr>
      <w:rFonts w:ascii="Times New Roman" w:eastAsia="Times New Roman" w:hAnsi="Times New Roman" w:cs="Times New Roman"/>
      <w:sz w:val="24"/>
      <w:szCs w:val="24"/>
      <w:lang w:eastAsia="ru-RU"/>
    </w:rPr>
  </w:style>
  <w:style w:type="paragraph" w:styleId="21">
    <w:name w:val="Body Text 2"/>
    <w:basedOn w:val="a0"/>
    <w:link w:val="22"/>
    <w:uiPriority w:val="99"/>
    <w:rsid w:val="004475B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4475B0"/>
    <w:rPr>
      <w:rFonts w:ascii="Times New Roman" w:eastAsia="Times New Roman" w:hAnsi="Times New Roman" w:cs="Times New Roman"/>
      <w:sz w:val="24"/>
      <w:szCs w:val="24"/>
      <w:lang w:eastAsia="ru-RU"/>
    </w:rPr>
  </w:style>
  <w:style w:type="paragraph" w:styleId="a5">
    <w:name w:val="Body Text"/>
    <w:basedOn w:val="a0"/>
    <w:link w:val="a6"/>
    <w:uiPriority w:val="99"/>
    <w:rsid w:val="004475B0"/>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99"/>
    <w:rsid w:val="004475B0"/>
    <w:rPr>
      <w:rFonts w:ascii="Times New Roman" w:eastAsia="Times New Roman" w:hAnsi="Times New Roman" w:cs="Times New Roman"/>
      <w:sz w:val="24"/>
      <w:szCs w:val="24"/>
      <w:lang w:eastAsia="ru-RU"/>
    </w:rPr>
  </w:style>
  <w:style w:type="character" w:customStyle="1" w:styleId="a7">
    <w:name w:val="Знак"/>
    <w:basedOn w:val="a1"/>
    <w:uiPriority w:val="99"/>
    <w:rsid w:val="004475B0"/>
    <w:rPr>
      <w:rFonts w:cs="Times New Roman"/>
      <w:sz w:val="16"/>
      <w:szCs w:val="16"/>
      <w:lang w:val="ru-RU" w:eastAsia="ru-RU"/>
    </w:rPr>
  </w:style>
  <w:style w:type="paragraph" w:styleId="a8">
    <w:name w:val="Normal (Web)"/>
    <w:basedOn w:val="a0"/>
    <w:link w:val="a9"/>
    <w:uiPriority w:val="99"/>
    <w:rsid w:val="004475B0"/>
    <w:pPr>
      <w:spacing w:before="100" w:after="100" w:line="240" w:lineRule="auto"/>
    </w:pPr>
    <w:rPr>
      <w:rFonts w:ascii="Times New Roman" w:eastAsia="Times New Roman" w:hAnsi="Times New Roman" w:cs="Times New Roman"/>
      <w:sz w:val="24"/>
      <w:szCs w:val="20"/>
    </w:rPr>
  </w:style>
  <w:style w:type="character" w:customStyle="1" w:styleId="a9">
    <w:name w:val="Обычный (веб) Знак"/>
    <w:basedOn w:val="a1"/>
    <w:link w:val="a8"/>
    <w:uiPriority w:val="99"/>
    <w:locked/>
    <w:rsid w:val="004475B0"/>
    <w:rPr>
      <w:rFonts w:ascii="Times New Roman" w:eastAsia="Times New Roman" w:hAnsi="Times New Roman" w:cs="Times New Roman"/>
      <w:sz w:val="24"/>
      <w:szCs w:val="20"/>
      <w:lang w:eastAsia="ru-RU"/>
    </w:rPr>
  </w:style>
  <w:style w:type="paragraph" w:styleId="aa">
    <w:name w:val="footnote text"/>
    <w:basedOn w:val="a0"/>
    <w:link w:val="ab"/>
    <w:uiPriority w:val="99"/>
    <w:semiHidden/>
    <w:rsid w:val="004475B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uiPriority w:val="99"/>
    <w:semiHidden/>
    <w:rsid w:val="004475B0"/>
    <w:rPr>
      <w:rFonts w:ascii="Times New Roman" w:eastAsia="Times New Roman" w:hAnsi="Times New Roman" w:cs="Times New Roman"/>
      <w:sz w:val="20"/>
      <w:szCs w:val="20"/>
      <w:lang w:eastAsia="ru-RU"/>
    </w:rPr>
  </w:style>
  <w:style w:type="paragraph" w:styleId="ac">
    <w:name w:val="header"/>
    <w:basedOn w:val="a0"/>
    <w:link w:val="ad"/>
    <w:uiPriority w:val="99"/>
    <w:rsid w:val="004475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1"/>
    <w:link w:val="ac"/>
    <w:uiPriority w:val="99"/>
    <w:rsid w:val="004475B0"/>
    <w:rPr>
      <w:rFonts w:ascii="Times New Roman" w:eastAsia="Times New Roman" w:hAnsi="Times New Roman" w:cs="Times New Roman"/>
      <w:sz w:val="24"/>
      <w:szCs w:val="24"/>
      <w:lang w:eastAsia="ru-RU"/>
    </w:rPr>
  </w:style>
  <w:style w:type="paragraph" w:styleId="30">
    <w:name w:val="Body Text Indent 3"/>
    <w:basedOn w:val="a0"/>
    <w:link w:val="31"/>
    <w:uiPriority w:val="99"/>
    <w:rsid w:val="004475B0"/>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1"/>
    <w:link w:val="30"/>
    <w:uiPriority w:val="99"/>
    <w:rsid w:val="004475B0"/>
    <w:rPr>
      <w:rFonts w:ascii="Times New Roman" w:eastAsia="Times New Roman" w:hAnsi="Times New Roman" w:cs="Times New Roman"/>
      <w:sz w:val="16"/>
      <w:szCs w:val="16"/>
      <w:lang w:eastAsia="ru-RU"/>
    </w:rPr>
  </w:style>
  <w:style w:type="paragraph" w:customStyle="1" w:styleId="1">
    <w:name w:val="Без интервала1"/>
    <w:uiPriority w:val="99"/>
    <w:rsid w:val="004475B0"/>
    <w:pPr>
      <w:spacing w:after="0" w:line="240" w:lineRule="auto"/>
    </w:pPr>
    <w:rPr>
      <w:rFonts w:ascii="Calibri" w:eastAsia="Times New Roman" w:hAnsi="Calibri" w:cs="Times New Roman"/>
      <w:lang w:eastAsia="ru-RU"/>
    </w:rPr>
  </w:style>
  <w:style w:type="character" w:customStyle="1" w:styleId="apple-converted-space">
    <w:name w:val="apple-converted-space"/>
    <w:basedOn w:val="a1"/>
    <w:rsid w:val="004475B0"/>
  </w:style>
  <w:style w:type="paragraph" w:customStyle="1" w:styleId="Default">
    <w:name w:val="Default"/>
    <w:rsid w:val="004475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Рег. Заголовок 2-го уровня регламента"/>
    <w:basedOn w:val="ConsPlusNormal"/>
    <w:qFormat/>
    <w:rsid w:val="004475B0"/>
    <w:pPr>
      <w:widowControl/>
      <w:numPr>
        <w:numId w:val="1"/>
      </w:numPr>
      <w:spacing w:before="360" w:after="240"/>
      <w:jc w:val="center"/>
      <w:outlineLvl w:val="1"/>
    </w:pPr>
    <w:rPr>
      <w:rFonts w:ascii="Times New Roman" w:eastAsia="Calibri" w:hAnsi="Times New Roman"/>
      <w:b/>
      <w:i/>
      <w:sz w:val="28"/>
      <w:szCs w:val="28"/>
      <w:lang w:eastAsia="en-US"/>
    </w:rPr>
  </w:style>
  <w:style w:type="paragraph" w:customStyle="1" w:styleId="111">
    <w:name w:val="Рег. 1.1.1"/>
    <w:basedOn w:val="a0"/>
    <w:qFormat/>
    <w:rsid w:val="004475B0"/>
    <w:pPr>
      <w:numPr>
        <w:ilvl w:val="2"/>
        <w:numId w:val="1"/>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4475B0"/>
    <w:pPr>
      <w:widowControl/>
      <w:numPr>
        <w:ilvl w:val="1"/>
        <w:numId w:val="1"/>
      </w:numPr>
      <w:spacing w:line="276" w:lineRule="auto"/>
      <w:jc w:val="both"/>
    </w:pPr>
    <w:rPr>
      <w:rFonts w:ascii="Times New Roman" w:eastAsia="Calibri" w:hAnsi="Times New Roman"/>
      <w:sz w:val="28"/>
      <w:szCs w:val="28"/>
      <w:lang w:eastAsia="en-US"/>
    </w:rPr>
  </w:style>
  <w:style w:type="paragraph" w:styleId="a">
    <w:name w:val="List Paragraph"/>
    <w:basedOn w:val="a0"/>
    <w:uiPriority w:val="34"/>
    <w:qFormat/>
    <w:rsid w:val="004475B0"/>
    <w:pPr>
      <w:ind w:left="720"/>
      <w:contextualSpacing/>
    </w:pPr>
  </w:style>
  <w:style w:type="table" w:styleId="ae">
    <w:name w:val="Table Grid"/>
    <w:basedOn w:val="a2"/>
    <w:rsid w:val="004475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4475B0"/>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4475B0"/>
    <w:rPr>
      <w:rFonts w:ascii="Segoe UI" w:eastAsiaTheme="minorEastAsia" w:hAnsi="Segoe UI" w:cs="Segoe UI"/>
      <w:sz w:val="18"/>
      <w:szCs w:val="18"/>
      <w:lang w:eastAsia="ru-RU"/>
    </w:rPr>
  </w:style>
  <w:style w:type="paragraph" w:styleId="af1">
    <w:name w:val="footer"/>
    <w:basedOn w:val="a0"/>
    <w:link w:val="af2"/>
    <w:uiPriority w:val="99"/>
    <w:unhideWhenUsed/>
    <w:rsid w:val="00AD07BE"/>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D07B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9DE4F2F5DD86E76CB3823DEFF388FDBEF7D4C9678AE52056923DF502C7475FD3DE2Ds3AC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9DE4F2F5DD86E76CB3823DEFF388FDBEF7D4C9678AE52056923DF502C7475FD3DE2Ds3A9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DE4F2F5DD86E76CB3823DEFF388FDBEFCD5C3608EE52056923DF502sCA7I"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consultantplus://offline/ref=6F7079185FE7C3E38B663F821C9AA80B96A4EC9A18A1075AFEBE5950AC3AFF69701C3B5835D3C59403fF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ubena35.ru/"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5C299-4A4D-41D3-8C8C-E4F5435D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27</Pages>
  <Words>10353</Words>
  <Characters>59015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2023-03-20T09:18:00Z</cp:lastPrinted>
  <dcterms:created xsi:type="dcterms:W3CDTF">2023-03-20T07:56:00Z</dcterms:created>
  <dcterms:modified xsi:type="dcterms:W3CDTF">2023-03-20T10:48:00Z</dcterms:modified>
</cp:coreProperties>
</file>