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5E" w:rsidRPr="005F5D05" w:rsidRDefault="000C0BFD" w:rsidP="00DE255E">
      <w:pPr>
        <w:jc w:val="center"/>
        <w:rPr>
          <w:sz w:val="25"/>
          <w:szCs w:val="25"/>
        </w:rPr>
      </w:pPr>
      <w:r w:rsidRPr="005F5D05">
        <w:rPr>
          <w:sz w:val="25"/>
          <w:szCs w:val="25"/>
        </w:rPr>
        <w:t xml:space="preserve">Информация </w:t>
      </w:r>
      <w:r w:rsidR="00153119">
        <w:rPr>
          <w:sz w:val="25"/>
          <w:szCs w:val="25"/>
        </w:rPr>
        <w:t xml:space="preserve">Контрольно-счетной комиссии </w:t>
      </w:r>
      <w:proofErr w:type="spellStart"/>
      <w:r w:rsidR="00153119">
        <w:rPr>
          <w:sz w:val="25"/>
          <w:szCs w:val="25"/>
        </w:rPr>
        <w:t>Усть</w:t>
      </w:r>
      <w:proofErr w:type="spellEnd"/>
      <w:r w:rsidR="00153119">
        <w:rPr>
          <w:sz w:val="25"/>
          <w:szCs w:val="25"/>
        </w:rPr>
        <w:t xml:space="preserve"> – Кубинского муниципального округа Вологодской области </w:t>
      </w:r>
      <w:r w:rsidR="00DE255E" w:rsidRPr="005F5D05">
        <w:rPr>
          <w:sz w:val="25"/>
          <w:szCs w:val="25"/>
        </w:rPr>
        <w:t xml:space="preserve">о результатах планового </w:t>
      </w:r>
      <w:r w:rsidR="00153119">
        <w:rPr>
          <w:sz w:val="25"/>
          <w:szCs w:val="25"/>
        </w:rPr>
        <w:t xml:space="preserve">контрольного </w:t>
      </w:r>
      <w:r w:rsidR="00DE255E" w:rsidRPr="005F5D05">
        <w:rPr>
          <w:sz w:val="25"/>
          <w:szCs w:val="25"/>
        </w:rPr>
        <w:t>мероприятия</w:t>
      </w:r>
    </w:p>
    <w:p w:rsidR="005F5D05" w:rsidRPr="00746C2D" w:rsidRDefault="00153119" w:rsidP="005F5D05">
      <w:pPr>
        <w:pStyle w:val="a3"/>
        <w:ind w:left="567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555953">
        <w:rPr>
          <w:sz w:val="26"/>
          <w:szCs w:val="26"/>
        </w:rPr>
        <w:t>Р</w:t>
      </w:r>
      <w:r w:rsidR="00555953" w:rsidRPr="001B58A6">
        <w:rPr>
          <w:sz w:val="26"/>
          <w:szCs w:val="26"/>
        </w:rPr>
        <w:t>еализаци</w:t>
      </w:r>
      <w:r w:rsidR="00555953">
        <w:rPr>
          <w:sz w:val="26"/>
          <w:szCs w:val="26"/>
        </w:rPr>
        <w:t>я</w:t>
      </w:r>
      <w:r w:rsidR="00555953" w:rsidRPr="001B58A6">
        <w:rPr>
          <w:sz w:val="26"/>
          <w:szCs w:val="26"/>
        </w:rPr>
        <w:t xml:space="preserve"> на территории </w:t>
      </w:r>
      <w:proofErr w:type="spellStart"/>
      <w:r w:rsidR="00555953" w:rsidRPr="001B58A6">
        <w:rPr>
          <w:sz w:val="26"/>
          <w:szCs w:val="26"/>
        </w:rPr>
        <w:t>Усть</w:t>
      </w:r>
      <w:proofErr w:type="spellEnd"/>
      <w:r w:rsidR="00555953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-</w:t>
      </w:r>
      <w:r w:rsidR="00555953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Кубинского муниципального округа национального проекта «Образование», включая аудит закупок (выездная проверка) в 2023 году»</w:t>
      </w:r>
    </w:p>
    <w:p w:rsidR="00DE255E" w:rsidRPr="00CC7EA0" w:rsidRDefault="00DE255E" w:rsidP="00B73A36">
      <w:pPr>
        <w:jc w:val="center"/>
        <w:rPr>
          <w:sz w:val="25"/>
          <w:szCs w:val="25"/>
        </w:rPr>
      </w:pPr>
    </w:p>
    <w:p w:rsidR="005F5D05" w:rsidRPr="00746C2D" w:rsidRDefault="000C0BFD" w:rsidP="005F5D05">
      <w:pPr>
        <w:pStyle w:val="a3"/>
        <w:ind w:firstLine="709"/>
        <w:rPr>
          <w:sz w:val="26"/>
          <w:szCs w:val="26"/>
        </w:rPr>
      </w:pPr>
      <w:r>
        <w:rPr>
          <w:sz w:val="25"/>
          <w:szCs w:val="25"/>
        </w:rPr>
        <w:t xml:space="preserve">В соответствии с </w:t>
      </w:r>
      <w:r w:rsidR="00555953" w:rsidRPr="001B58A6">
        <w:rPr>
          <w:sz w:val="26"/>
          <w:szCs w:val="26"/>
        </w:rPr>
        <w:t xml:space="preserve">пункт 3 Раздела 2 «Контрольные мероприятия» плана работы Контрольно-счетной комиссии </w:t>
      </w:r>
      <w:proofErr w:type="spellStart"/>
      <w:r w:rsidR="00555953" w:rsidRPr="001B58A6">
        <w:rPr>
          <w:sz w:val="26"/>
          <w:szCs w:val="26"/>
        </w:rPr>
        <w:t>Усть-Кубинского</w:t>
      </w:r>
      <w:proofErr w:type="spellEnd"/>
      <w:r w:rsidR="00555953" w:rsidRPr="001B58A6">
        <w:rPr>
          <w:sz w:val="26"/>
          <w:szCs w:val="26"/>
        </w:rPr>
        <w:t xml:space="preserve"> муниципального округа Вологодской области на 2024 год, утвержденного распоряжением председателя Контрольно-счетной комиссии округа от 22 декабря 2023 года  №84-р </w:t>
      </w:r>
      <w:proofErr w:type="gramStart"/>
      <w:r w:rsidR="00555953" w:rsidRPr="001B58A6">
        <w:rPr>
          <w:sz w:val="26"/>
          <w:szCs w:val="26"/>
        </w:rPr>
        <w:t xml:space="preserve">( </w:t>
      </w:r>
      <w:proofErr w:type="gramEnd"/>
      <w:r w:rsidR="00555953" w:rsidRPr="001B58A6">
        <w:rPr>
          <w:sz w:val="26"/>
          <w:szCs w:val="26"/>
        </w:rPr>
        <w:t>с изменениями от 23.01.2024 №7-р), распоряжение от 7 ноября  2024 года № 59-р «О проведении проверки»</w:t>
      </w:r>
    </w:p>
    <w:p w:rsidR="004A12A4" w:rsidRPr="004562BE" w:rsidRDefault="007900BF" w:rsidP="005F5D05">
      <w:pPr>
        <w:ind w:firstLine="708"/>
        <w:jc w:val="both"/>
        <w:rPr>
          <w:sz w:val="25"/>
          <w:szCs w:val="25"/>
        </w:rPr>
      </w:pPr>
      <w:r w:rsidRPr="00537BED">
        <w:rPr>
          <w:sz w:val="25"/>
          <w:szCs w:val="25"/>
        </w:rPr>
        <w:t>Объект контрольного мероприятия:</w:t>
      </w:r>
      <w:r w:rsidRPr="004562BE">
        <w:rPr>
          <w:sz w:val="25"/>
          <w:szCs w:val="25"/>
        </w:rPr>
        <w:t xml:space="preserve"> </w:t>
      </w:r>
      <w:r w:rsidR="00555953" w:rsidRPr="00EA77D4">
        <w:rPr>
          <w:sz w:val="26"/>
          <w:szCs w:val="26"/>
        </w:rPr>
        <w:t>управлени</w:t>
      </w:r>
      <w:r w:rsidR="00555953">
        <w:rPr>
          <w:sz w:val="26"/>
          <w:szCs w:val="26"/>
        </w:rPr>
        <w:t>е</w:t>
      </w:r>
      <w:r w:rsidR="00555953" w:rsidRPr="00EA77D4">
        <w:rPr>
          <w:sz w:val="26"/>
          <w:szCs w:val="26"/>
        </w:rPr>
        <w:t xml:space="preserve"> образования администрации </w:t>
      </w:r>
      <w:proofErr w:type="spellStart"/>
      <w:r w:rsidR="00555953" w:rsidRPr="00EA77D4">
        <w:rPr>
          <w:sz w:val="26"/>
          <w:szCs w:val="26"/>
        </w:rPr>
        <w:t>Усть</w:t>
      </w:r>
      <w:proofErr w:type="spellEnd"/>
      <w:r w:rsidR="00555953">
        <w:rPr>
          <w:sz w:val="26"/>
          <w:szCs w:val="26"/>
        </w:rPr>
        <w:t xml:space="preserve"> </w:t>
      </w:r>
      <w:r w:rsidR="00555953" w:rsidRPr="00EA77D4">
        <w:rPr>
          <w:sz w:val="26"/>
          <w:szCs w:val="26"/>
        </w:rPr>
        <w:t>-</w:t>
      </w:r>
      <w:r w:rsidR="00555953">
        <w:rPr>
          <w:sz w:val="26"/>
          <w:szCs w:val="26"/>
        </w:rPr>
        <w:t xml:space="preserve"> </w:t>
      </w:r>
      <w:r w:rsidR="00555953" w:rsidRPr="00EA77D4">
        <w:rPr>
          <w:sz w:val="26"/>
          <w:szCs w:val="26"/>
        </w:rPr>
        <w:t xml:space="preserve">Кубинского муниципального </w:t>
      </w:r>
      <w:r w:rsidR="00555953">
        <w:rPr>
          <w:sz w:val="26"/>
          <w:szCs w:val="26"/>
        </w:rPr>
        <w:t>округа.</w:t>
      </w:r>
    </w:p>
    <w:p w:rsidR="008864EC" w:rsidRPr="00EA77D4" w:rsidRDefault="00153119" w:rsidP="00151811">
      <w:pPr>
        <w:pStyle w:val="a5"/>
        <w:tabs>
          <w:tab w:val="left" w:pos="567"/>
        </w:tabs>
        <w:ind w:left="0"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ходе контрольного мероприятия установлен</w:t>
      </w:r>
      <w:r w:rsidR="00151811">
        <w:rPr>
          <w:sz w:val="26"/>
          <w:szCs w:val="26"/>
        </w:rPr>
        <w:t xml:space="preserve">о </w:t>
      </w:r>
      <w:r w:rsidR="008864EC" w:rsidRPr="00EA77D4">
        <w:rPr>
          <w:sz w:val="26"/>
          <w:szCs w:val="26"/>
        </w:rPr>
        <w:t>нарушен</w:t>
      </w:r>
      <w:r w:rsidR="00151811">
        <w:rPr>
          <w:sz w:val="26"/>
          <w:szCs w:val="26"/>
        </w:rPr>
        <w:t>ие</w:t>
      </w:r>
      <w:r w:rsidR="008864EC" w:rsidRPr="00EA77D4">
        <w:rPr>
          <w:sz w:val="26"/>
          <w:szCs w:val="26"/>
        </w:rPr>
        <w:t xml:space="preserve"> требовани</w:t>
      </w:r>
      <w:r w:rsidR="00151811">
        <w:rPr>
          <w:sz w:val="26"/>
          <w:szCs w:val="26"/>
        </w:rPr>
        <w:t>й</w:t>
      </w:r>
      <w:r w:rsidR="008864EC" w:rsidRPr="00EA77D4">
        <w:rPr>
          <w:sz w:val="26"/>
          <w:szCs w:val="26"/>
        </w:rPr>
        <w:t>, установленны</w:t>
      </w:r>
      <w:r w:rsidR="00151811">
        <w:rPr>
          <w:sz w:val="26"/>
          <w:szCs w:val="26"/>
        </w:rPr>
        <w:t>х</w:t>
      </w:r>
      <w:r w:rsidR="008864EC" w:rsidRPr="00EA77D4">
        <w:rPr>
          <w:sz w:val="26"/>
          <w:szCs w:val="26"/>
        </w:rPr>
        <w:t xml:space="preserve">  приказом управления образования администрации </w:t>
      </w:r>
      <w:proofErr w:type="spellStart"/>
      <w:r w:rsidR="008864EC" w:rsidRPr="00EA77D4">
        <w:rPr>
          <w:sz w:val="26"/>
          <w:szCs w:val="26"/>
        </w:rPr>
        <w:t>Усть-Кубинского</w:t>
      </w:r>
      <w:proofErr w:type="spellEnd"/>
      <w:r w:rsidR="008864EC" w:rsidRPr="00EA77D4">
        <w:rPr>
          <w:sz w:val="26"/>
          <w:szCs w:val="26"/>
        </w:rPr>
        <w:t xml:space="preserve"> муниципального</w:t>
      </w:r>
      <w:r w:rsidR="008864EC">
        <w:rPr>
          <w:sz w:val="26"/>
          <w:szCs w:val="26"/>
        </w:rPr>
        <w:t xml:space="preserve"> района (</w:t>
      </w:r>
      <w:r w:rsidR="008864EC" w:rsidRPr="00EA77D4">
        <w:rPr>
          <w:sz w:val="26"/>
          <w:szCs w:val="26"/>
        </w:rPr>
        <w:t>округа</w:t>
      </w:r>
      <w:r w:rsidR="008864EC">
        <w:rPr>
          <w:sz w:val="26"/>
          <w:szCs w:val="26"/>
        </w:rPr>
        <w:t>)</w:t>
      </w:r>
      <w:r w:rsidR="008864EC" w:rsidRPr="00EA77D4">
        <w:rPr>
          <w:sz w:val="26"/>
          <w:szCs w:val="26"/>
        </w:rPr>
        <w:t xml:space="preserve"> от 29 декабря 2018 года №252 «Об утверждении порядка составления, утверждения и ведения бюджетной сметы управления образования и подведомственных ему казенных учреждений»</w:t>
      </w:r>
      <w:r w:rsidR="008864EC">
        <w:rPr>
          <w:sz w:val="26"/>
          <w:szCs w:val="26"/>
        </w:rPr>
        <w:t xml:space="preserve">, </w:t>
      </w:r>
      <w:r w:rsidR="008864EC" w:rsidRPr="00EA77D4">
        <w:rPr>
          <w:sz w:val="26"/>
          <w:szCs w:val="26"/>
        </w:rPr>
        <w:t>от 14.02.2023 № 48 «Об  утверждении порядка составления, утверждения и  ведения бюджетной сметы</w:t>
      </w:r>
      <w:r w:rsidR="008864EC">
        <w:rPr>
          <w:sz w:val="26"/>
          <w:szCs w:val="26"/>
        </w:rPr>
        <w:t xml:space="preserve"> </w:t>
      </w:r>
      <w:r w:rsidR="008864EC" w:rsidRPr="00EA77D4">
        <w:rPr>
          <w:sz w:val="26"/>
          <w:szCs w:val="26"/>
        </w:rPr>
        <w:t xml:space="preserve"> управления образования администрации округа и подведомственных ему муниципальных казенных учреждений</w:t>
      </w:r>
      <w:proofErr w:type="gramEnd"/>
      <w:r w:rsidR="008864EC" w:rsidRPr="00EA77D4">
        <w:rPr>
          <w:sz w:val="26"/>
          <w:szCs w:val="26"/>
        </w:rPr>
        <w:t>»  в части сроков утверждения бюджетных смет (пункт 12 раздела 3 «Утверждение сметы»).</w:t>
      </w:r>
    </w:p>
    <w:p w:rsidR="00317733" w:rsidRDefault="00317733" w:rsidP="00317733">
      <w:pPr>
        <w:pStyle w:val="Standard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результатам контрольного мероприятия </w:t>
      </w:r>
      <w:r w:rsidR="006C30B9">
        <w:rPr>
          <w:sz w:val="26"/>
          <w:szCs w:val="26"/>
          <w:lang w:eastAsia="ru-RU"/>
        </w:rPr>
        <w:t>составлен протокол об административном правонарушении</w:t>
      </w:r>
      <w:r>
        <w:rPr>
          <w:sz w:val="26"/>
          <w:szCs w:val="26"/>
          <w:lang w:eastAsia="ru-RU"/>
        </w:rPr>
        <w:t>.</w:t>
      </w:r>
    </w:p>
    <w:p w:rsidR="00317733" w:rsidRPr="00337B12" w:rsidRDefault="00317733" w:rsidP="00317733">
      <w:pPr>
        <w:pStyle w:val="Standard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Отчет о результатах контрольного мероприятия направлен Главе </w:t>
      </w:r>
      <w:proofErr w:type="spellStart"/>
      <w:r>
        <w:rPr>
          <w:sz w:val="26"/>
          <w:szCs w:val="26"/>
          <w:lang w:eastAsia="ru-RU"/>
        </w:rPr>
        <w:t>Усть</w:t>
      </w:r>
      <w:proofErr w:type="spellEnd"/>
      <w:r>
        <w:rPr>
          <w:sz w:val="26"/>
          <w:szCs w:val="26"/>
          <w:lang w:eastAsia="ru-RU"/>
        </w:rPr>
        <w:t xml:space="preserve"> – Кубинского муниципального округа Вологодской области, </w:t>
      </w:r>
      <w:r w:rsidR="00151811">
        <w:rPr>
          <w:sz w:val="26"/>
          <w:szCs w:val="26"/>
          <w:lang w:eastAsia="ru-RU"/>
        </w:rPr>
        <w:t xml:space="preserve">в Представительное Собрание округа, </w:t>
      </w:r>
      <w:r>
        <w:rPr>
          <w:sz w:val="26"/>
          <w:szCs w:val="26"/>
          <w:lang w:eastAsia="ru-RU"/>
        </w:rPr>
        <w:t xml:space="preserve">в прокуратуру </w:t>
      </w:r>
      <w:proofErr w:type="spellStart"/>
      <w:r>
        <w:rPr>
          <w:sz w:val="26"/>
          <w:szCs w:val="26"/>
          <w:lang w:eastAsia="ru-RU"/>
        </w:rPr>
        <w:t>Усть</w:t>
      </w:r>
      <w:proofErr w:type="spellEnd"/>
      <w:r>
        <w:rPr>
          <w:sz w:val="26"/>
          <w:szCs w:val="26"/>
          <w:lang w:eastAsia="ru-RU"/>
        </w:rPr>
        <w:t xml:space="preserve"> – Кубинского района</w:t>
      </w:r>
      <w:r w:rsidR="00151811">
        <w:rPr>
          <w:sz w:val="26"/>
          <w:szCs w:val="26"/>
          <w:lang w:eastAsia="ru-RU"/>
        </w:rPr>
        <w:t>, в управление образования администрации округа.</w:t>
      </w:r>
    </w:p>
    <w:p w:rsidR="007668F7" w:rsidRPr="00922E03" w:rsidRDefault="007668F7" w:rsidP="00272A30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sectPr w:rsidR="007668F7" w:rsidRPr="00922E03" w:rsidSect="00B543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CE7"/>
    <w:multiLevelType w:val="hybridMultilevel"/>
    <w:tmpl w:val="7390FFCA"/>
    <w:lvl w:ilvl="0" w:tplc="198ED628">
      <w:start w:val="5"/>
      <w:numFmt w:val="decimal"/>
      <w:lvlText w:val="%1.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FE3BCE"/>
    <w:multiLevelType w:val="hybridMultilevel"/>
    <w:tmpl w:val="B9E643E0"/>
    <w:lvl w:ilvl="0" w:tplc="248EB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42BC"/>
    <w:multiLevelType w:val="hybridMultilevel"/>
    <w:tmpl w:val="B5FC0630"/>
    <w:lvl w:ilvl="0" w:tplc="9C947040">
      <w:start w:val="1"/>
      <w:numFmt w:val="decimal"/>
      <w:lvlText w:val="%1."/>
      <w:lvlJc w:val="left"/>
      <w:pPr>
        <w:ind w:left="1152" w:hanging="37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18ED71B4"/>
    <w:multiLevelType w:val="hybridMultilevel"/>
    <w:tmpl w:val="6234FC7E"/>
    <w:lvl w:ilvl="0" w:tplc="A36267D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274287"/>
    <w:multiLevelType w:val="hybridMultilevel"/>
    <w:tmpl w:val="4EC2DF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BAE"/>
    <w:multiLevelType w:val="hybridMultilevel"/>
    <w:tmpl w:val="E0944494"/>
    <w:lvl w:ilvl="0" w:tplc="0054E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F035D"/>
    <w:multiLevelType w:val="hybridMultilevel"/>
    <w:tmpl w:val="F9DE784E"/>
    <w:lvl w:ilvl="0" w:tplc="5986D5C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0012DD"/>
    <w:multiLevelType w:val="hybridMultilevel"/>
    <w:tmpl w:val="8F68FE76"/>
    <w:lvl w:ilvl="0" w:tplc="FEB0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28199B"/>
    <w:multiLevelType w:val="hybridMultilevel"/>
    <w:tmpl w:val="750CEED6"/>
    <w:lvl w:ilvl="0" w:tplc="D76263B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DC7F6F"/>
    <w:multiLevelType w:val="hybridMultilevel"/>
    <w:tmpl w:val="3BA492CE"/>
    <w:lvl w:ilvl="0" w:tplc="6C00D84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BF639EC"/>
    <w:multiLevelType w:val="hybridMultilevel"/>
    <w:tmpl w:val="332EF886"/>
    <w:lvl w:ilvl="0" w:tplc="EC8EA4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DF65FEE"/>
    <w:multiLevelType w:val="hybridMultilevel"/>
    <w:tmpl w:val="9962B460"/>
    <w:lvl w:ilvl="0" w:tplc="4F12DC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84136"/>
    <w:multiLevelType w:val="hybridMultilevel"/>
    <w:tmpl w:val="56489580"/>
    <w:lvl w:ilvl="0" w:tplc="9DF66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1D450F"/>
    <w:multiLevelType w:val="singleLevel"/>
    <w:tmpl w:val="13C8397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431A70DB"/>
    <w:multiLevelType w:val="hybridMultilevel"/>
    <w:tmpl w:val="22241A0A"/>
    <w:lvl w:ilvl="0" w:tplc="FA62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157EBF"/>
    <w:multiLevelType w:val="hybridMultilevel"/>
    <w:tmpl w:val="A43C2E4A"/>
    <w:lvl w:ilvl="0" w:tplc="0CEE859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93C465E"/>
    <w:multiLevelType w:val="hybridMultilevel"/>
    <w:tmpl w:val="E3CC9F44"/>
    <w:lvl w:ilvl="0" w:tplc="7C3A1B2A">
      <w:start w:val="5"/>
      <w:numFmt w:val="decimal"/>
      <w:lvlText w:val="%1.)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7F3094"/>
    <w:multiLevelType w:val="hybridMultilevel"/>
    <w:tmpl w:val="BD80580E"/>
    <w:lvl w:ilvl="0" w:tplc="5A96ACE8">
      <w:start w:val="1"/>
      <w:numFmt w:val="decimal"/>
      <w:lvlText w:val="%1.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0472A"/>
    <w:multiLevelType w:val="hybridMultilevel"/>
    <w:tmpl w:val="D1149ED0"/>
    <w:lvl w:ilvl="0" w:tplc="FF6A0B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4D87F5E"/>
    <w:multiLevelType w:val="hybridMultilevel"/>
    <w:tmpl w:val="AA0E47AA"/>
    <w:lvl w:ilvl="0" w:tplc="461C0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7523CB"/>
    <w:multiLevelType w:val="hybridMultilevel"/>
    <w:tmpl w:val="4808BFCE"/>
    <w:lvl w:ilvl="0" w:tplc="A3880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4357EB"/>
    <w:multiLevelType w:val="singleLevel"/>
    <w:tmpl w:val="1D7ECB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48902FE"/>
    <w:multiLevelType w:val="hybridMultilevel"/>
    <w:tmpl w:val="5FB40AC4"/>
    <w:lvl w:ilvl="0" w:tplc="62B67EF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1E7699"/>
    <w:multiLevelType w:val="hybridMultilevel"/>
    <w:tmpl w:val="2AF2FDDE"/>
    <w:lvl w:ilvl="0" w:tplc="D2C0BEC6">
      <w:start w:val="1"/>
      <w:numFmt w:val="decimal"/>
      <w:lvlText w:val="%1."/>
      <w:lvlJc w:val="left"/>
      <w:pPr>
        <w:ind w:left="2146" w:hanging="360"/>
      </w:pPr>
      <w:rPr>
        <w:rFonts w:hint="default"/>
        <w:b/>
      </w:rPr>
    </w:lvl>
    <w:lvl w:ilvl="1" w:tplc="310610D0">
      <w:numFmt w:val="none"/>
      <w:lvlText w:val=""/>
      <w:lvlJc w:val="left"/>
      <w:pPr>
        <w:tabs>
          <w:tab w:val="num" w:pos="360"/>
        </w:tabs>
      </w:pPr>
    </w:lvl>
    <w:lvl w:ilvl="2" w:tplc="74BCC520">
      <w:numFmt w:val="none"/>
      <w:lvlText w:val=""/>
      <w:lvlJc w:val="left"/>
      <w:pPr>
        <w:tabs>
          <w:tab w:val="num" w:pos="360"/>
        </w:tabs>
      </w:pPr>
    </w:lvl>
    <w:lvl w:ilvl="3" w:tplc="FEA802C6">
      <w:numFmt w:val="none"/>
      <w:lvlText w:val=""/>
      <w:lvlJc w:val="left"/>
      <w:pPr>
        <w:tabs>
          <w:tab w:val="num" w:pos="360"/>
        </w:tabs>
      </w:pPr>
    </w:lvl>
    <w:lvl w:ilvl="4" w:tplc="C9C061D8">
      <w:numFmt w:val="none"/>
      <w:lvlText w:val=""/>
      <w:lvlJc w:val="left"/>
      <w:pPr>
        <w:tabs>
          <w:tab w:val="num" w:pos="360"/>
        </w:tabs>
      </w:pPr>
    </w:lvl>
    <w:lvl w:ilvl="5" w:tplc="2A4859AA">
      <w:numFmt w:val="none"/>
      <w:lvlText w:val=""/>
      <w:lvlJc w:val="left"/>
      <w:pPr>
        <w:tabs>
          <w:tab w:val="num" w:pos="360"/>
        </w:tabs>
      </w:pPr>
    </w:lvl>
    <w:lvl w:ilvl="6" w:tplc="67640242">
      <w:numFmt w:val="none"/>
      <w:lvlText w:val=""/>
      <w:lvlJc w:val="left"/>
      <w:pPr>
        <w:tabs>
          <w:tab w:val="num" w:pos="360"/>
        </w:tabs>
      </w:pPr>
    </w:lvl>
    <w:lvl w:ilvl="7" w:tplc="0B10BBEC">
      <w:numFmt w:val="none"/>
      <w:lvlText w:val=""/>
      <w:lvlJc w:val="left"/>
      <w:pPr>
        <w:tabs>
          <w:tab w:val="num" w:pos="360"/>
        </w:tabs>
      </w:pPr>
    </w:lvl>
    <w:lvl w:ilvl="8" w:tplc="04801E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6"/>
  </w:num>
  <w:num w:numId="5">
    <w:abstractNumId w:val="7"/>
  </w:num>
  <w:num w:numId="6">
    <w:abstractNumId w:val="22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17"/>
  </w:num>
  <w:num w:numId="12">
    <w:abstractNumId w:val="10"/>
  </w:num>
  <w:num w:numId="13">
    <w:abstractNumId w:val="21"/>
  </w:num>
  <w:num w:numId="14">
    <w:abstractNumId w:val="13"/>
  </w:num>
  <w:num w:numId="15">
    <w:abstractNumId w:val="23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9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55E"/>
    <w:rsid w:val="000023D3"/>
    <w:rsid w:val="00012130"/>
    <w:rsid w:val="00024D52"/>
    <w:rsid w:val="00040B56"/>
    <w:rsid w:val="00047C46"/>
    <w:rsid w:val="000936C9"/>
    <w:rsid w:val="00095292"/>
    <w:rsid w:val="000C0BFD"/>
    <w:rsid w:val="00103E00"/>
    <w:rsid w:val="00151811"/>
    <w:rsid w:val="00153119"/>
    <w:rsid w:val="00166536"/>
    <w:rsid w:val="0016739A"/>
    <w:rsid w:val="001C56E1"/>
    <w:rsid w:val="001C63BC"/>
    <w:rsid w:val="001D45AA"/>
    <w:rsid w:val="002035CB"/>
    <w:rsid w:val="00206722"/>
    <w:rsid w:val="0020779D"/>
    <w:rsid w:val="00213041"/>
    <w:rsid w:val="0024611C"/>
    <w:rsid w:val="00272A30"/>
    <w:rsid w:val="002B3210"/>
    <w:rsid w:val="002C217F"/>
    <w:rsid w:val="002D6940"/>
    <w:rsid w:val="00303EB7"/>
    <w:rsid w:val="00317733"/>
    <w:rsid w:val="003212DB"/>
    <w:rsid w:val="00337B12"/>
    <w:rsid w:val="00380CB6"/>
    <w:rsid w:val="00394045"/>
    <w:rsid w:val="003A7656"/>
    <w:rsid w:val="00454331"/>
    <w:rsid w:val="004562BE"/>
    <w:rsid w:val="004A12A4"/>
    <w:rsid w:val="004B6CAD"/>
    <w:rsid w:val="005049D3"/>
    <w:rsid w:val="00533D3C"/>
    <w:rsid w:val="00536447"/>
    <w:rsid w:val="00537BED"/>
    <w:rsid w:val="00543F99"/>
    <w:rsid w:val="00555953"/>
    <w:rsid w:val="0059631B"/>
    <w:rsid w:val="005B054D"/>
    <w:rsid w:val="005C53E1"/>
    <w:rsid w:val="005C7050"/>
    <w:rsid w:val="005F5D05"/>
    <w:rsid w:val="00625A9E"/>
    <w:rsid w:val="00630E61"/>
    <w:rsid w:val="00652040"/>
    <w:rsid w:val="0068199E"/>
    <w:rsid w:val="006B3F90"/>
    <w:rsid w:val="006C30B9"/>
    <w:rsid w:val="006C52D4"/>
    <w:rsid w:val="0071114B"/>
    <w:rsid w:val="00717D2C"/>
    <w:rsid w:val="00732748"/>
    <w:rsid w:val="007536E8"/>
    <w:rsid w:val="007556E0"/>
    <w:rsid w:val="00755C5F"/>
    <w:rsid w:val="00760DD5"/>
    <w:rsid w:val="007668F7"/>
    <w:rsid w:val="00767460"/>
    <w:rsid w:val="007753F4"/>
    <w:rsid w:val="007769B4"/>
    <w:rsid w:val="007900BF"/>
    <w:rsid w:val="007F3952"/>
    <w:rsid w:val="00803E1B"/>
    <w:rsid w:val="00813650"/>
    <w:rsid w:val="008473CD"/>
    <w:rsid w:val="008532B8"/>
    <w:rsid w:val="0086085E"/>
    <w:rsid w:val="008864EC"/>
    <w:rsid w:val="008D7627"/>
    <w:rsid w:val="008E1F65"/>
    <w:rsid w:val="008F6C8C"/>
    <w:rsid w:val="00911462"/>
    <w:rsid w:val="00912C4B"/>
    <w:rsid w:val="00921B30"/>
    <w:rsid w:val="009243CE"/>
    <w:rsid w:val="009258EF"/>
    <w:rsid w:val="009446A3"/>
    <w:rsid w:val="009613E4"/>
    <w:rsid w:val="009B049A"/>
    <w:rsid w:val="009B6560"/>
    <w:rsid w:val="009C1D04"/>
    <w:rsid w:val="009C5833"/>
    <w:rsid w:val="009D7B69"/>
    <w:rsid w:val="009E7613"/>
    <w:rsid w:val="00A64CFF"/>
    <w:rsid w:val="00A951B4"/>
    <w:rsid w:val="00AA49D5"/>
    <w:rsid w:val="00AC28A8"/>
    <w:rsid w:val="00AE664B"/>
    <w:rsid w:val="00B145D1"/>
    <w:rsid w:val="00B20ED1"/>
    <w:rsid w:val="00B21672"/>
    <w:rsid w:val="00B32338"/>
    <w:rsid w:val="00B40AA3"/>
    <w:rsid w:val="00B50916"/>
    <w:rsid w:val="00B5436D"/>
    <w:rsid w:val="00B601FF"/>
    <w:rsid w:val="00B63144"/>
    <w:rsid w:val="00B67019"/>
    <w:rsid w:val="00B73A36"/>
    <w:rsid w:val="00B90ED5"/>
    <w:rsid w:val="00BA17A5"/>
    <w:rsid w:val="00BB6CB2"/>
    <w:rsid w:val="00BC202E"/>
    <w:rsid w:val="00BC3382"/>
    <w:rsid w:val="00BD0922"/>
    <w:rsid w:val="00BD61B8"/>
    <w:rsid w:val="00BF765B"/>
    <w:rsid w:val="00C26545"/>
    <w:rsid w:val="00C54EE1"/>
    <w:rsid w:val="00C719F0"/>
    <w:rsid w:val="00C827BC"/>
    <w:rsid w:val="00C85050"/>
    <w:rsid w:val="00CA7AA7"/>
    <w:rsid w:val="00CB0476"/>
    <w:rsid w:val="00CB55EA"/>
    <w:rsid w:val="00CC7EA0"/>
    <w:rsid w:val="00CF0FDF"/>
    <w:rsid w:val="00CF1BB0"/>
    <w:rsid w:val="00CF7623"/>
    <w:rsid w:val="00D116F4"/>
    <w:rsid w:val="00D22D39"/>
    <w:rsid w:val="00D24D27"/>
    <w:rsid w:val="00D37267"/>
    <w:rsid w:val="00D427BD"/>
    <w:rsid w:val="00DC1AC6"/>
    <w:rsid w:val="00DE255E"/>
    <w:rsid w:val="00E169DD"/>
    <w:rsid w:val="00E229A9"/>
    <w:rsid w:val="00E41A40"/>
    <w:rsid w:val="00E71B6E"/>
    <w:rsid w:val="00E7397B"/>
    <w:rsid w:val="00E938B3"/>
    <w:rsid w:val="00EA5B23"/>
    <w:rsid w:val="00EB1750"/>
    <w:rsid w:val="00EC5DBD"/>
    <w:rsid w:val="00ED2167"/>
    <w:rsid w:val="00EE1596"/>
    <w:rsid w:val="00EE57B0"/>
    <w:rsid w:val="00F13D46"/>
    <w:rsid w:val="00F23A63"/>
    <w:rsid w:val="00F72503"/>
    <w:rsid w:val="00F92EBC"/>
    <w:rsid w:val="00FD4C2B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B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F1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55E"/>
    <w:pPr>
      <w:tabs>
        <w:tab w:val="left" w:pos="6210"/>
      </w:tabs>
      <w:jc w:val="both"/>
    </w:pPr>
  </w:style>
  <w:style w:type="character" w:customStyle="1" w:styleId="a4">
    <w:name w:val="Основной текст Знак"/>
    <w:basedOn w:val="a0"/>
    <w:link w:val="a3"/>
    <w:rsid w:val="00DE2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5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Bullet List,FooterText,numbered,Цветной список - Акцент 11,Список нумерованный цифры"/>
    <w:basedOn w:val="a"/>
    <w:link w:val="a6"/>
    <w:uiPriority w:val="34"/>
    <w:qFormat/>
    <w:rsid w:val="00C719F0"/>
    <w:pPr>
      <w:ind w:left="720"/>
      <w:contextualSpacing/>
    </w:pPr>
  </w:style>
  <w:style w:type="character" w:styleId="a7">
    <w:name w:val="Hyperlink"/>
    <w:aliases w:val="%Hyperlink,Hyperlink,Hyperlink_0"/>
    <w:rsid w:val="00B5436D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E229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9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A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A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12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2B321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2B32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B3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B3210"/>
  </w:style>
  <w:style w:type="paragraph" w:styleId="ae">
    <w:name w:val="footer"/>
    <w:basedOn w:val="a"/>
    <w:link w:val="af"/>
    <w:uiPriority w:val="99"/>
    <w:rsid w:val="002B32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32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2B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B3210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B3210"/>
    <w:pPr>
      <w:spacing w:before="100" w:beforeAutospacing="1" w:after="100" w:afterAutospacing="1"/>
    </w:pPr>
  </w:style>
  <w:style w:type="paragraph" w:customStyle="1" w:styleId="Standard">
    <w:name w:val="Standard"/>
    <w:rsid w:val="002B32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F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1B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CF1BB0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CF1BB0"/>
    <w:rPr>
      <w:i/>
      <w:iCs/>
    </w:rPr>
  </w:style>
  <w:style w:type="character" w:styleId="af3">
    <w:name w:val="Strong"/>
    <w:basedOn w:val="a0"/>
    <w:uiPriority w:val="22"/>
    <w:qFormat/>
    <w:rsid w:val="00CF1BB0"/>
    <w:rPr>
      <w:b/>
      <w:bCs/>
    </w:rPr>
  </w:style>
  <w:style w:type="paragraph" w:styleId="af4">
    <w:name w:val="Plain Text"/>
    <w:basedOn w:val="a"/>
    <w:link w:val="af5"/>
    <w:rsid w:val="00047C4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47C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,Цветной список - Акцент 11 Знак,Список нумерованный цифры Знак"/>
    <w:link w:val="a5"/>
    <w:uiPriority w:val="34"/>
    <w:locked/>
    <w:rsid w:val="00047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272A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6">
    <w:name w:val="No Spacing"/>
    <w:link w:val="af7"/>
    <w:qFormat/>
    <w:rsid w:val="0027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272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272A3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4DD5-E879-4DAB-8925-B1E6A32F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MTO01</cp:lastModifiedBy>
  <cp:revision>68</cp:revision>
  <cp:lastPrinted>2022-08-16T13:38:00Z</cp:lastPrinted>
  <dcterms:created xsi:type="dcterms:W3CDTF">2014-06-30T07:44:00Z</dcterms:created>
  <dcterms:modified xsi:type="dcterms:W3CDTF">2025-06-17T12:36:00Z</dcterms:modified>
</cp:coreProperties>
</file>