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C7" w:rsidRPr="00F7167C" w:rsidRDefault="001D32C7" w:rsidP="001D32C7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7" w:rsidRP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</w:t>
      </w: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D32C7" w:rsidRDefault="001D32C7" w:rsidP="001D32C7">
      <w:pPr>
        <w:jc w:val="center"/>
        <w:rPr>
          <w:b/>
          <w:sz w:val="26"/>
          <w:szCs w:val="26"/>
        </w:rPr>
      </w:pPr>
    </w:p>
    <w:p w:rsidR="001D32C7" w:rsidRDefault="001D32C7" w:rsidP="001D3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32C7" w:rsidRDefault="001D32C7" w:rsidP="001D32C7">
      <w:pPr>
        <w:jc w:val="center"/>
        <w:rPr>
          <w:b/>
          <w:sz w:val="26"/>
          <w:szCs w:val="26"/>
        </w:rPr>
      </w:pPr>
    </w:p>
    <w:p w:rsidR="001D32C7" w:rsidRDefault="001D32C7" w:rsidP="001D32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D32C7" w:rsidRDefault="001D32C7" w:rsidP="001D32C7">
      <w:pPr>
        <w:jc w:val="center"/>
        <w:rPr>
          <w:sz w:val="26"/>
          <w:szCs w:val="26"/>
        </w:rPr>
      </w:pPr>
    </w:p>
    <w:p w:rsidR="001D32C7" w:rsidRDefault="009A63A5" w:rsidP="001D32C7">
      <w:pPr>
        <w:jc w:val="both"/>
        <w:rPr>
          <w:sz w:val="26"/>
          <w:szCs w:val="26"/>
        </w:rPr>
      </w:pPr>
      <w:r>
        <w:rPr>
          <w:sz w:val="26"/>
          <w:szCs w:val="26"/>
        </w:rPr>
        <w:t>от 17.04.2023                                                                                                        № 651</w:t>
      </w:r>
      <w:r w:rsidR="001D32C7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</w:p>
    <w:p w:rsidR="001D32C7" w:rsidRPr="002B7FF2" w:rsidRDefault="001D32C7" w:rsidP="001D32C7">
      <w:pPr>
        <w:jc w:val="both"/>
        <w:rPr>
          <w:sz w:val="26"/>
          <w:szCs w:val="26"/>
        </w:rPr>
      </w:pPr>
    </w:p>
    <w:p w:rsidR="001D32C7" w:rsidRDefault="001D32C7" w:rsidP="001D32C7">
      <w:pPr>
        <w:jc w:val="center"/>
        <w:rPr>
          <w:sz w:val="26"/>
          <w:szCs w:val="26"/>
        </w:rPr>
      </w:pP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</w:t>
      </w:r>
    </w:p>
    <w:p w:rsidR="002A3439" w:rsidRPr="002B7FF2" w:rsidRDefault="002A3439" w:rsidP="001D32C7">
      <w:pPr>
        <w:jc w:val="center"/>
        <w:rPr>
          <w:sz w:val="26"/>
          <w:szCs w:val="26"/>
        </w:rPr>
      </w:pPr>
      <w:r>
        <w:rPr>
          <w:sz w:val="26"/>
          <w:szCs w:val="26"/>
        </w:rPr>
        <w:t>(с изм</w:t>
      </w:r>
      <w:r w:rsidR="000B5873">
        <w:rPr>
          <w:sz w:val="26"/>
          <w:szCs w:val="26"/>
        </w:rPr>
        <w:t>енениями</w:t>
      </w:r>
      <w:r>
        <w:rPr>
          <w:sz w:val="26"/>
          <w:szCs w:val="26"/>
        </w:rPr>
        <w:t xml:space="preserve"> от 09.08.2023 № 1244, от 28.11.2023 № 1810</w:t>
      </w:r>
      <w:r w:rsidR="007C3C44">
        <w:rPr>
          <w:sz w:val="26"/>
          <w:szCs w:val="26"/>
        </w:rPr>
        <w:t>,от 29.11.2024 №</w:t>
      </w:r>
      <w:r w:rsidR="00585742">
        <w:rPr>
          <w:sz w:val="26"/>
          <w:szCs w:val="26"/>
        </w:rPr>
        <w:t xml:space="preserve"> </w:t>
      </w:r>
      <w:r w:rsidR="007C3C44">
        <w:rPr>
          <w:sz w:val="26"/>
          <w:szCs w:val="26"/>
        </w:rPr>
        <w:t>2053</w:t>
      </w:r>
      <w:r w:rsidR="003A44A3">
        <w:rPr>
          <w:sz w:val="26"/>
          <w:szCs w:val="26"/>
        </w:rPr>
        <w:t>, от 19.05.2025 № 822</w:t>
      </w:r>
      <w:r>
        <w:rPr>
          <w:sz w:val="26"/>
          <w:szCs w:val="26"/>
        </w:rPr>
        <w:t>)</w:t>
      </w:r>
    </w:p>
    <w:p w:rsidR="001D32C7" w:rsidRPr="002B7FF2" w:rsidRDefault="001D32C7" w:rsidP="001D32C7">
      <w:pPr>
        <w:jc w:val="both"/>
        <w:rPr>
          <w:rFonts w:eastAsiaTheme="minorEastAsia"/>
          <w:sz w:val="26"/>
          <w:szCs w:val="26"/>
        </w:rPr>
      </w:pPr>
    </w:p>
    <w:p w:rsidR="001D32C7" w:rsidRPr="002B7FF2" w:rsidRDefault="001D32C7" w:rsidP="001D32C7">
      <w:pPr>
        <w:ind w:firstLine="708"/>
        <w:jc w:val="both"/>
        <w:rPr>
          <w:sz w:val="26"/>
          <w:szCs w:val="26"/>
        </w:rPr>
      </w:pPr>
      <w:r w:rsidRPr="002B7FF2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color w:val="22272F"/>
          <w:sz w:val="26"/>
          <w:szCs w:val="26"/>
          <w:shd w:val="clear" w:color="auto" w:fill="FFFFFF"/>
        </w:rPr>
        <w:t>приказа Департамента экономического развития Вологодской области от 21 марта 2014 года № 74-О «</w:t>
      </w:r>
      <w:r w:rsidRPr="00845FC1">
        <w:rPr>
          <w:color w:val="22272F"/>
          <w:sz w:val="26"/>
          <w:szCs w:val="26"/>
          <w:shd w:val="clear" w:color="auto" w:fill="FFFFFF"/>
        </w:rPr>
        <w:t>О порядке разработки и утверждения органами местного самоуправления муниципальных образований области схемы размещения нестационарных торговых объектов на территории области"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2B7FF2">
        <w:rPr>
          <w:sz w:val="26"/>
          <w:szCs w:val="26"/>
        </w:rPr>
        <w:t xml:space="preserve">ст. </w:t>
      </w:r>
      <w:r>
        <w:rPr>
          <w:sz w:val="26"/>
          <w:szCs w:val="26"/>
        </w:rPr>
        <w:t>42</w:t>
      </w:r>
      <w:r w:rsidRPr="002B7FF2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2B7FF2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1D32C7" w:rsidRPr="002B7FF2" w:rsidRDefault="001D32C7" w:rsidP="001D32C7">
      <w:pPr>
        <w:jc w:val="both"/>
        <w:rPr>
          <w:sz w:val="26"/>
          <w:szCs w:val="26"/>
        </w:rPr>
      </w:pPr>
      <w:r w:rsidRPr="002B7FF2">
        <w:rPr>
          <w:b/>
          <w:sz w:val="26"/>
          <w:szCs w:val="26"/>
        </w:rPr>
        <w:t>ПОСТАНОВЛЯЕТ</w:t>
      </w:r>
    </w:p>
    <w:p w:rsidR="001D32C7" w:rsidRDefault="001D32C7" w:rsidP="001D32C7">
      <w:pPr>
        <w:jc w:val="both"/>
        <w:rPr>
          <w:sz w:val="26"/>
          <w:szCs w:val="26"/>
        </w:rPr>
      </w:pPr>
      <w:r w:rsidRPr="002B7FF2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Утвердить прилагаемую </w:t>
      </w:r>
      <w:r w:rsidRPr="002B7FF2">
        <w:rPr>
          <w:sz w:val="26"/>
          <w:szCs w:val="26"/>
        </w:rPr>
        <w:t>Схему размещения нестационарных торговых объектов на территории Усть-Ку</w:t>
      </w:r>
      <w:r>
        <w:rPr>
          <w:sz w:val="26"/>
          <w:szCs w:val="26"/>
        </w:rPr>
        <w:t>бинского муниципального округа.</w:t>
      </w:r>
    </w:p>
    <w:p w:rsidR="001D32C7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следующие постановления администрации района:</w:t>
      </w:r>
    </w:p>
    <w:p w:rsidR="001D32C7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 августа 2015 года № 710 «</w:t>
      </w: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объектов»;</w:t>
      </w:r>
    </w:p>
    <w:p w:rsidR="001D32C7" w:rsidRPr="002B7FF2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31 января 2020 года № 99 «О внесении изменений в постановление администрации района от 3 августа 2015 года № 710 «</w:t>
      </w:r>
      <w:r w:rsidRPr="002B7FF2">
        <w:rPr>
          <w:sz w:val="26"/>
          <w:szCs w:val="26"/>
        </w:rPr>
        <w:t>О схеме размещения н</w:t>
      </w:r>
      <w:r>
        <w:rPr>
          <w:sz w:val="26"/>
          <w:szCs w:val="26"/>
        </w:rPr>
        <w:t>естационарных торговых объектов».</w:t>
      </w:r>
    </w:p>
    <w:p w:rsidR="001D32C7" w:rsidRPr="00D61515" w:rsidRDefault="001D32C7" w:rsidP="001D32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1515">
        <w:rPr>
          <w:sz w:val="26"/>
          <w:szCs w:val="26"/>
        </w:rPr>
        <w:t>. Настоящее постановление вступает в силу</w:t>
      </w:r>
      <w:r>
        <w:rPr>
          <w:sz w:val="26"/>
          <w:szCs w:val="26"/>
        </w:rPr>
        <w:t xml:space="preserve"> со дня его подписания и подлежит официальному опубликованию</w:t>
      </w:r>
      <w:r w:rsidRPr="00D61515">
        <w:rPr>
          <w:sz w:val="26"/>
          <w:szCs w:val="26"/>
        </w:rPr>
        <w:t>.</w:t>
      </w:r>
    </w:p>
    <w:p w:rsidR="001D32C7" w:rsidRDefault="001D32C7" w:rsidP="001D32C7">
      <w:pPr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1D32C7" w:rsidRPr="00F67699" w:rsidTr="00622F55">
        <w:tc>
          <w:tcPr>
            <w:tcW w:w="9781" w:type="dxa"/>
          </w:tcPr>
          <w:p w:rsidR="001D32C7" w:rsidRPr="00F67699" w:rsidRDefault="001D32C7" w:rsidP="00622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1D32C7" w:rsidRPr="00F67699" w:rsidRDefault="001D32C7" w:rsidP="00622F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32C7" w:rsidTr="001D32C7">
        <w:tc>
          <w:tcPr>
            <w:tcW w:w="4785" w:type="dxa"/>
          </w:tcPr>
          <w:p w:rsidR="001D32C7" w:rsidRPr="004B4D80" w:rsidRDefault="001D32C7" w:rsidP="00622F55">
            <w:pPr>
              <w:pStyle w:val="31"/>
              <w:tabs>
                <w:tab w:val="left" w:pos="7371"/>
              </w:tabs>
              <w:jc w:val="both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1D32C7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1D32C7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1D32C7" w:rsidRPr="004B4D80" w:rsidRDefault="001D32C7" w:rsidP="00622F55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  <w:r>
              <w:rPr>
                <w:spacing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1D32C7" w:rsidRDefault="001D32C7" w:rsidP="001D32C7">
      <w:pPr>
        <w:jc w:val="both"/>
        <w:rPr>
          <w:sz w:val="26"/>
          <w:szCs w:val="26"/>
        </w:rPr>
        <w:sectPr w:rsidR="001D32C7" w:rsidSect="001D32C7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8"/>
        <w:gridCol w:w="4920"/>
      </w:tblGrid>
      <w:tr w:rsidR="001D32C7" w:rsidRPr="00F97319" w:rsidTr="00622F55">
        <w:tc>
          <w:tcPr>
            <w:tcW w:w="10068" w:type="dxa"/>
          </w:tcPr>
          <w:p w:rsidR="001D32C7" w:rsidRPr="00F97319" w:rsidRDefault="001D32C7" w:rsidP="00622F55">
            <w:pPr>
              <w:jc w:val="right"/>
            </w:pPr>
          </w:p>
        </w:tc>
        <w:tc>
          <w:tcPr>
            <w:tcW w:w="4920" w:type="dxa"/>
          </w:tcPr>
          <w:p w:rsidR="001D32C7" w:rsidRPr="001D32C7" w:rsidRDefault="001D32C7" w:rsidP="00622F55">
            <w:pPr>
              <w:jc w:val="both"/>
              <w:rPr>
                <w:sz w:val="26"/>
                <w:szCs w:val="26"/>
              </w:rPr>
            </w:pPr>
            <w:r w:rsidRPr="001D32C7">
              <w:rPr>
                <w:sz w:val="26"/>
                <w:szCs w:val="26"/>
              </w:rPr>
              <w:t>Утверждена</w:t>
            </w:r>
          </w:p>
          <w:p w:rsidR="001D32C7" w:rsidRPr="001D32C7" w:rsidRDefault="001D32C7" w:rsidP="00622F55">
            <w:pPr>
              <w:jc w:val="both"/>
              <w:rPr>
                <w:sz w:val="26"/>
                <w:szCs w:val="26"/>
              </w:rPr>
            </w:pPr>
            <w:r w:rsidRPr="001D32C7">
              <w:rPr>
                <w:sz w:val="26"/>
                <w:szCs w:val="26"/>
              </w:rPr>
              <w:t>постановлением администрации округа</w:t>
            </w:r>
          </w:p>
          <w:p w:rsidR="001D32C7" w:rsidRPr="001D32C7" w:rsidRDefault="009A63A5" w:rsidP="00622F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17.04.2023 № 651</w:t>
            </w:r>
          </w:p>
          <w:p w:rsidR="001D32C7" w:rsidRDefault="001D32C7" w:rsidP="00622F55">
            <w:pPr>
              <w:jc w:val="both"/>
              <w:rPr>
                <w:sz w:val="26"/>
                <w:szCs w:val="26"/>
              </w:rPr>
            </w:pPr>
            <w:r w:rsidRPr="001D32C7">
              <w:rPr>
                <w:sz w:val="26"/>
                <w:szCs w:val="26"/>
              </w:rPr>
              <w:t>(приложение)</w:t>
            </w:r>
          </w:p>
          <w:p w:rsidR="00F47FBE" w:rsidRPr="00F97319" w:rsidRDefault="00F47FBE" w:rsidP="0092324B">
            <w:pPr>
              <w:jc w:val="both"/>
            </w:pPr>
            <w:r>
              <w:rPr>
                <w:sz w:val="26"/>
                <w:szCs w:val="26"/>
              </w:rPr>
              <w:t>(с изменениями  от 09.08.2023 № 1244, от 28.11.2023 № 1810</w:t>
            </w:r>
            <w:r w:rsidR="0092324B">
              <w:rPr>
                <w:sz w:val="26"/>
                <w:szCs w:val="26"/>
              </w:rPr>
              <w:t>, от 29.11.2024 № 2053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1D32C7" w:rsidRPr="00F97319" w:rsidRDefault="001D32C7" w:rsidP="001D32C7">
      <w:pPr>
        <w:ind w:left="5580" w:firstLine="5220"/>
        <w:jc w:val="right"/>
      </w:pPr>
      <w:r w:rsidRPr="00F97319">
        <w:t xml:space="preserve">                                                                                                                      </w:t>
      </w:r>
    </w:p>
    <w:p w:rsidR="001D32C7" w:rsidRPr="00F97319" w:rsidRDefault="001D32C7" w:rsidP="001D32C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97319">
        <w:rPr>
          <w:sz w:val="24"/>
          <w:szCs w:val="24"/>
        </w:rPr>
        <w:t xml:space="preserve">Схема размещения нестационарных торговых объектов </w:t>
      </w:r>
    </w:p>
    <w:p w:rsidR="001D32C7" w:rsidRPr="00F97319" w:rsidRDefault="001D32C7" w:rsidP="001D32C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97319">
        <w:rPr>
          <w:sz w:val="24"/>
          <w:szCs w:val="24"/>
        </w:rPr>
        <w:t xml:space="preserve">на территории Усть-Кубинского муниципального </w:t>
      </w:r>
      <w:r>
        <w:rPr>
          <w:sz w:val="24"/>
          <w:szCs w:val="24"/>
        </w:rPr>
        <w:t>округа</w:t>
      </w:r>
    </w:p>
    <w:p w:rsidR="001D32C7" w:rsidRPr="00C247E5" w:rsidRDefault="001D32C7" w:rsidP="001D32C7">
      <w:pPr>
        <w:pStyle w:val="ConsPlusNormal"/>
        <w:widowControl/>
        <w:ind w:firstLine="540"/>
        <w:jc w:val="center"/>
        <w:rPr>
          <w:sz w:val="28"/>
          <w:szCs w:val="28"/>
        </w:rPr>
      </w:pPr>
    </w:p>
    <w:tbl>
      <w:tblPr>
        <w:tblW w:w="148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935"/>
        <w:gridCol w:w="1843"/>
        <w:gridCol w:w="2747"/>
        <w:gridCol w:w="1196"/>
        <w:gridCol w:w="1302"/>
        <w:gridCol w:w="1559"/>
        <w:gridCol w:w="1928"/>
        <w:gridCol w:w="1485"/>
      </w:tblGrid>
      <w:tr w:rsidR="001D32C7" w:rsidRPr="00154C88" w:rsidTr="00622F55">
        <w:trPr>
          <w:cantSplit/>
          <w:trHeight w:val="8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N </w:t>
            </w:r>
            <w:r w:rsidRPr="00154C88">
              <w:br/>
              <w:t>п/п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Место размещения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Вид           </w:t>
            </w:r>
            <w:r w:rsidRPr="00154C88">
              <w:br/>
              <w:t xml:space="preserve">собственности </w:t>
            </w:r>
            <w:r w:rsidRPr="00154C88">
              <w:br/>
              <w:t xml:space="preserve">(федеральная, </w:t>
            </w:r>
            <w:r w:rsidRPr="00154C88">
              <w:br/>
              <w:t xml:space="preserve">областная,    </w:t>
            </w:r>
            <w:r w:rsidRPr="00154C88">
              <w:br/>
              <w:t>муниципальная)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>
              <w:t>Земельный участок, здание, строение, сооружение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Площадь кв.м.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Количество</w:t>
            </w:r>
            <w:r w:rsidRPr="00154C88">
              <w:br/>
              <w:t xml:space="preserve">торговых  </w:t>
            </w:r>
            <w:r w:rsidRPr="00154C88">
              <w:br/>
              <w:t>объектов</w:t>
            </w:r>
          </w:p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 xml:space="preserve">Срок         </w:t>
            </w:r>
            <w:r w:rsidRPr="00154C88">
              <w:br/>
            </w:r>
            <w:r>
              <w:t>размещения нестационарных торговых объектов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Специализация</w:t>
            </w:r>
            <w:r w:rsidRPr="00154C88">
              <w:br/>
              <w:t xml:space="preserve">торгового    </w:t>
            </w:r>
            <w:r w:rsidRPr="00154C88">
              <w:br/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Примечания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pStyle w:val="ConsPlusNormal"/>
              <w:widowControl/>
              <w:jc w:val="center"/>
            </w:pPr>
            <w:r w:rsidRPr="00154C88">
              <w:t>9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Острецово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Лесная,  </w:t>
            </w:r>
            <w:r>
              <w:t xml:space="preserve">в районе </w:t>
            </w:r>
            <w:r w:rsidRPr="00154C88">
              <w:t xml:space="preserve">д. №.2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Ерино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>
              <w:t>ул. Еринская</w:t>
            </w:r>
            <w:r w:rsidRPr="00154C88">
              <w:t>,</w:t>
            </w:r>
            <w:r>
              <w:t xml:space="preserve"> </w:t>
            </w:r>
            <w:r w:rsidRPr="00154C88">
              <w:t xml:space="preserve">  </w:t>
            </w:r>
            <w:r>
              <w:t xml:space="preserve">в районе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д №.2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Езово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D32C7" w:rsidRDefault="001D32C7" w:rsidP="00622F55">
            <w:pPr>
              <w:jc w:val="center"/>
            </w:pPr>
            <w:r w:rsidRPr="001D32C7">
              <w:t xml:space="preserve">земельный участок </w:t>
            </w:r>
          </w:p>
          <w:p w:rsidR="001D32C7" w:rsidRPr="00547368" w:rsidRDefault="001D32C7" w:rsidP="00622F55">
            <w:pPr>
              <w:jc w:val="center"/>
              <w:rPr>
                <w:highlight w:val="yellow"/>
              </w:rPr>
            </w:pPr>
            <w:r w:rsidRPr="001D32C7">
              <w:t>у магазина ПО «Кубенаторг»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Ульяновская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</w:t>
            </w:r>
            <w:r w:rsidRPr="00154C88">
              <w:t xml:space="preserve">дома № 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Торговля  продовольствен-ными 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1D32C7">
        <w:trPr>
          <w:cantSplit/>
          <w:trHeight w:val="12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Капелино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</w:t>
            </w:r>
            <w:r w:rsidRPr="00154C88">
              <w:t xml:space="preserve"> дома № 6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1D32C7">
        <w:trPr>
          <w:cantSplit/>
          <w:trHeight w:val="12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Малая Гора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 w:rsidRPr="00154C88">
              <w:t>ул. Горская,</w:t>
            </w:r>
            <w:r>
              <w:t xml:space="preserve"> в районе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д. </w:t>
            </w:r>
            <w:r w:rsidRPr="00154C88">
              <w:t xml:space="preserve">№.12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Угол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Центральная, </w:t>
            </w:r>
            <w:r>
              <w:t xml:space="preserve">в районе </w:t>
            </w:r>
            <w:r w:rsidRPr="00154C88">
              <w:t>д.</w:t>
            </w:r>
            <w:r>
              <w:t xml:space="preserve"> </w:t>
            </w:r>
            <w:r w:rsidRPr="00154C88">
              <w:t>№ 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Петряевская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Старая, </w:t>
            </w:r>
            <w:r>
              <w:t xml:space="preserve">в районе </w:t>
            </w:r>
            <w:r w:rsidRPr="00154C88">
              <w:t>д.8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Default="001D32C7" w:rsidP="00622F55">
            <w:pPr>
              <w:jc w:val="center"/>
            </w:pPr>
            <w:r>
              <w:t xml:space="preserve">в районе  д.№4 </w:t>
            </w:r>
          </w:p>
          <w:p w:rsidR="001D32C7" w:rsidRPr="00154C88" w:rsidRDefault="001D32C7" w:rsidP="00622F55">
            <w:pPr>
              <w:jc w:val="center"/>
            </w:pPr>
            <w:r>
              <w:t>ул. Плосковская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  <w:r w:rsidRPr="00154C88"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60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д. Поповка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     </w:t>
            </w:r>
          </w:p>
          <w:p w:rsidR="001D32C7" w:rsidRDefault="001D32C7" w:rsidP="00622F55">
            <w:pPr>
              <w:jc w:val="center"/>
            </w:pPr>
            <w:r>
              <w:t>в районе д. № 5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 ул. Заречная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  <w:r w:rsidRPr="00154C88"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Рудино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д.Бакрылово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>№5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п. Воронино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</w:t>
            </w:r>
            <w:r w:rsidRPr="00154C88">
              <w:t xml:space="preserve"> д. №4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Заборье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на въезде в деревню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Новое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 xml:space="preserve">№17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Павловское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 №1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Старое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площадь села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Канское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перекресток улиц Верхне и Нижне Канская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Ананино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у Экзопарка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20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Сверчково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В т. ч 1 торговый объект - </w:t>
            </w:r>
            <w:r w:rsidRPr="00154C88">
              <w:t>для субъектов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Чернышово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 т. ч 1 торговый объект -  для субъектов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Чирково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41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 т. ч 1 торговый объект -  для субъектов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м. Александрово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Зеленая, </w:t>
            </w:r>
            <w:r>
              <w:t xml:space="preserve">в районе </w:t>
            </w:r>
            <w:r w:rsidRPr="00154C88">
              <w:t>д</w:t>
            </w:r>
            <w:r>
              <w:t>.</w:t>
            </w:r>
            <w:r w:rsidRPr="00154C88">
              <w:t xml:space="preserve"> №.7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 т. ч 1 торговый объект -  для субъектов малого и среднего предприни-мательства</w:t>
            </w:r>
          </w:p>
        </w:tc>
      </w:tr>
      <w:tr w:rsidR="001D32C7" w:rsidRPr="00154C88" w:rsidTr="001D32C7">
        <w:trPr>
          <w:cantSplit/>
          <w:trHeight w:val="12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Макарьино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3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25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Митенское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 ул. Новая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 т. ч 1 торговый объект -  для субъектов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3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Потепалово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перекресток дорог на Потепалово и Прилуки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Погост Лука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Погост Лука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29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Перхурьево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Сергеевское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31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Власьево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Въезд в деревню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Пахотино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Горка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2а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Кузнецово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Семёновское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д. Коровино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Елизарово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38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Стафилово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Центральная,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39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Антропиха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16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Ивановское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 </w:t>
            </w:r>
            <w:r>
              <w:t>в районе д.</w:t>
            </w:r>
            <w:r w:rsidRPr="00154C88">
              <w:t xml:space="preserve"> № 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Заднее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Default="001D32C7" w:rsidP="00622F55">
            <w:pPr>
              <w:jc w:val="center"/>
            </w:pPr>
            <w:r w:rsidRPr="00154C88">
              <w:t xml:space="preserve">ул. Яковлева, </w:t>
            </w:r>
            <w:r>
              <w:t xml:space="preserve">в районе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д</w:t>
            </w:r>
            <w:r>
              <w:t xml:space="preserve">. № </w:t>
            </w:r>
            <w:r w:rsidRPr="00154C88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14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Королиха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Default="001D32C7" w:rsidP="00622F55">
            <w:pPr>
              <w:jc w:val="center"/>
            </w:pPr>
            <w:r w:rsidRPr="00154C88">
              <w:t xml:space="preserve">ул. Центральная, </w:t>
            </w:r>
            <w:r>
              <w:t xml:space="preserve"> </w:t>
            </w:r>
          </w:p>
          <w:p w:rsidR="001D32C7" w:rsidRPr="00154C88" w:rsidRDefault="001D32C7" w:rsidP="00622F55">
            <w:pPr>
              <w:jc w:val="center"/>
            </w:pPr>
            <w:r>
              <w:t xml:space="preserve">в районе д. </w:t>
            </w:r>
            <w:r w:rsidRPr="00154C88">
              <w:t>№.7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14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Осилково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№.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16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д. Курьяниха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земельный участок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Никольское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Октябрьская 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у дома № 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д. Семернинское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lastRenderedPageBreak/>
              <w:t>47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д. Сидоровское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</w:t>
            </w:r>
            <w: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с. Богослово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Лесной переулок, </w:t>
            </w:r>
          </w:p>
          <w:p w:rsidR="001D32C7" w:rsidRPr="00154C88" w:rsidRDefault="001D32C7" w:rsidP="00622F55">
            <w:pPr>
              <w:jc w:val="center"/>
            </w:pPr>
            <w:r>
              <w:t>в районе  д.</w:t>
            </w:r>
            <w:r w:rsidRPr="00154C88">
              <w:t xml:space="preserve"> № 1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49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Волосово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Северная, </w:t>
            </w:r>
          </w:p>
          <w:p w:rsidR="001D32C7" w:rsidRPr="00154C88" w:rsidRDefault="001D32C7" w:rsidP="00622F55">
            <w:pPr>
              <w:jc w:val="center"/>
            </w:pPr>
            <w:r>
              <w:t>в районе д.</w:t>
            </w:r>
            <w:r w:rsidRPr="00154C88">
              <w:t xml:space="preserve"> № 8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Субъекты</w:t>
            </w:r>
            <w:r w:rsidRPr="00154C88">
              <w:t xml:space="preserve">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ind w:left="360"/>
              <w:jc w:val="center"/>
            </w:pPr>
            <w:r>
              <w:t>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 xml:space="preserve">с. Н. Корень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земельный участок</w:t>
            </w:r>
          </w:p>
          <w:p w:rsidR="001D32C7" w:rsidRPr="00535EAC" w:rsidRDefault="001D32C7" w:rsidP="00622F55">
            <w:pPr>
              <w:jc w:val="center"/>
            </w:pPr>
            <w:r w:rsidRPr="00535EAC">
              <w:t xml:space="preserve">ул. Заречная, </w:t>
            </w:r>
          </w:p>
          <w:p w:rsidR="001D32C7" w:rsidRPr="00535EAC" w:rsidRDefault="001D32C7" w:rsidP="00622F55">
            <w:pPr>
              <w:jc w:val="center"/>
            </w:pPr>
            <w:r w:rsidRPr="00535EAC">
              <w:t>в районе д. № 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>без ограничений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535EAC" w:rsidRDefault="001D32C7" w:rsidP="00622F55">
            <w:pPr>
              <w:jc w:val="center"/>
            </w:pPr>
            <w:r w:rsidRPr="00535EAC">
              <w:t xml:space="preserve">Торговля  продовольствен-ными  и 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535EAC">
              <w:t>В т. ч. 1 торговый объект -  для субъектов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ind w:left="360"/>
              <w:jc w:val="center"/>
            </w:pPr>
            <w:r>
              <w:t>51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</w:p>
          <w:p w:rsidR="001D32C7" w:rsidRPr="00215A6D" w:rsidRDefault="00F9486C" w:rsidP="00622F55">
            <w:pPr>
              <w:jc w:val="center"/>
            </w:pPr>
            <w:hyperlink r:id="rId9" w:tgtFrame="_blank" w:history="1">
              <w:r w:rsidR="001D32C7" w:rsidRPr="00215A6D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35:11:0403001:96</w:t>
              </w:r>
            </w:hyperlink>
          </w:p>
          <w:p w:rsidR="001D32C7" w:rsidRDefault="001D32C7" w:rsidP="00622F55">
            <w:pPr>
              <w:jc w:val="center"/>
            </w:pPr>
            <w:r w:rsidRPr="00154C88">
              <w:t xml:space="preserve">площадка ул. Советская, </w:t>
            </w:r>
            <w:r>
              <w:t xml:space="preserve">в районе д. </w:t>
            </w:r>
            <w:r w:rsidRPr="00154C88">
              <w:t>№ 11</w:t>
            </w:r>
          </w:p>
          <w:p w:rsidR="001D32C7" w:rsidRPr="00154C88" w:rsidRDefault="001D32C7" w:rsidP="00622F55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215A6D" w:rsidRDefault="001D32C7" w:rsidP="00622F55">
            <w:pPr>
              <w:jc w:val="center"/>
            </w:pPr>
            <w:r w:rsidRPr="00215A6D">
              <w:t>777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215A6D" w:rsidRDefault="001D32C7" w:rsidP="00622F55">
            <w:pPr>
              <w:jc w:val="center"/>
            </w:pPr>
            <w:r w:rsidRPr="00215A6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Т</w:t>
            </w:r>
            <w:r>
              <w:t xml:space="preserve">орговля  продовольствен-ными  и </w:t>
            </w:r>
            <w:r w:rsidRPr="00154C88">
              <w:t xml:space="preserve">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 xml:space="preserve">В т. ч. 2 </w:t>
            </w:r>
            <w:r w:rsidRPr="00154C88">
              <w:t>торговых объекта – для субъектов малого и среднего предприни-мательства</w:t>
            </w:r>
          </w:p>
        </w:tc>
      </w:tr>
      <w:tr w:rsidR="001D32C7" w:rsidRPr="000C231F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ind w:left="360"/>
              <w:jc w:val="center"/>
            </w:pPr>
            <w:r>
              <w:t>52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  <w:r w:rsidRPr="000C231F">
              <w:rPr>
                <w:rStyle w:val="ab"/>
                <w:shd w:val="clear" w:color="auto" w:fill="FFFFFF"/>
              </w:rPr>
              <w:t>  </w:t>
            </w:r>
            <w:hyperlink r:id="rId10" w:tgtFrame="_blank" w:history="1">
              <w:r w:rsidRPr="000C231F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35:11:0403001:84</w:t>
              </w:r>
            </w:hyperlink>
          </w:p>
          <w:p w:rsidR="001D32C7" w:rsidRPr="000C231F" w:rsidRDefault="001D32C7" w:rsidP="00622F55">
            <w:pPr>
              <w:jc w:val="center"/>
            </w:pPr>
            <w:r w:rsidRPr="000C231F">
              <w:t>ул. Колхозная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35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154C88">
              <w:t>Т</w:t>
            </w:r>
            <w:r>
              <w:t xml:space="preserve">орговля  продовольствен-ными  и </w:t>
            </w:r>
            <w:r w:rsidRPr="00154C88">
              <w:t xml:space="preserve">промышленными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Субъекты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ind w:left="360"/>
              <w:jc w:val="center"/>
            </w:pPr>
            <w:r>
              <w:t>53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земельный участок с кадастровым номером</w:t>
            </w:r>
            <w:r w:rsidRPr="000C231F">
              <w:rPr>
                <w:rStyle w:val="ab"/>
                <w:shd w:val="clear" w:color="auto" w:fill="FFFFFF"/>
              </w:rPr>
              <w:t> </w:t>
            </w:r>
            <w:hyperlink r:id="rId11" w:tgtFrame="_blank" w:history="1">
              <w:r w:rsidRPr="000C231F">
                <w:rPr>
                  <w:rStyle w:val="ac"/>
                  <w:color w:val="auto"/>
                  <w:u w:val="none"/>
                  <w:shd w:val="clear" w:color="auto" w:fill="FFFFFF"/>
                </w:rPr>
                <w:t>35:11:0403001:31</w:t>
              </w:r>
            </w:hyperlink>
          </w:p>
          <w:p w:rsidR="001D32C7" w:rsidRPr="000C231F" w:rsidRDefault="001D32C7" w:rsidP="00622F55">
            <w:pPr>
              <w:jc w:val="center"/>
            </w:pPr>
            <w:r w:rsidRPr="000C231F">
              <w:t xml:space="preserve">ул. </w:t>
            </w:r>
            <w:r>
              <w:t>Советская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157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 xml:space="preserve">Торговля продовольственными товарами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Default="001D32C7" w:rsidP="00622F55">
            <w:pPr>
              <w:jc w:val="center"/>
            </w:pPr>
            <w:r>
              <w:t>-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lastRenderedPageBreak/>
              <w:t>54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Шамбово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</w:p>
          <w:p w:rsidR="001D32C7" w:rsidRPr="00154C88" w:rsidRDefault="001D32C7" w:rsidP="00622F55">
            <w:pPr>
              <w:jc w:val="center"/>
            </w:pPr>
            <w:r w:rsidRPr="00154C88">
              <w:t xml:space="preserve">ул. Центральная, </w:t>
            </w:r>
          </w:p>
          <w:p w:rsidR="001D32C7" w:rsidRPr="00154C88" w:rsidRDefault="001D32C7" w:rsidP="00622F55">
            <w:pPr>
              <w:jc w:val="center"/>
            </w:pPr>
            <w:r w:rsidRPr="00154C88">
              <w:t>у дома № 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 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Торговля продовольствен-ными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Субъекты малого и среднего предприни-мательства</w:t>
            </w:r>
          </w:p>
        </w:tc>
      </w:tr>
      <w:tr w:rsidR="001D32C7" w:rsidRPr="00154C88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>
              <w:t>55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 xml:space="preserve">д. Куркинская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государственная 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земельный участок</w:t>
            </w:r>
            <w:r>
              <w:t xml:space="preserve"> возле дома № 20, ул. Центральная</w:t>
            </w:r>
          </w:p>
          <w:p w:rsidR="001D32C7" w:rsidRPr="00154C88" w:rsidRDefault="001D32C7" w:rsidP="00622F55">
            <w:pPr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без ограничений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154C88" w:rsidRDefault="001D32C7" w:rsidP="00622F55">
            <w:pPr>
              <w:jc w:val="center"/>
            </w:pPr>
            <w:r w:rsidRPr="00154C88">
              <w:t>Торговля продовольствен-ными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C7" w:rsidRPr="000C231F" w:rsidRDefault="001D32C7" w:rsidP="00622F55">
            <w:pPr>
              <w:jc w:val="center"/>
            </w:pPr>
            <w:r w:rsidRPr="000C231F">
              <w:t>Субъекты малого и среднего предприни-мательства</w:t>
            </w:r>
          </w:p>
        </w:tc>
      </w:tr>
      <w:tr w:rsidR="003D1E7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56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государственная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 xml:space="preserve">земельный участок </w:t>
            </w:r>
          </w:p>
          <w:p w:rsidR="003D1E70" w:rsidRDefault="003D1E70" w:rsidP="00CE59F9">
            <w:r>
              <w:t>с кадастровым номером</w:t>
            </w:r>
          </w:p>
          <w:p w:rsidR="003D1E70" w:rsidRDefault="003D1E70" w:rsidP="00CE59F9">
            <w:r>
              <w:t>35:11:0403003:438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>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Pr="002D2ADA" w:rsidRDefault="003D1E70" w:rsidP="00CE59F9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Pr="002D2ADA" w:rsidRDefault="003D1E70" w:rsidP="00CE59F9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Торговля  продовольствен-ными  и промышлен</w:t>
            </w:r>
            <w:r>
              <w:rPr>
                <w:sz w:val="18"/>
                <w:szCs w:val="18"/>
              </w:rPr>
              <w:t>-</w:t>
            </w:r>
            <w:r w:rsidRPr="002D2ADA">
              <w:rPr>
                <w:sz w:val="18"/>
                <w:szCs w:val="18"/>
              </w:rPr>
              <w:t xml:space="preserve">ными товарами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Субъекты малого</w:t>
            </w:r>
          </w:p>
          <w:p w:rsidR="003D1E70" w:rsidRPr="002D2ADA" w:rsidRDefault="003D1E70" w:rsidP="00CE59F9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 и среднего предпринимательства</w:t>
            </w:r>
            <w:r>
              <w:rPr>
                <w:sz w:val="18"/>
                <w:szCs w:val="18"/>
              </w:rPr>
              <w:t>, лица применяющие налог на профессиональный доход (самозанятые)</w:t>
            </w:r>
          </w:p>
        </w:tc>
      </w:tr>
      <w:tr w:rsidR="003D1E7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 w:rsidRPr="005B73CD">
              <w:t>57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 w:rsidRPr="005B73CD">
              <w:t>с.Устье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 w:rsidRPr="005B73CD">
              <w:t>государственная</w:t>
            </w:r>
          </w:p>
          <w:p w:rsidR="003D1E70" w:rsidRPr="005B73CD" w:rsidRDefault="003D1E70" w:rsidP="00CE59F9">
            <w:r>
              <w:t>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 xml:space="preserve">земельный </w:t>
            </w:r>
          </w:p>
          <w:p w:rsidR="003D1E70" w:rsidRDefault="003D1E70" w:rsidP="00CE59F9">
            <w:r>
              <w:t>участок, ул.Октябрьская</w:t>
            </w:r>
          </w:p>
          <w:p w:rsidR="003D1E70" w:rsidRPr="005B73CD" w:rsidRDefault="003D1E70" w:rsidP="00CE59F9">
            <w:r>
              <w:t>вблизи д.№2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Pr="005F5763" w:rsidRDefault="003D1E70" w:rsidP="00CE59F9">
            <w:r w:rsidRPr="005F5763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Default="003D1E70" w:rsidP="00CE59F9">
            <w:pPr>
              <w:jc w:val="center"/>
            </w:pPr>
            <w:r>
              <w:t>торговля</w:t>
            </w:r>
          </w:p>
          <w:p w:rsidR="003D1E70" w:rsidRDefault="003D1E70" w:rsidP="00CE59F9">
            <w:pPr>
              <w:jc w:val="center"/>
            </w:pPr>
            <w:r>
              <w:t>продовольственными</w:t>
            </w:r>
          </w:p>
          <w:p w:rsidR="003D1E70" w:rsidRDefault="003D1E70" w:rsidP="00CE59F9">
            <w:pPr>
              <w:jc w:val="center"/>
            </w:pPr>
            <w:r>
              <w:t>и промышленными</w:t>
            </w:r>
          </w:p>
          <w:p w:rsidR="003D1E70" w:rsidRPr="005B73CD" w:rsidRDefault="003D1E70" w:rsidP="00CE59F9">
            <w:pPr>
              <w:jc w:val="center"/>
            </w:pPr>
            <w:r>
              <w:t>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/>
        </w:tc>
      </w:tr>
      <w:tr w:rsidR="003D1E7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58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с.Устье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 w:rsidRPr="005B73CD">
              <w:t>государственная</w:t>
            </w:r>
          </w:p>
          <w:p w:rsidR="003D1E70" w:rsidRPr="005B73CD" w:rsidRDefault="003D1E70" w:rsidP="00CE59F9">
            <w:r>
              <w:t>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 xml:space="preserve">земельный </w:t>
            </w:r>
          </w:p>
          <w:p w:rsidR="003D1E70" w:rsidRDefault="003D1E70" w:rsidP="00CE59F9">
            <w:r>
              <w:t xml:space="preserve">участок, ул.Советская </w:t>
            </w:r>
          </w:p>
          <w:p w:rsidR="003D1E70" w:rsidRPr="005B73CD" w:rsidRDefault="003D1E70" w:rsidP="00CE59F9">
            <w:r>
              <w:t>вблизи д.№14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60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Pr="005F5763" w:rsidRDefault="003D1E70" w:rsidP="00CE59F9">
            <w:r w:rsidRPr="005F5763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Default="003D1E70" w:rsidP="00CE59F9">
            <w:pPr>
              <w:jc w:val="center"/>
            </w:pPr>
            <w:r>
              <w:t>торговля</w:t>
            </w:r>
          </w:p>
          <w:p w:rsidR="003D1E70" w:rsidRDefault="003D1E70" w:rsidP="00CE59F9">
            <w:pPr>
              <w:jc w:val="center"/>
            </w:pPr>
            <w:r>
              <w:t>продовольственными</w:t>
            </w:r>
          </w:p>
          <w:p w:rsidR="003D1E70" w:rsidRDefault="003D1E70" w:rsidP="00CE59F9">
            <w:pPr>
              <w:jc w:val="center"/>
            </w:pPr>
            <w:r>
              <w:t>и промышленными</w:t>
            </w:r>
          </w:p>
          <w:p w:rsidR="003D1E70" w:rsidRPr="005B73CD" w:rsidRDefault="003D1E70" w:rsidP="00CE59F9">
            <w:pPr>
              <w:jc w:val="center"/>
            </w:pPr>
            <w:r>
              <w:t>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/>
        </w:tc>
      </w:tr>
      <w:tr w:rsidR="003D1E7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59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с.Устье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 w:rsidRPr="005B73CD">
              <w:t>государственная</w:t>
            </w:r>
          </w:p>
          <w:p w:rsidR="003D1E70" w:rsidRPr="005B73CD" w:rsidRDefault="003D1E70" w:rsidP="00CE59F9">
            <w:r>
              <w:t>до разграничения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Default="003D1E70" w:rsidP="00CE59F9">
            <w:r>
              <w:t xml:space="preserve">земельный </w:t>
            </w:r>
          </w:p>
          <w:p w:rsidR="003D1E70" w:rsidRDefault="003D1E70" w:rsidP="00CE59F9">
            <w:r>
              <w:t xml:space="preserve">участок, ул.Советская </w:t>
            </w:r>
          </w:p>
          <w:p w:rsidR="003D1E70" w:rsidRPr="005B73CD" w:rsidRDefault="003D1E70" w:rsidP="00CE59F9">
            <w:r>
              <w:t>вблизи д.№15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30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Pr="005F5763" w:rsidRDefault="003D1E70" w:rsidP="00CE59F9">
            <w:r w:rsidRPr="005F5763"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E70" w:rsidRDefault="003D1E70" w:rsidP="00CE59F9">
            <w:pPr>
              <w:jc w:val="center"/>
            </w:pPr>
            <w:r>
              <w:t>торговля</w:t>
            </w:r>
          </w:p>
          <w:p w:rsidR="003D1E70" w:rsidRDefault="003D1E70" w:rsidP="00CE59F9">
            <w:pPr>
              <w:jc w:val="center"/>
            </w:pPr>
            <w:r>
              <w:t>продовольственными</w:t>
            </w:r>
          </w:p>
          <w:p w:rsidR="003D1E70" w:rsidRDefault="003D1E70" w:rsidP="00CE59F9">
            <w:pPr>
              <w:jc w:val="center"/>
            </w:pPr>
            <w:r>
              <w:t>и промышленными</w:t>
            </w:r>
          </w:p>
          <w:p w:rsidR="003D1E70" w:rsidRPr="005B73CD" w:rsidRDefault="003D1E70" w:rsidP="00CE59F9">
            <w:pPr>
              <w:jc w:val="center"/>
            </w:pPr>
            <w:r>
              <w:t>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E70" w:rsidRPr="005B73CD" w:rsidRDefault="003D1E70" w:rsidP="00CE59F9"/>
        </w:tc>
      </w:tr>
      <w:tr w:rsidR="00550F9A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Default="00550F9A" w:rsidP="00CE59F9">
            <w:r>
              <w:t>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Pr="005B73CD" w:rsidRDefault="00550F9A" w:rsidP="007344C6">
            <w:r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Pr="005B73CD" w:rsidRDefault="00550F9A" w:rsidP="007344C6">
            <w:r>
              <w:t>государственная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Pr="00634634" w:rsidRDefault="00550F9A" w:rsidP="007344C6">
            <w:r w:rsidRPr="00634634">
              <w:t>земельный участок</w:t>
            </w:r>
            <w:r>
              <w:t xml:space="preserve"> </w:t>
            </w:r>
            <w:r w:rsidRPr="00634634">
              <w:t xml:space="preserve"> в зоне отдыха «Сосновый бор» в границах кадастрового квартала 35:11:0403011 </w:t>
            </w:r>
          </w:p>
          <w:p w:rsidR="00550F9A" w:rsidRPr="00A773BF" w:rsidRDefault="00550F9A" w:rsidP="007344C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Default="00550F9A" w:rsidP="007344C6">
            <w:r>
              <w:t>15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Default="00550F9A" w:rsidP="007344C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F9A" w:rsidRPr="002D2ADA" w:rsidRDefault="00550F9A" w:rsidP="007344C6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F9A" w:rsidRPr="002B4230" w:rsidRDefault="00550F9A" w:rsidP="007344C6">
            <w:pPr>
              <w:jc w:val="center"/>
              <w:rPr>
                <w:sz w:val="18"/>
                <w:szCs w:val="18"/>
              </w:rPr>
            </w:pPr>
            <w:r w:rsidRPr="002B4230">
              <w:rPr>
                <w:sz w:val="18"/>
                <w:szCs w:val="18"/>
              </w:rPr>
              <w:t>Торговля  готов</w:t>
            </w:r>
            <w:r>
              <w:rPr>
                <w:sz w:val="18"/>
                <w:szCs w:val="18"/>
              </w:rPr>
              <w:t>ой</w:t>
            </w:r>
            <w:r w:rsidRPr="002B4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едой и напитками (фудтрак)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F9A" w:rsidRDefault="00550F9A" w:rsidP="007344C6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Субъекты малого</w:t>
            </w:r>
          </w:p>
          <w:p w:rsidR="00550F9A" w:rsidRPr="002D2ADA" w:rsidRDefault="00550F9A" w:rsidP="007344C6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 и среднего предпринимательства</w:t>
            </w:r>
            <w:r>
              <w:rPr>
                <w:sz w:val="18"/>
                <w:szCs w:val="18"/>
              </w:rPr>
              <w:t>, лица применяющие налог на профессиональный доход (самозанятые)</w:t>
            </w:r>
          </w:p>
        </w:tc>
      </w:tr>
      <w:tr w:rsidR="0022666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Default="00226660" w:rsidP="00CE59F9">
            <w:r>
              <w:lastRenderedPageBreak/>
              <w:t>61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812CFD" w:rsidRDefault="00226660" w:rsidP="004D370B">
            <w:r w:rsidRPr="00812CFD">
              <w:t>с. Устье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812CFD" w:rsidRDefault="00226660" w:rsidP="004D370B">
            <w:r w:rsidRPr="00812CFD">
              <w:t>государственная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812CFD" w:rsidRDefault="00226660" w:rsidP="004D370B">
            <w:r w:rsidRPr="00812CFD">
              <w:t xml:space="preserve">земельный участок  </w:t>
            </w:r>
            <w:r>
              <w:t>с кадастровым номером 35:11:0403007:61, расположенного вблизи дома 4 по ул. Совесткая д.4 с.Устье</w:t>
            </w:r>
          </w:p>
          <w:p w:rsidR="00226660" w:rsidRPr="00812CFD" w:rsidRDefault="00226660" w:rsidP="004D370B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A9433D" w:rsidRDefault="00226660" w:rsidP="004D370B">
            <w:r w:rsidRPr="00A9433D">
              <w:t>30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812CFD" w:rsidRDefault="00226660" w:rsidP="004D370B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60" w:rsidRPr="00812CFD" w:rsidRDefault="00226660" w:rsidP="004D370B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60" w:rsidRPr="00812CFD" w:rsidRDefault="00226660" w:rsidP="004D370B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Торговля  </w:t>
            </w:r>
            <w:r>
              <w:rPr>
                <w:sz w:val="18"/>
                <w:szCs w:val="18"/>
              </w:rPr>
              <w:t>продовольственными и промышленными товарами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812CFD" w:rsidRDefault="00226660" w:rsidP="004D370B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Субъекты малого</w:t>
            </w:r>
          </w:p>
          <w:p w:rsidR="00226660" w:rsidRPr="00812CFD" w:rsidRDefault="00226660" w:rsidP="004D370B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 и среднего предпринимательства, лица применяющие налог на профессиональный доход (самозанятые)</w:t>
            </w:r>
          </w:p>
        </w:tc>
      </w:tr>
      <w:tr w:rsidR="00226660" w:rsidRPr="001D32C7" w:rsidTr="00622F5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5B73CD" w:rsidRDefault="00226660" w:rsidP="00226660">
            <w:r>
              <w:t>62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Default="00226660" w:rsidP="00CE59F9">
            <w:r>
              <w:t>Всего</w:t>
            </w:r>
          </w:p>
          <w:p w:rsidR="00226660" w:rsidRPr="005B73CD" w:rsidRDefault="00226660" w:rsidP="00CE59F9">
            <w:r>
              <w:t>нестационарных объектов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5B73CD" w:rsidRDefault="00226660" w:rsidP="00CE59F9"/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Default="00226660" w:rsidP="00CE59F9"/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Default="00226660" w:rsidP="00CE59F9"/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AE2B3B" w:rsidRDefault="00226660" w:rsidP="00226660">
            <w:pPr>
              <w:rPr>
                <w:highlight w:val="yellow"/>
              </w:rPr>
            </w:pPr>
            <w:r w:rsidRPr="00DE2DF6">
              <w:t>11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60" w:rsidRPr="002D2ADA" w:rsidRDefault="00226660" w:rsidP="00CE5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60" w:rsidRPr="002D2ADA" w:rsidRDefault="00226660" w:rsidP="00CE59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0" w:rsidRPr="002D2ADA" w:rsidRDefault="00226660" w:rsidP="00CE59F9">
            <w:pPr>
              <w:rPr>
                <w:sz w:val="18"/>
                <w:szCs w:val="18"/>
              </w:rPr>
            </w:pPr>
          </w:p>
        </w:tc>
      </w:tr>
    </w:tbl>
    <w:p w:rsidR="001D32C7" w:rsidRPr="00154C88" w:rsidRDefault="001D32C7" w:rsidP="001D32C7">
      <w:pPr>
        <w:jc w:val="both"/>
      </w:pPr>
    </w:p>
    <w:p w:rsidR="009F70AF" w:rsidRDefault="009F70AF"/>
    <w:sectPr w:rsidR="009F70AF" w:rsidSect="00845F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4D" w:rsidRPr="004B4D80" w:rsidRDefault="00173C4D" w:rsidP="001D32C7">
      <w:r>
        <w:separator/>
      </w:r>
    </w:p>
  </w:endnote>
  <w:endnote w:type="continuationSeparator" w:id="1">
    <w:p w:rsidR="00173C4D" w:rsidRPr="004B4D80" w:rsidRDefault="00173C4D" w:rsidP="001D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4D" w:rsidRPr="004B4D80" w:rsidRDefault="00173C4D" w:rsidP="001D32C7">
      <w:r>
        <w:separator/>
      </w:r>
    </w:p>
  </w:footnote>
  <w:footnote w:type="continuationSeparator" w:id="1">
    <w:p w:rsidR="00173C4D" w:rsidRPr="004B4D80" w:rsidRDefault="00173C4D" w:rsidP="001D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519"/>
      <w:docPartObj>
        <w:docPartGallery w:val="Page Numbers (Top of Page)"/>
        <w:docPartUnique/>
      </w:docPartObj>
    </w:sdtPr>
    <w:sdtContent>
      <w:p w:rsidR="001D32C7" w:rsidRDefault="00F9486C">
        <w:pPr>
          <w:pStyle w:val="a4"/>
          <w:jc w:val="center"/>
        </w:pPr>
        <w:fldSimple w:instr=" PAGE   \* MERGEFORMAT ">
          <w:r w:rsidR="00226660">
            <w:rPr>
              <w:noProof/>
            </w:rPr>
            <w:t>11</w:t>
          </w:r>
        </w:fldSimple>
      </w:p>
    </w:sdtContent>
  </w:sdt>
  <w:p w:rsidR="001D32C7" w:rsidRDefault="001D32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C28"/>
    <w:multiLevelType w:val="hybridMultilevel"/>
    <w:tmpl w:val="9FD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C7"/>
    <w:rsid w:val="000246C7"/>
    <w:rsid w:val="000B5873"/>
    <w:rsid w:val="00102F56"/>
    <w:rsid w:val="00173C4D"/>
    <w:rsid w:val="001D32C7"/>
    <w:rsid w:val="00226660"/>
    <w:rsid w:val="00296757"/>
    <w:rsid w:val="002A3439"/>
    <w:rsid w:val="0039049C"/>
    <w:rsid w:val="003A44A3"/>
    <w:rsid w:val="003D1E70"/>
    <w:rsid w:val="00474FB8"/>
    <w:rsid w:val="004D0D5D"/>
    <w:rsid w:val="00550F9A"/>
    <w:rsid w:val="00585742"/>
    <w:rsid w:val="005E14B7"/>
    <w:rsid w:val="005E75F1"/>
    <w:rsid w:val="00677D2C"/>
    <w:rsid w:val="00735725"/>
    <w:rsid w:val="00760D21"/>
    <w:rsid w:val="007C3C44"/>
    <w:rsid w:val="0092324B"/>
    <w:rsid w:val="009A63A5"/>
    <w:rsid w:val="009F70AF"/>
    <w:rsid w:val="00B412E4"/>
    <w:rsid w:val="00DC60BE"/>
    <w:rsid w:val="00F11E2D"/>
    <w:rsid w:val="00F17684"/>
    <w:rsid w:val="00F47FBE"/>
    <w:rsid w:val="00F74FED"/>
    <w:rsid w:val="00F9486C"/>
    <w:rsid w:val="00FA7D17"/>
    <w:rsid w:val="00FD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D32C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D3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32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2C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2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2C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2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2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32C7"/>
    <w:pPr>
      <w:ind w:left="720"/>
      <w:contextualSpacing/>
    </w:pPr>
  </w:style>
  <w:style w:type="character" w:styleId="ab">
    <w:name w:val="Strong"/>
    <w:basedOn w:val="a0"/>
    <w:uiPriority w:val="22"/>
    <w:qFormat/>
    <w:rsid w:val="001D32C7"/>
    <w:rPr>
      <w:b/>
      <w:bCs/>
    </w:rPr>
  </w:style>
  <w:style w:type="character" w:styleId="ac">
    <w:name w:val="Hyperlink"/>
    <w:basedOn w:val="a0"/>
    <w:uiPriority w:val="99"/>
    <w:semiHidden/>
    <w:unhideWhenUsed/>
    <w:rsid w:val="001D32C7"/>
    <w:rPr>
      <w:color w:val="0000FF"/>
      <w:u w:val="single"/>
    </w:rPr>
  </w:style>
  <w:style w:type="paragraph" w:customStyle="1" w:styleId="31">
    <w:name w:val="Основной текст 31"/>
    <w:basedOn w:val="a"/>
    <w:rsid w:val="001D32C7"/>
    <w:pPr>
      <w:suppressAutoHyphens/>
      <w:jc w:val="center"/>
    </w:pPr>
    <w:rPr>
      <w:spacing w:val="-5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35:11:0403001: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35:11:0403001: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35:11:0403001: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2440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Kab15</cp:lastModifiedBy>
  <cp:revision>17</cp:revision>
  <dcterms:created xsi:type="dcterms:W3CDTF">2023-04-07T06:49:00Z</dcterms:created>
  <dcterms:modified xsi:type="dcterms:W3CDTF">2025-05-20T07:43:00Z</dcterms:modified>
</cp:coreProperties>
</file>