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11" w:rsidRDefault="00BA0B11" w:rsidP="00BE67FE">
      <w:pPr>
        <w:jc w:val="center"/>
        <w:rPr>
          <w:b/>
          <w:bCs/>
          <w:sz w:val="30"/>
          <w:szCs w:val="30"/>
        </w:rPr>
      </w:pPr>
      <w:r>
        <w:rPr>
          <w:b/>
          <w:bCs/>
          <w:sz w:val="30"/>
          <w:szCs w:val="30"/>
        </w:rPr>
        <w:t>УС</w:t>
      </w:r>
      <w:r w:rsidR="001D3849">
        <w:rPr>
          <w:b/>
          <w:bCs/>
          <w:sz w:val="30"/>
          <w:szCs w:val="30"/>
        </w:rPr>
        <w:t>ТЬ-КУБИНСКИЙ МУНИЦИПАЛЬНЫЙ ОКРУГ</w:t>
      </w:r>
    </w:p>
    <w:p w:rsidR="00BE67FE" w:rsidRDefault="00BE67FE" w:rsidP="00BE67FE">
      <w:pPr>
        <w:jc w:val="center"/>
        <w:rPr>
          <w:b/>
          <w:bCs/>
          <w:sz w:val="30"/>
          <w:szCs w:val="30"/>
        </w:rPr>
      </w:pPr>
    </w:p>
    <w:p w:rsidR="00BA0B11" w:rsidRDefault="00BA0B11" w:rsidP="00BE67FE">
      <w:pPr>
        <w:jc w:val="center"/>
        <w:rPr>
          <w:b/>
          <w:bCs/>
          <w:sz w:val="30"/>
          <w:szCs w:val="30"/>
        </w:rPr>
      </w:pPr>
      <w:r>
        <w:rPr>
          <w:b/>
          <w:bCs/>
          <w:sz w:val="30"/>
          <w:szCs w:val="30"/>
        </w:rPr>
        <w:t>ПРЕДСТАВИТЕЛЬНОЕ СОБРАНИЕ</w:t>
      </w:r>
    </w:p>
    <w:p w:rsidR="00BE67FE" w:rsidRDefault="00BE67FE" w:rsidP="00BE67FE">
      <w:pPr>
        <w:jc w:val="center"/>
        <w:rPr>
          <w:b/>
          <w:bCs/>
          <w:sz w:val="30"/>
          <w:szCs w:val="30"/>
        </w:rPr>
      </w:pPr>
    </w:p>
    <w:p w:rsidR="00BA0B11" w:rsidRDefault="00BA0B11" w:rsidP="00BA0B11">
      <w:pPr>
        <w:jc w:val="center"/>
        <w:rPr>
          <w:b/>
          <w:bCs/>
          <w:sz w:val="30"/>
          <w:szCs w:val="30"/>
        </w:rPr>
      </w:pPr>
      <w:r>
        <w:rPr>
          <w:b/>
          <w:bCs/>
          <w:sz w:val="30"/>
          <w:szCs w:val="30"/>
        </w:rPr>
        <w:t>РЕШЕНИЕ</w:t>
      </w:r>
    </w:p>
    <w:p w:rsidR="00BA0B11" w:rsidRDefault="00BA0B11" w:rsidP="00BA0B11">
      <w:pPr>
        <w:jc w:val="center"/>
        <w:rPr>
          <w:b/>
          <w:bCs/>
          <w:sz w:val="30"/>
          <w:szCs w:val="30"/>
        </w:rPr>
      </w:pPr>
    </w:p>
    <w:p w:rsidR="00777414" w:rsidRDefault="00BA0B11" w:rsidP="00BE67FE">
      <w:pPr>
        <w:jc w:val="center"/>
        <w:rPr>
          <w:bCs/>
          <w:sz w:val="26"/>
          <w:szCs w:val="26"/>
        </w:rPr>
      </w:pPr>
      <w:r w:rsidRPr="00A85D44">
        <w:rPr>
          <w:bCs/>
          <w:sz w:val="26"/>
          <w:szCs w:val="26"/>
        </w:rPr>
        <w:t>с. Устье</w:t>
      </w:r>
    </w:p>
    <w:p w:rsidR="00883C23" w:rsidRPr="00BE67FE" w:rsidRDefault="00883C23" w:rsidP="00BE67FE">
      <w:pPr>
        <w:jc w:val="center"/>
        <w:rPr>
          <w:bCs/>
          <w:sz w:val="26"/>
          <w:szCs w:val="26"/>
        </w:rPr>
      </w:pPr>
    </w:p>
    <w:p w:rsidR="00BA0B11" w:rsidRPr="00463EDF" w:rsidRDefault="00BA0B11" w:rsidP="00BA0B11">
      <w:pPr>
        <w:jc w:val="center"/>
        <w:rPr>
          <w:b/>
          <w:bCs/>
          <w:sz w:val="28"/>
          <w:szCs w:val="28"/>
        </w:rPr>
      </w:pPr>
    </w:p>
    <w:p w:rsidR="00777414" w:rsidRPr="00BA0B11" w:rsidRDefault="001D3849" w:rsidP="00BA0B11">
      <w:pPr>
        <w:rPr>
          <w:b/>
          <w:bCs/>
          <w:sz w:val="26"/>
          <w:szCs w:val="26"/>
        </w:rPr>
      </w:pPr>
      <w:r>
        <w:rPr>
          <w:sz w:val="26"/>
          <w:szCs w:val="26"/>
        </w:rPr>
        <w:t>от</w:t>
      </w:r>
      <w:r w:rsidR="00E71ADA">
        <w:rPr>
          <w:sz w:val="26"/>
          <w:szCs w:val="26"/>
        </w:rPr>
        <w:t xml:space="preserve"> </w:t>
      </w:r>
      <w:r w:rsidR="00883C23">
        <w:rPr>
          <w:sz w:val="26"/>
          <w:szCs w:val="26"/>
        </w:rPr>
        <w:t>28.12.2022</w:t>
      </w:r>
      <w:r w:rsidR="00E71ADA">
        <w:rPr>
          <w:sz w:val="26"/>
          <w:szCs w:val="26"/>
        </w:rPr>
        <w:t xml:space="preserve">                  </w:t>
      </w:r>
      <w:r w:rsidR="00777414" w:rsidRPr="00BA0B11">
        <w:rPr>
          <w:sz w:val="26"/>
          <w:szCs w:val="26"/>
        </w:rPr>
        <w:t xml:space="preserve">                                                      </w:t>
      </w:r>
      <w:r w:rsidR="00BB70AE">
        <w:rPr>
          <w:sz w:val="26"/>
          <w:szCs w:val="26"/>
        </w:rPr>
        <w:t xml:space="preserve">                  </w:t>
      </w:r>
      <w:r w:rsidR="00777414" w:rsidRPr="00BA0B11">
        <w:rPr>
          <w:sz w:val="26"/>
          <w:szCs w:val="26"/>
        </w:rPr>
        <w:t xml:space="preserve">                  </w:t>
      </w:r>
      <w:r w:rsidR="00883C23">
        <w:rPr>
          <w:sz w:val="26"/>
          <w:szCs w:val="26"/>
        </w:rPr>
        <w:t>№ 145</w:t>
      </w:r>
    </w:p>
    <w:p w:rsidR="00BA0B11" w:rsidRDefault="00BA0B11" w:rsidP="00BE67FE">
      <w:pPr>
        <w:rPr>
          <w:bCs/>
          <w:color w:val="000000"/>
          <w:sz w:val="28"/>
          <w:szCs w:val="28"/>
        </w:rPr>
      </w:pPr>
    </w:p>
    <w:p w:rsidR="00883C23" w:rsidRDefault="00883C23" w:rsidP="00BE67FE">
      <w:pPr>
        <w:rPr>
          <w:bCs/>
          <w:color w:val="000000"/>
          <w:sz w:val="28"/>
          <w:szCs w:val="28"/>
        </w:rPr>
      </w:pPr>
    </w:p>
    <w:p w:rsidR="00D80448" w:rsidRPr="000A5CE6" w:rsidRDefault="00D80448" w:rsidP="00D80448">
      <w:pPr>
        <w:jc w:val="center"/>
        <w:rPr>
          <w:sz w:val="26"/>
          <w:szCs w:val="26"/>
        </w:rPr>
      </w:pPr>
      <w:r w:rsidRPr="000A5CE6">
        <w:rPr>
          <w:sz w:val="26"/>
          <w:szCs w:val="26"/>
        </w:rPr>
        <w:t>Об утверждении Положения о муниципальном контроле в сфере</w:t>
      </w:r>
    </w:p>
    <w:p w:rsidR="00D80448" w:rsidRPr="007A25DC" w:rsidRDefault="00D80448" w:rsidP="00D80448">
      <w:pPr>
        <w:jc w:val="center"/>
        <w:rPr>
          <w:sz w:val="26"/>
          <w:szCs w:val="26"/>
        </w:rPr>
      </w:pPr>
      <w:r w:rsidRPr="000A5CE6">
        <w:rPr>
          <w:sz w:val="26"/>
          <w:szCs w:val="26"/>
        </w:rPr>
        <w:t>благоустройс</w:t>
      </w:r>
      <w:r>
        <w:rPr>
          <w:sz w:val="26"/>
          <w:szCs w:val="26"/>
        </w:rPr>
        <w:t>тва на территории Усть-Кубинского муниципального округа</w:t>
      </w:r>
    </w:p>
    <w:p w:rsidR="00D80448" w:rsidRPr="007A25DC" w:rsidRDefault="00D80448" w:rsidP="00D80448">
      <w:pPr>
        <w:rPr>
          <w:sz w:val="26"/>
          <w:szCs w:val="26"/>
        </w:rPr>
      </w:pPr>
    </w:p>
    <w:p w:rsidR="00777414" w:rsidRPr="00BA0B11" w:rsidRDefault="00777414" w:rsidP="00BA0B11">
      <w:pPr>
        <w:shd w:val="clear" w:color="auto" w:fill="FFFFFF"/>
        <w:rPr>
          <w:b/>
          <w:color w:val="000000"/>
          <w:sz w:val="26"/>
          <w:szCs w:val="26"/>
        </w:rPr>
      </w:pPr>
    </w:p>
    <w:p w:rsidR="00F55CA7" w:rsidRDefault="00F55CA7" w:rsidP="00F55CA7">
      <w:pPr>
        <w:ind w:firstLine="720"/>
        <w:jc w:val="both"/>
        <w:rPr>
          <w:sz w:val="26"/>
          <w:szCs w:val="26"/>
        </w:rPr>
      </w:pPr>
      <w:r w:rsidRPr="005800AD">
        <w:rPr>
          <w:sz w:val="26"/>
          <w:szCs w:val="26"/>
        </w:rPr>
        <w:t xml:space="preserve">В соответствии </w:t>
      </w:r>
      <w:r>
        <w:rPr>
          <w:sz w:val="26"/>
          <w:szCs w:val="26"/>
        </w:rPr>
        <w:t>с Федеральными законами</w:t>
      </w:r>
      <w:r w:rsidRPr="005800AD">
        <w:rPr>
          <w:sz w:val="26"/>
          <w:szCs w:val="26"/>
        </w:rPr>
        <w:t xml:space="preserve"> от </w:t>
      </w:r>
      <w:r>
        <w:rPr>
          <w:sz w:val="26"/>
          <w:szCs w:val="26"/>
        </w:rPr>
        <w:t xml:space="preserve">6 октября 2003 года </w:t>
      </w:r>
      <w:r w:rsidRPr="005800AD">
        <w:rPr>
          <w:sz w:val="26"/>
          <w:szCs w:val="26"/>
        </w:rPr>
        <w:t>№ 131-ФЗ «Об общих принципах организации местного самоуправления в Российской Федераци</w:t>
      </w:r>
      <w:r>
        <w:rPr>
          <w:sz w:val="26"/>
          <w:szCs w:val="26"/>
        </w:rPr>
        <w:t>и», 31 июля 2020 года № 248</w:t>
      </w:r>
      <w:r w:rsidRPr="005800AD">
        <w:rPr>
          <w:sz w:val="26"/>
          <w:szCs w:val="26"/>
        </w:rPr>
        <w:t>-ФЗ «О</w:t>
      </w:r>
      <w:r>
        <w:rPr>
          <w:sz w:val="26"/>
          <w:szCs w:val="26"/>
        </w:rPr>
        <w:t xml:space="preserve"> государственном контроле (надзоре) и муниципальном контроле в Российской Федерации</w:t>
      </w:r>
      <w:r w:rsidRPr="005800AD">
        <w:rPr>
          <w:sz w:val="26"/>
          <w:szCs w:val="26"/>
        </w:rPr>
        <w:t xml:space="preserve">», </w:t>
      </w:r>
      <w:r w:rsidRPr="0037261E">
        <w:rPr>
          <w:sz w:val="26"/>
          <w:szCs w:val="26"/>
        </w:rPr>
        <w:t xml:space="preserve">ст. 42 Устава </w:t>
      </w:r>
      <w:r w:rsidR="00883C23">
        <w:rPr>
          <w:sz w:val="26"/>
          <w:szCs w:val="26"/>
        </w:rPr>
        <w:t xml:space="preserve">округа </w:t>
      </w:r>
      <w:r w:rsidRPr="0037261E">
        <w:rPr>
          <w:sz w:val="26"/>
          <w:szCs w:val="26"/>
        </w:rPr>
        <w:t>Представительное Собрание округа</w:t>
      </w:r>
    </w:p>
    <w:p w:rsidR="00F55CA7" w:rsidRPr="00B50B1A" w:rsidRDefault="00F55CA7" w:rsidP="00883C23">
      <w:pPr>
        <w:jc w:val="both"/>
        <w:rPr>
          <w:b/>
          <w:sz w:val="26"/>
          <w:szCs w:val="26"/>
        </w:rPr>
      </w:pPr>
      <w:r w:rsidRPr="00B50B1A">
        <w:rPr>
          <w:b/>
          <w:sz w:val="26"/>
          <w:szCs w:val="26"/>
        </w:rPr>
        <w:t>РЕШИЛ</w:t>
      </w:r>
      <w:r w:rsidR="00D34E2C" w:rsidRPr="00B50B1A">
        <w:rPr>
          <w:b/>
          <w:sz w:val="26"/>
          <w:szCs w:val="26"/>
        </w:rPr>
        <w:t>О:</w:t>
      </w:r>
    </w:p>
    <w:p w:rsidR="00477AEA" w:rsidRPr="00883C23" w:rsidRDefault="00777414" w:rsidP="00883C23">
      <w:pPr>
        <w:pStyle w:val="af3"/>
        <w:numPr>
          <w:ilvl w:val="0"/>
          <w:numId w:val="3"/>
        </w:numPr>
        <w:shd w:val="clear" w:color="auto" w:fill="FFFFFF"/>
        <w:ind w:left="0" w:firstLine="709"/>
        <w:jc w:val="both"/>
        <w:rPr>
          <w:color w:val="000000"/>
          <w:sz w:val="26"/>
          <w:szCs w:val="26"/>
        </w:rPr>
      </w:pPr>
      <w:r w:rsidRPr="00D34E2C">
        <w:rPr>
          <w:color w:val="000000"/>
          <w:sz w:val="26"/>
          <w:szCs w:val="26"/>
        </w:rPr>
        <w:t>Утвердить прилагаемое Пол</w:t>
      </w:r>
      <w:r w:rsidR="00D34E2C">
        <w:rPr>
          <w:color w:val="000000"/>
          <w:sz w:val="26"/>
          <w:szCs w:val="26"/>
        </w:rPr>
        <w:t>ожение о муниципальном контроле</w:t>
      </w:r>
      <w:r w:rsidR="00883C23">
        <w:rPr>
          <w:color w:val="000000"/>
          <w:sz w:val="26"/>
          <w:szCs w:val="26"/>
        </w:rPr>
        <w:t xml:space="preserve"> </w:t>
      </w:r>
      <w:r w:rsidR="00D34E2C" w:rsidRPr="00883C23">
        <w:rPr>
          <w:color w:val="000000"/>
          <w:sz w:val="26"/>
          <w:szCs w:val="26"/>
        </w:rPr>
        <w:t>в сфере благоустройства</w:t>
      </w:r>
      <w:r w:rsidRPr="00883C23">
        <w:rPr>
          <w:color w:val="000000"/>
          <w:sz w:val="26"/>
          <w:szCs w:val="26"/>
        </w:rPr>
        <w:t xml:space="preserve"> </w:t>
      </w:r>
      <w:r w:rsidR="00D34E2C" w:rsidRPr="00883C23">
        <w:rPr>
          <w:color w:val="000000"/>
          <w:sz w:val="26"/>
          <w:szCs w:val="26"/>
        </w:rPr>
        <w:t>на территории</w:t>
      </w:r>
      <w:r w:rsidRPr="00883C23">
        <w:rPr>
          <w:color w:val="000000"/>
          <w:sz w:val="26"/>
          <w:szCs w:val="26"/>
        </w:rPr>
        <w:t xml:space="preserve"> </w:t>
      </w:r>
      <w:r w:rsidR="00D34E2C" w:rsidRPr="00883C23">
        <w:rPr>
          <w:color w:val="000000"/>
          <w:sz w:val="26"/>
          <w:szCs w:val="26"/>
        </w:rPr>
        <w:t>Усть-Кубинского муниципального</w:t>
      </w:r>
      <w:r w:rsidR="00287CC3" w:rsidRPr="00883C23">
        <w:rPr>
          <w:color w:val="000000"/>
          <w:sz w:val="26"/>
          <w:szCs w:val="26"/>
        </w:rPr>
        <w:t xml:space="preserve"> </w:t>
      </w:r>
      <w:r w:rsidR="001D3849" w:rsidRPr="00883C23">
        <w:rPr>
          <w:color w:val="000000"/>
          <w:sz w:val="26"/>
          <w:szCs w:val="26"/>
        </w:rPr>
        <w:t>округ</w:t>
      </w:r>
      <w:r w:rsidR="00D34E2C" w:rsidRPr="00883C23">
        <w:rPr>
          <w:color w:val="000000"/>
          <w:sz w:val="26"/>
          <w:szCs w:val="26"/>
        </w:rPr>
        <w:t>а</w:t>
      </w:r>
      <w:r w:rsidR="00BE67FE" w:rsidRPr="00883C23">
        <w:rPr>
          <w:color w:val="000000"/>
          <w:sz w:val="26"/>
          <w:szCs w:val="26"/>
        </w:rPr>
        <w:t xml:space="preserve"> согласно приложению 1 к настоящему решению</w:t>
      </w:r>
      <w:r w:rsidR="00287CC3" w:rsidRPr="00883C23">
        <w:rPr>
          <w:color w:val="000000"/>
          <w:sz w:val="26"/>
          <w:szCs w:val="26"/>
        </w:rPr>
        <w:t>.</w:t>
      </w:r>
    </w:p>
    <w:p w:rsidR="007B3D57" w:rsidRPr="007B3D57" w:rsidRDefault="007B3D57" w:rsidP="00883C23">
      <w:pPr>
        <w:pStyle w:val="af3"/>
        <w:numPr>
          <w:ilvl w:val="0"/>
          <w:numId w:val="3"/>
        </w:numPr>
        <w:ind w:left="0" w:firstLine="709"/>
        <w:jc w:val="both"/>
        <w:rPr>
          <w:color w:val="000000"/>
          <w:sz w:val="26"/>
          <w:szCs w:val="26"/>
        </w:rPr>
      </w:pPr>
      <w:r w:rsidRPr="007B3D57">
        <w:rPr>
          <w:color w:val="000000"/>
          <w:sz w:val="26"/>
          <w:szCs w:val="26"/>
        </w:rPr>
        <w:t xml:space="preserve">Утвердить 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00E315BA" w:rsidRPr="00E315BA">
        <w:rPr>
          <w:color w:val="000000"/>
          <w:sz w:val="26"/>
          <w:szCs w:val="26"/>
        </w:rPr>
        <w:t>администрацией Усть-Кубинского муниципального округа муниципального контроля</w:t>
      </w:r>
      <w:r w:rsidR="00D34E2C">
        <w:rPr>
          <w:color w:val="000000"/>
          <w:sz w:val="26"/>
          <w:szCs w:val="26"/>
        </w:rPr>
        <w:t xml:space="preserve"> в сфере благоустройства </w:t>
      </w:r>
      <w:r w:rsidRPr="007B3D57">
        <w:rPr>
          <w:color w:val="000000"/>
          <w:sz w:val="26"/>
          <w:szCs w:val="26"/>
        </w:rPr>
        <w:t xml:space="preserve">согласно приложению </w:t>
      </w:r>
      <w:r w:rsidR="00D34E2C">
        <w:rPr>
          <w:color w:val="000000"/>
          <w:sz w:val="26"/>
          <w:szCs w:val="26"/>
        </w:rPr>
        <w:t>2</w:t>
      </w:r>
      <w:r w:rsidRPr="007B3D57">
        <w:rPr>
          <w:color w:val="000000"/>
          <w:sz w:val="26"/>
          <w:szCs w:val="26"/>
        </w:rPr>
        <w:t xml:space="preserve"> к настоящему решению.</w:t>
      </w:r>
    </w:p>
    <w:p w:rsidR="00BE67FE" w:rsidRPr="00BE67FE" w:rsidRDefault="00BE67FE" w:rsidP="00883C23">
      <w:pPr>
        <w:pStyle w:val="af3"/>
        <w:numPr>
          <w:ilvl w:val="0"/>
          <w:numId w:val="3"/>
        </w:numPr>
        <w:tabs>
          <w:tab w:val="left" w:pos="993"/>
        </w:tabs>
        <w:ind w:left="0" w:right="-5" w:firstLine="709"/>
        <w:jc w:val="both"/>
        <w:rPr>
          <w:color w:val="000000"/>
          <w:sz w:val="26"/>
          <w:szCs w:val="26"/>
        </w:rPr>
      </w:pPr>
      <w:r w:rsidRPr="00E41478">
        <w:rPr>
          <w:bCs/>
          <w:sz w:val="26"/>
          <w:szCs w:val="26"/>
        </w:rPr>
        <w:t xml:space="preserve">Утвердить </w:t>
      </w:r>
      <w:r w:rsidRPr="00E41478">
        <w:rPr>
          <w:sz w:val="26"/>
          <w:szCs w:val="26"/>
        </w:rPr>
        <w:t xml:space="preserve">ключевые показатели и их целевые значения, индикативные показатели </w:t>
      </w:r>
      <w:r w:rsidR="00883C23">
        <w:rPr>
          <w:sz w:val="26"/>
          <w:szCs w:val="26"/>
        </w:rPr>
        <w:t>для</w:t>
      </w:r>
      <w:r w:rsidRPr="00E41478">
        <w:rPr>
          <w:sz w:val="26"/>
          <w:szCs w:val="26"/>
        </w:rPr>
        <w:t xml:space="preserve"> муниципально</w:t>
      </w:r>
      <w:r w:rsidR="00883C23">
        <w:rPr>
          <w:sz w:val="26"/>
          <w:szCs w:val="26"/>
        </w:rPr>
        <w:t>го</w:t>
      </w:r>
      <w:r w:rsidRPr="00E41478">
        <w:rPr>
          <w:sz w:val="26"/>
          <w:szCs w:val="26"/>
        </w:rPr>
        <w:t xml:space="preserve"> контрол</w:t>
      </w:r>
      <w:r w:rsidR="00883C23">
        <w:rPr>
          <w:sz w:val="26"/>
          <w:szCs w:val="26"/>
        </w:rPr>
        <w:t>я</w:t>
      </w:r>
      <w:r w:rsidRPr="00E41478">
        <w:rPr>
          <w:sz w:val="26"/>
          <w:szCs w:val="26"/>
        </w:rPr>
        <w:t xml:space="preserve"> </w:t>
      </w:r>
      <w:r w:rsidR="00D34E2C">
        <w:rPr>
          <w:sz w:val="26"/>
          <w:szCs w:val="26"/>
        </w:rPr>
        <w:t xml:space="preserve">в сфере благоустройства на территории </w:t>
      </w:r>
      <w:r w:rsidRPr="00E41478">
        <w:rPr>
          <w:color w:val="000000"/>
          <w:sz w:val="26"/>
          <w:szCs w:val="26"/>
        </w:rPr>
        <w:t>Уст</w:t>
      </w:r>
      <w:r w:rsidR="00D34E2C">
        <w:rPr>
          <w:color w:val="000000"/>
          <w:sz w:val="26"/>
          <w:szCs w:val="26"/>
        </w:rPr>
        <w:t>ь-Кубинского муниципального округа</w:t>
      </w:r>
      <w:r w:rsidRPr="00E41478">
        <w:rPr>
          <w:color w:val="000000"/>
          <w:sz w:val="26"/>
          <w:szCs w:val="26"/>
        </w:rPr>
        <w:t xml:space="preserve"> согласно приложению</w:t>
      </w:r>
      <w:r>
        <w:rPr>
          <w:color w:val="000000"/>
          <w:sz w:val="26"/>
          <w:szCs w:val="26"/>
        </w:rPr>
        <w:t xml:space="preserve"> </w:t>
      </w:r>
      <w:r w:rsidR="00D34E2C">
        <w:rPr>
          <w:color w:val="000000"/>
          <w:sz w:val="26"/>
          <w:szCs w:val="26"/>
        </w:rPr>
        <w:t>3</w:t>
      </w:r>
      <w:r w:rsidR="00FC7770">
        <w:rPr>
          <w:color w:val="000000"/>
          <w:sz w:val="26"/>
          <w:szCs w:val="26"/>
        </w:rPr>
        <w:t xml:space="preserve"> </w:t>
      </w:r>
      <w:r w:rsidRPr="00E41478">
        <w:rPr>
          <w:color w:val="000000"/>
          <w:sz w:val="26"/>
          <w:szCs w:val="26"/>
        </w:rPr>
        <w:t>к настоящему решению.</w:t>
      </w:r>
    </w:p>
    <w:p w:rsidR="007E6EE9" w:rsidRPr="00883C23" w:rsidRDefault="00777414" w:rsidP="00883C23">
      <w:pPr>
        <w:pStyle w:val="af3"/>
        <w:numPr>
          <w:ilvl w:val="0"/>
          <w:numId w:val="3"/>
        </w:numPr>
        <w:autoSpaceDE w:val="0"/>
        <w:adjustRightInd w:val="0"/>
        <w:ind w:left="0" w:right="-1" w:firstLine="709"/>
        <w:jc w:val="both"/>
        <w:rPr>
          <w:color w:val="000000"/>
          <w:sz w:val="26"/>
          <w:szCs w:val="26"/>
        </w:rPr>
      </w:pPr>
      <w:r w:rsidRPr="000E507D">
        <w:rPr>
          <w:color w:val="000000"/>
          <w:sz w:val="26"/>
          <w:szCs w:val="26"/>
        </w:rPr>
        <w:t>Настоящее решение вступает</w:t>
      </w:r>
      <w:r w:rsidR="00E73CAE" w:rsidRPr="000E507D">
        <w:rPr>
          <w:color w:val="000000"/>
          <w:sz w:val="26"/>
          <w:szCs w:val="26"/>
        </w:rPr>
        <w:t xml:space="preserve"> в силу с </w:t>
      </w:r>
      <w:r w:rsidR="001D3849" w:rsidRPr="000E507D">
        <w:rPr>
          <w:color w:val="000000"/>
          <w:sz w:val="26"/>
          <w:szCs w:val="26"/>
        </w:rPr>
        <w:t>1 января 2023</w:t>
      </w:r>
      <w:r w:rsidR="00E73CAE" w:rsidRPr="000E507D">
        <w:rPr>
          <w:color w:val="000000"/>
          <w:sz w:val="26"/>
          <w:szCs w:val="26"/>
        </w:rPr>
        <w:t xml:space="preserve"> года </w:t>
      </w:r>
      <w:r w:rsidR="00F60796" w:rsidRPr="000E507D">
        <w:rPr>
          <w:color w:val="000000"/>
          <w:sz w:val="26"/>
          <w:szCs w:val="26"/>
        </w:rPr>
        <w:t xml:space="preserve">и </w:t>
      </w:r>
      <w:r w:rsidR="00E73CAE" w:rsidRPr="000E507D">
        <w:rPr>
          <w:color w:val="000000"/>
          <w:sz w:val="26"/>
          <w:szCs w:val="26"/>
        </w:rPr>
        <w:t xml:space="preserve">подлежит </w:t>
      </w:r>
      <w:r w:rsidRPr="00883C23">
        <w:rPr>
          <w:color w:val="000000"/>
          <w:sz w:val="26"/>
          <w:szCs w:val="26"/>
        </w:rPr>
        <w:t>официально</w:t>
      </w:r>
      <w:r w:rsidR="00E73CAE" w:rsidRPr="00883C23">
        <w:rPr>
          <w:color w:val="000000"/>
          <w:sz w:val="26"/>
          <w:szCs w:val="26"/>
        </w:rPr>
        <w:t>му</w:t>
      </w:r>
      <w:r w:rsidRPr="00883C23">
        <w:rPr>
          <w:color w:val="000000"/>
          <w:sz w:val="26"/>
          <w:szCs w:val="26"/>
        </w:rPr>
        <w:t xml:space="preserve"> опубликовани</w:t>
      </w:r>
      <w:r w:rsidR="00E73CAE" w:rsidRPr="00883C23">
        <w:rPr>
          <w:color w:val="000000"/>
          <w:sz w:val="26"/>
          <w:szCs w:val="26"/>
        </w:rPr>
        <w:t>ю</w:t>
      </w:r>
      <w:r w:rsidR="001D3849" w:rsidRPr="00883C23">
        <w:rPr>
          <w:color w:val="000000"/>
          <w:sz w:val="26"/>
          <w:szCs w:val="26"/>
        </w:rPr>
        <w:t>.</w:t>
      </w:r>
    </w:p>
    <w:p w:rsidR="00777414" w:rsidRPr="00BA0B11" w:rsidRDefault="00777414" w:rsidP="00BA0B11">
      <w:pPr>
        <w:shd w:val="clear" w:color="auto" w:fill="FFFFFF"/>
        <w:ind w:firstLine="709"/>
        <w:jc w:val="both"/>
        <w:rPr>
          <w:color w:val="000000"/>
          <w:sz w:val="26"/>
          <w:szCs w:val="26"/>
        </w:rPr>
      </w:pPr>
    </w:p>
    <w:p w:rsidR="00777414" w:rsidRDefault="00777414" w:rsidP="00BA0B11">
      <w:pPr>
        <w:tabs>
          <w:tab w:val="left" w:pos="1000"/>
          <w:tab w:val="left" w:pos="2552"/>
        </w:tabs>
        <w:ind w:firstLine="709"/>
        <w:jc w:val="both"/>
        <w:rPr>
          <w:sz w:val="26"/>
          <w:szCs w:val="26"/>
        </w:rPr>
      </w:pPr>
    </w:p>
    <w:p w:rsidR="00883C23" w:rsidRPr="00BA0B11" w:rsidRDefault="00883C23" w:rsidP="00BA0B11">
      <w:pPr>
        <w:tabs>
          <w:tab w:val="left" w:pos="1000"/>
          <w:tab w:val="left" w:pos="2552"/>
        </w:tabs>
        <w:ind w:firstLine="709"/>
        <w:jc w:val="both"/>
        <w:rPr>
          <w:sz w:val="26"/>
          <w:szCs w:val="26"/>
        </w:rPr>
      </w:pPr>
    </w:p>
    <w:p w:rsidR="00EA1BAA" w:rsidRPr="00EA1BAA" w:rsidRDefault="00EA1BAA" w:rsidP="00EA1BAA">
      <w:pPr>
        <w:rPr>
          <w:sz w:val="26"/>
          <w:szCs w:val="26"/>
        </w:rPr>
      </w:pPr>
      <w:r w:rsidRPr="00EA1BAA">
        <w:rPr>
          <w:sz w:val="26"/>
          <w:szCs w:val="26"/>
        </w:rPr>
        <w:t xml:space="preserve">Председатель </w:t>
      </w:r>
    </w:p>
    <w:p w:rsidR="00EA1BAA" w:rsidRPr="00EA1BAA" w:rsidRDefault="00EA1BAA" w:rsidP="00EA1BAA">
      <w:pPr>
        <w:rPr>
          <w:sz w:val="26"/>
          <w:szCs w:val="26"/>
        </w:rPr>
      </w:pPr>
      <w:r w:rsidRPr="00EA1BAA">
        <w:rPr>
          <w:sz w:val="26"/>
          <w:szCs w:val="26"/>
        </w:rPr>
        <w:t>Представительного Собрания округа                                                     М.П. Шибаева</w:t>
      </w:r>
    </w:p>
    <w:p w:rsidR="00D25336" w:rsidRDefault="00D25336" w:rsidP="003B02AF">
      <w:pPr>
        <w:tabs>
          <w:tab w:val="num" w:pos="1276"/>
          <w:tab w:val="left" w:pos="6379"/>
        </w:tabs>
        <w:ind w:right="2692"/>
        <w:outlineLvl w:val="0"/>
        <w:rPr>
          <w:sz w:val="26"/>
          <w:szCs w:val="26"/>
        </w:rPr>
      </w:pPr>
    </w:p>
    <w:p w:rsidR="00883C23" w:rsidRDefault="00883C23" w:rsidP="003B02AF">
      <w:pPr>
        <w:tabs>
          <w:tab w:val="num" w:pos="1276"/>
          <w:tab w:val="left" w:pos="6379"/>
        </w:tabs>
        <w:ind w:right="2692"/>
        <w:outlineLvl w:val="0"/>
        <w:rPr>
          <w:sz w:val="26"/>
          <w:szCs w:val="26"/>
        </w:rPr>
      </w:pPr>
    </w:p>
    <w:p w:rsidR="00D80448" w:rsidRDefault="00D34E2C" w:rsidP="00883C23">
      <w:pPr>
        <w:tabs>
          <w:tab w:val="num" w:pos="1276"/>
        </w:tabs>
        <w:ind w:right="-1"/>
        <w:outlineLvl w:val="0"/>
        <w:rPr>
          <w:sz w:val="26"/>
          <w:szCs w:val="26"/>
        </w:rPr>
      </w:pPr>
      <w:r>
        <w:rPr>
          <w:sz w:val="26"/>
          <w:szCs w:val="26"/>
        </w:rPr>
        <w:t>Глава округа</w:t>
      </w:r>
      <w:r w:rsidR="00883C23">
        <w:rPr>
          <w:sz w:val="26"/>
          <w:szCs w:val="26"/>
        </w:rPr>
        <w:t xml:space="preserve">                                                                                              И.В. Быков</w:t>
      </w:r>
    </w:p>
    <w:p w:rsidR="00883C23" w:rsidRDefault="00883C23" w:rsidP="00883C23">
      <w:pPr>
        <w:tabs>
          <w:tab w:val="num" w:pos="1276"/>
        </w:tabs>
        <w:ind w:right="-1"/>
        <w:outlineLvl w:val="0"/>
        <w:rPr>
          <w:sz w:val="26"/>
          <w:szCs w:val="26"/>
        </w:rPr>
      </w:pPr>
    </w:p>
    <w:p w:rsidR="00883C23" w:rsidRDefault="00883C23" w:rsidP="00883C23">
      <w:pPr>
        <w:tabs>
          <w:tab w:val="num" w:pos="1276"/>
        </w:tabs>
        <w:ind w:right="-1"/>
        <w:outlineLvl w:val="0"/>
        <w:rPr>
          <w:sz w:val="26"/>
          <w:szCs w:val="26"/>
        </w:rPr>
      </w:pPr>
      <w:r>
        <w:rPr>
          <w:sz w:val="26"/>
          <w:szCs w:val="26"/>
        </w:rPr>
        <w:t>28 декабря 2022 года</w:t>
      </w:r>
    </w:p>
    <w:p w:rsidR="00D80448" w:rsidRDefault="00D80448" w:rsidP="00883C23">
      <w:pPr>
        <w:tabs>
          <w:tab w:val="num" w:pos="1276"/>
          <w:tab w:val="left" w:pos="6379"/>
        </w:tabs>
        <w:ind w:right="2692"/>
        <w:outlineLvl w:val="0"/>
        <w:rPr>
          <w:sz w:val="26"/>
          <w:szCs w:val="26"/>
        </w:rPr>
      </w:pPr>
    </w:p>
    <w:p w:rsidR="00D25336" w:rsidRPr="00BA0B11" w:rsidRDefault="00D25336" w:rsidP="00883C23">
      <w:pPr>
        <w:tabs>
          <w:tab w:val="num" w:pos="1276"/>
        </w:tabs>
        <w:ind w:left="4820" w:right="-1"/>
        <w:outlineLvl w:val="0"/>
        <w:rPr>
          <w:sz w:val="26"/>
          <w:szCs w:val="26"/>
        </w:rPr>
      </w:pPr>
      <w:r w:rsidRPr="00BA0B11">
        <w:rPr>
          <w:sz w:val="26"/>
          <w:szCs w:val="26"/>
        </w:rPr>
        <w:lastRenderedPageBreak/>
        <w:t>Утверждено</w:t>
      </w:r>
    </w:p>
    <w:p w:rsidR="00D25336" w:rsidRPr="00883C23" w:rsidRDefault="00D25336" w:rsidP="00883C23">
      <w:pPr>
        <w:ind w:left="4820" w:right="-1"/>
        <w:rPr>
          <w:color w:val="000000"/>
          <w:sz w:val="26"/>
          <w:szCs w:val="26"/>
        </w:rPr>
      </w:pPr>
      <w:r w:rsidRPr="00BA0B11">
        <w:rPr>
          <w:color w:val="000000"/>
          <w:sz w:val="26"/>
          <w:szCs w:val="26"/>
        </w:rPr>
        <w:t>решением Представительного</w:t>
      </w:r>
      <w:r w:rsidR="00883C23">
        <w:rPr>
          <w:color w:val="000000"/>
          <w:sz w:val="26"/>
          <w:szCs w:val="26"/>
        </w:rPr>
        <w:t xml:space="preserve"> </w:t>
      </w:r>
      <w:r w:rsidRPr="00BA0B11">
        <w:rPr>
          <w:color w:val="000000"/>
          <w:sz w:val="26"/>
          <w:szCs w:val="26"/>
        </w:rPr>
        <w:t xml:space="preserve">Собрания </w:t>
      </w:r>
      <w:r>
        <w:rPr>
          <w:color w:val="000000"/>
          <w:sz w:val="26"/>
          <w:szCs w:val="26"/>
        </w:rPr>
        <w:t>округ</w:t>
      </w:r>
      <w:r w:rsidRPr="00BA0B11">
        <w:rPr>
          <w:color w:val="000000"/>
          <w:sz w:val="26"/>
          <w:szCs w:val="26"/>
        </w:rPr>
        <w:t>а</w:t>
      </w:r>
      <w:r w:rsidR="00883C23">
        <w:rPr>
          <w:color w:val="000000"/>
          <w:sz w:val="26"/>
          <w:szCs w:val="26"/>
        </w:rPr>
        <w:t xml:space="preserve"> </w:t>
      </w:r>
      <w:r w:rsidRPr="00BA0B11">
        <w:rPr>
          <w:sz w:val="26"/>
          <w:szCs w:val="26"/>
        </w:rPr>
        <w:t>от</w:t>
      </w:r>
      <w:r>
        <w:rPr>
          <w:sz w:val="26"/>
          <w:szCs w:val="26"/>
        </w:rPr>
        <w:t xml:space="preserve"> </w:t>
      </w:r>
      <w:r w:rsidR="00883C23">
        <w:rPr>
          <w:sz w:val="26"/>
          <w:szCs w:val="26"/>
        </w:rPr>
        <w:t>28.12.2022</w:t>
      </w:r>
      <w:r>
        <w:rPr>
          <w:sz w:val="26"/>
          <w:szCs w:val="26"/>
        </w:rPr>
        <w:t xml:space="preserve"> № </w:t>
      </w:r>
      <w:r w:rsidR="00883C23">
        <w:rPr>
          <w:sz w:val="26"/>
          <w:szCs w:val="26"/>
        </w:rPr>
        <w:t>145</w:t>
      </w:r>
    </w:p>
    <w:p w:rsidR="00D25336" w:rsidRPr="00BA0B11" w:rsidRDefault="00D25336" w:rsidP="00883C23">
      <w:pPr>
        <w:tabs>
          <w:tab w:val="num" w:pos="200"/>
        </w:tabs>
        <w:ind w:left="4820" w:right="-1"/>
        <w:outlineLvl w:val="0"/>
        <w:rPr>
          <w:sz w:val="26"/>
          <w:szCs w:val="26"/>
        </w:rPr>
      </w:pPr>
      <w:r>
        <w:rPr>
          <w:sz w:val="26"/>
          <w:szCs w:val="26"/>
        </w:rPr>
        <w:t>(приложение</w:t>
      </w:r>
      <w:r w:rsidR="00477AEA">
        <w:rPr>
          <w:sz w:val="26"/>
          <w:szCs w:val="26"/>
        </w:rPr>
        <w:t xml:space="preserve"> 1</w:t>
      </w:r>
      <w:r>
        <w:rPr>
          <w:sz w:val="26"/>
          <w:szCs w:val="26"/>
        </w:rPr>
        <w:t>)</w:t>
      </w:r>
    </w:p>
    <w:p w:rsidR="00777414" w:rsidRPr="00463EDF" w:rsidRDefault="00777414" w:rsidP="00BA0B11">
      <w:pPr>
        <w:ind w:firstLine="709"/>
        <w:jc w:val="right"/>
        <w:rPr>
          <w:color w:val="000000"/>
          <w:sz w:val="17"/>
          <w:szCs w:val="17"/>
        </w:rPr>
      </w:pPr>
    </w:p>
    <w:p w:rsidR="00777414" w:rsidRPr="00463EDF" w:rsidRDefault="00777414" w:rsidP="00BA0B11">
      <w:pPr>
        <w:jc w:val="right"/>
        <w:rPr>
          <w:color w:val="000000"/>
          <w:sz w:val="17"/>
          <w:szCs w:val="17"/>
        </w:rPr>
      </w:pPr>
    </w:p>
    <w:p w:rsidR="00B93DFC" w:rsidRDefault="00777414" w:rsidP="00BA0B11">
      <w:pPr>
        <w:jc w:val="center"/>
        <w:rPr>
          <w:b/>
          <w:bCs/>
          <w:color w:val="000000"/>
          <w:sz w:val="26"/>
          <w:szCs w:val="26"/>
        </w:rPr>
      </w:pPr>
      <w:r w:rsidRPr="00BA0B11">
        <w:rPr>
          <w:b/>
          <w:bCs/>
          <w:color w:val="000000"/>
          <w:sz w:val="26"/>
          <w:szCs w:val="26"/>
        </w:rPr>
        <w:t>Положение о муниципальном контроле</w:t>
      </w:r>
      <w:r w:rsidR="00D34E2C">
        <w:rPr>
          <w:b/>
          <w:bCs/>
          <w:color w:val="000000"/>
          <w:sz w:val="26"/>
          <w:szCs w:val="26"/>
        </w:rPr>
        <w:t xml:space="preserve"> в сфере благоустройства</w:t>
      </w:r>
      <w:r w:rsidRPr="00BA0B11">
        <w:rPr>
          <w:b/>
          <w:bCs/>
          <w:color w:val="000000"/>
          <w:sz w:val="26"/>
          <w:szCs w:val="26"/>
        </w:rPr>
        <w:t xml:space="preserve"> </w:t>
      </w:r>
    </w:p>
    <w:p w:rsidR="00777414" w:rsidRPr="00BA0B11" w:rsidRDefault="00D34E2C" w:rsidP="00BA0B11">
      <w:pPr>
        <w:jc w:val="center"/>
        <w:rPr>
          <w:b/>
          <w:sz w:val="26"/>
          <w:szCs w:val="26"/>
        </w:rPr>
      </w:pPr>
      <w:r>
        <w:rPr>
          <w:b/>
          <w:bCs/>
          <w:color w:val="000000"/>
          <w:sz w:val="26"/>
          <w:szCs w:val="26"/>
        </w:rPr>
        <w:t>на территории</w:t>
      </w:r>
      <w:r w:rsidR="00777414" w:rsidRPr="00BA0B11">
        <w:rPr>
          <w:b/>
          <w:bCs/>
          <w:color w:val="000000"/>
          <w:sz w:val="26"/>
          <w:szCs w:val="26"/>
        </w:rPr>
        <w:t xml:space="preserve"> </w:t>
      </w:r>
      <w:r>
        <w:rPr>
          <w:b/>
          <w:color w:val="000000"/>
          <w:sz w:val="26"/>
          <w:szCs w:val="26"/>
        </w:rPr>
        <w:t>Усть-Кубинского муниципального</w:t>
      </w:r>
      <w:r w:rsidR="007E6EE9" w:rsidRPr="00BA0B11">
        <w:rPr>
          <w:b/>
          <w:color w:val="000000"/>
          <w:sz w:val="26"/>
          <w:szCs w:val="26"/>
        </w:rPr>
        <w:t xml:space="preserve"> </w:t>
      </w:r>
      <w:r w:rsidR="001D3849">
        <w:rPr>
          <w:b/>
          <w:color w:val="000000"/>
          <w:sz w:val="26"/>
          <w:szCs w:val="26"/>
        </w:rPr>
        <w:t>округ</w:t>
      </w:r>
      <w:r>
        <w:rPr>
          <w:b/>
          <w:color w:val="000000"/>
          <w:sz w:val="26"/>
          <w:szCs w:val="26"/>
        </w:rPr>
        <w:t>а</w:t>
      </w:r>
    </w:p>
    <w:p w:rsidR="00BA0B11" w:rsidRPr="00BA0B11" w:rsidRDefault="00BA0B11" w:rsidP="00BA0B11">
      <w:pPr>
        <w:pStyle w:val="ConsPlusNormal"/>
        <w:ind w:firstLine="0"/>
        <w:jc w:val="center"/>
        <w:rPr>
          <w:rFonts w:ascii="Times New Roman" w:hAnsi="Times New Roman" w:cs="Times New Roman"/>
          <w:b/>
          <w:bCs/>
          <w:color w:val="000000"/>
          <w:sz w:val="26"/>
          <w:szCs w:val="26"/>
        </w:rPr>
      </w:pPr>
    </w:p>
    <w:p w:rsidR="00777414" w:rsidRPr="00BA0B11" w:rsidRDefault="00777414" w:rsidP="00B93DFC">
      <w:pPr>
        <w:pStyle w:val="ConsPlusNormal"/>
        <w:ind w:firstLine="0"/>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1. Общие положения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1.1. Настоящее Положение устанавливает порядок осуществления муниципального контроля</w:t>
      </w:r>
      <w:r w:rsidR="00D34E2C">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w:t>
      </w:r>
      <w:r w:rsidR="00D34E2C">
        <w:rPr>
          <w:rFonts w:ascii="Times New Roman" w:hAnsi="Times New Roman" w:cs="Times New Roman"/>
          <w:color w:val="000000"/>
          <w:sz w:val="26"/>
          <w:szCs w:val="26"/>
        </w:rPr>
        <w:t>на территории</w:t>
      </w:r>
      <w:r w:rsidRPr="00BA0B11">
        <w:rPr>
          <w:rFonts w:ascii="Times New Roman" w:hAnsi="Times New Roman" w:cs="Times New Roman"/>
          <w:color w:val="000000"/>
          <w:sz w:val="26"/>
          <w:szCs w:val="26"/>
        </w:rPr>
        <w:t xml:space="preserve"> </w:t>
      </w:r>
      <w:r w:rsidR="00D34E2C">
        <w:rPr>
          <w:rFonts w:ascii="Times New Roman" w:hAnsi="Times New Roman" w:cs="Times New Roman"/>
          <w:color w:val="000000"/>
          <w:sz w:val="26"/>
          <w:szCs w:val="26"/>
        </w:rPr>
        <w:t>Усть-Кубинского муниципального</w:t>
      </w:r>
      <w:r w:rsidR="007E6EE9" w:rsidRPr="00BA0B11">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D34E2C">
        <w:rPr>
          <w:rFonts w:ascii="Times New Roman" w:hAnsi="Times New Roman" w:cs="Times New Roman"/>
          <w:color w:val="000000"/>
          <w:sz w:val="26"/>
          <w:szCs w:val="26"/>
        </w:rPr>
        <w:t>а</w:t>
      </w:r>
      <w:r w:rsidR="00F60796">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(далее – муниципальный контроль</w:t>
      </w:r>
      <w:r w:rsidR="00D34E2C">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w:t>
      </w:r>
    </w:p>
    <w:p w:rsidR="00A3276E" w:rsidRDefault="00D34E2C" w:rsidP="00D34E2C">
      <w:pPr>
        <w:tabs>
          <w:tab w:val="left" w:pos="709"/>
        </w:tabs>
        <w:jc w:val="both"/>
        <w:rPr>
          <w:sz w:val="26"/>
          <w:szCs w:val="26"/>
        </w:rPr>
      </w:pPr>
      <w:r>
        <w:rPr>
          <w:color w:val="000000"/>
          <w:sz w:val="26"/>
          <w:szCs w:val="26"/>
        </w:rPr>
        <w:tab/>
      </w:r>
      <w:r w:rsidR="00777414" w:rsidRPr="00BA0B11">
        <w:rPr>
          <w:color w:val="000000"/>
          <w:sz w:val="26"/>
          <w:szCs w:val="26"/>
        </w:rPr>
        <w:t xml:space="preserve">1.2. </w:t>
      </w:r>
      <w:r>
        <w:rPr>
          <w:rFonts w:eastAsia="Calibri"/>
          <w:sz w:val="26"/>
          <w:szCs w:val="26"/>
        </w:rPr>
        <w:t xml:space="preserve">Предметом </w:t>
      </w:r>
      <w:r w:rsidRPr="005E5936">
        <w:rPr>
          <w:rFonts w:eastAsia="Calibri"/>
          <w:sz w:val="26"/>
          <w:szCs w:val="26"/>
          <w:lang w:eastAsia="ar-SA"/>
        </w:rPr>
        <w:t xml:space="preserve">муниципального контроля в сфере благоустройства </w:t>
      </w:r>
      <w:r>
        <w:rPr>
          <w:rFonts w:eastAsia="Calibri"/>
          <w:sz w:val="26"/>
          <w:szCs w:val="26"/>
          <w:lang w:eastAsia="ar-SA"/>
        </w:rPr>
        <w:t xml:space="preserve">является соблюдение </w:t>
      </w:r>
      <w:r w:rsidRPr="00883C23">
        <w:rPr>
          <w:rFonts w:eastAsia="Calibri"/>
          <w:sz w:val="26"/>
          <w:szCs w:val="26"/>
          <w:lang w:eastAsia="ar-SA"/>
        </w:rPr>
        <w:t xml:space="preserve">Правил благоустройства </w:t>
      </w:r>
      <w:r w:rsidR="00A3276E" w:rsidRPr="00883C23">
        <w:rPr>
          <w:rFonts w:eastAsia="Calibri"/>
          <w:sz w:val="26"/>
          <w:szCs w:val="26"/>
          <w:lang w:eastAsia="ar-SA"/>
        </w:rPr>
        <w:t xml:space="preserve">территории </w:t>
      </w:r>
      <w:r w:rsidRPr="00883C23">
        <w:rPr>
          <w:sz w:val="26"/>
          <w:szCs w:val="26"/>
        </w:rPr>
        <w:t>Усть-Кубинского муниципального округа</w:t>
      </w:r>
      <w:r w:rsidRPr="00883C23">
        <w:rPr>
          <w:rFonts w:eastAsia="Calibri"/>
          <w:sz w:val="26"/>
          <w:szCs w:val="26"/>
          <w:lang w:eastAsia="ar-SA"/>
        </w:rPr>
        <w:t xml:space="preserve">, утвержденных решением </w:t>
      </w:r>
      <w:r w:rsidR="00883C23" w:rsidRPr="00883C23">
        <w:rPr>
          <w:rFonts w:eastAsia="Calibri"/>
          <w:sz w:val="26"/>
          <w:szCs w:val="26"/>
          <w:lang w:eastAsia="ar-SA"/>
        </w:rPr>
        <w:t>Представительного Собрания округа № 144</w:t>
      </w:r>
      <w:r w:rsidRPr="00883C23">
        <w:rPr>
          <w:rFonts w:eastAsia="Calibri"/>
          <w:sz w:val="26"/>
          <w:szCs w:val="26"/>
          <w:lang w:eastAsia="ar-SA"/>
        </w:rPr>
        <w:t xml:space="preserve"> (далее –</w:t>
      </w:r>
      <w:r>
        <w:rPr>
          <w:rFonts w:eastAsia="Calibri"/>
          <w:sz w:val="26"/>
          <w:szCs w:val="26"/>
          <w:lang w:eastAsia="ar-SA"/>
        </w:rPr>
        <w:t xml:space="preserve"> Правила благоустройства), </w:t>
      </w:r>
    </w:p>
    <w:p w:rsidR="00D34E2C" w:rsidRDefault="00A3276E" w:rsidP="00D34E2C">
      <w:pPr>
        <w:tabs>
          <w:tab w:val="left" w:pos="709"/>
        </w:tabs>
        <w:jc w:val="both"/>
        <w:rPr>
          <w:rFonts w:eastAsia="Calibri"/>
          <w:sz w:val="26"/>
          <w:szCs w:val="26"/>
          <w:lang w:eastAsia="ar-SA"/>
        </w:rPr>
      </w:pPr>
      <w:r>
        <w:rPr>
          <w:rFonts w:eastAsia="Calibri"/>
          <w:sz w:val="26"/>
          <w:szCs w:val="26"/>
          <w:lang w:eastAsia="ar-SA"/>
        </w:rPr>
        <w:t xml:space="preserve"> </w:t>
      </w:r>
      <w:r w:rsidR="00D34E2C">
        <w:rPr>
          <w:rFonts w:eastAsia="Calibri"/>
          <w:sz w:val="26"/>
          <w:szCs w:val="26"/>
          <w:lang w:eastAsia="ar-SA"/>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00D34E2C" w:rsidRPr="005E5936">
        <w:rPr>
          <w:rFonts w:eastAsia="Calibri"/>
          <w:sz w:val="26"/>
          <w:szCs w:val="26"/>
          <w:lang w:eastAsia="ar-SA"/>
        </w:rPr>
        <w:t>(далее – обязательные тре</w:t>
      </w:r>
      <w:r>
        <w:rPr>
          <w:rFonts w:eastAsia="Calibri"/>
          <w:sz w:val="26"/>
          <w:szCs w:val="26"/>
          <w:lang w:eastAsia="ar-SA"/>
        </w:rPr>
        <w:t>бования).</w:t>
      </w:r>
    </w:p>
    <w:p w:rsidR="00A3276E" w:rsidRPr="00D61CD3" w:rsidRDefault="00A3276E" w:rsidP="00A3276E">
      <w:pPr>
        <w:shd w:val="clear" w:color="auto" w:fill="FFFFFF"/>
        <w:ind w:firstLine="709"/>
        <w:jc w:val="both"/>
        <w:rPr>
          <w:sz w:val="26"/>
          <w:szCs w:val="26"/>
        </w:rPr>
      </w:pPr>
      <w:proofErr w:type="gramStart"/>
      <w:r>
        <w:rPr>
          <w:rFonts w:eastAsia="Calibri"/>
          <w:sz w:val="26"/>
          <w:szCs w:val="26"/>
          <w:lang w:eastAsia="ar-SA"/>
        </w:rPr>
        <w:t xml:space="preserve">До вступления в силу решения Представительного Собрания Усть-Кубинского муниципального округа </w:t>
      </w:r>
      <w:r w:rsidR="004223D6">
        <w:rPr>
          <w:rFonts w:eastAsia="Calibri"/>
          <w:sz w:val="26"/>
          <w:szCs w:val="26"/>
          <w:lang w:eastAsia="ar-SA"/>
        </w:rPr>
        <w:t>от 28 декабря 2</w:t>
      </w:r>
      <w:r>
        <w:rPr>
          <w:rFonts w:eastAsia="Calibri"/>
          <w:sz w:val="26"/>
          <w:szCs w:val="26"/>
          <w:lang w:eastAsia="ar-SA"/>
        </w:rPr>
        <w:t>022</w:t>
      </w:r>
      <w:r w:rsidR="004223D6">
        <w:rPr>
          <w:rFonts w:eastAsia="Calibri"/>
          <w:sz w:val="26"/>
          <w:szCs w:val="26"/>
          <w:lang w:eastAsia="ar-SA"/>
        </w:rPr>
        <w:t xml:space="preserve"> года</w:t>
      </w:r>
      <w:r>
        <w:rPr>
          <w:rFonts w:eastAsia="Calibri"/>
          <w:sz w:val="26"/>
          <w:szCs w:val="26"/>
          <w:lang w:eastAsia="ar-SA"/>
        </w:rPr>
        <w:t xml:space="preserve"> </w:t>
      </w:r>
      <w:r w:rsidR="004223D6">
        <w:rPr>
          <w:rFonts w:eastAsia="Calibri"/>
          <w:sz w:val="26"/>
          <w:szCs w:val="26"/>
          <w:lang w:eastAsia="ar-SA"/>
        </w:rPr>
        <w:t xml:space="preserve">№ 144 </w:t>
      </w:r>
      <w:r>
        <w:rPr>
          <w:rFonts w:eastAsia="Calibri"/>
          <w:sz w:val="26"/>
          <w:szCs w:val="26"/>
          <w:lang w:eastAsia="ar-SA"/>
        </w:rPr>
        <w:t xml:space="preserve">«Об утверждении Правил благоустройства территории </w:t>
      </w:r>
      <w:r>
        <w:rPr>
          <w:sz w:val="26"/>
          <w:szCs w:val="26"/>
        </w:rPr>
        <w:t xml:space="preserve">Усть-Кубинского муниципального округа» </w:t>
      </w:r>
      <w:r>
        <w:rPr>
          <w:rFonts w:eastAsia="Calibri"/>
          <w:sz w:val="26"/>
          <w:szCs w:val="26"/>
        </w:rPr>
        <w:t xml:space="preserve">Предметом </w:t>
      </w:r>
      <w:r w:rsidRPr="005E5936">
        <w:rPr>
          <w:rFonts w:eastAsia="Calibri"/>
          <w:sz w:val="26"/>
          <w:szCs w:val="26"/>
          <w:lang w:eastAsia="ar-SA"/>
        </w:rPr>
        <w:t xml:space="preserve">муниципального контроля в сфере благоустройства </w:t>
      </w:r>
      <w:r>
        <w:rPr>
          <w:rFonts w:eastAsia="Calibri"/>
          <w:sz w:val="26"/>
          <w:szCs w:val="26"/>
          <w:lang w:eastAsia="ar-SA"/>
        </w:rPr>
        <w:t>является соблюдение</w:t>
      </w:r>
      <w:r w:rsidRPr="00A3276E">
        <w:rPr>
          <w:rFonts w:eastAsia="Calibri"/>
          <w:sz w:val="26"/>
          <w:szCs w:val="26"/>
          <w:lang w:eastAsia="ar-SA"/>
        </w:rPr>
        <w:t xml:space="preserve"> </w:t>
      </w:r>
      <w:r>
        <w:rPr>
          <w:rFonts w:eastAsia="Calibri"/>
          <w:sz w:val="26"/>
          <w:szCs w:val="26"/>
          <w:lang w:eastAsia="ar-SA"/>
        </w:rPr>
        <w:t>Правил благоустройства</w:t>
      </w:r>
      <w:r w:rsidRPr="00A3276E">
        <w:rPr>
          <w:sz w:val="26"/>
          <w:szCs w:val="26"/>
        </w:rPr>
        <w:t xml:space="preserve"> </w:t>
      </w:r>
      <w:r w:rsidRPr="00D61CD3">
        <w:rPr>
          <w:sz w:val="26"/>
          <w:szCs w:val="26"/>
        </w:rPr>
        <w:t>Богородского сельского поселения</w:t>
      </w:r>
      <w:r>
        <w:rPr>
          <w:sz w:val="26"/>
          <w:szCs w:val="26"/>
        </w:rPr>
        <w:t xml:space="preserve">, утвержденных </w:t>
      </w:r>
      <w:r w:rsidRPr="00D61CD3">
        <w:rPr>
          <w:sz w:val="26"/>
          <w:szCs w:val="26"/>
        </w:rPr>
        <w:t>решение</w:t>
      </w:r>
      <w:r>
        <w:rPr>
          <w:sz w:val="26"/>
          <w:szCs w:val="26"/>
        </w:rPr>
        <w:t>м</w:t>
      </w:r>
      <w:r w:rsidRPr="00D61CD3">
        <w:rPr>
          <w:sz w:val="26"/>
          <w:szCs w:val="26"/>
        </w:rPr>
        <w:t xml:space="preserve"> Совета Богородского сельского поселения от 24 апреля 2020 года № 109 «Об утверждении Правил благоустройства территории Богородского сельского поселения Усть-Кубинского муниципа</w:t>
      </w:r>
      <w:r>
        <w:rPr>
          <w:sz w:val="26"/>
          <w:szCs w:val="26"/>
        </w:rPr>
        <w:t>льного района</w:t>
      </w:r>
      <w:proofErr w:type="gramEnd"/>
      <w:r w:rsidRPr="00D61CD3">
        <w:rPr>
          <w:sz w:val="26"/>
          <w:szCs w:val="26"/>
        </w:rPr>
        <w:t>»</w:t>
      </w:r>
      <w:r>
        <w:rPr>
          <w:sz w:val="26"/>
          <w:szCs w:val="26"/>
        </w:rPr>
        <w:t xml:space="preserve">; </w:t>
      </w:r>
      <w:proofErr w:type="gramStart"/>
      <w:r>
        <w:rPr>
          <w:sz w:val="26"/>
          <w:szCs w:val="26"/>
        </w:rPr>
        <w:t>Правил благоустройства Троицкого сельского поселения</w:t>
      </w:r>
      <w:r w:rsidRPr="00A3276E">
        <w:rPr>
          <w:sz w:val="26"/>
          <w:szCs w:val="26"/>
        </w:rPr>
        <w:t xml:space="preserve"> </w:t>
      </w:r>
      <w:r>
        <w:rPr>
          <w:sz w:val="26"/>
          <w:szCs w:val="26"/>
        </w:rPr>
        <w:t xml:space="preserve">утвержденных </w:t>
      </w:r>
      <w:r w:rsidRPr="00D61CD3">
        <w:rPr>
          <w:sz w:val="26"/>
          <w:szCs w:val="26"/>
        </w:rPr>
        <w:t>решение</w:t>
      </w:r>
      <w:r>
        <w:rPr>
          <w:sz w:val="26"/>
          <w:szCs w:val="26"/>
        </w:rPr>
        <w:t>м</w:t>
      </w:r>
      <w:r w:rsidRPr="00D61CD3">
        <w:rPr>
          <w:sz w:val="26"/>
          <w:szCs w:val="26"/>
        </w:rPr>
        <w:t xml:space="preserve"> Совета Троицкого сельского поселения от 13 марта 2020 года № 114 «Об утверждении Правил благоустройства  территории Троицкого сельского поселения Усть-К</w:t>
      </w:r>
      <w:r>
        <w:rPr>
          <w:sz w:val="26"/>
          <w:szCs w:val="26"/>
        </w:rPr>
        <w:t>убинского муниципального района</w:t>
      </w:r>
      <w:r w:rsidRPr="00D61CD3">
        <w:rPr>
          <w:sz w:val="26"/>
          <w:szCs w:val="26"/>
        </w:rPr>
        <w:t>»;</w:t>
      </w:r>
      <w:r w:rsidRPr="00A3276E">
        <w:rPr>
          <w:sz w:val="26"/>
          <w:szCs w:val="26"/>
        </w:rPr>
        <w:t xml:space="preserve"> </w:t>
      </w:r>
      <w:r w:rsidRPr="00D61CD3">
        <w:rPr>
          <w:sz w:val="26"/>
          <w:szCs w:val="26"/>
        </w:rPr>
        <w:t>Правил благоустройства территории Высоко</w:t>
      </w:r>
      <w:r>
        <w:rPr>
          <w:sz w:val="26"/>
          <w:szCs w:val="26"/>
        </w:rPr>
        <w:t xml:space="preserve">вского сельского поселения, утвержденных </w:t>
      </w:r>
      <w:r w:rsidRPr="00D61CD3">
        <w:rPr>
          <w:sz w:val="26"/>
          <w:szCs w:val="26"/>
        </w:rPr>
        <w:t xml:space="preserve"> решение</w:t>
      </w:r>
      <w:r>
        <w:rPr>
          <w:sz w:val="26"/>
          <w:szCs w:val="26"/>
        </w:rPr>
        <w:t>м</w:t>
      </w:r>
      <w:r w:rsidRPr="00D61CD3">
        <w:rPr>
          <w:sz w:val="26"/>
          <w:szCs w:val="26"/>
        </w:rPr>
        <w:t xml:space="preserve"> Совета Высоковского сельского поселения от 20 марта 2020 года № 89 «Об  утверждении Правил благоустройства территории Высоковского сельского поселения Усть-К</w:t>
      </w:r>
      <w:r>
        <w:rPr>
          <w:sz w:val="26"/>
          <w:szCs w:val="26"/>
        </w:rPr>
        <w:t>убинского муниципального района</w:t>
      </w:r>
      <w:r w:rsidRPr="00D61CD3">
        <w:rPr>
          <w:sz w:val="26"/>
          <w:szCs w:val="26"/>
        </w:rPr>
        <w:t>»;</w:t>
      </w:r>
      <w:proofErr w:type="gramEnd"/>
      <w:r w:rsidRPr="00A3276E">
        <w:rPr>
          <w:sz w:val="26"/>
          <w:szCs w:val="26"/>
        </w:rPr>
        <w:t xml:space="preserve"> </w:t>
      </w:r>
      <w:r w:rsidRPr="00D61CD3">
        <w:rPr>
          <w:sz w:val="26"/>
          <w:szCs w:val="26"/>
        </w:rPr>
        <w:t>Правил благоустройства территории сельского поселения Устьянское</w:t>
      </w:r>
      <w:r>
        <w:rPr>
          <w:sz w:val="26"/>
          <w:szCs w:val="26"/>
        </w:rPr>
        <w:t xml:space="preserve">, утвержденных </w:t>
      </w:r>
      <w:r w:rsidRPr="00D61CD3">
        <w:rPr>
          <w:sz w:val="26"/>
          <w:szCs w:val="26"/>
        </w:rPr>
        <w:t>решение</w:t>
      </w:r>
      <w:r>
        <w:rPr>
          <w:sz w:val="26"/>
          <w:szCs w:val="26"/>
        </w:rPr>
        <w:t>м</w:t>
      </w:r>
      <w:r w:rsidRPr="00D61CD3">
        <w:rPr>
          <w:sz w:val="26"/>
          <w:szCs w:val="26"/>
        </w:rPr>
        <w:t xml:space="preserve"> Совета сельского поселения Устьянское от 6 ноября 2020 года № 13 «Об утверждении Правил благоустройства территории сельского поселения Устьянское Усть-К</w:t>
      </w:r>
      <w:r>
        <w:rPr>
          <w:sz w:val="26"/>
          <w:szCs w:val="26"/>
        </w:rPr>
        <w:t>убинского муниципального района</w:t>
      </w:r>
      <w:r w:rsidRPr="00D61CD3">
        <w:rPr>
          <w:sz w:val="26"/>
          <w:szCs w:val="26"/>
        </w:rPr>
        <w:t>».</w:t>
      </w:r>
    </w:p>
    <w:p w:rsidR="00777414" w:rsidRPr="00BA0B11" w:rsidRDefault="00777414" w:rsidP="00BA0B11">
      <w:pPr>
        <w:ind w:firstLine="709"/>
        <w:contextualSpacing/>
        <w:jc w:val="both"/>
        <w:rPr>
          <w:color w:val="000000"/>
          <w:sz w:val="26"/>
          <w:szCs w:val="26"/>
        </w:rPr>
      </w:pPr>
      <w:r w:rsidRPr="00BA0B11">
        <w:rPr>
          <w:color w:val="000000"/>
          <w:sz w:val="26"/>
          <w:szCs w:val="26"/>
        </w:rPr>
        <w:t>1.3. Муниципальный контроль</w:t>
      </w:r>
      <w:r w:rsidR="008E16E3" w:rsidRPr="008E16E3">
        <w:rPr>
          <w:rFonts w:eastAsia="Calibri"/>
          <w:sz w:val="26"/>
          <w:szCs w:val="26"/>
          <w:lang w:eastAsia="ar-SA"/>
        </w:rPr>
        <w:t xml:space="preserve"> </w:t>
      </w:r>
      <w:r w:rsidR="008E16E3" w:rsidRPr="005E5936">
        <w:rPr>
          <w:rFonts w:eastAsia="Calibri"/>
          <w:sz w:val="26"/>
          <w:szCs w:val="26"/>
          <w:lang w:eastAsia="ar-SA"/>
        </w:rPr>
        <w:t>в сфере благоустройства</w:t>
      </w:r>
      <w:r w:rsidRPr="00BA0B11">
        <w:rPr>
          <w:color w:val="000000"/>
          <w:sz w:val="26"/>
          <w:szCs w:val="26"/>
        </w:rPr>
        <w:t xml:space="preserve"> осуществляется </w:t>
      </w:r>
      <w:r w:rsidR="00F60796">
        <w:rPr>
          <w:color w:val="000000"/>
          <w:sz w:val="26"/>
          <w:szCs w:val="26"/>
        </w:rPr>
        <w:t xml:space="preserve">администрацией </w:t>
      </w:r>
      <w:r w:rsidR="007E6EE9" w:rsidRPr="00BA0B11">
        <w:rPr>
          <w:color w:val="000000"/>
          <w:sz w:val="26"/>
          <w:szCs w:val="26"/>
        </w:rPr>
        <w:t xml:space="preserve">Усть-Кубинского муниципального </w:t>
      </w:r>
      <w:r w:rsidR="001D3849">
        <w:rPr>
          <w:color w:val="000000"/>
          <w:sz w:val="26"/>
          <w:szCs w:val="26"/>
        </w:rPr>
        <w:t>округ</w:t>
      </w:r>
      <w:r w:rsidR="007E6EE9" w:rsidRPr="00BA0B11">
        <w:rPr>
          <w:color w:val="000000"/>
          <w:sz w:val="26"/>
          <w:szCs w:val="26"/>
        </w:rPr>
        <w:t>а</w:t>
      </w:r>
      <w:r w:rsidR="00BA0B11">
        <w:rPr>
          <w:color w:val="000000"/>
          <w:sz w:val="26"/>
          <w:szCs w:val="26"/>
        </w:rPr>
        <w:t xml:space="preserve"> </w:t>
      </w:r>
      <w:r w:rsidRPr="00BA0B11">
        <w:rPr>
          <w:color w:val="000000"/>
          <w:sz w:val="26"/>
          <w:szCs w:val="26"/>
        </w:rPr>
        <w:t>(далее – администрация</w:t>
      </w:r>
      <w:r w:rsidR="00E73CAE">
        <w:rPr>
          <w:color w:val="000000"/>
          <w:sz w:val="26"/>
          <w:szCs w:val="26"/>
        </w:rPr>
        <w:t xml:space="preserve"> </w:t>
      </w:r>
      <w:r w:rsidR="001D3849">
        <w:rPr>
          <w:color w:val="000000"/>
          <w:sz w:val="26"/>
          <w:szCs w:val="26"/>
        </w:rPr>
        <w:t>округ</w:t>
      </w:r>
      <w:r w:rsidR="00E73CAE">
        <w:rPr>
          <w:color w:val="000000"/>
          <w:sz w:val="26"/>
          <w:szCs w:val="26"/>
        </w:rPr>
        <w:t>а</w:t>
      </w:r>
      <w:r w:rsidRPr="00BA0B11">
        <w:rPr>
          <w:color w:val="000000"/>
          <w:sz w:val="26"/>
          <w:szCs w:val="26"/>
        </w:rPr>
        <w:t>).</w:t>
      </w:r>
    </w:p>
    <w:p w:rsidR="00777414" w:rsidRPr="00BA0B11" w:rsidRDefault="00777414" w:rsidP="00BA0B11">
      <w:pPr>
        <w:ind w:firstLine="709"/>
        <w:contextualSpacing/>
        <w:jc w:val="both"/>
        <w:rPr>
          <w:sz w:val="26"/>
          <w:szCs w:val="26"/>
        </w:rPr>
      </w:pPr>
      <w:r w:rsidRPr="00EE6136">
        <w:rPr>
          <w:color w:val="000000"/>
          <w:sz w:val="26"/>
          <w:szCs w:val="26"/>
        </w:rPr>
        <w:t xml:space="preserve">1.4. </w:t>
      </w:r>
      <w:proofErr w:type="gramStart"/>
      <w:r w:rsidRPr="00EE6136">
        <w:rPr>
          <w:color w:val="000000"/>
          <w:sz w:val="26"/>
          <w:szCs w:val="26"/>
        </w:rPr>
        <w:t xml:space="preserve">Должностными лицами </w:t>
      </w:r>
      <w:r w:rsidR="00F60796" w:rsidRPr="00EE6136">
        <w:rPr>
          <w:color w:val="000000"/>
          <w:sz w:val="26"/>
          <w:szCs w:val="26"/>
        </w:rPr>
        <w:t xml:space="preserve">администрации </w:t>
      </w:r>
      <w:r w:rsidR="001D3849" w:rsidRPr="00EE6136">
        <w:rPr>
          <w:color w:val="000000"/>
          <w:sz w:val="26"/>
          <w:szCs w:val="26"/>
        </w:rPr>
        <w:t>округ</w:t>
      </w:r>
      <w:r w:rsidR="00F60796" w:rsidRPr="00EE6136">
        <w:rPr>
          <w:color w:val="000000"/>
          <w:sz w:val="26"/>
          <w:szCs w:val="26"/>
        </w:rPr>
        <w:t>а</w:t>
      </w:r>
      <w:r w:rsidRPr="00EE6136">
        <w:rPr>
          <w:color w:val="000000"/>
          <w:sz w:val="26"/>
          <w:szCs w:val="26"/>
        </w:rPr>
        <w:t>, уполномоченными осуществлять муниципальный контроль</w:t>
      </w:r>
      <w:r w:rsidR="008E16E3" w:rsidRPr="00EE6136">
        <w:rPr>
          <w:color w:val="000000"/>
          <w:sz w:val="26"/>
          <w:szCs w:val="26"/>
        </w:rPr>
        <w:t xml:space="preserve"> в сфере благоустройства</w:t>
      </w:r>
      <w:r w:rsidRPr="00EE6136">
        <w:rPr>
          <w:color w:val="000000"/>
          <w:sz w:val="26"/>
          <w:szCs w:val="26"/>
        </w:rPr>
        <w:t xml:space="preserve">, являются </w:t>
      </w:r>
      <w:r w:rsidR="007E6EE9" w:rsidRPr="00EE6136">
        <w:rPr>
          <w:color w:val="000000"/>
          <w:sz w:val="26"/>
          <w:szCs w:val="26"/>
        </w:rPr>
        <w:t xml:space="preserve">начальник отдела </w:t>
      </w:r>
      <w:r w:rsidR="00FD3AE7" w:rsidRPr="00EE6136">
        <w:rPr>
          <w:sz w:val="26"/>
          <w:szCs w:val="26"/>
        </w:rPr>
        <w:t>экономики, отраслевого развития и контроля</w:t>
      </w:r>
      <w:r w:rsidR="00FD3AE7" w:rsidRPr="00EE6136">
        <w:rPr>
          <w:color w:val="000000"/>
          <w:sz w:val="26"/>
          <w:szCs w:val="26"/>
        </w:rPr>
        <w:t xml:space="preserve"> </w:t>
      </w:r>
      <w:r w:rsidR="00F60796" w:rsidRPr="00EE6136">
        <w:rPr>
          <w:color w:val="000000"/>
          <w:sz w:val="26"/>
          <w:szCs w:val="26"/>
        </w:rPr>
        <w:t xml:space="preserve">администрации </w:t>
      </w:r>
      <w:r w:rsidR="001D3849" w:rsidRPr="00EE6136">
        <w:rPr>
          <w:color w:val="000000"/>
          <w:sz w:val="26"/>
          <w:szCs w:val="26"/>
        </w:rPr>
        <w:t>округ</w:t>
      </w:r>
      <w:r w:rsidR="00F60796" w:rsidRPr="00EE6136">
        <w:rPr>
          <w:color w:val="000000"/>
          <w:sz w:val="26"/>
          <w:szCs w:val="26"/>
        </w:rPr>
        <w:t>а</w:t>
      </w:r>
      <w:r w:rsidR="007E6EE9" w:rsidRPr="00EE6136">
        <w:rPr>
          <w:color w:val="000000"/>
          <w:sz w:val="26"/>
          <w:szCs w:val="26"/>
        </w:rPr>
        <w:t xml:space="preserve">, </w:t>
      </w:r>
      <w:r w:rsidR="00FD3AE7" w:rsidRPr="00EE6136">
        <w:rPr>
          <w:color w:val="000000"/>
          <w:sz w:val="26"/>
          <w:szCs w:val="26"/>
        </w:rPr>
        <w:t>заместитель начальника</w:t>
      </w:r>
      <w:r w:rsidR="007E6EE9" w:rsidRPr="00EE6136">
        <w:rPr>
          <w:color w:val="000000"/>
          <w:sz w:val="26"/>
          <w:szCs w:val="26"/>
        </w:rPr>
        <w:t xml:space="preserve"> отдела </w:t>
      </w:r>
      <w:r w:rsidR="00FD3AE7" w:rsidRPr="00EE6136">
        <w:rPr>
          <w:sz w:val="26"/>
          <w:szCs w:val="26"/>
        </w:rPr>
        <w:t>экономики, отраслевого развития и контроля</w:t>
      </w:r>
      <w:r w:rsidR="007E6EE9" w:rsidRPr="00EE6136">
        <w:rPr>
          <w:color w:val="000000"/>
          <w:sz w:val="26"/>
          <w:szCs w:val="26"/>
        </w:rPr>
        <w:t xml:space="preserve"> </w:t>
      </w:r>
      <w:r w:rsidR="00F60796" w:rsidRPr="00EE6136">
        <w:rPr>
          <w:color w:val="000000"/>
          <w:sz w:val="26"/>
          <w:szCs w:val="26"/>
        </w:rPr>
        <w:t xml:space="preserve">администрации </w:t>
      </w:r>
      <w:r w:rsidR="001D3849" w:rsidRPr="00EE6136">
        <w:rPr>
          <w:color w:val="000000"/>
          <w:sz w:val="26"/>
          <w:szCs w:val="26"/>
        </w:rPr>
        <w:t>округ</w:t>
      </w:r>
      <w:r w:rsidR="00F60796" w:rsidRPr="00EE6136">
        <w:rPr>
          <w:color w:val="000000"/>
          <w:sz w:val="26"/>
          <w:szCs w:val="26"/>
        </w:rPr>
        <w:t>а</w:t>
      </w:r>
      <w:r w:rsidR="00A93520" w:rsidRPr="00EE6136">
        <w:rPr>
          <w:color w:val="000000"/>
          <w:sz w:val="26"/>
          <w:szCs w:val="26"/>
        </w:rPr>
        <w:t xml:space="preserve">, консультант отдела </w:t>
      </w:r>
      <w:r w:rsidR="00A93520" w:rsidRPr="00EE6136">
        <w:rPr>
          <w:sz w:val="26"/>
          <w:szCs w:val="26"/>
        </w:rPr>
        <w:t>экономики, отраслевого развития и контроля</w:t>
      </w:r>
      <w:r w:rsidR="00A93520" w:rsidRPr="00EE6136">
        <w:rPr>
          <w:color w:val="000000"/>
          <w:sz w:val="26"/>
          <w:szCs w:val="26"/>
        </w:rPr>
        <w:t xml:space="preserve"> администрации округа</w:t>
      </w:r>
      <w:r w:rsidR="007E6EE9" w:rsidRPr="00EE6136">
        <w:rPr>
          <w:color w:val="000000"/>
          <w:sz w:val="26"/>
          <w:szCs w:val="26"/>
        </w:rPr>
        <w:t xml:space="preserve"> </w:t>
      </w:r>
      <w:r w:rsidRPr="00EE6136">
        <w:rPr>
          <w:color w:val="000000"/>
          <w:sz w:val="26"/>
          <w:szCs w:val="26"/>
        </w:rPr>
        <w:t xml:space="preserve">(далее также – должностные лица, уполномоченные </w:t>
      </w:r>
      <w:r w:rsidRPr="00EE6136">
        <w:rPr>
          <w:color w:val="000000"/>
          <w:sz w:val="26"/>
          <w:szCs w:val="26"/>
        </w:rPr>
        <w:lastRenderedPageBreak/>
        <w:t xml:space="preserve">осуществлять </w:t>
      </w:r>
      <w:r w:rsidR="00E73CAE" w:rsidRPr="00EE6136">
        <w:rPr>
          <w:color w:val="000000"/>
          <w:sz w:val="26"/>
          <w:szCs w:val="26"/>
        </w:rPr>
        <w:t xml:space="preserve">муниципальный </w:t>
      </w:r>
      <w:r w:rsidRPr="00EE6136">
        <w:rPr>
          <w:color w:val="000000"/>
          <w:sz w:val="26"/>
          <w:szCs w:val="26"/>
        </w:rPr>
        <w:t>контроль</w:t>
      </w:r>
      <w:r w:rsidR="00FD3AE7" w:rsidRPr="00EE6136">
        <w:rPr>
          <w:color w:val="000000"/>
          <w:sz w:val="26"/>
          <w:szCs w:val="26"/>
        </w:rPr>
        <w:t xml:space="preserve"> в сфере благоустройства</w:t>
      </w:r>
      <w:r w:rsidRPr="00EE6136">
        <w:rPr>
          <w:color w:val="000000"/>
          <w:sz w:val="26"/>
          <w:szCs w:val="26"/>
        </w:rPr>
        <w:t>)</w:t>
      </w:r>
      <w:r w:rsidRPr="00EE6136">
        <w:rPr>
          <w:i/>
          <w:iCs/>
          <w:color w:val="000000"/>
          <w:sz w:val="26"/>
          <w:szCs w:val="26"/>
        </w:rPr>
        <w:t>.</w:t>
      </w:r>
      <w:proofErr w:type="gramEnd"/>
      <w:r w:rsidRPr="00EE6136">
        <w:rPr>
          <w:color w:val="000000"/>
          <w:sz w:val="26"/>
          <w:szCs w:val="26"/>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w:t>
      </w:r>
      <w:r w:rsidR="00FD3AE7" w:rsidRPr="00EE6136">
        <w:rPr>
          <w:color w:val="000000"/>
          <w:sz w:val="26"/>
          <w:szCs w:val="26"/>
        </w:rPr>
        <w:t xml:space="preserve"> в сфере благоустройства</w:t>
      </w:r>
      <w:r w:rsidRPr="00EE6136">
        <w:rPr>
          <w:color w:val="000000"/>
          <w:sz w:val="26"/>
          <w:szCs w:val="26"/>
        </w:rPr>
        <w:t>.</w:t>
      </w:r>
    </w:p>
    <w:p w:rsidR="00777414" w:rsidRPr="00BA0B11" w:rsidRDefault="00777414" w:rsidP="00BA0B11">
      <w:pPr>
        <w:ind w:firstLine="709"/>
        <w:contextualSpacing/>
        <w:jc w:val="both"/>
        <w:rPr>
          <w:sz w:val="26"/>
          <w:szCs w:val="26"/>
        </w:rPr>
      </w:pPr>
      <w:proofErr w:type="gramStart"/>
      <w:r w:rsidRPr="00BA0B11">
        <w:rPr>
          <w:color w:val="000000"/>
          <w:sz w:val="26"/>
          <w:szCs w:val="26"/>
        </w:rPr>
        <w:t>Должностные лица, уполномоченные осуществлять муниципальный контроль</w:t>
      </w:r>
      <w:r w:rsidR="00FD3AE7" w:rsidRPr="00FD3AE7">
        <w:rPr>
          <w:color w:val="000000"/>
          <w:sz w:val="26"/>
          <w:szCs w:val="26"/>
        </w:rPr>
        <w:t xml:space="preserve"> </w:t>
      </w:r>
      <w:r w:rsidR="00FD3AE7">
        <w:rPr>
          <w:color w:val="000000"/>
          <w:sz w:val="26"/>
          <w:szCs w:val="26"/>
        </w:rPr>
        <w:t>в сфере благоустройства</w:t>
      </w:r>
      <w:r w:rsidRPr="00BA0B11">
        <w:rPr>
          <w:color w:val="000000"/>
          <w:sz w:val="26"/>
          <w:szCs w:val="26"/>
        </w:rPr>
        <w:t>, при осуществлении муниципального контроля</w:t>
      </w:r>
      <w:r w:rsidR="00FD3AE7" w:rsidRPr="00FD3AE7">
        <w:rPr>
          <w:color w:val="000000"/>
          <w:sz w:val="26"/>
          <w:szCs w:val="26"/>
        </w:rPr>
        <w:t xml:space="preserve"> </w:t>
      </w:r>
      <w:r w:rsidR="00FD3AE7">
        <w:rPr>
          <w:color w:val="000000"/>
          <w:sz w:val="26"/>
          <w:szCs w:val="26"/>
        </w:rPr>
        <w:t>в сфере благоустройства</w:t>
      </w:r>
      <w:r w:rsidRPr="00BA0B11">
        <w:rPr>
          <w:color w:val="000000"/>
          <w:sz w:val="26"/>
          <w:szCs w:val="26"/>
        </w:rPr>
        <w:t>, имеют права, обязанности и несут ответственность в соответствии с Федеральным законом от 31</w:t>
      </w:r>
      <w:r w:rsidR="00F60796">
        <w:rPr>
          <w:color w:val="000000"/>
          <w:sz w:val="26"/>
          <w:szCs w:val="26"/>
        </w:rPr>
        <w:t xml:space="preserve"> июля </w:t>
      </w:r>
      <w:r w:rsidRPr="00BA0B11">
        <w:rPr>
          <w:color w:val="000000"/>
          <w:sz w:val="26"/>
          <w:szCs w:val="26"/>
        </w:rPr>
        <w:t>2020</w:t>
      </w:r>
      <w:r w:rsidR="00F60796">
        <w:rPr>
          <w:color w:val="000000"/>
          <w:sz w:val="26"/>
          <w:szCs w:val="26"/>
        </w:rPr>
        <w:t xml:space="preserve"> года</w:t>
      </w:r>
      <w:r w:rsidRPr="00BA0B11">
        <w:rPr>
          <w:color w:val="000000"/>
          <w:sz w:val="26"/>
          <w:szCs w:val="26"/>
        </w:rPr>
        <w:t xml:space="preserve"> № 248-ФЗ «О государственном контроле (надзоре) и муниципальном контроле в Российской Федерации»</w:t>
      </w:r>
      <w:r w:rsidR="00B4610D">
        <w:rPr>
          <w:color w:val="000000"/>
          <w:sz w:val="26"/>
          <w:szCs w:val="26"/>
        </w:rPr>
        <w:t xml:space="preserve"> (далее – Федеральный закон </w:t>
      </w:r>
      <w:r w:rsidR="00B4610D" w:rsidRPr="00BA0B11">
        <w:rPr>
          <w:color w:val="000000"/>
          <w:sz w:val="26"/>
          <w:szCs w:val="26"/>
        </w:rPr>
        <w:t>«О государственном контроле (надзоре) и муниципальном контроле в Российской Федерации»</w:t>
      </w:r>
      <w:r w:rsidR="00B4610D">
        <w:rPr>
          <w:color w:val="000000"/>
          <w:sz w:val="26"/>
          <w:szCs w:val="26"/>
        </w:rPr>
        <w:t>)</w:t>
      </w:r>
      <w:r w:rsidRPr="00BA0B11">
        <w:rPr>
          <w:color w:val="000000"/>
          <w:sz w:val="26"/>
          <w:szCs w:val="26"/>
        </w:rPr>
        <w:t xml:space="preserve"> и иными федеральными законами.</w:t>
      </w:r>
      <w:proofErr w:type="gramEnd"/>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A45C90">
        <w:rPr>
          <w:rFonts w:ascii="Times New Roman" w:hAnsi="Times New Roman" w:cs="Times New Roman"/>
          <w:color w:val="000000"/>
          <w:sz w:val="26"/>
          <w:szCs w:val="26"/>
        </w:rPr>
        <w:t>1.5. К отношениям, связанным с осуществлением муниципального контроля</w:t>
      </w:r>
      <w:r w:rsidR="004252FE" w:rsidRPr="00A45C90">
        <w:rPr>
          <w:color w:val="000000"/>
          <w:sz w:val="26"/>
          <w:szCs w:val="26"/>
        </w:rPr>
        <w:t xml:space="preserve"> </w:t>
      </w:r>
      <w:r w:rsidR="004252FE" w:rsidRPr="00A45C90">
        <w:rPr>
          <w:rFonts w:ascii="Times New Roman" w:hAnsi="Times New Roman" w:cs="Times New Roman"/>
          <w:color w:val="000000"/>
          <w:sz w:val="26"/>
          <w:szCs w:val="26"/>
        </w:rPr>
        <w:t>в сфере благоустройства</w:t>
      </w:r>
      <w:r w:rsidRPr="00A45C90">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A45C90">
        <w:rPr>
          <w:rStyle w:val="a3"/>
          <w:rFonts w:ascii="Times New Roman" w:hAnsi="Times New Roman" w:cs="Times New Roman"/>
          <w:color w:val="000000"/>
          <w:sz w:val="26"/>
          <w:szCs w:val="26"/>
          <w:u w:val="none"/>
        </w:rPr>
        <w:t>закона</w:t>
      </w:r>
      <w:r w:rsidR="00F60796" w:rsidRPr="00A45C90">
        <w:rPr>
          <w:rFonts w:ascii="Times New Roman" w:hAnsi="Times New Roman" w:cs="Times New Roman"/>
          <w:color w:val="000000"/>
          <w:sz w:val="26"/>
          <w:szCs w:val="26"/>
        </w:rPr>
        <w:t xml:space="preserve"> </w:t>
      </w:r>
      <w:r w:rsidRPr="00A45C90">
        <w:rPr>
          <w:rFonts w:ascii="Times New Roman" w:hAnsi="Times New Roman" w:cs="Times New Roman"/>
          <w:color w:val="000000"/>
          <w:sz w:val="26"/>
          <w:szCs w:val="26"/>
        </w:rPr>
        <w:t xml:space="preserve">«О государственном контроле (надзоре) и муниципальном контроле в Российской Федерации», Федерального </w:t>
      </w:r>
      <w:r w:rsidRPr="00A45C90">
        <w:rPr>
          <w:rStyle w:val="a3"/>
          <w:rFonts w:ascii="Times New Roman" w:hAnsi="Times New Roman" w:cs="Times New Roman"/>
          <w:color w:val="000000"/>
          <w:sz w:val="26"/>
          <w:szCs w:val="26"/>
          <w:u w:val="none"/>
        </w:rPr>
        <w:t>закона</w:t>
      </w:r>
      <w:r w:rsidRPr="00A45C90">
        <w:rPr>
          <w:rFonts w:ascii="Times New Roman" w:hAnsi="Times New Roman" w:cs="Times New Roman"/>
          <w:color w:val="000000"/>
          <w:sz w:val="26"/>
          <w:szCs w:val="26"/>
        </w:rPr>
        <w:t xml:space="preserve"> от 6</w:t>
      </w:r>
      <w:r w:rsidR="00F60796" w:rsidRPr="00A45C90">
        <w:rPr>
          <w:rFonts w:ascii="Times New Roman" w:hAnsi="Times New Roman" w:cs="Times New Roman"/>
          <w:color w:val="000000"/>
          <w:sz w:val="26"/>
          <w:szCs w:val="26"/>
        </w:rPr>
        <w:t xml:space="preserve"> октября </w:t>
      </w:r>
      <w:r w:rsidRPr="00A45C90">
        <w:rPr>
          <w:rFonts w:ascii="Times New Roman" w:hAnsi="Times New Roman" w:cs="Times New Roman"/>
          <w:color w:val="000000"/>
          <w:sz w:val="26"/>
          <w:szCs w:val="26"/>
        </w:rPr>
        <w:t>2003</w:t>
      </w:r>
      <w:r w:rsidR="00F60796" w:rsidRPr="00A45C90">
        <w:rPr>
          <w:rFonts w:ascii="Times New Roman" w:hAnsi="Times New Roman" w:cs="Times New Roman"/>
          <w:color w:val="000000"/>
          <w:sz w:val="26"/>
          <w:szCs w:val="26"/>
        </w:rPr>
        <w:t xml:space="preserve"> года</w:t>
      </w:r>
      <w:r w:rsidRPr="00A45C90">
        <w:rPr>
          <w:rFonts w:ascii="Times New Roman" w:hAnsi="Times New Roman" w:cs="Times New Roman"/>
          <w:color w:val="000000"/>
          <w:sz w:val="26"/>
          <w:szCs w:val="26"/>
        </w:rPr>
        <w:t xml:space="preserve"> № 131-ФЗ «Об общих принципах организации местного самоуправления в Российской Федерации».</w:t>
      </w:r>
    </w:p>
    <w:p w:rsidR="00605092" w:rsidRPr="004A7751" w:rsidRDefault="00777414" w:rsidP="00605092">
      <w:pPr>
        <w:ind w:firstLine="708"/>
        <w:jc w:val="both"/>
        <w:rPr>
          <w:sz w:val="26"/>
          <w:szCs w:val="26"/>
        </w:rPr>
      </w:pPr>
      <w:r w:rsidRPr="00BA0B11">
        <w:rPr>
          <w:color w:val="000000"/>
          <w:sz w:val="26"/>
          <w:szCs w:val="26"/>
        </w:rPr>
        <w:t xml:space="preserve">1.6. </w:t>
      </w:r>
      <w:proofErr w:type="gramStart"/>
      <w:r w:rsidR="00605092" w:rsidRPr="004A7751">
        <w:rPr>
          <w:sz w:val="26"/>
          <w:szCs w:val="26"/>
        </w:rPr>
        <w:t>Под объектами муниципального контроля в сфере благоустройства</w:t>
      </w:r>
      <w:r w:rsidR="00605092">
        <w:rPr>
          <w:sz w:val="26"/>
          <w:szCs w:val="26"/>
        </w:rPr>
        <w:t xml:space="preserve">                         </w:t>
      </w:r>
      <w:r w:rsidR="00605092" w:rsidRPr="004A7751">
        <w:rPr>
          <w:sz w:val="26"/>
          <w:szCs w:val="26"/>
        </w:rPr>
        <w:t xml:space="preserve"> в настоящем Положении понимаются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установленные Правилами благоустройства, а также здания, сооружения, территории, включая земельные участки, устройства и другие объекты, которыми владеют и (или) пользуются контролируемые лица, к которым</w:t>
      </w:r>
      <w:proofErr w:type="gramEnd"/>
      <w:r w:rsidR="00605092" w:rsidRPr="004A7751">
        <w:rPr>
          <w:sz w:val="26"/>
          <w:szCs w:val="26"/>
        </w:rPr>
        <w:t xml:space="preserve"> предъявляются обязательные требования (далее - объект контроля). </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1.7.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рамках осуществления муниципального контроля</w:t>
      </w:r>
      <w:r w:rsidR="00605092" w:rsidRPr="00605092">
        <w:rPr>
          <w:rFonts w:ascii="Times New Roman" w:hAnsi="Times New Roman"/>
          <w:sz w:val="26"/>
          <w:szCs w:val="26"/>
        </w:rPr>
        <w:t xml:space="preserve"> </w:t>
      </w:r>
      <w:r w:rsidR="00605092" w:rsidRPr="004A7751">
        <w:rPr>
          <w:rFonts w:ascii="Times New Roman" w:hAnsi="Times New Roman"/>
          <w:sz w:val="26"/>
          <w:szCs w:val="26"/>
        </w:rPr>
        <w:t>в сфере благоустройства</w:t>
      </w:r>
      <w:r w:rsidR="00605092">
        <w:rPr>
          <w:rFonts w:ascii="Times New Roman" w:hAnsi="Times New Roman"/>
          <w:sz w:val="26"/>
          <w:szCs w:val="26"/>
        </w:rPr>
        <w:t xml:space="preserve"> </w:t>
      </w:r>
      <w:r w:rsidRPr="00BA0B11">
        <w:rPr>
          <w:rFonts w:ascii="Times New Roman" w:hAnsi="Times New Roman" w:cs="Times New Roman"/>
          <w:color w:val="000000"/>
          <w:sz w:val="26"/>
          <w:szCs w:val="26"/>
        </w:rPr>
        <w:t>обеспечивается учет объектов муниципального контроля</w:t>
      </w:r>
      <w:r w:rsidR="00C61A6F">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w:t>
      </w:r>
    </w:p>
    <w:p w:rsidR="00EA1BAA" w:rsidRDefault="00777414" w:rsidP="002D3EDB">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1.8. Система оценки и управления рисками при осуществлении муниципального контроля</w:t>
      </w:r>
      <w:r w:rsidR="00C61A6F">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не применяется</w:t>
      </w:r>
      <w:bookmarkStart w:id="0" w:name="Par61"/>
      <w:bookmarkEnd w:id="0"/>
      <w:r w:rsidR="002D3EDB">
        <w:rPr>
          <w:rFonts w:ascii="Times New Roman" w:hAnsi="Times New Roman" w:cs="Times New Roman"/>
          <w:color w:val="000000"/>
          <w:sz w:val="26"/>
          <w:szCs w:val="26"/>
        </w:rPr>
        <w:t>.</w:t>
      </w:r>
    </w:p>
    <w:p w:rsidR="00C61A6F" w:rsidRPr="002D3EDB" w:rsidRDefault="00C61A6F" w:rsidP="004223D6">
      <w:pPr>
        <w:pStyle w:val="ConsPlusNormal"/>
        <w:ind w:firstLine="0"/>
        <w:jc w:val="both"/>
        <w:rPr>
          <w:rFonts w:ascii="Times New Roman" w:hAnsi="Times New Roman" w:cs="Times New Roman"/>
          <w:color w:val="000000"/>
          <w:sz w:val="26"/>
          <w:szCs w:val="26"/>
        </w:rPr>
      </w:pPr>
    </w:p>
    <w:p w:rsidR="00777414" w:rsidRDefault="00777414" w:rsidP="004223D6">
      <w:pPr>
        <w:pStyle w:val="ConsPlusNormal"/>
        <w:ind w:firstLine="0"/>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EA1BAA" w:rsidRPr="00BA0B11" w:rsidRDefault="00EA1BAA" w:rsidP="004223D6">
      <w:pPr>
        <w:pStyle w:val="ConsPlusNormal"/>
        <w:ind w:firstLine="0"/>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2.1. Администрация</w:t>
      </w:r>
      <w:r w:rsidR="00F60796">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осуществляет муниципальный контроль</w:t>
      </w:r>
      <w:r w:rsidR="00C61A6F" w:rsidRPr="00C61A6F">
        <w:rPr>
          <w:rFonts w:ascii="Times New Roman" w:hAnsi="Times New Roman" w:cs="Times New Roman"/>
          <w:color w:val="000000"/>
          <w:sz w:val="26"/>
          <w:szCs w:val="26"/>
        </w:rPr>
        <w:t xml:space="preserve"> </w:t>
      </w:r>
      <w:r w:rsidR="00C61A6F">
        <w:rPr>
          <w:rFonts w:ascii="Times New Roman" w:hAnsi="Times New Roman" w:cs="Times New Roman"/>
          <w:color w:val="000000"/>
          <w:sz w:val="26"/>
          <w:szCs w:val="26"/>
        </w:rPr>
        <w:t xml:space="preserve">в сфере </w:t>
      </w:r>
      <w:proofErr w:type="gramStart"/>
      <w:r w:rsidR="00C61A6F">
        <w:rPr>
          <w:rFonts w:ascii="Times New Roman" w:hAnsi="Times New Roman" w:cs="Times New Roman"/>
          <w:color w:val="000000"/>
          <w:sz w:val="26"/>
          <w:szCs w:val="26"/>
        </w:rPr>
        <w:t>благоустройства</w:t>
      </w:r>
      <w:proofErr w:type="gramEnd"/>
      <w:r w:rsidRPr="00BA0B11">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2.2. Профилактические мероприятия осуществляются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2.3. При осуществлении муниципального контроля</w:t>
      </w:r>
      <w:r w:rsidR="00C61A6F" w:rsidRPr="00C61A6F">
        <w:rPr>
          <w:rFonts w:ascii="Times New Roman" w:hAnsi="Times New Roman" w:cs="Times New Roman"/>
          <w:color w:val="000000"/>
          <w:sz w:val="26"/>
          <w:szCs w:val="26"/>
        </w:rPr>
        <w:t xml:space="preserve"> </w:t>
      </w:r>
      <w:r w:rsidR="00C61A6F">
        <w:rPr>
          <w:rFonts w:ascii="Times New Roman" w:hAnsi="Times New Roman" w:cs="Times New Roman"/>
          <w:color w:val="000000"/>
          <w:sz w:val="26"/>
          <w:szCs w:val="26"/>
        </w:rPr>
        <w:t>в сфере благоустройства</w:t>
      </w:r>
      <w:r w:rsidRPr="00BA0B11">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610D" w:rsidRDefault="00777414" w:rsidP="00F60796">
      <w:pPr>
        <w:pStyle w:val="ConsPlusNormal"/>
        <w:ind w:firstLine="709"/>
        <w:jc w:val="both"/>
        <w:rPr>
          <w:rFonts w:ascii="Times New Roman" w:hAnsi="Times New Roman" w:cs="Times New Roman"/>
          <w:color w:val="000000"/>
          <w:sz w:val="26"/>
          <w:szCs w:val="26"/>
        </w:rPr>
      </w:pPr>
      <w:proofErr w:type="gramStart"/>
      <w:r w:rsidRPr="00BA0B11">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контроля</w:t>
      </w:r>
      <w:r w:rsidR="00C61A6F" w:rsidRPr="00C61A6F">
        <w:rPr>
          <w:rFonts w:ascii="Times New Roman" w:hAnsi="Times New Roman" w:cs="Times New Roman"/>
          <w:color w:val="000000"/>
          <w:sz w:val="26"/>
          <w:szCs w:val="26"/>
        </w:rPr>
        <w:t xml:space="preserve"> </w:t>
      </w:r>
      <w:r w:rsidR="00C61A6F">
        <w:rPr>
          <w:rFonts w:ascii="Times New Roman" w:hAnsi="Times New Roman" w:cs="Times New Roman"/>
          <w:color w:val="000000"/>
          <w:sz w:val="26"/>
          <w:szCs w:val="26"/>
        </w:rPr>
        <w:t>в сфере благоустройства</w:t>
      </w:r>
      <w:r w:rsidRPr="00BA0B11">
        <w:rPr>
          <w:rFonts w:ascii="Times New Roman" w:hAnsi="Times New Roman" w:cs="Times New Roman"/>
          <w:color w:val="000000"/>
          <w:sz w:val="26"/>
          <w:szCs w:val="26"/>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w:t>
      </w:r>
      <w:r w:rsidR="00C61A6F">
        <w:rPr>
          <w:rFonts w:ascii="Times New Roman" w:hAnsi="Times New Roman" w:cs="Times New Roman"/>
          <w:color w:val="000000"/>
          <w:sz w:val="26"/>
          <w:szCs w:val="26"/>
        </w:rPr>
        <w:t>ь</w:t>
      </w:r>
      <w:r w:rsidR="00C61A6F" w:rsidRPr="00C61A6F">
        <w:rPr>
          <w:rFonts w:ascii="Times New Roman" w:hAnsi="Times New Roman" w:cs="Times New Roman"/>
          <w:color w:val="000000"/>
          <w:sz w:val="26"/>
          <w:szCs w:val="26"/>
        </w:rPr>
        <w:t xml:space="preserve"> </w:t>
      </w:r>
      <w:r w:rsidR="00C61A6F">
        <w:rPr>
          <w:rFonts w:ascii="Times New Roman" w:hAnsi="Times New Roman" w:cs="Times New Roman"/>
          <w:color w:val="000000"/>
          <w:sz w:val="26"/>
          <w:szCs w:val="26"/>
        </w:rPr>
        <w:t>в сфере благоустройства</w:t>
      </w:r>
      <w:r w:rsidRPr="00BA0B11">
        <w:rPr>
          <w:rFonts w:ascii="Times New Roman" w:hAnsi="Times New Roman" w:cs="Times New Roman"/>
          <w:color w:val="000000"/>
          <w:sz w:val="26"/>
          <w:szCs w:val="26"/>
        </w:rPr>
        <w:t xml:space="preserve">, незамедлительно направляет информацию об этом </w:t>
      </w:r>
      <w:r w:rsidR="00C61A6F">
        <w:rPr>
          <w:rFonts w:ascii="Times New Roman" w:hAnsi="Times New Roman" w:cs="Times New Roman"/>
          <w:color w:val="000000"/>
          <w:sz w:val="26"/>
          <w:szCs w:val="26"/>
        </w:rPr>
        <w:t xml:space="preserve">Главе округа </w:t>
      </w:r>
      <w:r w:rsidR="00F60796">
        <w:rPr>
          <w:rFonts w:ascii="Times New Roman" w:hAnsi="Times New Roman" w:cs="Times New Roman"/>
          <w:color w:val="000000"/>
          <w:sz w:val="26"/>
          <w:szCs w:val="26"/>
        </w:rPr>
        <w:t xml:space="preserve"> (заместителю </w:t>
      </w:r>
      <w:r w:rsidR="00C61A6F">
        <w:rPr>
          <w:rFonts w:ascii="Times New Roman" w:hAnsi="Times New Roman" w:cs="Times New Roman"/>
          <w:color w:val="000000"/>
          <w:sz w:val="26"/>
          <w:szCs w:val="26"/>
        </w:rPr>
        <w:t>Главы округа</w:t>
      </w:r>
      <w:r w:rsidRPr="00BA0B11">
        <w:rPr>
          <w:rFonts w:ascii="Times New Roman" w:hAnsi="Times New Roman" w:cs="Times New Roman"/>
          <w:color w:val="000000"/>
          <w:sz w:val="26"/>
          <w:szCs w:val="26"/>
        </w:rPr>
        <w:t xml:space="preserve">) </w:t>
      </w:r>
      <w:r w:rsidR="00B4610D">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777414" w:rsidRPr="00F60796" w:rsidRDefault="00B4610D" w:rsidP="00F6079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2.5. При</w:t>
      </w:r>
      <w:r w:rsidR="00F60796">
        <w:rPr>
          <w:rFonts w:ascii="Times New Roman" w:hAnsi="Times New Roman" w:cs="Times New Roman"/>
          <w:color w:val="000000"/>
          <w:sz w:val="26"/>
          <w:szCs w:val="26"/>
        </w:rPr>
        <w:t xml:space="preserve"> </w:t>
      </w:r>
      <w:r w:rsidR="00777414" w:rsidRPr="00BA0B11">
        <w:rPr>
          <w:rFonts w:ascii="Times New Roman" w:hAnsi="Times New Roman" w:cs="Times New Roman"/>
          <w:color w:val="000000"/>
          <w:sz w:val="26"/>
          <w:szCs w:val="26"/>
        </w:rPr>
        <w:t xml:space="preserve">осуществлении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00777414" w:rsidRPr="00BA0B11">
        <w:rPr>
          <w:rFonts w:ascii="Times New Roman" w:hAnsi="Times New Roman" w:cs="Times New Roman"/>
          <w:color w:val="000000"/>
          <w:sz w:val="26"/>
          <w:szCs w:val="26"/>
        </w:rPr>
        <w:t xml:space="preserve"> муниципального контроля</w:t>
      </w:r>
      <w:r w:rsidR="00C61A6F" w:rsidRPr="00C61A6F">
        <w:rPr>
          <w:rFonts w:ascii="Times New Roman" w:hAnsi="Times New Roman" w:cs="Times New Roman"/>
          <w:color w:val="000000"/>
          <w:sz w:val="26"/>
          <w:szCs w:val="26"/>
        </w:rPr>
        <w:t xml:space="preserve"> </w:t>
      </w:r>
      <w:r w:rsidR="00C61A6F">
        <w:rPr>
          <w:rFonts w:ascii="Times New Roman" w:hAnsi="Times New Roman" w:cs="Times New Roman"/>
          <w:color w:val="000000"/>
          <w:sz w:val="26"/>
          <w:szCs w:val="26"/>
        </w:rPr>
        <w:t>в сфере благоустройства</w:t>
      </w:r>
      <w:r w:rsidR="00777414" w:rsidRPr="00BA0B11">
        <w:rPr>
          <w:rFonts w:ascii="Times New Roman" w:hAnsi="Times New Roman" w:cs="Times New Roman"/>
          <w:color w:val="000000"/>
          <w:sz w:val="26"/>
          <w:szCs w:val="26"/>
        </w:rPr>
        <w:t xml:space="preserve"> могут проводиться следующие виды профилактических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информирование;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обобщение правоприменительной практики;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объявление предостережений;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4) консультирование;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профилактический визит.</w:t>
      </w:r>
    </w:p>
    <w:p w:rsidR="00777414" w:rsidRPr="00BA0B11" w:rsidRDefault="00777414" w:rsidP="00BA0B11">
      <w:pPr>
        <w:ind w:firstLine="709"/>
        <w:jc w:val="both"/>
        <w:rPr>
          <w:color w:val="000000"/>
          <w:sz w:val="26"/>
          <w:szCs w:val="26"/>
        </w:rPr>
      </w:pPr>
      <w:r w:rsidRPr="00BA0B11">
        <w:rPr>
          <w:color w:val="000000"/>
          <w:sz w:val="26"/>
          <w:szCs w:val="26"/>
        </w:rPr>
        <w:t xml:space="preserve">2.6. </w:t>
      </w:r>
      <w:proofErr w:type="gramStart"/>
      <w:r w:rsidRPr="00BA0B11">
        <w:rPr>
          <w:color w:val="000000"/>
          <w:sz w:val="26"/>
          <w:szCs w:val="26"/>
        </w:rPr>
        <w:t xml:space="preserve">Информирование осуществляется </w:t>
      </w:r>
      <w:r w:rsidR="00F60796">
        <w:rPr>
          <w:color w:val="000000"/>
          <w:sz w:val="26"/>
          <w:szCs w:val="26"/>
        </w:rPr>
        <w:t xml:space="preserve">администрацией </w:t>
      </w:r>
      <w:r w:rsidR="001D3849">
        <w:rPr>
          <w:color w:val="000000"/>
          <w:sz w:val="26"/>
          <w:szCs w:val="26"/>
        </w:rPr>
        <w:t>округ</w:t>
      </w:r>
      <w:r w:rsidR="00F60796">
        <w:rPr>
          <w:color w:val="000000"/>
          <w:sz w:val="26"/>
          <w:szCs w:val="26"/>
        </w:rPr>
        <w:t>а</w:t>
      </w:r>
      <w:r w:rsidRPr="00BA0B11">
        <w:rPr>
          <w:color w:val="000000"/>
          <w:sz w:val="26"/>
          <w:szCs w:val="26"/>
        </w:rPr>
        <w:t xml:space="preserve"> по вопросам соблюдения обязательных требований посредством размещения соответствующих сведений на официальном сайте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rPr>
        <w:t xml:space="preserve"> в информационно-телекоммуникационной сети «Интернет» (далее – официальный сайт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rPr>
        <w:t>) в специальном разделе, посвященном контрольной деятельности (</w:t>
      </w:r>
      <w:r w:rsidRPr="00BA0B1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BA0B11">
        <w:rPr>
          <w:color w:val="000000"/>
          <w:sz w:val="26"/>
          <w:szCs w:val="26"/>
        </w:rPr>
        <w:t xml:space="preserve">официального сайта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shd w:val="clear" w:color="auto" w:fill="FFFFFF"/>
        </w:rPr>
        <w:t>)</w:t>
      </w:r>
      <w:r w:rsidRPr="00BA0B11">
        <w:rPr>
          <w:color w:val="000000"/>
          <w:sz w:val="26"/>
          <w:szCs w:val="26"/>
        </w:rPr>
        <w:t>, в средствах массовой информации,</w:t>
      </w:r>
      <w:r w:rsidRPr="00BA0B11">
        <w:rPr>
          <w:color w:val="000000"/>
          <w:sz w:val="26"/>
          <w:szCs w:val="26"/>
          <w:shd w:val="clear" w:color="auto" w:fill="FFFFFF"/>
        </w:rPr>
        <w:t xml:space="preserve"> через личные кабинеты контролируемых лиц в государственных информационных системах</w:t>
      </w:r>
      <w:proofErr w:type="gramEnd"/>
      <w:r w:rsidRPr="00BA0B11">
        <w:rPr>
          <w:color w:val="000000"/>
          <w:sz w:val="26"/>
          <w:szCs w:val="26"/>
          <w:shd w:val="clear" w:color="auto" w:fill="FFFFFF"/>
        </w:rPr>
        <w:t xml:space="preserve"> (при их наличии) и в иных формах.</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Администрация</w:t>
      </w:r>
      <w:r w:rsidR="00F60796">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обязана размещать и поддерживать в актуальном состоянии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8" w:history="1">
        <w:r w:rsidRPr="00A23BFE">
          <w:rPr>
            <w:rStyle w:val="a3"/>
            <w:rFonts w:ascii="Times New Roman" w:hAnsi="Times New Roman" w:cs="Times New Roman"/>
            <w:color w:val="000000"/>
            <w:sz w:val="26"/>
            <w:szCs w:val="26"/>
            <w:u w:val="none"/>
          </w:rPr>
          <w:t>частью 3 статьи 46</w:t>
        </w:r>
      </w:hyperlink>
      <w:r w:rsidRPr="00A23BFE">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Федерального закона «О государственном контроле (надзоре) и муниципальном контроле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Администрация</w:t>
      </w:r>
      <w:r w:rsidR="00F60796">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 xml:space="preserve">также вправе информировать население </w:t>
      </w:r>
      <w:r w:rsidR="00F12B60" w:rsidRPr="00BA0B11">
        <w:rPr>
          <w:rFonts w:ascii="Times New Roman" w:hAnsi="Times New Roman" w:cs="Times New Roman"/>
          <w:color w:val="000000"/>
          <w:sz w:val="26"/>
          <w:szCs w:val="26"/>
        </w:rPr>
        <w:t xml:space="preserve">Усть-Кубинского муниципального </w:t>
      </w:r>
      <w:r w:rsidR="001D3849">
        <w:rPr>
          <w:rFonts w:ascii="Times New Roman" w:hAnsi="Times New Roman" w:cs="Times New Roman"/>
          <w:color w:val="000000"/>
          <w:sz w:val="26"/>
          <w:szCs w:val="26"/>
        </w:rPr>
        <w:t>округ</w:t>
      </w:r>
      <w:r w:rsidR="00F12B60" w:rsidRPr="00BA0B11">
        <w:rPr>
          <w:rFonts w:ascii="Times New Roman" w:hAnsi="Times New Roman" w:cs="Times New Roman"/>
          <w:color w:val="000000"/>
          <w:sz w:val="26"/>
          <w:szCs w:val="26"/>
        </w:rPr>
        <w:t>а</w:t>
      </w:r>
      <w:r w:rsidR="00F60796">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2.7. Обобщение правоприменительной практики осуществляется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посредством сбора и анализа данных о проведенных контрольных мероприятиях и их результатах.</w:t>
      </w:r>
    </w:p>
    <w:p w:rsidR="00CF729E" w:rsidRPr="00365D82" w:rsidRDefault="00777414" w:rsidP="00365D82">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w:t>
      </w:r>
      <w:r w:rsidR="00365D82">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ежегодно готовится доклад, содержащий результаты обобщения правоприменительной практики по осуществлению муниципального контроля</w:t>
      </w:r>
      <w:r w:rsidR="00365D82">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и утверждаемый </w:t>
      </w:r>
      <w:r w:rsidR="00B4610D" w:rsidRPr="00365D82">
        <w:rPr>
          <w:rFonts w:ascii="Times New Roman" w:hAnsi="Times New Roman" w:cs="Times New Roman"/>
          <w:color w:val="000000"/>
          <w:sz w:val="26"/>
          <w:szCs w:val="26"/>
        </w:rPr>
        <w:t>постановлением</w:t>
      </w:r>
      <w:r w:rsidRPr="00365D82">
        <w:rPr>
          <w:rFonts w:ascii="Times New Roman" w:hAnsi="Times New Roman" w:cs="Times New Roman"/>
          <w:color w:val="000000"/>
          <w:sz w:val="26"/>
          <w:szCs w:val="26"/>
        </w:rPr>
        <w:t xml:space="preserve"> </w:t>
      </w:r>
      <w:r w:rsidR="00F60796" w:rsidRPr="00365D82">
        <w:rPr>
          <w:rFonts w:ascii="Times New Roman" w:hAnsi="Times New Roman" w:cs="Times New Roman"/>
          <w:color w:val="000000"/>
          <w:sz w:val="26"/>
          <w:szCs w:val="26"/>
        </w:rPr>
        <w:t xml:space="preserve">администрации </w:t>
      </w:r>
      <w:r w:rsidR="001D3849" w:rsidRPr="00365D82">
        <w:rPr>
          <w:rFonts w:ascii="Times New Roman" w:hAnsi="Times New Roman" w:cs="Times New Roman"/>
          <w:color w:val="000000"/>
          <w:sz w:val="26"/>
          <w:szCs w:val="26"/>
        </w:rPr>
        <w:t>округ</w:t>
      </w:r>
      <w:r w:rsidR="00F60796" w:rsidRPr="00365D82">
        <w:rPr>
          <w:rFonts w:ascii="Times New Roman" w:hAnsi="Times New Roman" w:cs="Times New Roman"/>
          <w:color w:val="000000"/>
          <w:sz w:val="26"/>
          <w:szCs w:val="26"/>
        </w:rPr>
        <w:t>а</w:t>
      </w:r>
      <w:r w:rsidRPr="00365D82">
        <w:rPr>
          <w:rFonts w:ascii="Times New Roman" w:hAnsi="Times New Roman" w:cs="Times New Roman"/>
          <w:color w:val="000000"/>
          <w:sz w:val="26"/>
          <w:szCs w:val="26"/>
        </w:rPr>
        <w:t xml:space="preserve">, </w:t>
      </w:r>
    </w:p>
    <w:p w:rsidR="00777414" w:rsidRPr="00BA0B11" w:rsidRDefault="00777414" w:rsidP="00CF729E">
      <w:pPr>
        <w:pStyle w:val="ConsPlusNormal"/>
        <w:ind w:firstLine="0"/>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Указанный доклад размещается </w:t>
      </w:r>
      <w:r w:rsidRPr="00365D82">
        <w:rPr>
          <w:rFonts w:ascii="Times New Roman" w:hAnsi="Times New Roman" w:cs="Times New Roman"/>
          <w:color w:val="000000"/>
          <w:sz w:val="26"/>
          <w:szCs w:val="26"/>
        </w:rPr>
        <w:t>в срок до 1 июля года,</w:t>
      </w:r>
      <w:r w:rsidRPr="00BA0B11">
        <w:rPr>
          <w:rFonts w:ascii="Times New Roman" w:hAnsi="Times New Roman" w:cs="Times New Roman"/>
          <w:color w:val="000000"/>
          <w:sz w:val="26"/>
          <w:szCs w:val="26"/>
        </w:rPr>
        <w:t xml:space="preserve"> следующего за отчетным годом,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специальном разделе, посвященном контрольной деятельности.</w:t>
      </w:r>
    </w:p>
    <w:p w:rsidR="006530FC" w:rsidRPr="00272DF4" w:rsidRDefault="00777414" w:rsidP="00B7058C">
      <w:pPr>
        <w:pStyle w:val="ConsPlusNormal"/>
        <w:ind w:firstLine="709"/>
        <w:jc w:val="both"/>
        <w:rPr>
          <w:rFonts w:ascii="Times New Roman" w:hAnsi="Times New Roman" w:cs="Times New Roman"/>
          <w:color w:val="000000"/>
          <w:sz w:val="26"/>
          <w:szCs w:val="26"/>
        </w:rPr>
      </w:pPr>
      <w:r w:rsidRPr="00272DF4">
        <w:rPr>
          <w:rFonts w:ascii="Times New Roman" w:hAnsi="Times New Roman" w:cs="Times New Roman"/>
          <w:color w:val="000000"/>
          <w:sz w:val="26"/>
          <w:szCs w:val="26"/>
        </w:rPr>
        <w:lastRenderedPageBreak/>
        <w:t xml:space="preserve">2.8. </w:t>
      </w:r>
      <w:proofErr w:type="gramStart"/>
      <w:r w:rsidR="006530FC" w:rsidRPr="00272DF4">
        <w:rPr>
          <w:rFonts w:ascii="Times New Roman" w:hAnsi="Times New Roman" w:cs="Times New Roman"/>
          <w:color w:val="22272F"/>
          <w:sz w:val="26"/>
          <w:szCs w:val="26"/>
          <w:shd w:val="clear" w:color="auto" w:fill="FFFFFF"/>
        </w:rPr>
        <w:t>В случае наличия у администрации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округа объявляет контролируемому лицу предостережение о недопустимости нарушения обязательных требований и предлагает принять меры</w:t>
      </w:r>
      <w:proofErr w:type="gramEnd"/>
      <w:r w:rsidR="006530FC" w:rsidRPr="00272DF4">
        <w:rPr>
          <w:rFonts w:ascii="Times New Roman" w:hAnsi="Times New Roman" w:cs="Times New Roman"/>
          <w:color w:val="22272F"/>
          <w:sz w:val="26"/>
          <w:szCs w:val="26"/>
          <w:shd w:val="clear" w:color="auto" w:fill="FFFFFF"/>
        </w:rPr>
        <w:t xml:space="preserve"> по обеспечению соблюдения обязательных требований</w:t>
      </w:r>
      <w:r w:rsidR="00272DF4" w:rsidRPr="00272DF4">
        <w:rPr>
          <w:rFonts w:ascii="Times New Roman" w:hAnsi="Times New Roman" w:cs="Times New Roman"/>
          <w:color w:val="22272F"/>
          <w:sz w:val="26"/>
          <w:szCs w:val="26"/>
          <w:shd w:val="clear" w:color="auto" w:fill="FFFFFF"/>
        </w:rPr>
        <w:t>.</w:t>
      </w:r>
    </w:p>
    <w:p w:rsidR="00B7058C"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 xml:space="preserve">Контролируемое лицо вправе в течение десяти рабочих дней со дня получения предостережения подать в </w:t>
      </w:r>
      <w:r w:rsidR="00DA03DD">
        <w:rPr>
          <w:rFonts w:ascii="Times New Roman" w:hAnsi="Times New Roman" w:cs="Times New Roman"/>
          <w:sz w:val="26"/>
          <w:szCs w:val="26"/>
        </w:rPr>
        <w:t>администрацию округа</w:t>
      </w:r>
      <w:r w:rsidRPr="0013733E">
        <w:rPr>
          <w:rFonts w:ascii="Times New Roman" w:hAnsi="Times New Roman" w:cs="Times New Roman"/>
          <w:sz w:val="26"/>
          <w:szCs w:val="26"/>
        </w:rPr>
        <w:t xml:space="preserve"> возражение в отношении указанного предостережения.</w:t>
      </w:r>
    </w:p>
    <w:p w:rsidR="00B7058C"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Возражение составляется контролируемым лицом в произвольной форме.</w:t>
      </w:r>
    </w:p>
    <w:p w:rsidR="00B7058C" w:rsidRPr="0013733E"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В возражении контролируемым лицом указываются:</w:t>
      </w:r>
    </w:p>
    <w:p w:rsidR="00B7058C" w:rsidRPr="0013733E" w:rsidRDefault="00B7058C" w:rsidP="00B7058C">
      <w:pPr>
        <w:ind w:firstLine="709"/>
        <w:jc w:val="both"/>
        <w:rPr>
          <w:sz w:val="26"/>
          <w:szCs w:val="26"/>
        </w:rPr>
      </w:pPr>
      <w:r w:rsidRPr="0013733E">
        <w:rPr>
          <w:sz w:val="26"/>
          <w:szCs w:val="26"/>
        </w:rPr>
        <w:t>наименование контролируемого лица;</w:t>
      </w:r>
    </w:p>
    <w:p w:rsidR="00B7058C" w:rsidRPr="0013733E" w:rsidRDefault="00B7058C" w:rsidP="00B7058C">
      <w:pPr>
        <w:ind w:firstLine="709"/>
        <w:jc w:val="both"/>
        <w:rPr>
          <w:sz w:val="26"/>
          <w:szCs w:val="26"/>
        </w:rPr>
      </w:pPr>
      <w:r w:rsidRPr="0013733E">
        <w:rPr>
          <w:sz w:val="26"/>
          <w:szCs w:val="26"/>
        </w:rPr>
        <w:t>адрес контролируемого лица, идентификационный номер налогоплательщика - юридического лица, индивидуального предпринимателя, а также адрес электронной почты (при наличии);</w:t>
      </w:r>
    </w:p>
    <w:p w:rsidR="00B7058C" w:rsidRPr="0013733E" w:rsidRDefault="00B7058C" w:rsidP="00B7058C">
      <w:pPr>
        <w:ind w:firstLine="709"/>
        <w:jc w:val="both"/>
        <w:rPr>
          <w:sz w:val="26"/>
          <w:szCs w:val="26"/>
        </w:rPr>
      </w:pPr>
      <w:r w:rsidRPr="0013733E">
        <w:rPr>
          <w:sz w:val="26"/>
          <w:szCs w:val="26"/>
        </w:rPr>
        <w:t>сведения об объекте контроля;</w:t>
      </w:r>
    </w:p>
    <w:p w:rsidR="00B7058C" w:rsidRPr="0013733E" w:rsidRDefault="00B7058C" w:rsidP="00B7058C">
      <w:pPr>
        <w:ind w:firstLine="709"/>
        <w:jc w:val="both"/>
        <w:rPr>
          <w:sz w:val="26"/>
          <w:szCs w:val="26"/>
        </w:rPr>
      </w:pPr>
      <w:r w:rsidRPr="0013733E">
        <w:rPr>
          <w:sz w:val="26"/>
          <w:szCs w:val="26"/>
        </w:rPr>
        <w:t>дата и номер предостережения, направленного в адрес контролируемого лица;</w:t>
      </w:r>
    </w:p>
    <w:p w:rsidR="00B7058C" w:rsidRPr="0013733E" w:rsidRDefault="00B7058C" w:rsidP="00B7058C">
      <w:pPr>
        <w:ind w:firstLine="709"/>
        <w:jc w:val="both"/>
        <w:rPr>
          <w:sz w:val="26"/>
          <w:szCs w:val="26"/>
        </w:rPr>
      </w:pPr>
      <w:r w:rsidRPr="0013733E">
        <w:rPr>
          <w:sz w:val="26"/>
          <w:szCs w:val="26"/>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7058C" w:rsidRPr="0013733E" w:rsidRDefault="00B7058C" w:rsidP="00B7058C">
      <w:pPr>
        <w:ind w:firstLine="709"/>
        <w:jc w:val="both"/>
        <w:rPr>
          <w:sz w:val="26"/>
          <w:szCs w:val="26"/>
        </w:rPr>
      </w:pPr>
      <w:r w:rsidRPr="0013733E">
        <w:rPr>
          <w:sz w:val="26"/>
          <w:szCs w:val="26"/>
        </w:rPr>
        <w:t>фамилию, имя, отчество (при наличии) лица, направившего возражение;</w:t>
      </w:r>
    </w:p>
    <w:p w:rsidR="00B7058C" w:rsidRDefault="00B7058C" w:rsidP="00B7058C">
      <w:pPr>
        <w:ind w:firstLine="709"/>
        <w:jc w:val="both"/>
        <w:rPr>
          <w:sz w:val="26"/>
          <w:szCs w:val="26"/>
        </w:rPr>
      </w:pPr>
      <w:r w:rsidRPr="0013733E">
        <w:rPr>
          <w:sz w:val="26"/>
          <w:szCs w:val="26"/>
        </w:rPr>
        <w:t>дата направления возражения.</w:t>
      </w:r>
    </w:p>
    <w:p w:rsidR="00B7058C" w:rsidRDefault="00B7058C" w:rsidP="00B7058C">
      <w:pPr>
        <w:ind w:firstLine="709"/>
        <w:jc w:val="both"/>
        <w:rPr>
          <w:sz w:val="26"/>
          <w:szCs w:val="26"/>
        </w:rPr>
      </w:pPr>
      <w:r w:rsidRPr="0013733E">
        <w:rPr>
          <w:sz w:val="26"/>
          <w:szCs w:val="26"/>
        </w:rPr>
        <w:t>Контролируемое лицо вправе приложить к возражению документы, подтверждающие обоснованность возражения, или заверенные копии таких документов.</w:t>
      </w:r>
    </w:p>
    <w:p w:rsidR="00B7058C" w:rsidRPr="007068A4" w:rsidRDefault="00B7058C" w:rsidP="00B7058C">
      <w:pPr>
        <w:ind w:firstLine="709"/>
        <w:jc w:val="both"/>
        <w:rPr>
          <w:sz w:val="26"/>
          <w:szCs w:val="26"/>
        </w:rPr>
      </w:pPr>
      <w:r w:rsidRPr="0013733E">
        <w:rPr>
          <w:sz w:val="26"/>
          <w:szCs w:val="26"/>
        </w:rPr>
        <w:t xml:space="preserve">Возражение направляется контролируемым лицом в бумажном виде почтовым отправлением в </w:t>
      </w:r>
      <w:r w:rsidR="00DA03DD">
        <w:rPr>
          <w:sz w:val="26"/>
          <w:szCs w:val="26"/>
        </w:rPr>
        <w:t>администрацию округа</w:t>
      </w:r>
      <w:r w:rsidRPr="0013733E">
        <w:rPr>
          <w:sz w:val="26"/>
          <w:szCs w:val="26"/>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DA03DD">
        <w:rPr>
          <w:sz w:val="26"/>
          <w:szCs w:val="26"/>
        </w:rPr>
        <w:t>администрации округа</w:t>
      </w:r>
      <w:r w:rsidRPr="0013733E">
        <w:rPr>
          <w:sz w:val="26"/>
          <w:szCs w:val="26"/>
        </w:rPr>
        <w:t>.</w:t>
      </w:r>
    </w:p>
    <w:p w:rsidR="00B7058C" w:rsidRPr="007068A4" w:rsidRDefault="00B7058C" w:rsidP="00B7058C">
      <w:pPr>
        <w:ind w:firstLine="708"/>
        <w:jc w:val="both"/>
        <w:rPr>
          <w:sz w:val="26"/>
          <w:szCs w:val="26"/>
        </w:rPr>
      </w:pPr>
      <w:r w:rsidRPr="007068A4">
        <w:rPr>
          <w:sz w:val="26"/>
          <w:szCs w:val="26"/>
        </w:rPr>
        <w:t xml:space="preserve">Возражение рассматривается </w:t>
      </w:r>
      <w:r w:rsidR="00DA03DD">
        <w:rPr>
          <w:sz w:val="26"/>
          <w:szCs w:val="26"/>
        </w:rPr>
        <w:t>администрацией округа</w:t>
      </w:r>
      <w:r w:rsidRPr="007068A4">
        <w:rPr>
          <w:sz w:val="26"/>
          <w:szCs w:val="26"/>
        </w:rPr>
        <w:t xml:space="preserve"> в течение д</w:t>
      </w:r>
      <w:r>
        <w:rPr>
          <w:sz w:val="26"/>
          <w:szCs w:val="26"/>
        </w:rPr>
        <w:t>вадцати</w:t>
      </w:r>
      <w:r w:rsidRPr="007068A4">
        <w:rPr>
          <w:sz w:val="26"/>
          <w:szCs w:val="26"/>
        </w:rPr>
        <w:t xml:space="preserve"> рабочих дней со дня регистрации возражения.</w:t>
      </w:r>
    </w:p>
    <w:p w:rsidR="00B7058C" w:rsidRPr="007068A4" w:rsidRDefault="00B7058C" w:rsidP="00B7058C">
      <w:pPr>
        <w:ind w:firstLine="708"/>
        <w:jc w:val="both"/>
        <w:rPr>
          <w:sz w:val="26"/>
          <w:szCs w:val="26"/>
        </w:rPr>
      </w:pPr>
      <w:r w:rsidRPr="007068A4">
        <w:rPr>
          <w:sz w:val="26"/>
          <w:szCs w:val="26"/>
        </w:rPr>
        <w:t>По результатам рассмотрения возражения принимается одно из следующих решений:</w:t>
      </w:r>
    </w:p>
    <w:p w:rsidR="00B7058C" w:rsidRPr="00057A9A" w:rsidRDefault="00B7058C" w:rsidP="00B7058C">
      <w:pPr>
        <w:pStyle w:val="af3"/>
        <w:numPr>
          <w:ilvl w:val="0"/>
          <w:numId w:val="1"/>
        </w:numPr>
        <w:jc w:val="both"/>
        <w:rPr>
          <w:sz w:val="26"/>
          <w:szCs w:val="26"/>
        </w:rPr>
      </w:pPr>
      <w:r w:rsidRPr="00057A9A">
        <w:rPr>
          <w:sz w:val="26"/>
          <w:szCs w:val="26"/>
        </w:rPr>
        <w:t>удовлетворить возражение в форме отмены объявленного предостережения;</w:t>
      </w:r>
    </w:p>
    <w:p w:rsidR="00B7058C" w:rsidRPr="00057A9A" w:rsidRDefault="00B7058C" w:rsidP="00B7058C">
      <w:pPr>
        <w:pStyle w:val="af3"/>
        <w:numPr>
          <w:ilvl w:val="0"/>
          <w:numId w:val="1"/>
        </w:numPr>
        <w:jc w:val="both"/>
        <w:rPr>
          <w:sz w:val="26"/>
          <w:szCs w:val="26"/>
        </w:rPr>
      </w:pPr>
      <w:r w:rsidRPr="00057A9A">
        <w:rPr>
          <w:sz w:val="26"/>
          <w:szCs w:val="26"/>
        </w:rPr>
        <w:t>отказать в удовлетворении возражения</w:t>
      </w:r>
      <w:r>
        <w:rPr>
          <w:sz w:val="26"/>
          <w:szCs w:val="26"/>
        </w:rPr>
        <w:t xml:space="preserve"> </w:t>
      </w:r>
      <w:r w:rsidRPr="007068A4">
        <w:rPr>
          <w:sz w:val="26"/>
          <w:szCs w:val="26"/>
        </w:rPr>
        <w:t>с указанием причины отказа</w:t>
      </w:r>
      <w:r w:rsidRPr="00057A9A">
        <w:rPr>
          <w:sz w:val="26"/>
          <w:szCs w:val="26"/>
        </w:rPr>
        <w:t>.</w:t>
      </w:r>
    </w:p>
    <w:p w:rsidR="00B7058C" w:rsidRPr="007068A4" w:rsidRDefault="00B7058C" w:rsidP="00B7058C">
      <w:pPr>
        <w:ind w:firstLine="708"/>
        <w:jc w:val="both"/>
        <w:rPr>
          <w:sz w:val="26"/>
          <w:szCs w:val="26"/>
        </w:rPr>
      </w:pPr>
      <w:r w:rsidRPr="007068A4">
        <w:rPr>
          <w:sz w:val="26"/>
          <w:szCs w:val="26"/>
        </w:rPr>
        <w:t>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w:t>
      </w:r>
    </w:p>
    <w:p w:rsidR="00B7058C" w:rsidRDefault="00B7058C" w:rsidP="00B7058C">
      <w:pPr>
        <w:ind w:firstLine="708"/>
        <w:jc w:val="both"/>
        <w:rPr>
          <w:sz w:val="26"/>
          <w:szCs w:val="26"/>
        </w:rPr>
      </w:pPr>
      <w:r w:rsidRPr="006C1346">
        <w:rPr>
          <w:sz w:val="26"/>
          <w:szCs w:val="26"/>
        </w:rPr>
        <w:t>Мотивированный ответ о результатах рассмотрения возражения направляется лицу, направившему возражение, в письменной форме или в форме электронного документа, не позднее 5 рабочих дней, следующих за днем принятия решения.</w:t>
      </w:r>
    </w:p>
    <w:p w:rsidR="00D9341B" w:rsidRDefault="00B7058C" w:rsidP="00B7058C">
      <w:pPr>
        <w:ind w:firstLine="709"/>
        <w:jc w:val="both"/>
        <w:rPr>
          <w:sz w:val="26"/>
          <w:szCs w:val="26"/>
        </w:rPr>
      </w:pPr>
      <w:r w:rsidRPr="007068A4">
        <w:rPr>
          <w:sz w:val="26"/>
          <w:szCs w:val="26"/>
        </w:rPr>
        <w:t xml:space="preserve">В случае поступления в </w:t>
      </w:r>
      <w:r w:rsidR="00116433">
        <w:rPr>
          <w:sz w:val="26"/>
          <w:szCs w:val="26"/>
        </w:rPr>
        <w:t>администрацию округа</w:t>
      </w:r>
      <w:r w:rsidRPr="007068A4">
        <w:rPr>
          <w:sz w:val="26"/>
          <w:szCs w:val="26"/>
        </w:rPr>
        <w:t xml:space="preserve"> возражения по тем же основаниям, оно подлежит оставлению без рассмотрения, о чем контролируемое лицо уведомляется</w:t>
      </w:r>
      <w:r>
        <w:rPr>
          <w:sz w:val="26"/>
          <w:szCs w:val="26"/>
        </w:rPr>
        <w:t xml:space="preserve"> в течение двадцати рабочих дней.</w:t>
      </w:r>
    </w:p>
    <w:p w:rsidR="00777414" w:rsidRPr="00BA0B11" w:rsidRDefault="00777414" w:rsidP="00B7058C">
      <w:pPr>
        <w:ind w:firstLine="709"/>
        <w:jc w:val="both"/>
        <w:rPr>
          <w:sz w:val="26"/>
          <w:szCs w:val="26"/>
        </w:rPr>
      </w:pPr>
      <w:r w:rsidRPr="00BA0B11">
        <w:rPr>
          <w:color w:val="000000"/>
          <w:sz w:val="26"/>
          <w:szCs w:val="26"/>
        </w:rPr>
        <w:lastRenderedPageBreak/>
        <w:t>2.9. Консультирование контролируемых лиц осуществляется должностным лицом, уполномоченным осуществлять муниципальный контроль</w:t>
      </w:r>
      <w:r w:rsidR="00116433">
        <w:rPr>
          <w:color w:val="000000"/>
          <w:sz w:val="26"/>
          <w:szCs w:val="26"/>
        </w:rPr>
        <w:t xml:space="preserve"> в сфере благоустройства</w:t>
      </w:r>
      <w:r w:rsidRPr="00BA0B11">
        <w:rPr>
          <w:color w:val="000000"/>
          <w:sz w:val="26"/>
          <w:szCs w:val="26"/>
        </w:rPr>
        <w:t xml:space="preserve">, по телефону, посредством </w:t>
      </w:r>
      <w:proofErr w:type="spellStart"/>
      <w:r w:rsidRPr="00BA0B11">
        <w:rPr>
          <w:color w:val="000000"/>
          <w:sz w:val="26"/>
          <w:szCs w:val="26"/>
        </w:rPr>
        <w:t>видео-конференц-связи</w:t>
      </w:r>
      <w:proofErr w:type="spellEnd"/>
      <w:r w:rsidRPr="00BA0B11">
        <w:rPr>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CF729E"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Личный прием граждан </w:t>
      </w:r>
      <w:r w:rsidR="00116433" w:rsidRPr="00B646DA">
        <w:rPr>
          <w:rFonts w:ascii="Times New Roman" w:hAnsi="Times New Roman" w:cs="Times New Roman"/>
          <w:color w:val="000000"/>
          <w:sz w:val="26"/>
          <w:szCs w:val="26"/>
        </w:rPr>
        <w:t xml:space="preserve">проводится </w:t>
      </w:r>
      <w:r w:rsidR="00116433">
        <w:rPr>
          <w:rFonts w:ascii="Times New Roman" w:hAnsi="Times New Roman" w:cs="Times New Roman"/>
          <w:color w:val="000000"/>
          <w:sz w:val="26"/>
          <w:szCs w:val="26"/>
        </w:rPr>
        <w:t>главой округа</w:t>
      </w:r>
      <w:r w:rsidR="00116433" w:rsidRPr="00B646DA">
        <w:rPr>
          <w:rFonts w:ascii="Times New Roman" w:hAnsi="Times New Roman" w:cs="Times New Roman"/>
          <w:i/>
          <w:iCs/>
          <w:color w:val="000000"/>
          <w:sz w:val="26"/>
          <w:szCs w:val="26"/>
        </w:rPr>
        <w:t xml:space="preserve"> </w:t>
      </w:r>
      <w:r w:rsidR="00116433" w:rsidRPr="00B646DA">
        <w:rPr>
          <w:rFonts w:ascii="Times New Roman" w:hAnsi="Times New Roman" w:cs="Times New Roman"/>
          <w:color w:val="000000"/>
          <w:sz w:val="26"/>
          <w:szCs w:val="26"/>
        </w:rPr>
        <w:t>и (или) должностным</w:t>
      </w:r>
      <w:r w:rsidR="00116433">
        <w:rPr>
          <w:rFonts w:ascii="Times New Roman" w:hAnsi="Times New Roman" w:cs="Times New Roman"/>
          <w:color w:val="000000"/>
          <w:sz w:val="26"/>
          <w:szCs w:val="26"/>
        </w:rPr>
        <w:t>и лицами</w:t>
      </w:r>
      <w:r w:rsidR="00116433" w:rsidRPr="00B646DA">
        <w:rPr>
          <w:rFonts w:ascii="Times New Roman" w:hAnsi="Times New Roman" w:cs="Times New Roman"/>
          <w:color w:val="000000"/>
          <w:sz w:val="26"/>
          <w:szCs w:val="26"/>
        </w:rPr>
        <w:t>, уполномоченным</w:t>
      </w:r>
      <w:r w:rsidR="00116433">
        <w:rPr>
          <w:rFonts w:ascii="Times New Roman" w:hAnsi="Times New Roman" w:cs="Times New Roman"/>
          <w:color w:val="000000"/>
          <w:sz w:val="26"/>
          <w:szCs w:val="26"/>
        </w:rPr>
        <w:t>и</w:t>
      </w:r>
      <w:r w:rsidR="00116433" w:rsidRPr="00B646DA">
        <w:rPr>
          <w:rFonts w:ascii="Times New Roman" w:hAnsi="Times New Roman" w:cs="Times New Roman"/>
          <w:color w:val="000000"/>
          <w:sz w:val="26"/>
          <w:szCs w:val="26"/>
        </w:rPr>
        <w:t xml:space="preserve"> осуществлять муниципальный контроль</w:t>
      </w:r>
      <w:r w:rsidR="00116433">
        <w:rPr>
          <w:rFonts w:ascii="Times New Roman" w:hAnsi="Times New Roman" w:cs="Times New Roman"/>
          <w:color w:val="000000"/>
          <w:sz w:val="26"/>
          <w:szCs w:val="26"/>
        </w:rPr>
        <w:t xml:space="preserve"> в сфере благоустройства</w:t>
      </w:r>
      <w:r w:rsidR="00116433" w:rsidRPr="00B646DA">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CF729E">
        <w:rPr>
          <w:rFonts w:ascii="Times New Roman" w:hAnsi="Times New Roman" w:cs="Times New Roman"/>
          <w:color w:val="000000"/>
          <w:sz w:val="26"/>
          <w:szCs w:val="26"/>
        </w:rPr>
        <w:t>Информация</w:t>
      </w:r>
      <w:r w:rsidRPr="00BA0B11">
        <w:rPr>
          <w:rFonts w:ascii="Times New Roman" w:hAnsi="Times New Roman" w:cs="Times New Roman"/>
          <w:color w:val="000000"/>
          <w:sz w:val="26"/>
          <w:szCs w:val="26"/>
        </w:rPr>
        <w:t xml:space="preserve"> о месте приема, а также об установленных для приема днях и часах размещается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организация и осуществление муниципального  контроля</w:t>
      </w:r>
      <w:r w:rsidR="0011643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 порядок обжалования действий (бездействия) должностных лиц, уполномоченных осуществлять муниципальный </w:t>
      </w:r>
      <w:r w:rsidR="00116433">
        <w:rPr>
          <w:rFonts w:ascii="Times New Roman" w:hAnsi="Times New Roman" w:cs="Times New Roman"/>
          <w:color w:val="000000"/>
          <w:sz w:val="26"/>
          <w:szCs w:val="26"/>
        </w:rPr>
        <w:t>к</w:t>
      </w:r>
      <w:r w:rsidRPr="00BA0B11">
        <w:rPr>
          <w:rFonts w:ascii="Times New Roman" w:hAnsi="Times New Roman" w:cs="Times New Roman"/>
          <w:color w:val="000000"/>
          <w:sz w:val="26"/>
          <w:szCs w:val="26"/>
        </w:rPr>
        <w:t>онтроль</w:t>
      </w:r>
      <w:r w:rsidR="0011643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рамках контрольных мероприятий.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2.10. Консультирование в письменной форме осуществляется должностным</w:t>
      </w:r>
      <w:r w:rsidR="00116433">
        <w:rPr>
          <w:rFonts w:ascii="Times New Roman" w:hAnsi="Times New Roman" w:cs="Times New Roman"/>
          <w:color w:val="000000"/>
          <w:sz w:val="26"/>
          <w:szCs w:val="26"/>
        </w:rPr>
        <w:t>и лицами</w:t>
      </w:r>
      <w:r w:rsidRPr="00BA0B11">
        <w:rPr>
          <w:rFonts w:ascii="Times New Roman" w:hAnsi="Times New Roman" w:cs="Times New Roman"/>
          <w:color w:val="000000"/>
          <w:sz w:val="26"/>
          <w:szCs w:val="26"/>
        </w:rPr>
        <w:t>, уполномоченным</w:t>
      </w:r>
      <w:r w:rsidR="00116433">
        <w:rPr>
          <w:rFonts w:ascii="Times New Roman" w:hAnsi="Times New Roman" w:cs="Times New Roman"/>
          <w:color w:val="000000"/>
          <w:sz w:val="26"/>
          <w:szCs w:val="26"/>
        </w:rPr>
        <w:t>и</w:t>
      </w:r>
      <w:r w:rsidRPr="00BA0B11">
        <w:rPr>
          <w:rFonts w:ascii="Times New Roman" w:hAnsi="Times New Roman" w:cs="Times New Roman"/>
          <w:color w:val="000000"/>
          <w:sz w:val="26"/>
          <w:szCs w:val="26"/>
        </w:rPr>
        <w:t xml:space="preserve"> осуществлять муниципальный контроль</w:t>
      </w:r>
      <w:r w:rsidR="0011643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в следующих случаях:</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При осуществле</w:t>
      </w:r>
      <w:r w:rsidR="00116433">
        <w:rPr>
          <w:rFonts w:ascii="Times New Roman" w:hAnsi="Times New Roman" w:cs="Times New Roman"/>
          <w:color w:val="000000"/>
          <w:sz w:val="26"/>
          <w:szCs w:val="26"/>
        </w:rPr>
        <w:t>нии консультирования должностные лица, уполномоченные</w:t>
      </w:r>
      <w:r w:rsidRPr="00BA0B11">
        <w:rPr>
          <w:rFonts w:ascii="Times New Roman" w:hAnsi="Times New Roman" w:cs="Times New Roman"/>
          <w:color w:val="000000"/>
          <w:sz w:val="26"/>
          <w:szCs w:val="26"/>
        </w:rPr>
        <w:t xml:space="preserve"> осуществлять муниципальный контроль</w:t>
      </w:r>
      <w:r w:rsidR="00116433">
        <w:rPr>
          <w:rFonts w:ascii="Times New Roman" w:hAnsi="Times New Roman" w:cs="Times New Roman"/>
          <w:color w:val="000000"/>
          <w:sz w:val="26"/>
          <w:szCs w:val="26"/>
        </w:rPr>
        <w:t xml:space="preserve"> в сфере благоустройства, обязаны</w:t>
      </w:r>
      <w:r w:rsidRPr="00BA0B11">
        <w:rPr>
          <w:rFonts w:ascii="Times New Roman" w:hAnsi="Times New Roman" w:cs="Times New Roman"/>
          <w:color w:val="000000"/>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11643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w:t>
      </w:r>
      <w:r w:rsidR="00B7058C">
        <w:rPr>
          <w:rFonts w:ascii="Times New Roman" w:hAnsi="Times New Roman" w:cs="Times New Roman"/>
          <w:color w:val="000000"/>
          <w:sz w:val="26"/>
          <w:szCs w:val="26"/>
        </w:rPr>
        <w:t xml:space="preserve">ольного мероприятия </w:t>
      </w:r>
      <w:r w:rsidRPr="00BA0B11">
        <w:rPr>
          <w:rFonts w:ascii="Times New Roman" w:hAnsi="Times New Roman" w:cs="Times New Roman"/>
          <w:color w:val="000000"/>
          <w:sz w:val="26"/>
          <w:szCs w:val="26"/>
        </w:rPr>
        <w:t>испытаний.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Информация</w:t>
      </w:r>
      <w:r w:rsidR="00116433">
        <w:rPr>
          <w:rFonts w:ascii="Times New Roman" w:hAnsi="Times New Roman" w:cs="Times New Roman"/>
          <w:color w:val="000000"/>
          <w:sz w:val="26"/>
          <w:szCs w:val="26"/>
        </w:rPr>
        <w:t>, ставшая известной должностным лицам, уполномоченным</w:t>
      </w:r>
      <w:r w:rsidRPr="00BA0B11">
        <w:rPr>
          <w:rFonts w:ascii="Times New Roman" w:hAnsi="Times New Roman" w:cs="Times New Roman"/>
          <w:color w:val="000000"/>
          <w:sz w:val="26"/>
          <w:szCs w:val="26"/>
        </w:rPr>
        <w:t xml:space="preserve"> осуществлять муниципальный контроль</w:t>
      </w:r>
      <w:r w:rsidR="0011643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в ходе консультирования, не может использоваться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Должностными лицами, уполномоченными осуществлять муниципальный контроль</w:t>
      </w:r>
      <w:r w:rsidR="00102AB6">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ведется журнал учета консультирований.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В случае поступления в администрацию</w:t>
      </w:r>
      <w:r w:rsidR="00F3781B">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3781B">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 письменного разъяснения, подписанного </w:t>
      </w:r>
      <w:r w:rsidR="00102AB6">
        <w:rPr>
          <w:rFonts w:ascii="Times New Roman" w:hAnsi="Times New Roman" w:cs="Times New Roman"/>
          <w:color w:val="000000"/>
          <w:sz w:val="26"/>
          <w:szCs w:val="26"/>
        </w:rPr>
        <w:t>главой округа</w:t>
      </w:r>
      <w:r w:rsidR="00E62597" w:rsidRPr="00BA0B11">
        <w:rPr>
          <w:rFonts w:ascii="Times New Roman" w:hAnsi="Times New Roman" w:cs="Times New Roman"/>
          <w:color w:val="000000"/>
          <w:sz w:val="26"/>
          <w:szCs w:val="26"/>
        </w:rPr>
        <w:t xml:space="preserve"> (</w:t>
      </w:r>
      <w:r w:rsidR="004A253D">
        <w:rPr>
          <w:rFonts w:ascii="Times New Roman" w:hAnsi="Times New Roman" w:cs="Times New Roman"/>
          <w:color w:val="000000"/>
          <w:sz w:val="26"/>
          <w:szCs w:val="26"/>
        </w:rPr>
        <w:t xml:space="preserve">первым </w:t>
      </w:r>
      <w:r w:rsidR="00E62597" w:rsidRPr="00BA0B11">
        <w:rPr>
          <w:rFonts w:ascii="Times New Roman" w:hAnsi="Times New Roman" w:cs="Times New Roman"/>
          <w:color w:val="000000"/>
          <w:sz w:val="26"/>
          <w:szCs w:val="26"/>
        </w:rPr>
        <w:t xml:space="preserve">заместителем </w:t>
      </w:r>
      <w:r w:rsidR="00102AB6">
        <w:rPr>
          <w:rFonts w:ascii="Times New Roman" w:hAnsi="Times New Roman" w:cs="Times New Roman"/>
          <w:color w:val="000000"/>
          <w:sz w:val="26"/>
          <w:szCs w:val="26"/>
        </w:rPr>
        <w:t>главы округа</w:t>
      </w:r>
      <w:r w:rsidR="00F3781B">
        <w:rPr>
          <w:rFonts w:ascii="Times New Roman" w:hAnsi="Times New Roman" w:cs="Times New Roman"/>
          <w:color w:val="000000"/>
          <w:sz w:val="26"/>
          <w:szCs w:val="26"/>
        </w:rPr>
        <w:t>)</w:t>
      </w:r>
      <w:r w:rsidR="00E62597" w:rsidRPr="00BA0B11">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или должностным</w:t>
      </w:r>
      <w:r w:rsidR="00102AB6">
        <w:rPr>
          <w:rFonts w:ascii="Times New Roman" w:hAnsi="Times New Roman" w:cs="Times New Roman"/>
          <w:color w:val="000000"/>
          <w:sz w:val="26"/>
          <w:szCs w:val="26"/>
        </w:rPr>
        <w:t>и лицами</w:t>
      </w:r>
      <w:r w:rsidRPr="00BA0B11">
        <w:rPr>
          <w:rFonts w:ascii="Times New Roman" w:hAnsi="Times New Roman" w:cs="Times New Roman"/>
          <w:color w:val="000000"/>
          <w:sz w:val="26"/>
          <w:szCs w:val="26"/>
        </w:rPr>
        <w:t>, уполномоченным</w:t>
      </w:r>
      <w:r w:rsidR="00102AB6">
        <w:rPr>
          <w:rFonts w:ascii="Times New Roman" w:hAnsi="Times New Roman" w:cs="Times New Roman"/>
          <w:color w:val="000000"/>
          <w:sz w:val="26"/>
          <w:szCs w:val="26"/>
        </w:rPr>
        <w:t>и</w:t>
      </w:r>
      <w:r w:rsidRPr="00BA0B11">
        <w:rPr>
          <w:rFonts w:ascii="Times New Roman" w:hAnsi="Times New Roman" w:cs="Times New Roman"/>
          <w:color w:val="000000"/>
          <w:sz w:val="26"/>
          <w:szCs w:val="26"/>
        </w:rPr>
        <w:t xml:space="preserve"> осуществлять муниципальный контроль</w:t>
      </w:r>
      <w:r w:rsidR="00102AB6">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A0B11">
        <w:rPr>
          <w:rFonts w:ascii="Times New Roman" w:hAnsi="Times New Roman" w:cs="Times New Roman"/>
          <w:sz w:val="26"/>
          <w:szCs w:val="26"/>
        </w:rPr>
        <w:t>видео-конференц-связи</w:t>
      </w:r>
      <w:proofErr w:type="spellEnd"/>
      <w:r w:rsidRPr="00BA0B11">
        <w:rPr>
          <w:rFonts w:ascii="Times New Roman" w:hAnsi="Times New Roman" w:cs="Times New Roman"/>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BA0B11" w:rsidRDefault="00777414" w:rsidP="00BA0B11">
      <w:pPr>
        <w:pStyle w:val="ConsPlusNormal"/>
        <w:ind w:firstLine="709"/>
        <w:jc w:val="both"/>
        <w:rPr>
          <w:rFonts w:ascii="Times New Roman" w:hAnsi="Times New Roman" w:cs="Times New Roman"/>
          <w:color w:val="000000"/>
          <w:sz w:val="26"/>
          <w:szCs w:val="26"/>
        </w:rPr>
      </w:pPr>
    </w:p>
    <w:p w:rsidR="00457054" w:rsidRDefault="00457054" w:rsidP="00BA0B11">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3.1. При осуществлении муниципального контроля </w:t>
      </w:r>
      <w:r w:rsidR="00102AB6">
        <w:rPr>
          <w:rFonts w:ascii="Times New Roman" w:hAnsi="Times New Roman" w:cs="Times New Roman"/>
          <w:color w:val="000000"/>
          <w:sz w:val="26"/>
          <w:szCs w:val="26"/>
        </w:rPr>
        <w:t xml:space="preserve">в сфере благоустройства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w:t>
      </w:r>
      <w:r w:rsidR="00B7058C">
        <w:rPr>
          <w:rFonts w:ascii="Times New Roman" w:hAnsi="Times New Roman" w:cs="Times New Roman"/>
          <w:color w:val="000000"/>
          <w:sz w:val="26"/>
          <w:szCs w:val="26"/>
        </w:rPr>
        <w:t>ального обследования, испытания</w:t>
      </w:r>
      <w:r w:rsidRPr="00BA0B11">
        <w:rPr>
          <w:rFonts w:ascii="Times New Roman" w:hAnsi="Times New Roman" w:cs="Times New Roman"/>
          <w:color w:val="000000"/>
          <w:sz w:val="26"/>
          <w:szCs w:val="26"/>
        </w:rPr>
        <w:t>);</w:t>
      </w:r>
    </w:p>
    <w:p w:rsidR="00777414"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документарная проверка (посредством получения письменных объяснений, ист</w:t>
      </w:r>
      <w:r w:rsidR="00B7058C">
        <w:rPr>
          <w:rFonts w:ascii="Times New Roman" w:hAnsi="Times New Roman" w:cs="Times New Roman"/>
          <w:color w:val="000000"/>
          <w:sz w:val="26"/>
          <w:szCs w:val="26"/>
        </w:rPr>
        <w:t>ребования документов</w:t>
      </w:r>
      <w:r w:rsidRPr="00BA0B11">
        <w:rPr>
          <w:rFonts w:ascii="Times New Roman" w:hAnsi="Times New Roman" w:cs="Times New Roman"/>
          <w:color w:val="000000"/>
          <w:sz w:val="26"/>
          <w:szCs w:val="26"/>
        </w:rPr>
        <w:t>);</w:t>
      </w:r>
    </w:p>
    <w:p w:rsidR="007E03F7" w:rsidRPr="00BA0B11" w:rsidRDefault="007E03F7"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rsidR="00777414" w:rsidRPr="00BA0B11" w:rsidRDefault="007E03F7" w:rsidP="00BA0B11">
      <w:pPr>
        <w:ind w:firstLine="709"/>
        <w:jc w:val="both"/>
        <w:rPr>
          <w:color w:val="000000"/>
          <w:sz w:val="26"/>
          <w:szCs w:val="26"/>
        </w:rPr>
      </w:pPr>
      <w:proofErr w:type="gramStart"/>
      <w:r>
        <w:rPr>
          <w:color w:val="000000"/>
          <w:sz w:val="26"/>
          <w:szCs w:val="26"/>
        </w:rPr>
        <w:t>5</w:t>
      </w:r>
      <w:r w:rsidR="00777414" w:rsidRPr="00BA0B11">
        <w:rPr>
          <w:color w:val="000000"/>
          <w:sz w:val="26"/>
          <w:szCs w:val="26"/>
        </w:rPr>
        <w:t>) наблюдение за соблюдением обязательных требований (посредством сбора и анализа данных об объектах муниципального контроля</w:t>
      </w:r>
      <w:r w:rsidR="00F2108E">
        <w:rPr>
          <w:color w:val="000000"/>
          <w:sz w:val="26"/>
          <w:szCs w:val="26"/>
        </w:rPr>
        <w:t xml:space="preserve"> в сфере благоустройства</w:t>
      </w:r>
      <w:r w:rsidR="00777414" w:rsidRPr="00BA0B11">
        <w:rPr>
          <w:color w:val="000000"/>
          <w:sz w:val="26"/>
          <w:szCs w:val="26"/>
        </w:rPr>
        <w:t xml:space="preserve">, в том числе данных, которые поступают в ходе межведомственного информационного взаимодействия, </w:t>
      </w:r>
      <w:r w:rsidR="00777414" w:rsidRPr="00BA0B1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777414" w:rsidRPr="00BA0B11">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00777414" w:rsidRPr="00BA0B11">
        <w:rPr>
          <w:color w:val="000000"/>
          <w:sz w:val="26"/>
          <w:szCs w:val="26"/>
        </w:rPr>
        <w:t>);</w:t>
      </w:r>
    </w:p>
    <w:p w:rsidR="00777414" w:rsidRPr="00BA0B11" w:rsidRDefault="007E03F7" w:rsidP="00BA0B11">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777414" w:rsidRPr="00BA0B11">
        <w:rPr>
          <w:rFonts w:ascii="Times New Roman" w:hAnsi="Times New Roman" w:cs="Times New Roman"/>
          <w:color w:val="000000"/>
          <w:sz w:val="26"/>
          <w:szCs w:val="26"/>
        </w:rPr>
        <w:t>) выездное обследование (посредством осмотра, инструментального обследования (с применение</w:t>
      </w:r>
      <w:r w:rsidR="00B7058C">
        <w:rPr>
          <w:rFonts w:ascii="Times New Roman" w:hAnsi="Times New Roman" w:cs="Times New Roman"/>
          <w:color w:val="000000"/>
          <w:sz w:val="26"/>
          <w:szCs w:val="26"/>
        </w:rPr>
        <w:t>м видеозаписи), испытания</w:t>
      </w:r>
      <w:r w:rsidR="00777414"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 xml:space="preserve">3.2. Наблюдение за соблюдением обязательных требований и выездное обследование проводятся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без взаимодействия с контролируемыми лицами.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3.3. </w:t>
      </w:r>
      <w:bookmarkStart w:id="1" w:name="_Hlk79507688"/>
      <w:r w:rsidRPr="00BA0B11">
        <w:rPr>
          <w:rFonts w:ascii="Times New Roman" w:hAnsi="Times New Roman" w:cs="Times New Roman"/>
          <w:color w:val="000000"/>
          <w:sz w:val="26"/>
          <w:szCs w:val="26"/>
        </w:rPr>
        <w:t>Контрольные мероприят</w:t>
      </w:r>
      <w:r w:rsidR="0058400C">
        <w:rPr>
          <w:rFonts w:ascii="Times New Roman" w:hAnsi="Times New Roman" w:cs="Times New Roman"/>
          <w:color w:val="000000"/>
          <w:sz w:val="26"/>
          <w:szCs w:val="26"/>
        </w:rPr>
        <w:t xml:space="preserve">ия, указанные в подпунктах 1 – </w:t>
      </w:r>
      <w:r w:rsidR="007E03F7">
        <w:rPr>
          <w:rFonts w:ascii="Times New Roman" w:hAnsi="Times New Roman" w:cs="Times New Roman"/>
          <w:color w:val="000000"/>
          <w:sz w:val="26"/>
          <w:szCs w:val="26"/>
        </w:rPr>
        <w:t>4</w:t>
      </w:r>
      <w:r w:rsidRPr="00BA0B11">
        <w:rPr>
          <w:rFonts w:ascii="Times New Roman" w:hAnsi="Times New Roman" w:cs="Times New Roman"/>
          <w:color w:val="000000"/>
          <w:sz w:val="26"/>
          <w:szCs w:val="26"/>
        </w:rPr>
        <w:t xml:space="preserve"> пункта 3.1 настоящего Положения, проводятся в форме внеплановых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1"/>
    <w:p w:rsidR="00777414"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BA0B11" w:rsidRDefault="00777414" w:rsidP="00BA0B11">
      <w:pPr>
        <w:pStyle w:val="ConsPlusNormal"/>
        <w:ind w:firstLine="709"/>
        <w:jc w:val="both"/>
        <w:rPr>
          <w:rFonts w:ascii="Times New Roman" w:hAnsi="Times New Roman" w:cs="Times New Roman"/>
          <w:sz w:val="26"/>
          <w:szCs w:val="26"/>
        </w:rPr>
      </w:pPr>
      <w:proofErr w:type="gramStart"/>
      <w:r w:rsidRPr="00BA0B11">
        <w:rPr>
          <w:rFonts w:ascii="Times New Roman" w:hAnsi="Times New Roman" w:cs="Times New Roman"/>
          <w:color w:val="000000"/>
          <w:sz w:val="26"/>
          <w:szCs w:val="26"/>
        </w:rPr>
        <w:t xml:space="preserve">1) наличие у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BA0B11">
        <w:rPr>
          <w:rFonts w:ascii="Times New Roman" w:hAnsi="Times New Roman" w:cs="Times New Roman"/>
          <w:color w:val="000000"/>
          <w:sz w:val="26"/>
          <w:szCs w:val="26"/>
        </w:rPr>
        <w:t xml:space="preserve"> контролируемых лиц;</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328F"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315BA" w:rsidRDefault="00777414" w:rsidP="00BA0B11">
      <w:pPr>
        <w:pStyle w:val="ConsPlusNormal"/>
        <w:ind w:firstLine="709"/>
        <w:jc w:val="both"/>
        <w:rPr>
          <w:rFonts w:ascii="Times New Roman" w:hAnsi="Times New Roman" w:cs="Times New Roman"/>
          <w:color w:val="000000"/>
          <w:sz w:val="26"/>
          <w:szCs w:val="26"/>
        </w:rPr>
      </w:pPr>
      <w:r w:rsidRPr="00E315BA">
        <w:rPr>
          <w:rFonts w:ascii="Times New Roman" w:hAnsi="Times New Roman" w:cs="Times New Roman"/>
          <w:color w:val="000000"/>
          <w:sz w:val="26"/>
          <w:szCs w:val="26"/>
        </w:rPr>
        <w:t xml:space="preserve">3.5. </w:t>
      </w:r>
      <w:bookmarkStart w:id="2" w:name="_GoBack"/>
      <w:r w:rsidRPr="00E315BA">
        <w:rPr>
          <w:rFonts w:ascii="Times New Roman" w:hAnsi="Times New Roman" w:cs="Times New Roman"/>
          <w:color w:val="000000"/>
          <w:sz w:val="26"/>
          <w:szCs w:val="26"/>
        </w:rPr>
        <w:t>Индикаторы риска нарушения обязательных требований у</w:t>
      </w:r>
      <w:r w:rsidR="00E315BA" w:rsidRPr="00E315BA">
        <w:rPr>
          <w:rFonts w:ascii="Times New Roman" w:hAnsi="Times New Roman" w:cs="Times New Roman"/>
          <w:color w:val="000000"/>
          <w:sz w:val="26"/>
          <w:szCs w:val="26"/>
        </w:rPr>
        <w:t>тверждены</w:t>
      </w:r>
      <w:r w:rsidRPr="00E315BA">
        <w:rPr>
          <w:rFonts w:ascii="Times New Roman" w:hAnsi="Times New Roman" w:cs="Times New Roman"/>
          <w:color w:val="000000"/>
          <w:sz w:val="26"/>
          <w:szCs w:val="26"/>
        </w:rPr>
        <w:t xml:space="preserve"> в приложении </w:t>
      </w:r>
      <w:r w:rsidR="00FF00A9">
        <w:rPr>
          <w:rFonts w:ascii="Times New Roman" w:hAnsi="Times New Roman" w:cs="Times New Roman"/>
          <w:color w:val="000000"/>
          <w:sz w:val="26"/>
          <w:szCs w:val="26"/>
        </w:rPr>
        <w:t>2 к настоящему решению</w:t>
      </w:r>
      <w:r w:rsidRPr="00E315BA">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E315BA">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сайте </w:t>
      </w:r>
      <w:r w:rsidR="00F60796" w:rsidRPr="00E315BA">
        <w:rPr>
          <w:rFonts w:ascii="Times New Roman" w:hAnsi="Times New Roman" w:cs="Times New Roman"/>
          <w:color w:val="000000"/>
          <w:sz w:val="26"/>
          <w:szCs w:val="26"/>
        </w:rPr>
        <w:t xml:space="preserve">администрации </w:t>
      </w:r>
      <w:r w:rsidR="001D3849" w:rsidRPr="00E315BA">
        <w:rPr>
          <w:rFonts w:ascii="Times New Roman" w:hAnsi="Times New Roman" w:cs="Times New Roman"/>
          <w:color w:val="000000"/>
          <w:sz w:val="26"/>
          <w:szCs w:val="26"/>
        </w:rPr>
        <w:t>округ</w:t>
      </w:r>
      <w:r w:rsidR="00F60796" w:rsidRPr="00E315BA">
        <w:rPr>
          <w:rFonts w:ascii="Times New Roman" w:hAnsi="Times New Roman" w:cs="Times New Roman"/>
          <w:color w:val="000000"/>
          <w:sz w:val="26"/>
          <w:szCs w:val="26"/>
        </w:rPr>
        <w:t>а</w:t>
      </w:r>
      <w:r w:rsidR="00970ABF" w:rsidRPr="00E315BA">
        <w:rPr>
          <w:rFonts w:ascii="Times New Roman" w:hAnsi="Times New Roman" w:cs="Times New Roman"/>
          <w:color w:val="000000"/>
          <w:sz w:val="26"/>
          <w:szCs w:val="26"/>
        </w:rPr>
        <w:t xml:space="preserve"> </w:t>
      </w:r>
      <w:r w:rsidRPr="00E315BA">
        <w:rPr>
          <w:rFonts w:ascii="Times New Roman" w:hAnsi="Times New Roman" w:cs="Times New Roman"/>
          <w:color w:val="000000"/>
          <w:sz w:val="26"/>
          <w:szCs w:val="26"/>
        </w:rPr>
        <w:t>в специальном разделе, посвященном контрольной деятельности.</w:t>
      </w:r>
    </w:p>
    <w:bookmarkEnd w:id="2"/>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3.6. Контрольные мероприятия, проводимые при взаимодействии с контролируемым лицом, проводятся на основании </w:t>
      </w:r>
      <w:r w:rsidR="009C684E">
        <w:rPr>
          <w:rFonts w:ascii="Times New Roman" w:hAnsi="Times New Roman" w:cs="Times New Roman"/>
          <w:color w:val="000000"/>
          <w:sz w:val="26"/>
          <w:szCs w:val="26"/>
        </w:rPr>
        <w:t>постановления</w:t>
      </w:r>
      <w:r w:rsidRPr="00BA0B11">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 проведении контрольного мероприятия.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3.7. </w:t>
      </w:r>
      <w:proofErr w:type="gramStart"/>
      <w:r w:rsidRPr="00BA0B11">
        <w:rPr>
          <w:rFonts w:ascii="Times New Roman" w:hAnsi="Times New Roman" w:cs="Times New Roman"/>
          <w:color w:val="000000"/>
          <w:sz w:val="26"/>
          <w:szCs w:val="26"/>
        </w:rPr>
        <w:t xml:space="preserve">В случае принятия </w:t>
      </w:r>
      <w:r w:rsidR="009C684E">
        <w:rPr>
          <w:rFonts w:ascii="Times New Roman" w:hAnsi="Times New Roman" w:cs="Times New Roman"/>
          <w:color w:val="000000"/>
          <w:sz w:val="26"/>
          <w:szCs w:val="26"/>
        </w:rPr>
        <w:t>постановления</w:t>
      </w:r>
      <w:r w:rsidRPr="00BA0B11">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BA0B11">
        <w:rPr>
          <w:rFonts w:ascii="Times New Roman" w:hAnsi="Times New Roman" w:cs="Times New Roman"/>
          <w:color w:val="000000"/>
          <w:sz w:val="26"/>
          <w:szCs w:val="26"/>
        </w:rPr>
        <w:t>, уполномоченного осуществлять муниципальный контроль</w:t>
      </w:r>
      <w:r w:rsidR="0086440A">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о проведении контрольного мероприятия.</w:t>
      </w:r>
    </w:p>
    <w:p w:rsidR="00777414" w:rsidRPr="00BA0B11" w:rsidRDefault="00777414" w:rsidP="0086440A">
      <w:pPr>
        <w:pStyle w:val="ConsPlusNormal"/>
        <w:ind w:firstLine="709"/>
        <w:jc w:val="both"/>
        <w:rPr>
          <w:rFonts w:ascii="Times New Roman" w:hAnsi="Times New Roman" w:cs="Times New Roman"/>
          <w:i/>
          <w:iCs/>
          <w:color w:val="000000"/>
          <w:sz w:val="26"/>
          <w:szCs w:val="26"/>
        </w:rPr>
      </w:pPr>
      <w:r w:rsidRPr="00BA0B11">
        <w:rPr>
          <w:rFonts w:ascii="Times New Roman" w:hAnsi="Times New Roman" w:cs="Times New Roman"/>
          <w:color w:val="000000"/>
          <w:sz w:val="26"/>
          <w:szCs w:val="26"/>
        </w:rPr>
        <w:lastRenderedPageBreak/>
        <w:t xml:space="preserve">3.8. </w:t>
      </w:r>
      <w:proofErr w:type="gramStart"/>
      <w:r w:rsidRPr="00BA0B11">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r w:rsidR="0086440A">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w:t>
      </w:r>
      <w:r w:rsidRPr="00CF729E">
        <w:rPr>
          <w:rFonts w:ascii="Times New Roman" w:hAnsi="Times New Roman" w:cs="Times New Roman"/>
          <w:color w:val="000000"/>
          <w:sz w:val="26"/>
          <w:szCs w:val="26"/>
        </w:rPr>
        <w:t>на основании задания</w:t>
      </w:r>
      <w:r w:rsidR="0086440A">
        <w:rPr>
          <w:rFonts w:ascii="Times New Roman" w:hAnsi="Times New Roman" w:cs="Times New Roman"/>
          <w:color w:val="000000"/>
          <w:sz w:val="26"/>
          <w:szCs w:val="26"/>
        </w:rPr>
        <w:t xml:space="preserve"> главы округа (заместителя главы округа), </w:t>
      </w:r>
      <w:r w:rsidRPr="00BA0B11">
        <w:rPr>
          <w:rFonts w:ascii="Times New Roman" w:hAnsi="Times New Roman" w:cs="Times New Roman"/>
          <w:color w:val="000000"/>
          <w:sz w:val="26"/>
          <w:szCs w:val="26"/>
          <w:shd w:val="clear" w:color="auto" w:fill="FFFFFF"/>
        </w:rPr>
        <w:t xml:space="preserve">задания, содержащегося в планах работы </w:t>
      </w:r>
      <w:r w:rsidR="00F60796">
        <w:rPr>
          <w:rFonts w:ascii="Times New Roman" w:hAnsi="Times New Roman" w:cs="Times New Roman"/>
          <w:color w:val="000000"/>
          <w:sz w:val="26"/>
          <w:szCs w:val="26"/>
          <w:shd w:val="clear" w:color="auto" w:fill="FFFFFF"/>
        </w:rPr>
        <w:t xml:space="preserve">администрации </w:t>
      </w:r>
      <w:r w:rsidR="001D3849">
        <w:rPr>
          <w:rFonts w:ascii="Times New Roman" w:hAnsi="Times New Roman" w:cs="Times New Roman"/>
          <w:color w:val="000000"/>
          <w:sz w:val="26"/>
          <w:szCs w:val="26"/>
          <w:shd w:val="clear" w:color="auto" w:fill="FFFFFF"/>
        </w:rPr>
        <w:t>округ</w:t>
      </w:r>
      <w:r w:rsidR="00F60796">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в том числе в случаях, установленных</w:t>
      </w:r>
      <w:r w:rsidRPr="00BA0B11">
        <w:rPr>
          <w:rFonts w:ascii="Times New Roman" w:hAnsi="Times New Roman" w:cs="Times New Roman"/>
          <w:color w:val="000000"/>
          <w:sz w:val="26"/>
          <w:szCs w:val="26"/>
        </w:rPr>
        <w:t xml:space="preserve"> Федеральным </w:t>
      </w:r>
      <w:hyperlink r:id="rId9" w:history="1">
        <w:r w:rsidRPr="00A23BFE">
          <w:rPr>
            <w:rStyle w:val="a3"/>
            <w:rFonts w:ascii="Times New Roman" w:hAnsi="Times New Roman" w:cs="Times New Roman"/>
            <w:color w:val="000000"/>
            <w:sz w:val="26"/>
            <w:szCs w:val="26"/>
            <w:u w:val="none"/>
          </w:rPr>
          <w:t>законом</w:t>
        </w:r>
      </w:hyperlink>
      <w:r w:rsidRPr="00BA0B11">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w:t>
      </w:r>
      <w:proofErr w:type="gramEnd"/>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86440A">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в соответствии с Федеральным </w:t>
      </w:r>
      <w:hyperlink r:id="rId10" w:history="1">
        <w:r w:rsidRPr="00A23BFE">
          <w:rPr>
            <w:rStyle w:val="a3"/>
            <w:rFonts w:ascii="Times New Roman" w:hAnsi="Times New Roman" w:cs="Times New Roman"/>
            <w:color w:val="000000"/>
            <w:sz w:val="26"/>
            <w:szCs w:val="26"/>
            <w:u w:val="none"/>
          </w:rPr>
          <w:t>законом</w:t>
        </w:r>
      </w:hyperlink>
      <w:r w:rsidRPr="00BA0B11">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 </w:t>
      </w:r>
      <w:r w:rsidR="0086440A">
        <w:rPr>
          <w:rFonts w:ascii="Times New Roman" w:hAnsi="Times New Roman" w:cs="Times New Roman"/>
          <w:color w:val="000000"/>
          <w:sz w:val="26"/>
          <w:szCs w:val="26"/>
        </w:rPr>
        <w:t>Правил б</w:t>
      </w:r>
      <w:r w:rsidR="009A6132">
        <w:rPr>
          <w:rFonts w:ascii="Times New Roman" w:hAnsi="Times New Roman" w:cs="Times New Roman"/>
          <w:color w:val="000000"/>
          <w:sz w:val="26"/>
          <w:szCs w:val="26"/>
        </w:rPr>
        <w:t>л</w:t>
      </w:r>
      <w:r w:rsidR="0086440A">
        <w:rPr>
          <w:rFonts w:ascii="Times New Roman" w:hAnsi="Times New Roman" w:cs="Times New Roman"/>
          <w:color w:val="000000"/>
          <w:sz w:val="26"/>
          <w:szCs w:val="26"/>
        </w:rPr>
        <w:t>агоустройства</w:t>
      </w:r>
      <w:r w:rsidRPr="00BA0B11">
        <w:rPr>
          <w:rFonts w:ascii="Times New Roman" w:hAnsi="Times New Roman" w:cs="Times New Roman"/>
          <w:color w:val="000000"/>
          <w:sz w:val="26"/>
          <w:szCs w:val="26"/>
        </w:rPr>
        <w:t>.</w:t>
      </w:r>
    </w:p>
    <w:p w:rsidR="00777414" w:rsidRPr="00BA0B11" w:rsidRDefault="00777414" w:rsidP="00BA0B11">
      <w:pPr>
        <w:ind w:firstLine="709"/>
        <w:jc w:val="both"/>
        <w:rPr>
          <w:color w:val="000000"/>
          <w:sz w:val="26"/>
          <w:szCs w:val="26"/>
        </w:rPr>
      </w:pPr>
      <w:r w:rsidRPr="00BA0B11">
        <w:rPr>
          <w:color w:val="000000"/>
          <w:sz w:val="26"/>
          <w:szCs w:val="26"/>
        </w:rPr>
        <w:t xml:space="preserve">3.10. Администрация </w:t>
      </w:r>
      <w:r w:rsidR="001D3849">
        <w:rPr>
          <w:color w:val="000000"/>
          <w:sz w:val="26"/>
          <w:szCs w:val="26"/>
        </w:rPr>
        <w:t>округ</w:t>
      </w:r>
      <w:r w:rsidR="00F3781B">
        <w:rPr>
          <w:color w:val="000000"/>
          <w:sz w:val="26"/>
          <w:szCs w:val="26"/>
        </w:rPr>
        <w:t xml:space="preserve">а </w:t>
      </w:r>
      <w:r w:rsidRPr="00BA0B11">
        <w:rPr>
          <w:color w:val="000000"/>
          <w:sz w:val="26"/>
          <w:szCs w:val="26"/>
        </w:rPr>
        <w:t>при организации и осуществлении муниципального контроля</w:t>
      </w:r>
      <w:r w:rsidR="0086440A">
        <w:rPr>
          <w:color w:val="000000"/>
          <w:sz w:val="26"/>
          <w:szCs w:val="26"/>
        </w:rPr>
        <w:t xml:space="preserve"> в сфере благоустройства</w:t>
      </w:r>
      <w:r w:rsidRPr="00BA0B11">
        <w:rPr>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A0B1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BA0B11">
        <w:rPr>
          <w:color w:val="000000"/>
          <w:sz w:val="26"/>
          <w:szCs w:val="26"/>
          <w:shd w:val="clear" w:color="auto" w:fill="FFFFFF"/>
        </w:rPr>
        <w:t>распоряжением Правительства Российской Федерации от 19</w:t>
      </w:r>
      <w:r w:rsidR="00970ABF">
        <w:rPr>
          <w:color w:val="000000"/>
          <w:sz w:val="26"/>
          <w:szCs w:val="26"/>
          <w:shd w:val="clear" w:color="auto" w:fill="FFFFFF"/>
        </w:rPr>
        <w:t xml:space="preserve"> апреля </w:t>
      </w:r>
      <w:r w:rsidRPr="00BA0B11">
        <w:rPr>
          <w:color w:val="000000"/>
          <w:sz w:val="26"/>
          <w:szCs w:val="26"/>
          <w:shd w:val="clear" w:color="auto" w:fill="FFFFFF"/>
        </w:rPr>
        <w:t xml:space="preserve">2016 </w:t>
      </w:r>
      <w:r w:rsidR="00970ABF">
        <w:rPr>
          <w:color w:val="000000"/>
          <w:sz w:val="26"/>
          <w:szCs w:val="26"/>
          <w:shd w:val="clear" w:color="auto" w:fill="FFFFFF"/>
        </w:rPr>
        <w:t xml:space="preserve">года </w:t>
      </w:r>
      <w:r w:rsidRPr="00BA0B11">
        <w:rPr>
          <w:color w:val="000000"/>
          <w:sz w:val="26"/>
          <w:szCs w:val="26"/>
          <w:shd w:val="clear" w:color="auto" w:fill="FFFFFF"/>
        </w:rPr>
        <w:t>№ 724-р перечнем</w:t>
      </w:r>
      <w:r w:rsidR="00970ABF">
        <w:rPr>
          <w:color w:val="000000"/>
          <w:sz w:val="26"/>
          <w:szCs w:val="26"/>
          <w:shd w:val="clear" w:color="auto" w:fill="FFFFFF"/>
        </w:rPr>
        <w:t xml:space="preserve"> </w:t>
      </w:r>
      <w:r w:rsidRPr="00BA0B1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A0B11">
        <w:rPr>
          <w:color w:val="000000"/>
          <w:sz w:val="26"/>
          <w:szCs w:val="26"/>
          <w:shd w:val="clear" w:color="auto" w:fill="FFFFFF"/>
        </w:rPr>
        <w:t xml:space="preserve"> </w:t>
      </w:r>
      <w:proofErr w:type="gramStart"/>
      <w:r w:rsidRPr="00BA0B11">
        <w:rPr>
          <w:color w:val="000000"/>
          <w:sz w:val="26"/>
          <w:szCs w:val="26"/>
          <w:shd w:val="clear" w:color="auto" w:fill="FFFFFF"/>
        </w:rPr>
        <w:t>органам местного самоуправления</w:t>
      </w:r>
      <w:r w:rsidR="00970ABF">
        <w:rPr>
          <w:color w:val="000000"/>
          <w:sz w:val="26"/>
          <w:szCs w:val="26"/>
          <w:shd w:val="clear" w:color="auto" w:fill="FFFFFF"/>
        </w:rPr>
        <w:t xml:space="preserve"> </w:t>
      </w:r>
      <w:r w:rsidRPr="00BA0B11">
        <w:rPr>
          <w:color w:val="000000"/>
          <w:sz w:val="26"/>
          <w:szCs w:val="26"/>
          <w:shd w:val="clear" w:color="auto" w:fill="FFFFFF"/>
        </w:rPr>
        <w:t>организаций, в распоряжении которых находятся эти документы и (или) информация, а также</w:t>
      </w:r>
      <w:r w:rsidR="00A23BFE">
        <w:rPr>
          <w:color w:val="000000"/>
          <w:sz w:val="26"/>
          <w:szCs w:val="26"/>
          <w:shd w:val="clear" w:color="auto" w:fill="FFFFFF"/>
        </w:rPr>
        <w:t xml:space="preserve"> </w:t>
      </w:r>
      <w:hyperlink r:id="rId11" w:history="1">
        <w:r w:rsidRPr="00A23BFE">
          <w:rPr>
            <w:rStyle w:val="a3"/>
            <w:color w:val="000000"/>
            <w:sz w:val="26"/>
            <w:szCs w:val="26"/>
            <w:u w:val="none"/>
          </w:rPr>
          <w:t>Правилами</w:t>
        </w:r>
      </w:hyperlink>
      <w:r w:rsidRPr="00BA0B1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BA0B11">
        <w:rPr>
          <w:color w:val="000000"/>
          <w:sz w:val="26"/>
          <w:szCs w:val="26"/>
        </w:rPr>
        <w:t xml:space="preserve"> Правительства Российской Федерации от</w:t>
      </w:r>
      <w:r w:rsidR="00970ABF">
        <w:rPr>
          <w:color w:val="000000"/>
          <w:sz w:val="26"/>
          <w:szCs w:val="26"/>
        </w:rPr>
        <w:t xml:space="preserve"> </w:t>
      </w:r>
      <w:r w:rsidRPr="00BA0B11">
        <w:rPr>
          <w:color w:val="000000"/>
          <w:sz w:val="26"/>
          <w:szCs w:val="26"/>
        </w:rPr>
        <w:t>6</w:t>
      </w:r>
      <w:r w:rsidR="00970ABF">
        <w:rPr>
          <w:color w:val="000000"/>
          <w:sz w:val="26"/>
          <w:szCs w:val="26"/>
        </w:rPr>
        <w:t xml:space="preserve"> марта </w:t>
      </w:r>
      <w:r w:rsidRPr="00BA0B11">
        <w:rPr>
          <w:color w:val="000000"/>
          <w:sz w:val="26"/>
          <w:szCs w:val="26"/>
        </w:rPr>
        <w:t xml:space="preserve">2021 </w:t>
      </w:r>
      <w:r w:rsidR="00970ABF">
        <w:rPr>
          <w:color w:val="000000"/>
          <w:sz w:val="26"/>
          <w:szCs w:val="26"/>
        </w:rPr>
        <w:t xml:space="preserve">года </w:t>
      </w:r>
      <w:r w:rsidRPr="00BA0B11">
        <w:rPr>
          <w:color w:val="000000"/>
          <w:sz w:val="26"/>
          <w:szCs w:val="26"/>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BA0B11" w:rsidRDefault="00777414" w:rsidP="00BA0B11">
      <w:pPr>
        <w:pStyle w:val="ConsPlusNormal"/>
        <w:ind w:firstLine="709"/>
        <w:jc w:val="both"/>
        <w:rPr>
          <w:rFonts w:ascii="Times New Roman" w:hAnsi="Times New Roman" w:cs="Times New Roman"/>
          <w:color w:val="000000"/>
          <w:sz w:val="26"/>
          <w:szCs w:val="26"/>
          <w:shd w:val="clear" w:color="auto" w:fill="FFFFFF"/>
        </w:rPr>
      </w:pPr>
      <w:r w:rsidRPr="00BA0B11">
        <w:rPr>
          <w:rFonts w:ascii="Times New Roman" w:hAnsi="Times New Roman" w:cs="Times New Roman"/>
          <w:color w:val="000000"/>
          <w:sz w:val="26"/>
          <w:szCs w:val="26"/>
        </w:rPr>
        <w:t xml:space="preserve">3.11. </w:t>
      </w:r>
      <w:r w:rsidRPr="00BA0B11">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w:t>
      </w:r>
      <w:r w:rsidR="00321A5E">
        <w:rPr>
          <w:rFonts w:ascii="Times New Roman" w:hAnsi="Times New Roman" w:cs="Times New Roman"/>
          <w:color w:val="000000"/>
          <w:sz w:val="26"/>
          <w:szCs w:val="26"/>
          <w:shd w:val="clear" w:color="auto" w:fill="FFFFFF"/>
        </w:rPr>
        <w:t xml:space="preserve"> </w:t>
      </w:r>
      <w:r w:rsidR="001D3849">
        <w:rPr>
          <w:rFonts w:ascii="Times New Roman" w:hAnsi="Times New Roman" w:cs="Times New Roman"/>
          <w:color w:val="000000"/>
          <w:sz w:val="26"/>
          <w:szCs w:val="26"/>
          <w:shd w:val="clear" w:color="auto" w:fill="FFFFFF"/>
        </w:rPr>
        <w:t>округ</w:t>
      </w:r>
      <w:r w:rsidR="00321A5E">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информацию о невозможности присутствия при проведении контрольного мероприятия, в </w:t>
      </w:r>
      <w:proofErr w:type="gramStart"/>
      <w:r w:rsidRPr="00BA0B11">
        <w:rPr>
          <w:rFonts w:ascii="Times New Roman" w:hAnsi="Times New Roman" w:cs="Times New Roman"/>
          <w:color w:val="000000"/>
          <w:sz w:val="26"/>
          <w:szCs w:val="26"/>
          <w:shd w:val="clear" w:color="auto" w:fill="FFFFFF"/>
        </w:rPr>
        <w:t>связи</w:t>
      </w:r>
      <w:proofErr w:type="gramEnd"/>
      <w:r w:rsidRPr="00BA0B11">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w:t>
      </w:r>
      <w:r w:rsidR="00F60796">
        <w:rPr>
          <w:rFonts w:ascii="Times New Roman" w:hAnsi="Times New Roman" w:cs="Times New Roman"/>
          <w:color w:val="000000"/>
          <w:sz w:val="26"/>
          <w:szCs w:val="26"/>
          <w:shd w:val="clear" w:color="auto" w:fill="FFFFFF"/>
        </w:rPr>
        <w:t xml:space="preserve">администрацией </w:t>
      </w:r>
      <w:r w:rsidR="001D3849">
        <w:rPr>
          <w:rFonts w:ascii="Times New Roman" w:hAnsi="Times New Roman" w:cs="Times New Roman"/>
          <w:color w:val="000000"/>
          <w:sz w:val="26"/>
          <w:szCs w:val="26"/>
          <w:shd w:val="clear" w:color="auto" w:fill="FFFFFF"/>
        </w:rPr>
        <w:t>округ</w:t>
      </w:r>
      <w:r w:rsidR="00F60796">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321A5E">
        <w:rPr>
          <w:rFonts w:ascii="Times New Roman" w:hAnsi="Times New Roman" w:cs="Times New Roman"/>
          <w:color w:val="000000"/>
          <w:sz w:val="26"/>
          <w:szCs w:val="26"/>
          <w:shd w:val="clear" w:color="auto" w:fill="FFFFFF"/>
        </w:rPr>
        <w:t xml:space="preserve"> </w:t>
      </w:r>
      <w:r w:rsidR="001D3849">
        <w:rPr>
          <w:rFonts w:ascii="Times New Roman" w:hAnsi="Times New Roman" w:cs="Times New Roman"/>
          <w:color w:val="000000"/>
          <w:sz w:val="26"/>
          <w:szCs w:val="26"/>
          <w:shd w:val="clear" w:color="auto" w:fill="FFFFFF"/>
        </w:rPr>
        <w:t>округ</w:t>
      </w:r>
      <w:r w:rsidR="00321A5E">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(но не более чем на 20 дней), относится соблюдение одновременно следующих условий:</w:t>
      </w:r>
    </w:p>
    <w:p w:rsidR="00777414" w:rsidRPr="00BA0B11" w:rsidRDefault="00777414" w:rsidP="00BA0B11">
      <w:pPr>
        <w:ind w:firstLine="709"/>
        <w:jc w:val="both"/>
        <w:rPr>
          <w:color w:val="000000"/>
          <w:sz w:val="26"/>
          <w:szCs w:val="26"/>
          <w:shd w:val="clear" w:color="auto" w:fill="FFFFFF"/>
        </w:rPr>
      </w:pPr>
      <w:r w:rsidRPr="00BA0B11">
        <w:rPr>
          <w:color w:val="000000"/>
          <w:sz w:val="26"/>
          <w:szCs w:val="26"/>
        </w:rPr>
        <w:t xml:space="preserve">1) </w:t>
      </w:r>
      <w:r w:rsidRPr="00BA0B11">
        <w:rPr>
          <w:color w:val="000000"/>
          <w:sz w:val="26"/>
          <w:szCs w:val="26"/>
          <w:shd w:val="clear" w:color="auto" w:fill="FFFFFF"/>
        </w:rPr>
        <w:t xml:space="preserve">отсутствие контролируемого лица либо его представителя не препятствует оценке </w:t>
      </w:r>
      <w:r w:rsidRPr="00BA0B11">
        <w:rPr>
          <w:color w:val="000000"/>
          <w:sz w:val="26"/>
          <w:szCs w:val="26"/>
        </w:rPr>
        <w:t>должностным лицом, уполномоченным осуществлять муниципальный контроль</w:t>
      </w:r>
      <w:r w:rsidR="007E03F7">
        <w:rPr>
          <w:color w:val="000000"/>
          <w:sz w:val="26"/>
          <w:szCs w:val="26"/>
        </w:rPr>
        <w:t xml:space="preserve"> в сфере благоустройства</w:t>
      </w:r>
      <w:r w:rsidRPr="00BA0B11">
        <w:rPr>
          <w:color w:val="000000"/>
          <w:sz w:val="26"/>
          <w:szCs w:val="26"/>
        </w:rPr>
        <w:t xml:space="preserve">, </w:t>
      </w:r>
      <w:r w:rsidRPr="00BA0B1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BA0B11" w:rsidRDefault="00777414" w:rsidP="00BA0B11">
      <w:pPr>
        <w:ind w:firstLine="709"/>
        <w:jc w:val="both"/>
        <w:rPr>
          <w:color w:val="000000"/>
          <w:sz w:val="26"/>
          <w:szCs w:val="26"/>
        </w:rPr>
      </w:pPr>
      <w:r w:rsidRPr="00BA0B11">
        <w:rPr>
          <w:color w:val="000000"/>
          <w:sz w:val="26"/>
          <w:szCs w:val="26"/>
          <w:shd w:val="clear" w:color="auto" w:fill="FFFFFF"/>
        </w:rPr>
        <w:lastRenderedPageBreak/>
        <w:t xml:space="preserve">2) отсутствие признаков </w:t>
      </w:r>
      <w:r w:rsidRPr="00BA0B1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BA0B11" w:rsidRDefault="00777414" w:rsidP="00BA0B11">
      <w:pPr>
        <w:ind w:firstLine="709"/>
        <w:jc w:val="both"/>
        <w:rPr>
          <w:color w:val="000000"/>
          <w:sz w:val="26"/>
          <w:szCs w:val="26"/>
        </w:rPr>
      </w:pPr>
      <w:r w:rsidRPr="00BA0B11">
        <w:rPr>
          <w:color w:val="000000"/>
          <w:sz w:val="26"/>
          <w:szCs w:val="26"/>
        </w:rPr>
        <w:t>3) имеются уважительные причины для отсутствия контролируемого лица (болезнь</w:t>
      </w:r>
      <w:r w:rsidRPr="00BA0B11">
        <w:rPr>
          <w:color w:val="000000"/>
          <w:sz w:val="26"/>
          <w:szCs w:val="26"/>
          <w:shd w:val="clear" w:color="auto" w:fill="FFFFFF"/>
        </w:rPr>
        <w:t xml:space="preserve"> контролируемого лица</w:t>
      </w:r>
      <w:r w:rsidRPr="00BA0B11">
        <w:rPr>
          <w:color w:val="000000"/>
          <w:sz w:val="26"/>
          <w:szCs w:val="26"/>
        </w:rPr>
        <w:t>, его командировка и т.п.) при проведении</w:t>
      </w:r>
      <w:r w:rsidRPr="00BA0B11">
        <w:rPr>
          <w:color w:val="000000"/>
          <w:sz w:val="26"/>
          <w:szCs w:val="26"/>
          <w:shd w:val="clear" w:color="auto" w:fill="FFFFFF"/>
        </w:rPr>
        <w:t xml:space="preserve"> контрольного мероприятия</w:t>
      </w:r>
      <w:r w:rsidRPr="00BA0B11">
        <w:rPr>
          <w:color w:val="000000"/>
          <w:sz w:val="26"/>
          <w:szCs w:val="26"/>
        </w:rPr>
        <w:t>.</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A0B11">
        <w:rPr>
          <w:rFonts w:ascii="Times New Roman" w:hAnsi="Times New Roman" w:cs="Times New Roman"/>
          <w:color w:val="000000"/>
        </w:rPr>
        <w:t>микропредприятия</w:t>
      </w:r>
      <w:proofErr w:type="spellEnd"/>
      <w:r w:rsidRPr="00BA0B11">
        <w:rPr>
          <w:rFonts w:ascii="Times New Roman" w:hAnsi="Times New Roman" w:cs="Times New Roman"/>
          <w:color w:val="000000"/>
        </w:rPr>
        <w:t>.</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контроль</w:t>
      </w:r>
      <w:r w:rsidR="007E03F7">
        <w:rPr>
          <w:rFonts w:ascii="Times New Roman" w:hAnsi="Times New Roman" w:cs="Times New Roman"/>
          <w:color w:val="000000"/>
          <w:sz w:val="26"/>
          <w:szCs w:val="26"/>
        </w:rPr>
        <w:t xml:space="preserve"> </w:t>
      </w:r>
      <w:proofErr w:type="gramStart"/>
      <w:r w:rsidR="007E03F7">
        <w:rPr>
          <w:rFonts w:ascii="Times New Roman" w:hAnsi="Times New Roman" w:cs="Times New Roman"/>
          <w:color w:val="000000"/>
          <w:sz w:val="26"/>
          <w:szCs w:val="26"/>
        </w:rPr>
        <w:t>с</w:t>
      </w:r>
      <w:proofErr w:type="gramEnd"/>
      <w:r w:rsidR="007E03F7">
        <w:rPr>
          <w:rFonts w:ascii="Times New Roman" w:hAnsi="Times New Roman" w:cs="Times New Roman"/>
          <w:color w:val="000000"/>
          <w:sz w:val="26"/>
          <w:szCs w:val="26"/>
        </w:rPr>
        <w:t xml:space="preserve"> сфере благоустройства</w:t>
      </w:r>
      <w:r w:rsidRPr="00BA0B11">
        <w:rPr>
          <w:rFonts w:ascii="Times New Roman" w:hAnsi="Times New Roman" w:cs="Times New Roman"/>
          <w:color w:val="000000"/>
          <w:sz w:val="26"/>
          <w:szCs w:val="26"/>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3.14. </w:t>
      </w:r>
      <w:proofErr w:type="gramStart"/>
      <w:r w:rsidRPr="00BA0B1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мер, предусмотренных </w:t>
      </w:r>
      <w:hyperlink r:id="rId12" w:history="1">
        <w:r w:rsidRPr="00A23BFE">
          <w:rPr>
            <w:rStyle w:val="a3"/>
            <w:rFonts w:ascii="Times New Roman" w:hAnsi="Times New Roman" w:cs="Times New Roman"/>
            <w:color w:val="000000"/>
            <w:sz w:val="26"/>
            <w:szCs w:val="26"/>
            <w:u w:val="none"/>
          </w:rPr>
          <w:t xml:space="preserve">частью 2 статьи </w:t>
        </w:r>
        <w:r w:rsidRPr="009C684E">
          <w:rPr>
            <w:rStyle w:val="a3"/>
            <w:rFonts w:ascii="Times New Roman" w:hAnsi="Times New Roman" w:cs="Times New Roman"/>
            <w:color w:val="000000"/>
            <w:sz w:val="26"/>
            <w:szCs w:val="26"/>
            <w:u w:val="none"/>
          </w:rPr>
          <w:t>90</w:t>
        </w:r>
      </w:hyperlink>
      <w:r w:rsidR="00537B6A">
        <w:rPr>
          <w:rFonts w:ascii="Times New Roman" w:hAnsi="Times New Roman" w:cs="Times New Roman"/>
          <w:color w:val="000000"/>
          <w:sz w:val="26"/>
          <w:szCs w:val="26"/>
        </w:rPr>
        <w:t xml:space="preserve"> Федерального закона от 31 </w:t>
      </w:r>
      <w:r w:rsidR="00321A5E">
        <w:rPr>
          <w:rFonts w:ascii="Times New Roman" w:hAnsi="Times New Roman" w:cs="Times New Roman"/>
          <w:color w:val="000000"/>
          <w:sz w:val="26"/>
          <w:szCs w:val="26"/>
        </w:rPr>
        <w:t xml:space="preserve">июля </w:t>
      </w:r>
      <w:r w:rsidRPr="00BA0B11">
        <w:rPr>
          <w:rFonts w:ascii="Times New Roman" w:hAnsi="Times New Roman" w:cs="Times New Roman"/>
          <w:color w:val="000000"/>
          <w:sz w:val="26"/>
          <w:szCs w:val="26"/>
        </w:rPr>
        <w:t>2020</w:t>
      </w:r>
      <w:r w:rsidR="00321A5E">
        <w:rPr>
          <w:rFonts w:ascii="Times New Roman" w:hAnsi="Times New Roman" w:cs="Times New Roman"/>
          <w:color w:val="000000"/>
          <w:sz w:val="26"/>
          <w:szCs w:val="26"/>
        </w:rPr>
        <w:t xml:space="preserve"> года</w:t>
      </w:r>
      <w:r w:rsidRPr="00BA0B11">
        <w:rPr>
          <w:rFonts w:ascii="Times New Roman" w:hAnsi="Times New Roman" w:cs="Times New Roman"/>
          <w:color w:val="000000"/>
          <w:sz w:val="26"/>
          <w:szCs w:val="26"/>
        </w:rPr>
        <w:t xml:space="preserve"> № 248-ФЗ «О</w:t>
      </w:r>
      <w:proofErr w:type="gramEnd"/>
      <w:r w:rsidRPr="00BA0B11">
        <w:rPr>
          <w:rFonts w:ascii="Times New Roman" w:hAnsi="Times New Roman" w:cs="Times New Roman"/>
          <w:color w:val="000000"/>
          <w:sz w:val="26"/>
          <w:szCs w:val="26"/>
        </w:rPr>
        <w:t xml:space="preserve"> государственном </w:t>
      </w:r>
      <w:proofErr w:type="gramStart"/>
      <w:r w:rsidRPr="00BA0B11">
        <w:rPr>
          <w:rFonts w:ascii="Times New Roman" w:hAnsi="Times New Roman" w:cs="Times New Roman"/>
          <w:color w:val="000000"/>
          <w:sz w:val="26"/>
          <w:szCs w:val="26"/>
        </w:rPr>
        <w:t>контроле</w:t>
      </w:r>
      <w:proofErr w:type="gramEnd"/>
      <w:r w:rsidRPr="00BA0B11">
        <w:rPr>
          <w:rFonts w:ascii="Times New Roman" w:hAnsi="Times New Roman" w:cs="Times New Roman"/>
          <w:color w:val="000000"/>
          <w:sz w:val="26"/>
          <w:szCs w:val="26"/>
        </w:rPr>
        <w:t xml:space="preserve"> (надзоре) и муниципальном контроле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77414" w:rsidRPr="00BA0B11" w:rsidRDefault="00777414" w:rsidP="00BA0B11">
      <w:pPr>
        <w:ind w:firstLine="709"/>
        <w:jc w:val="both"/>
        <w:rPr>
          <w:color w:val="000000"/>
          <w:sz w:val="26"/>
          <w:szCs w:val="26"/>
        </w:rPr>
      </w:pPr>
      <w:r w:rsidRPr="00BA0B1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A0B1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A0B11">
        <w:rPr>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3.17. </w:t>
      </w:r>
      <w:proofErr w:type="gramStart"/>
      <w:r w:rsidRPr="00BA0B11">
        <w:rPr>
          <w:rFonts w:ascii="Times New Roman" w:hAnsi="Times New Roman" w:cs="Times New Roman"/>
          <w:color w:val="000000"/>
          <w:sz w:val="26"/>
          <w:szCs w:val="26"/>
        </w:rPr>
        <w:t>Информирование контролируемых лиц о совершаемых должностными лицами, уполномоченными осуществлять муниципальный контроль</w:t>
      </w:r>
      <w:r w:rsidR="00110AFD">
        <w:rPr>
          <w:rFonts w:ascii="Times New Roman" w:hAnsi="Times New Roman" w:cs="Times New Roman"/>
          <w:color w:val="000000"/>
          <w:sz w:val="26"/>
          <w:szCs w:val="26"/>
        </w:rPr>
        <w:t xml:space="preserve"> </w:t>
      </w:r>
      <w:r w:rsidR="009A6132">
        <w:rPr>
          <w:rFonts w:ascii="Times New Roman" w:hAnsi="Times New Roman" w:cs="Times New Roman"/>
          <w:color w:val="000000"/>
          <w:sz w:val="26"/>
          <w:szCs w:val="26"/>
        </w:rPr>
        <w:t xml:space="preserve">в </w:t>
      </w:r>
      <w:r w:rsidR="00110AFD">
        <w:rPr>
          <w:rFonts w:ascii="Times New Roman" w:hAnsi="Times New Roman" w:cs="Times New Roman"/>
          <w:color w:val="000000"/>
          <w:sz w:val="26"/>
          <w:szCs w:val="26"/>
        </w:rPr>
        <w:t>сфере благоустройства</w:t>
      </w:r>
      <w:r w:rsidRPr="00BA0B11">
        <w:rPr>
          <w:rFonts w:ascii="Times New Roman" w:hAnsi="Times New Roman" w:cs="Times New Roman"/>
          <w:color w:val="000000"/>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A0B1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A0B11">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BA0B11">
        <w:rPr>
          <w:rFonts w:ascii="Times New Roman" w:hAnsi="Times New Roman" w:cs="Times New Roman"/>
          <w:color w:val="000000"/>
          <w:sz w:val="26"/>
          <w:szCs w:val="26"/>
        </w:rPr>
        <w:t>Единый портал</w:t>
      </w:r>
      <w:r w:rsidRPr="00BA0B1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w:t>
      </w:r>
      <w:r w:rsidR="00340F4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действиях и принимаемых решениях путем направления ему документов на бумажном носителе в случае направления им в адрес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w:t>
      </w:r>
      <w:proofErr w:type="gramStart"/>
      <w:r w:rsidRPr="00BA0B11">
        <w:rPr>
          <w:rFonts w:ascii="Times New Roman" w:hAnsi="Times New Roman" w:cs="Times New Roman"/>
          <w:color w:val="000000"/>
          <w:sz w:val="26"/>
          <w:szCs w:val="26"/>
        </w:rPr>
        <w:t>сведений</w:t>
      </w:r>
      <w:proofErr w:type="gramEnd"/>
      <w:r w:rsidRPr="00BA0B11">
        <w:rPr>
          <w:rFonts w:ascii="Times New Roman" w:hAnsi="Times New Roman" w:cs="Times New Roman"/>
          <w:color w:val="000000"/>
          <w:sz w:val="26"/>
          <w:szCs w:val="26"/>
        </w:rPr>
        <w:t xml:space="preserve"> об адресе электронной почты контролируемого лица и возможности направить ему</w:t>
      </w:r>
      <w:r w:rsidRPr="00BA0B1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A0B11">
        <w:rPr>
          <w:rFonts w:ascii="Times New Roman" w:hAnsi="Times New Roman" w:cs="Times New Roman"/>
          <w:color w:val="000000"/>
          <w:sz w:val="26"/>
          <w:szCs w:val="26"/>
          <w:shd w:val="clear" w:color="auto" w:fill="FFFFFF"/>
        </w:rPr>
        <w:t>ии и ау</w:t>
      </w:r>
      <w:proofErr w:type="gramEnd"/>
      <w:r w:rsidRPr="00BA0B1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A0B11">
        <w:rPr>
          <w:rFonts w:ascii="Times New Roman" w:hAnsi="Times New Roman" w:cs="Times New Roman"/>
          <w:color w:val="000000"/>
          <w:sz w:val="26"/>
          <w:szCs w:val="26"/>
        </w:rPr>
        <w:t xml:space="preserve"> Указанный гражданин вправе направлять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документы на бумажном носителе.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w:t>
      </w:r>
      <w:r w:rsidR="00110AFD">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действиях и принимаемых решениях, направление документов и сведений контролируемому лицу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могут </w:t>
      </w:r>
      <w:proofErr w:type="gramStart"/>
      <w:r w:rsidRPr="00BA0B11">
        <w:rPr>
          <w:rFonts w:ascii="Times New Roman" w:hAnsi="Times New Roman" w:cs="Times New Roman"/>
          <w:color w:val="000000"/>
          <w:sz w:val="26"/>
          <w:szCs w:val="26"/>
        </w:rPr>
        <w:t>осуществляться</w:t>
      </w:r>
      <w:proofErr w:type="gramEnd"/>
      <w:r w:rsidRPr="00BA0B1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A0B11">
        <w:rPr>
          <w:rFonts w:ascii="Times New Roman" w:hAnsi="Times New Roman" w:cs="Times New Roman"/>
          <w:color w:val="000000" w:themeColor="text1"/>
          <w:sz w:val="26"/>
          <w:szCs w:val="26"/>
          <w:shd w:val="clear" w:color="auto" w:fill="FFFFFF"/>
        </w:rPr>
        <w:t xml:space="preserve">Федерального закона </w:t>
      </w:r>
      <w:r w:rsidRPr="00BA0B11">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sidR="00A23BFE">
        <w:rPr>
          <w:rFonts w:ascii="Times New Roman" w:hAnsi="Times New Roman" w:cs="Times New Roman"/>
          <w:color w:val="000000"/>
          <w:sz w:val="26"/>
          <w:szCs w:val="26"/>
        </w:rPr>
        <w:t xml:space="preserve"> </w:t>
      </w:r>
      <w:r w:rsidRPr="00BA0B11">
        <w:rPr>
          <w:rFonts w:ascii="Times New Roman" w:hAnsi="Times New Roman" w:cs="Times New Roman"/>
          <w:color w:val="000000" w:themeColor="text1"/>
          <w:sz w:val="26"/>
          <w:szCs w:val="26"/>
        </w:rPr>
        <w:t>и разделом 4 настоящего Положения</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00110AFD">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вправе выдать </w:t>
      </w:r>
      <w:r w:rsidRPr="00BA0B11">
        <w:rPr>
          <w:rFonts w:ascii="Times New Roman" w:hAnsi="Times New Roman" w:cs="Times New Roman"/>
          <w:color w:val="000000"/>
          <w:sz w:val="26"/>
          <w:szCs w:val="26"/>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001D3849">
        <w:rPr>
          <w:rFonts w:ascii="Times New Roman" w:hAnsi="Times New Roman" w:cs="Times New Roman"/>
          <w:color w:val="000000"/>
          <w:sz w:val="26"/>
          <w:szCs w:val="26"/>
        </w:rPr>
        <w:t>округ</w:t>
      </w:r>
      <w:r w:rsidR="00321A5E">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(должностное лицо, уполномоченное осуществлять муниципальный контроль</w:t>
      </w:r>
      <w:r w:rsidR="00971743">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в пределах полномочий, предусмотренных законодательством Российской Федерации, обязана:</w:t>
      </w:r>
    </w:p>
    <w:p w:rsidR="00777414" w:rsidRPr="00BA0B11" w:rsidRDefault="00777414" w:rsidP="00BA0B11">
      <w:pPr>
        <w:pStyle w:val="ConsPlusNormal"/>
        <w:ind w:firstLine="709"/>
        <w:jc w:val="both"/>
        <w:rPr>
          <w:rFonts w:ascii="Times New Roman" w:hAnsi="Times New Roman" w:cs="Times New Roman"/>
          <w:sz w:val="26"/>
          <w:szCs w:val="26"/>
        </w:rPr>
      </w:pPr>
      <w:bookmarkStart w:id="3" w:name="Par318"/>
      <w:bookmarkEnd w:id="3"/>
      <w:r w:rsidRPr="00BA0B1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4D4B" w:rsidRPr="00B646DA" w:rsidRDefault="00777414" w:rsidP="00B24D4B">
      <w:pPr>
        <w:pStyle w:val="ConsPlusNormal"/>
        <w:ind w:firstLine="709"/>
        <w:jc w:val="both"/>
        <w:rPr>
          <w:rFonts w:ascii="Times New Roman" w:hAnsi="Times New Roman" w:cs="Times New Roman"/>
          <w:sz w:val="26"/>
          <w:szCs w:val="26"/>
        </w:rPr>
      </w:pPr>
      <w:proofErr w:type="gramStart"/>
      <w:r w:rsidRPr="00BA0B11">
        <w:rPr>
          <w:rFonts w:ascii="Times New Roman" w:hAnsi="Times New Roman" w:cs="Times New Roman"/>
          <w:color w:val="000000"/>
          <w:sz w:val="26"/>
          <w:szCs w:val="26"/>
        </w:rPr>
        <w:t xml:space="preserve">2) </w:t>
      </w:r>
      <w:r w:rsidR="00B24D4B" w:rsidRPr="00B646DA">
        <w:rPr>
          <w:rFonts w:ascii="Times New Roman" w:hAnsi="Times New Roman" w:cs="Times New Roman"/>
          <w:color w:val="000000"/>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B24D4B" w:rsidRPr="00B646DA">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BA0B11" w:rsidRDefault="00777414" w:rsidP="00BA0B11">
      <w:pPr>
        <w:ind w:firstLine="709"/>
        <w:jc w:val="both"/>
        <w:rPr>
          <w:color w:val="000000"/>
          <w:sz w:val="26"/>
          <w:szCs w:val="26"/>
        </w:rPr>
      </w:pPr>
      <w:proofErr w:type="gramStart"/>
      <w:r w:rsidRPr="00BA0B11">
        <w:rPr>
          <w:color w:val="000000"/>
          <w:sz w:val="26"/>
          <w:szCs w:val="26"/>
        </w:rPr>
        <w:t xml:space="preserve">4) </w:t>
      </w:r>
      <w:r w:rsidRPr="00BA0B1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A0B11">
        <w:rPr>
          <w:color w:val="000000"/>
          <w:sz w:val="26"/>
          <w:szCs w:val="26"/>
        </w:rPr>
        <w:t>;</w:t>
      </w:r>
      <w:proofErr w:type="gramEnd"/>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3.21.</w:t>
      </w:r>
      <w:r w:rsidR="004A253D">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Должностные лица, осуществляющие контроль, при осуществлении муниципального контроля</w:t>
      </w:r>
      <w:r w:rsidR="00B24D4B">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E02FF" w:rsidRPr="00BA0B11">
        <w:rPr>
          <w:rFonts w:ascii="Times New Roman" w:hAnsi="Times New Roman" w:cs="Times New Roman"/>
          <w:color w:val="000000"/>
          <w:sz w:val="26"/>
          <w:szCs w:val="26"/>
        </w:rPr>
        <w:t>Вологодской области</w:t>
      </w:r>
      <w:r w:rsidRPr="00BA0B1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Pr="00A23BFE" w:rsidRDefault="00777414" w:rsidP="00A23BFE">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w:t>
      </w:r>
      <w:r w:rsidR="00B24D4B">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BA0B11">
        <w:rPr>
          <w:rFonts w:ascii="Times New Roman" w:hAnsi="Times New Roman" w:cs="Times New Roman"/>
          <w:color w:val="000000"/>
          <w:sz w:val="26"/>
          <w:szCs w:val="26"/>
        </w:rPr>
        <w:lastRenderedPageBreak/>
        <w:t>указанного акта в орган власти, уполномоченный на привлечение к соответствующей ответственности.</w:t>
      </w:r>
    </w:p>
    <w:p w:rsidR="003E70D8" w:rsidRPr="0091172C" w:rsidRDefault="003E70D8" w:rsidP="003E70D8">
      <w:pPr>
        <w:ind w:firstLine="708"/>
        <w:jc w:val="both"/>
        <w:rPr>
          <w:sz w:val="26"/>
          <w:szCs w:val="26"/>
        </w:rPr>
      </w:pPr>
      <w:r>
        <w:rPr>
          <w:sz w:val="26"/>
          <w:szCs w:val="26"/>
        </w:rPr>
        <w:t xml:space="preserve">3.22. </w:t>
      </w:r>
      <w:r w:rsidRPr="0091172C">
        <w:rPr>
          <w:sz w:val="26"/>
          <w:szCs w:val="26"/>
        </w:rPr>
        <w:t>Система оценки и управления рисками при осуществлении муниципального контроля в сфере благоустройства не применяется.</w:t>
      </w:r>
    </w:p>
    <w:p w:rsidR="003E70D8" w:rsidRPr="0091172C" w:rsidRDefault="003E70D8" w:rsidP="003E70D8">
      <w:pPr>
        <w:jc w:val="both"/>
        <w:rPr>
          <w:sz w:val="26"/>
          <w:szCs w:val="26"/>
        </w:rPr>
      </w:pPr>
      <w:r>
        <w:rPr>
          <w:sz w:val="26"/>
          <w:szCs w:val="26"/>
        </w:rPr>
        <w:t xml:space="preserve">       </w:t>
      </w:r>
      <w:r>
        <w:rPr>
          <w:sz w:val="26"/>
          <w:szCs w:val="26"/>
        </w:rPr>
        <w:tab/>
        <w:t>3.23.</w:t>
      </w:r>
      <w:r w:rsidRPr="0091172C">
        <w:rPr>
          <w:sz w:val="26"/>
          <w:szCs w:val="26"/>
        </w:rPr>
        <w:t xml:space="preserve"> Плановые контрольные мероприятия при осуществлении муниципального контроля в сфере благоустройства не проводятся.</w:t>
      </w:r>
    </w:p>
    <w:p w:rsidR="009C684E" w:rsidRDefault="009C684E" w:rsidP="00A23BFE">
      <w:pPr>
        <w:pStyle w:val="ConsPlusNormal"/>
        <w:ind w:firstLine="0"/>
        <w:jc w:val="center"/>
        <w:rPr>
          <w:rFonts w:ascii="Times New Roman" w:hAnsi="Times New Roman" w:cs="Times New Roman"/>
          <w:b/>
          <w:bCs/>
          <w:color w:val="000000"/>
          <w:sz w:val="26"/>
          <w:szCs w:val="26"/>
        </w:rPr>
      </w:pPr>
    </w:p>
    <w:p w:rsidR="00777414" w:rsidRPr="00BA0B11" w:rsidRDefault="00777414" w:rsidP="00A23BFE">
      <w:pPr>
        <w:pStyle w:val="ConsPlusNormal"/>
        <w:ind w:firstLine="0"/>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 xml:space="preserve">4. Обжалование решений </w:t>
      </w:r>
      <w:r w:rsidR="00F60796">
        <w:rPr>
          <w:rFonts w:ascii="Times New Roman" w:hAnsi="Times New Roman" w:cs="Times New Roman"/>
          <w:b/>
          <w:bCs/>
          <w:color w:val="000000"/>
          <w:sz w:val="26"/>
          <w:szCs w:val="26"/>
        </w:rPr>
        <w:t xml:space="preserve">администрации </w:t>
      </w:r>
      <w:r w:rsidR="001D3849">
        <w:rPr>
          <w:rFonts w:ascii="Times New Roman" w:hAnsi="Times New Roman" w:cs="Times New Roman"/>
          <w:b/>
          <w:bCs/>
          <w:color w:val="000000"/>
          <w:sz w:val="26"/>
          <w:szCs w:val="26"/>
        </w:rPr>
        <w:t>округ</w:t>
      </w:r>
      <w:r w:rsidR="00F60796">
        <w:rPr>
          <w:rFonts w:ascii="Times New Roman" w:hAnsi="Times New Roman" w:cs="Times New Roman"/>
          <w:b/>
          <w:bCs/>
          <w:color w:val="000000"/>
          <w:sz w:val="26"/>
          <w:szCs w:val="26"/>
        </w:rPr>
        <w:t>а</w:t>
      </w:r>
      <w:r w:rsidRPr="00BA0B11">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контроль</w:t>
      </w:r>
      <w:r w:rsidR="00E972DA">
        <w:rPr>
          <w:rFonts w:ascii="Times New Roman" w:hAnsi="Times New Roman" w:cs="Times New Roman"/>
          <w:b/>
          <w:bCs/>
          <w:color w:val="000000"/>
          <w:sz w:val="26"/>
          <w:szCs w:val="26"/>
        </w:rPr>
        <w:t xml:space="preserve"> в сфере благоустройства</w:t>
      </w: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4.1. Решения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действия (бездействие) должностных лиц, уполномоченных осуществлять муниципальный контроль</w:t>
      </w:r>
      <w:r w:rsidR="003E70D8">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777414" w:rsidRPr="00BA0B11" w:rsidRDefault="00777414" w:rsidP="001D3849">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4.2. </w:t>
      </w:r>
      <w:r w:rsidR="001D3849">
        <w:rPr>
          <w:rFonts w:ascii="Times New Roman" w:hAnsi="Times New Roman" w:cs="Times New Roman"/>
          <w:color w:val="000000"/>
          <w:sz w:val="26"/>
          <w:szCs w:val="26"/>
        </w:rPr>
        <w:t>Досудебный порядок жалоб при осуществлении муниципального контроля</w:t>
      </w:r>
      <w:r w:rsidR="003E70D8">
        <w:rPr>
          <w:rFonts w:ascii="Times New Roman" w:hAnsi="Times New Roman" w:cs="Times New Roman"/>
          <w:color w:val="000000"/>
          <w:sz w:val="26"/>
          <w:szCs w:val="26"/>
        </w:rPr>
        <w:t xml:space="preserve"> в сфере благоустройства</w:t>
      </w:r>
      <w:r w:rsidR="001D3849">
        <w:rPr>
          <w:rFonts w:ascii="Times New Roman" w:hAnsi="Times New Roman" w:cs="Times New Roman"/>
          <w:color w:val="000000"/>
          <w:sz w:val="26"/>
          <w:szCs w:val="26"/>
        </w:rPr>
        <w:t xml:space="preserve"> не применяется.</w:t>
      </w:r>
    </w:p>
    <w:p w:rsidR="00777414" w:rsidRPr="00BA0B11" w:rsidRDefault="00777414" w:rsidP="00BA0B11">
      <w:pPr>
        <w:pStyle w:val="11"/>
        <w:ind w:firstLine="709"/>
        <w:jc w:val="both"/>
        <w:rPr>
          <w:rFonts w:ascii="Times New Roman" w:hAnsi="Times New Roman" w:cs="Times New Roman"/>
          <w:color w:val="000000"/>
          <w:sz w:val="26"/>
          <w:szCs w:val="26"/>
        </w:rPr>
      </w:pPr>
    </w:p>
    <w:p w:rsidR="00777414" w:rsidRPr="00BA0B11" w:rsidRDefault="00777414" w:rsidP="00BA0B11">
      <w:pPr>
        <w:pStyle w:val="11"/>
        <w:ind w:firstLine="709"/>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 xml:space="preserve">5. Ключевые показатели муниципального контроля </w:t>
      </w:r>
      <w:r w:rsidR="00F9051B">
        <w:rPr>
          <w:rFonts w:ascii="Times New Roman" w:hAnsi="Times New Roman" w:cs="Times New Roman"/>
          <w:b/>
          <w:bCs/>
          <w:color w:val="000000"/>
          <w:sz w:val="26"/>
          <w:szCs w:val="26"/>
        </w:rPr>
        <w:t xml:space="preserve">в сфере благоустройства </w:t>
      </w:r>
      <w:r w:rsidRPr="00BA0B11">
        <w:rPr>
          <w:rFonts w:ascii="Times New Roman" w:hAnsi="Times New Roman" w:cs="Times New Roman"/>
          <w:b/>
          <w:bCs/>
          <w:color w:val="000000"/>
          <w:sz w:val="26"/>
          <w:szCs w:val="26"/>
        </w:rPr>
        <w:t>и их целевые значения</w:t>
      </w:r>
    </w:p>
    <w:p w:rsidR="00777414" w:rsidRPr="00BA0B11" w:rsidRDefault="00777414" w:rsidP="00BA0B11">
      <w:pPr>
        <w:pStyle w:val="11"/>
        <w:ind w:firstLine="709"/>
        <w:jc w:val="center"/>
        <w:rPr>
          <w:rFonts w:ascii="Times New Roman" w:hAnsi="Times New Roman" w:cs="Times New Roman"/>
          <w:b/>
          <w:bCs/>
          <w:color w:val="000000"/>
          <w:sz w:val="26"/>
          <w:szCs w:val="26"/>
        </w:rPr>
      </w:pPr>
    </w:p>
    <w:p w:rsidR="00777414" w:rsidRPr="00BA0B11" w:rsidRDefault="00777414" w:rsidP="00BA0B11">
      <w:pPr>
        <w:pStyle w:val="11"/>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5.1. Оценка результативности и эффективности осуществления муниципального контроля</w:t>
      </w:r>
      <w:r w:rsidR="0024358D">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777414" w:rsidRPr="00BA0B11" w:rsidRDefault="00777414" w:rsidP="00BA0B11">
      <w:pPr>
        <w:pStyle w:val="11"/>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w:t>
      </w:r>
      <w:r w:rsidR="00F9051B">
        <w:rPr>
          <w:rFonts w:ascii="Times New Roman" w:hAnsi="Times New Roman" w:cs="Times New Roman"/>
          <w:color w:val="000000"/>
          <w:sz w:val="26"/>
          <w:szCs w:val="26"/>
        </w:rPr>
        <w:t xml:space="preserve"> в сфере благоустройства</w:t>
      </w:r>
      <w:r w:rsidRPr="00BA0B11">
        <w:rPr>
          <w:rFonts w:ascii="Times New Roman" w:hAnsi="Times New Roman" w:cs="Times New Roman"/>
          <w:color w:val="000000"/>
          <w:sz w:val="26"/>
          <w:szCs w:val="26"/>
        </w:rPr>
        <w:t xml:space="preserve"> </w:t>
      </w:r>
      <w:r w:rsidR="00F9051B">
        <w:rPr>
          <w:rFonts w:ascii="Times New Roman" w:hAnsi="Times New Roman" w:cs="Times New Roman"/>
          <w:color w:val="000000"/>
          <w:sz w:val="26"/>
          <w:szCs w:val="26"/>
        </w:rPr>
        <w:t>утверждены</w:t>
      </w:r>
      <w:r w:rsidR="003B02AF">
        <w:rPr>
          <w:rFonts w:ascii="Times New Roman" w:hAnsi="Times New Roman" w:cs="Times New Roman"/>
          <w:color w:val="000000"/>
          <w:sz w:val="26"/>
          <w:szCs w:val="26"/>
        </w:rPr>
        <w:t xml:space="preserve"> </w:t>
      </w:r>
      <w:r w:rsidR="00F9051B">
        <w:rPr>
          <w:rFonts w:ascii="Times New Roman" w:hAnsi="Times New Roman" w:cs="Times New Roman"/>
          <w:color w:val="000000"/>
          <w:sz w:val="26"/>
          <w:szCs w:val="26"/>
        </w:rPr>
        <w:t>в</w:t>
      </w:r>
      <w:r w:rsidR="003B02AF">
        <w:rPr>
          <w:rFonts w:ascii="Times New Roman" w:hAnsi="Times New Roman" w:cs="Times New Roman"/>
          <w:color w:val="000000"/>
          <w:sz w:val="26"/>
          <w:szCs w:val="26"/>
        </w:rPr>
        <w:t xml:space="preserve"> </w:t>
      </w:r>
      <w:r w:rsidR="00D25336">
        <w:rPr>
          <w:rFonts w:ascii="Times New Roman" w:hAnsi="Times New Roman" w:cs="Times New Roman"/>
          <w:color w:val="000000"/>
          <w:sz w:val="26"/>
          <w:szCs w:val="26"/>
        </w:rPr>
        <w:t>приложени</w:t>
      </w:r>
      <w:r w:rsidR="00F9051B">
        <w:rPr>
          <w:rFonts w:ascii="Times New Roman" w:hAnsi="Times New Roman" w:cs="Times New Roman"/>
          <w:color w:val="000000"/>
          <w:sz w:val="26"/>
          <w:szCs w:val="26"/>
        </w:rPr>
        <w:t>и</w:t>
      </w:r>
      <w:r w:rsidR="003B02AF">
        <w:rPr>
          <w:rFonts w:ascii="Times New Roman" w:hAnsi="Times New Roman" w:cs="Times New Roman"/>
          <w:color w:val="000000"/>
          <w:sz w:val="26"/>
          <w:szCs w:val="26"/>
        </w:rPr>
        <w:t xml:space="preserve"> </w:t>
      </w:r>
      <w:r w:rsidR="00FF00A9">
        <w:rPr>
          <w:rFonts w:ascii="Times New Roman" w:hAnsi="Times New Roman" w:cs="Times New Roman"/>
          <w:color w:val="000000"/>
          <w:sz w:val="26"/>
          <w:szCs w:val="26"/>
        </w:rPr>
        <w:t>3</w:t>
      </w:r>
      <w:r w:rsidR="00D25336">
        <w:rPr>
          <w:rFonts w:ascii="Times New Roman" w:hAnsi="Times New Roman" w:cs="Times New Roman"/>
          <w:color w:val="000000"/>
          <w:sz w:val="26"/>
          <w:szCs w:val="26"/>
        </w:rPr>
        <w:t xml:space="preserve"> к настоящему решению</w:t>
      </w:r>
      <w:r w:rsidR="003B02AF">
        <w:rPr>
          <w:rFonts w:ascii="Times New Roman" w:hAnsi="Times New Roman" w:cs="Times New Roman"/>
          <w:color w:val="000000"/>
          <w:sz w:val="26"/>
          <w:szCs w:val="26"/>
        </w:rPr>
        <w:t>.</w:t>
      </w:r>
    </w:p>
    <w:p w:rsidR="00777414" w:rsidRPr="00BA0B11" w:rsidRDefault="00777414" w:rsidP="00BA0B11">
      <w:pPr>
        <w:pStyle w:val="ConsTitle"/>
        <w:widowControl/>
        <w:ind w:firstLine="709"/>
        <w:jc w:val="both"/>
        <w:rPr>
          <w:rFonts w:ascii="Times New Roman" w:hAnsi="Times New Roman" w:cs="Times New Roman"/>
          <w:sz w:val="26"/>
          <w:szCs w:val="26"/>
        </w:rPr>
      </w:pPr>
    </w:p>
    <w:p w:rsidR="00777414" w:rsidRPr="00BA0B11" w:rsidRDefault="00777414" w:rsidP="00BA0B11">
      <w:pPr>
        <w:pStyle w:val="ConsPlusNormal"/>
        <w:ind w:firstLine="709"/>
        <w:jc w:val="right"/>
        <w:rPr>
          <w:rFonts w:ascii="Times New Roman" w:hAnsi="Times New Roman" w:cs="Times New Roman"/>
          <w:color w:val="000000"/>
          <w:sz w:val="26"/>
          <w:szCs w:val="26"/>
        </w:rPr>
      </w:pPr>
      <w:r w:rsidRPr="00BA0B11">
        <w:rPr>
          <w:rFonts w:ascii="Times New Roman" w:hAnsi="Times New Roman" w:cs="Times New Roman"/>
          <w:color w:val="000000"/>
          <w:sz w:val="26"/>
          <w:szCs w:val="26"/>
        </w:rPr>
        <w:br w:type="page"/>
      </w:r>
    </w:p>
    <w:p w:rsidR="00537B6A" w:rsidRPr="004A253D" w:rsidRDefault="00537B6A" w:rsidP="004A253D">
      <w:pPr>
        <w:pStyle w:val="ConsPlusNormal"/>
        <w:ind w:left="4962" w:firstLine="0"/>
        <w:rPr>
          <w:rFonts w:ascii="Times New Roman" w:hAnsi="Times New Roman" w:cs="Times New Roman"/>
          <w:color w:val="000000"/>
          <w:sz w:val="26"/>
          <w:szCs w:val="26"/>
        </w:rPr>
      </w:pPr>
      <w:r w:rsidRPr="004A253D">
        <w:rPr>
          <w:rFonts w:ascii="Times New Roman" w:hAnsi="Times New Roman" w:cs="Times New Roman"/>
          <w:color w:val="000000"/>
          <w:sz w:val="26"/>
          <w:szCs w:val="26"/>
        </w:rPr>
        <w:lastRenderedPageBreak/>
        <w:t>Утверждено</w:t>
      </w:r>
    </w:p>
    <w:p w:rsidR="004A253D" w:rsidRPr="004A253D" w:rsidRDefault="00537B6A" w:rsidP="004A253D">
      <w:pPr>
        <w:pStyle w:val="ConsPlusNormal"/>
        <w:ind w:left="4962" w:firstLine="0"/>
        <w:rPr>
          <w:rFonts w:ascii="Times New Roman" w:hAnsi="Times New Roman" w:cs="Times New Roman"/>
          <w:color w:val="000000"/>
          <w:sz w:val="26"/>
          <w:szCs w:val="26"/>
        </w:rPr>
      </w:pPr>
      <w:r w:rsidRPr="004A253D">
        <w:rPr>
          <w:rFonts w:ascii="Times New Roman" w:hAnsi="Times New Roman" w:cs="Times New Roman"/>
          <w:color w:val="000000"/>
          <w:sz w:val="26"/>
          <w:szCs w:val="26"/>
        </w:rPr>
        <w:t>решением Представительного</w:t>
      </w:r>
      <w:r w:rsidR="004A253D" w:rsidRPr="004A253D">
        <w:rPr>
          <w:rFonts w:ascii="Times New Roman" w:hAnsi="Times New Roman" w:cs="Times New Roman"/>
          <w:color w:val="000000"/>
          <w:sz w:val="26"/>
          <w:szCs w:val="26"/>
        </w:rPr>
        <w:t xml:space="preserve"> </w:t>
      </w:r>
      <w:r w:rsidRPr="004A253D">
        <w:rPr>
          <w:rFonts w:ascii="Times New Roman" w:hAnsi="Times New Roman" w:cs="Times New Roman"/>
          <w:color w:val="000000"/>
          <w:sz w:val="26"/>
          <w:szCs w:val="26"/>
        </w:rPr>
        <w:t>Собрания округа</w:t>
      </w:r>
      <w:r w:rsidR="004A253D" w:rsidRPr="004A253D">
        <w:rPr>
          <w:rFonts w:ascii="Times New Roman" w:hAnsi="Times New Roman" w:cs="Times New Roman"/>
          <w:color w:val="000000"/>
          <w:sz w:val="26"/>
          <w:szCs w:val="26"/>
        </w:rPr>
        <w:t xml:space="preserve"> </w:t>
      </w:r>
      <w:r w:rsidRPr="004A253D">
        <w:rPr>
          <w:rFonts w:ascii="Times New Roman" w:hAnsi="Times New Roman" w:cs="Times New Roman"/>
          <w:color w:val="000000"/>
          <w:sz w:val="26"/>
          <w:szCs w:val="26"/>
        </w:rPr>
        <w:t xml:space="preserve">от </w:t>
      </w:r>
      <w:r w:rsidR="004A253D" w:rsidRPr="004A253D">
        <w:rPr>
          <w:rFonts w:ascii="Times New Roman" w:hAnsi="Times New Roman" w:cs="Times New Roman"/>
          <w:color w:val="000000"/>
          <w:sz w:val="26"/>
          <w:szCs w:val="26"/>
        </w:rPr>
        <w:t xml:space="preserve">28.12.2022 </w:t>
      </w:r>
      <w:r w:rsidRPr="004A253D">
        <w:rPr>
          <w:rFonts w:ascii="Times New Roman" w:hAnsi="Times New Roman" w:cs="Times New Roman"/>
          <w:color w:val="000000"/>
          <w:sz w:val="26"/>
          <w:szCs w:val="26"/>
        </w:rPr>
        <w:t xml:space="preserve">№ </w:t>
      </w:r>
      <w:r w:rsidR="004A253D" w:rsidRPr="004A253D">
        <w:rPr>
          <w:rFonts w:ascii="Times New Roman" w:hAnsi="Times New Roman" w:cs="Times New Roman"/>
          <w:color w:val="000000"/>
          <w:sz w:val="26"/>
          <w:szCs w:val="26"/>
        </w:rPr>
        <w:t>145</w:t>
      </w:r>
    </w:p>
    <w:p w:rsidR="00CE02FF" w:rsidRPr="004A253D" w:rsidRDefault="00537B6A" w:rsidP="004A253D">
      <w:pPr>
        <w:pStyle w:val="ConsPlusNormal"/>
        <w:ind w:left="4962" w:firstLine="0"/>
        <w:rPr>
          <w:rFonts w:ascii="Times New Roman" w:hAnsi="Times New Roman" w:cs="Times New Roman"/>
          <w:color w:val="000000"/>
          <w:sz w:val="26"/>
          <w:szCs w:val="26"/>
        </w:rPr>
      </w:pPr>
      <w:r w:rsidRPr="004A253D">
        <w:rPr>
          <w:rFonts w:ascii="Times New Roman" w:hAnsi="Times New Roman" w:cs="Times New Roman"/>
          <w:color w:val="000000"/>
          <w:sz w:val="26"/>
          <w:szCs w:val="26"/>
        </w:rPr>
        <w:t xml:space="preserve">(приложение </w:t>
      </w:r>
      <w:r w:rsidR="00FF00A9" w:rsidRPr="004A253D">
        <w:rPr>
          <w:rFonts w:ascii="Times New Roman" w:hAnsi="Times New Roman" w:cs="Times New Roman"/>
          <w:color w:val="000000"/>
          <w:sz w:val="26"/>
          <w:szCs w:val="26"/>
        </w:rPr>
        <w:t>2</w:t>
      </w:r>
      <w:r w:rsidRPr="004A253D">
        <w:rPr>
          <w:rFonts w:ascii="Times New Roman" w:hAnsi="Times New Roman" w:cs="Times New Roman"/>
          <w:color w:val="000000"/>
          <w:sz w:val="26"/>
          <w:szCs w:val="26"/>
        </w:rPr>
        <w:t>)</w:t>
      </w:r>
    </w:p>
    <w:p w:rsidR="00D05551" w:rsidRPr="004A253D" w:rsidRDefault="00D05551" w:rsidP="00BA0B11">
      <w:pPr>
        <w:pStyle w:val="ConsPlusTitle"/>
        <w:ind w:firstLine="709"/>
        <w:jc w:val="center"/>
        <w:rPr>
          <w:rFonts w:ascii="Times New Roman" w:hAnsi="Times New Roman" w:cs="Times New Roman"/>
          <w:color w:val="000000"/>
          <w:sz w:val="26"/>
          <w:szCs w:val="26"/>
        </w:rPr>
      </w:pPr>
    </w:p>
    <w:p w:rsidR="00D05551" w:rsidRPr="004A253D" w:rsidRDefault="00D05551" w:rsidP="00BA0B11">
      <w:pPr>
        <w:pStyle w:val="ConsPlusTitle"/>
        <w:ind w:firstLine="709"/>
        <w:jc w:val="center"/>
        <w:rPr>
          <w:rFonts w:ascii="Times New Roman" w:hAnsi="Times New Roman" w:cs="Times New Roman"/>
          <w:color w:val="000000"/>
          <w:sz w:val="26"/>
          <w:szCs w:val="26"/>
        </w:rPr>
      </w:pPr>
    </w:p>
    <w:p w:rsidR="00777414" w:rsidRPr="004A253D" w:rsidRDefault="00777414" w:rsidP="00BA0B11">
      <w:pPr>
        <w:pStyle w:val="ConsPlusTitle"/>
        <w:ind w:firstLine="709"/>
        <w:jc w:val="center"/>
        <w:rPr>
          <w:rFonts w:ascii="Times New Roman" w:hAnsi="Times New Roman" w:cs="Times New Roman"/>
          <w:sz w:val="26"/>
          <w:szCs w:val="26"/>
        </w:rPr>
      </w:pPr>
      <w:r w:rsidRPr="004A253D">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Pr="004A253D" w:rsidRDefault="00777414" w:rsidP="00E315BA">
      <w:pPr>
        <w:pStyle w:val="ConsPlusTitle"/>
        <w:ind w:firstLine="709"/>
        <w:jc w:val="center"/>
        <w:rPr>
          <w:rFonts w:ascii="Times New Roman" w:hAnsi="Times New Roman" w:cs="Times New Roman"/>
          <w:color w:val="000000"/>
          <w:sz w:val="26"/>
          <w:szCs w:val="26"/>
        </w:rPr>
      </w:pPr>
      <w:r w:rsidRPr="004A253D">
        <w:rPr>
          <w:rFonts w:ascii="Times New Roman" w:hAnsi="Times New Roman" w:cs="Times New Roman"/>
          <w:color w:val="000000"/>
          <w:sz w:val="26"/>
          <w:szCs w:val="26"/>
        </w:rPr>
        <w:t xml:space="preserve">проверок при осуществлении </w:t>
      </w:r>
      <w:r w:rsidR="00F60796" w:rsidRPr="004A253D">
        <w:rPr>
          <w:rFonts w:ascii="Times New Roman" w:hAnsi="Times New Roman" w:cs="Times New Roman"/>
          <w:color w:val="000000"/>
          <w:sz w:val="26"/>
          <w:szCs w:val="26"/>
        </w:rPr>
        <w:t xml:space="preserve">администрацией </w:t>
      </w:r>
      <w:r w:rsidR="00CE02FF" w:rsidRPr="004A253D">
        <w:rPr>
          <w:rFonts w:ascii="Times New Roman" w:hAnsi="Times New Roman" w:cs="Times New Roman"/>
          <w:color w:val="000000"/>
          <w:sz w:val="26"/>
          <w:szCs w:val="26"/>
        </w:rPr>
        <w:t xml:space="preserve">Усть-Кубинского муниципального </w:t>
      </w:r>
      <w:r w:rsidR="001D3849" w:rsidRPr="004A253D">
        <w:rPr>
          <w:rFonts w:ascii="Times New Roman" w:hAnsi="Times New Roman" w:cs="Times New Roman"/>
          <w:color w:val="000000"/>
          <w:sz w:val="26"/>
          <w:szCs w:val="26"/>
        </w:rPr>
        <w:t>округ</w:t>
      </w:r>
      <w:r w:rsidR="00CE02FF" w:rsidRPr="004A253D">
        <w:rPr>
          <w:rFonts w:ascii="Times New Roman" w:hAnsi="Times New Roman" w:cs="Times New Roman"/>
          <w:color w:val="000000"/>
          <w:sz w:val="26"/>
          <w:szCs w:val="26"/>
        </w:rPr>
        <w:t xml:space="preserve">а </w:t>
      </w:r>
      <w:bookmarkStart w:id="4" w:name="_Hlk77689331"/>
      <w:r w:rsidRPr="004A253D">
        <w:rPr>
          <w:rFonts w:ascii="Times New Roman" w:hAnsi="Times New Roman" w:cs="Times New Roman"/>
          <w:color w:val="000000"/>
          <w:sz w:val="26"/>
          <w:szCs w:val="26"/>
        </w:rPr>
        <w:t>муниципального контроля</w:t>
      </w:r>
      <w:r w:rsidR="00D05551" w:rsidRPr="004A253D">
        <w:rPr>
          <w:rFonts w:ascii="Times New Roman" w:hAnsi="Times New Roman" w:cs="Times New Roman"/>
          <w:color w:val="000000"/>
          <w:sz w:val="26"/>
          <w:szCs w:val="26"/>
        </w:rPr>
        <w:t xml:space="preserve"> в сфере благоустройства</w:t>
      </w:r>
      <w:r w:rsidRPr="004A253D">
        <w:rPr>
          <w:rFonts w:ascii="Times New Roman" w:hAnsi="Times New Roman" w:cs="Times New Roman"/>
          <w:color w:val="000000"/>
          <w:sz w:val="26"/>
          <w:szCs w:val="26"/>
        </w:rPr>
        <w:t xml:space="preserve"> </w:t>
      </w:r>
      <w:bookmarkEnd w:id="4"/>
    </w:p>
    <w:p w:rsidR="00D25336" w:rsidRPr="004A253D" w:rsidRDefault="00D25336" w:rsidP="004A253D">
      <w:pPr>
        <w:rPr>
          <w:sz w:val="26"/>
          <w:szCs w:val="26"/>
        </w:rPr>
      </w:pPr>
    </w:p>
    <w:p w:rsidR="00D05551" w:rsidRPr="004A253D" w:rsidRDefault="00D05551" w:rsidP="00D05551">
      <w:pPr>
        <w:shd w:val="clear" w:color="auto" w:fill="FFFFFF"/>
        <w:ind w:firstLine="567"/>
        <w:jc w:val="both"/>
        <w:rPr>
          <w:color w:val="22272F"/>
          <w:sz w:val="26"/>
          <w:szCs w:val="26"/>
          <w:shd w:val="clear" w:color="auto" w:fill="FFFFFF"/>
        </w:rPr>
      </w:pPr>
      <w:r w:rsidRPr="004A253D">
        <w:rPr>
          <w:color w:val="22272F"/>
          <w:sz w:val="26"/>
          <w:szCs w:val="26"/>
          <w:shd w:val="clear" w:color="auto" w:fill="FFFFFF"/>
        </w:rPr>
        <w:t xml:space="preserve">Неоднократное поступление в течение квартала в администрацию округа сведений, которые могут свидетельствовать о наличии нарушений одних и тех же обязательных требований в одном и том же месте. </w:t>
      </w:r>
    </w:p>
    <w:p w:rsidR="00D05551" w:rsidRPr="004A253D" w:rsidRDefault="00D05551" w:rsidP="00D05551">
      <w:pPr>
        <w:ind w:firstLine="567"/>
        <w:rPr>
          <w:sz w:val="26"/>
          <w:szCs w:val="26"/>
        </w:rPr>
      </w:pPr>
    </w:p>
    <w:p w:rsidR="00D05551" w:rsidRPr="004A253D" w:rsidRDefault="00D05551" w:rsidP="00D05551">
      <w:pPr>
        <w:rPr>
          <w:sz w:val="26"/>
          <w:szCs w:val="26"/>
        </w:rPr>
      </w:pPr>
    </w:p>
    <w:p w:rsidR="00D25336" w:rsidRPr="004A253D" w:rsidRDefault="00D25336">
      <w:pPr>
        <w:ind w:firstLine="709"/>
        <w:rPr>
          <w:sz w:val="26"/>
          <w:szCs w:val="26"/>
        </w:rPr>
      </w:pPr>
    </w:p>
    <w:p w:rsidR="00D25336" w:rsidRPr="004A253D"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07254F" w:rsidRDefault="0007254F">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4A253D" w:rsidRDefault="004A253D" w:rsidP="00BE67FE">
      <w:pPr>
        <w:tabs>
          <w:tab w:val="num" w:pos="1276"/>
          <w:tab w:val="left" w:pos="6379"/>
        </w:tabs>
        <w:ind w:right="2692"/>
        <w:jc w:val="right"/>
        <w:outlineLvl w:val="0"/>
        <w:rPr>
          <w:sz w:val="26"/>
          <w:szCs w:val="26"/>
        </w:rPr>
      </w:pPr>
    </w:p>
    <w:p w:rsidR="004A253D" w:rsidRDefault="004A253D" w:rsidP="00BE67FE">
      <w:pPr>
        <w:tabs>
          <w:tab w:val="num" w:pos="1276"/>
          <w:tab w:val="left" w:pos="6379"/>
        </w:tabs>
        <w:ind w:right="2692"/>
        <w:jc w:val="right"/>
        <w:outlineLvl w:val="0"/>
        <w:rPr>
          <w:sz w:val="26"/>
          <w:szCs w:val="26"/>
        </w:rPr>
      </w:pPr>
    </w:p>
    <w:p w:rsidR="00BE67FE" w:rsidRPr="00BA0B11" w:rsidRDefault="00BE67FE" w:rsidP="004A253D">
      <w:pPr>
        <w:tabs>
          <w:tab w:val="num" w:pos="1276"/>
          <w:tab w:val="left" w:pos="6379"/>
        </w:tabs>
        <w:ind w:left="4962" w:right="-1"/>
        <w:outlineLvl w:val="0"/>
        <w:rPr>
          <w:sz w:val="26"/>
          <w:szCs w:val="26"/>
        </w:rPr>
      </w:pPr>
      <w:r w:rsidRPr="00BA0B11">
        <w:rPr>
          <w:sz w:val="26"/>
          <w:szCs w:val="26"/>
        </w:rPr>
        <w:lastRenderedPageBreak/>
        <w:t>Утверждено</w:t>
      </w:r>
    </w:p>
    <w:p w:rsidR="00BE67FE" w:rsidRPr="005D707D" w:rsidRDefault="00BE67FE" w:rsidP="005D707D">
      <w:pPr>
        <w:ind w:left="4962" w:right="-1"/>
        <w:rPr>
          <w:color w:val="000000"/>
          <w:sz w:val="26"/>
          <w:szCs w:val="26"/>
        </w:rPr>
      </w:pPr>
      <w:r w:rsidRPr="00BA0B11">
        <w:rPr>
          <w:color w:val="000000"/>
          <w:sz w:val="26"/>
          <w:szCs w:val="26"/>
        </w:rPr>
        <w:t>решением Представительного</w:t>
      </w:r>
      <w:r w:rsidR="004A253D">
        <w:rPr>
          <w:color w:val="000000"/>
          <w:sz w:val="26"/>
          <w:szCs w:val="26"/>
        </w:rPr>
        <w:t xml:space="preserve"> </w:t>
      </w:r>
      <w:r w:rsidRPr="00BA0B11">
        <w:rPr>
          <w:color w:val="000000"/>
          <w:sz w:val="26"/>
          <w:szCs w:val="26"/>
        </w:rPr>
        <w:t xml:space="preserve">Собрания </w:t>
      </w:r>
      <w:r>
        <w:rPr>
          <w:color w:val="000000"/>
          <w:sz w:val="26"/>
          <w:szCs w:val="26"/>
        </w:rPr>
        <w:t>округ</w:t>
      </w:r>
      <w:r w:rsidRPr="00BA0B11">
        <w:rPr>
          <w:color w:val="000000"/>
          <w:sz w:val="26"/>
          <w:szCs w:val="26"/>
        </w:rPr>
        <w:t>а</w:t>
      </w:r>
      <w:r w:rsidR="005D707D">
        <w:rPr>
          <w:color w:val="000000"/>
          <w:sz w:val="26"/>
          <w:szCs w:val="26"/>
        </w:rPr>
        <w:t xml:space="preserve"> </w:t>
      </w:r>
      <w:r w:rsidRPr="00BA0B11">
        <w:rPr>
          <w:sz w:val="26"/>
          <w:szCs w:val="26"/>
        </w:rPr>
        <w:t>от</w:t>
      </w:r>
      <w:r>
        <w:rPr>
          <w:sz w:val="26"/>
          <w:szCs w:val="26"/>
        </w:rPr>
        <w:t xml:space="preserve"> </w:t>
      </w:r>
      <w:r w:rsidR="005D707D">
        <w:rPr>
          <w:sz w:val="26"/>
          <w:szCs w:val="26"/>
        </w:rPr>
        <w:t>28.12.2022</w:t>
      </w:r>
      <w:r>
        <w:rPr>
          <w:sz w:val="26"/>
          <w:szCs w:val="26"/>
        </w:rPr>
        <w:t xml:space="preserve"> № </w:t>
      </w:r>
      <w:r w:rsidR="005D707D">
        <w:rPr>
          <w:sz w:val="26"/>
          <w:szCs w:val="26"/>
        </w:rPr>
        <w:t>145</w:t>
      </w:r>
    </w:p>
    <w:p w:rsidR="00BE67FE" w:rsidRPr="00BA0B11" w:rsidRDefault="00BE67FE" w:rsidP="004A253D">
      <w:pPr>
        <w:tabs>
          <w:tab w:val="num" w:pos="200"/>
        </w:tabs>
        <w:ind w:left="4962" w:right="-1"/>
        <w:outlineLvl w:val="0"/>
        <w:rPr>
          <w:sz w:val="26"/>
          <w:szCs w:val="26"/>
        </w:rPr>
      </w:pPr>
      <w:r>
        <w:rPr>
          <w:sz w:val="26"/>
          <w:szCs w:val="26"/>
        </w:rPr>
        <w:t xml:space="preserve">(приложение </w:t>
      </w:r>
      <w:r w:rsidR="00FF00A9">
        <w:rPr>
          <w:sz w:val="26"/>
          <w:szCs w:val="26"/>
        </w:rPr>
        <w:t>3</w:t>
      </w:r>
      <w:r>
        <w:rPr>
          <w:sz w:val="26"/>
          <w:szCs w:val="26"/>
        </w:rPr>
        <w:t>)</w:t>
      </w:r>
    </w:p>
    <w:p w:rsidR="00D25336" w:rsidRDefault="00D25336" w:rsidP="00BE67FE">
      <w:pPr>
        <w:ind w:right="2834" w:firstLine="4395"/>
        <w:jc w:val="right"/>
        <w:rPr>
          <w:sz w:val="26"/>
          <w:szCs w:val="26"/>
        </w:rPr>
      </w:pPr>
    </w:p>
    <w:p w:rsidR="00D25336" w:rsidRPr="00E41478" w:rsidRDefault="00D25336" w:rsidP="005D707D">
      <w:pPr>
        <w:jc w:val="center"/>
        <w:rPr>
          <w:sz w:val="26"/>
          <w:szCs w:val="26"/>
        </w:rPr>
      </w:pPr>
      <w:r w:rsidRPr="00E41478">
        <w:rPr>
          <w:sz w:val="26"/>
          <w:szCs w:val="26"/>
        </w:rPr>
        <w:t>Ключевые показатели и их целевые значения, индикативные показатели</w:t>
      </w:r>
    </w:p>
    <w:p w:rsidR="005D707D" w:rsidRDefault="005D707D" w:rsidP="005D707D">
      <w:pPr>
        <w:jc w:val="center"/>
        <w:rPr>
          <w:sz w:val="26"/>
          <w:szCs w:val="26"/>
        </w:rPr>
      </w:pPr>
      <w:r>
        <w:rPr>
          <w:sz w:val="26"/>
          <w:szCs w:val="26"/>
        </w:rPr>
        <w:t>для</w:t>
      </w:r>
      <w:r w:rsidR="00D25336" w:rsidRPr="00E41478">
        <w:rPr>
          <w:sz w:val="26"/>
          <w:szCs w:val="26"/>
        </w:rPr>
        <w:t xml:space="preserve"> муниципально</w:t>
      </w:r>
      <w:r>
        <w:rPr>
          <w:sz w:val="26"/>
          <w:szCs w:val="26"/>
        </w:rPr>
        <w:t>го</w:t>
      </w:r>
      <w:r w:rsidR="00D25336" w:rsidRPr="00E41478">
        <w:rPr>
          <w:sz w:val="26"/>
          <w:szCs w:val="26"/>
        </w:rPr>
        <w:t xml:space="preserve"> </w:t>
      </w:r>
      <w:r w:rsidR="0007254F">
        <w:rPr>
          <w:sz w:val="26"/>
          <w:szCs w:val="26"/>
        </w:rPr>
        <w:t>к</w:t>
      </w:r>
      <w:r w:rsidR="00D25336" w:rsidRPr="00E41478">
        <w:rPr>
          <w:sz w:val="26"/>
          <w:szCs w:val="26"/>
        </w:rPr>
        <w:t>онтрол</w:t>
      </w:r>
      <w:r>
        <w:rPr>
          <w:sz w:val="26"/>
          <w:szCs w:val="26"/>
        </w:rPr>
        <w:t>я</w:t>
      </w:r>
      <w:r w:rsidR="0007254F">
        <w:rPr>
          <w:sz w:val="26"/>
          <w:szCs w:val="26"/>
        </w:rPr>
        <w:t xml:space="preserve"> в сфере благоустройства</w:t>
      </w:r>
      <w:r w:rsidR="00D25336" w:rsidRPr="00E41478">
        <w:rPr>
          <w:sz w:val="26"/>
          <w:szCs w:val="26"/>
        </w:rPr>
        <w:t xml:space="preserve"> </w:t>
      </w:r>
    </w:p>
    <w:p w:rsidR="00D25336" w:rsidRPr="00E41478" w:rsidRDefault="00D25336" w:rsidP="005D707D">
      <w:pPr>
        <w:jc w:val="center"/>
        <w:rPr>
          <w:bCs/>
          <w:color w:val="000000"/>
          <w:sz w:val="26"/>
          <w:szCs w:val="26"/>
        </w:rPr>
      </w:pPr>
      <w:r w:rsidRPr="00E41478">
        <w:rPr>
          <w:bCs/>
          <w:color w:val="000000"/>
          <w:sz w:val="26"/>
          <w:szCs w:val="26"/>
        </w:rPr>
        <w:t xml:space="preserve">в Усть-Кубинском муниципальном </w:t>
      </w:r>
      <w:r w:rsidR="00477AEA">
        <w:rPr>
          <w:bCs/>
          <w:color w:val="000000"/>
          <w:sz w:val="26"/>
          <w:szCs w:val="26"/>
        </w:rPr>
        <w:t>округе</w:t>
      </w:r>
    </w:p>
    <w:p w:rsidR="00D25336" w:rsidRPr="00E41478" w:rsidRDefault="00D25336" w:rsidP="00D25336">
      <w:pPr>
        <w:ind w:firstLine="709"/>
        <w:jc w:val="center"/>
        <w:rPr>
          <w:sz w:val="26"/>
          <w:szCs w:val="26"/>
        </w:rPr>
      </w:pPr>
    </w:p>
    <w:p w:rsidR="00D25336" w:rsidRPr="00E41478" w:rsidRDefault="00D25336" w:rsidP="00073D34">
      <w:pPr>
        <w:numPr>
          <w:ilvl w:val="0"/>
          <w:numId w:val="2"/>
        </w:numPr>
        <w:tabs>
          <w:tab w:val="left" w:pos="567"/>
        </w:tabs>
        <w:ind w:left="0" w:firstLine="709"/>
        <w:jc w:val="both"/>
        <w:rPr>
          <w:sz w:val="26"/>
          <w:szCs w:val="26"/>
        </w:rPr>
      </w:pPr>
      <w:r w:rsidRPr="00E41478">
        <w:rPr>
          <w:sz w:val="26"/>
          <w:szCs w:val="26"/>
        </w:rPr>
        <w:t xml:space="preserve">Ключевые показатели и их целевые значения: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917"/>
        <w:gridCol w:w="1587"/>
      </w:tblGrid>
      <w:tr w:rsidR="0007254F" w:rsidRPr="00B2431C" w:rsidTr="000D7506">
        <w:tc>
          <w:tcPr>
            <w:tcW w:w="567" w:type="dxa"/>
          </w:tcPr>
          <w:p w:rsidR="0007254F" w:rsidRPr="005D707D" w:rsidRDefault="0007254F" w:rsidP="005D707D">
            <w:pPr>
              <w:jc w:val="center"/>
              <w:rPr>
                <w:sz w:val="26"/>
                <w:szCs w:val="26"/>
              </w:rPr>
            </w:pPr>
            <w:r w:rsidRPr="005D707D">
              <w:rPr>
                <w:sz w:val="26"/>
                <w:szCs w:val="26"/>
              </w:rPr>
              <w:t>N</w:t>
            </w:r>
          </w:p>
        </w:tc>
        <w:tc>
          <w:tcPr>
            <w:tcW w:w="6917" w:type="dxa"/>
          </w:tcPr>
          <w:p w:rsidR="0007254F" w:rsidRPr="005D707D" w:rsidRDefault="0007254F" w:rsidP="005D707D">
            <w:pPr>
              <w:jc w:val="center"/>
              <w:rPr>
                <w:sz w:val="26"/>
                <w:szCs w:val="26"/>
              </w:rPr>
            </w:pPr>
            <w:r w:rsidRPr="005D707D">
              <w:rPr>
                <w:sz w:val="26"/>
                <w:szCs w:val="26"/>
              </w:rPr>
              <w:t>Ключевые показатели</w:t>
            </w:r>
          </w:p>
        </w:tc>
        <w:tc>
          <w:tcPr>
            <w:tcW w:w="1587" w:type="dxa"/>
          </w:tcPr>
          <w:p w:rsidR="0007254F" w:rsidRPr="005D707D" w:rsidRDefault="0007254F" w:rsidP="005D707D">
            <w:pPr>
              <w:jc w:val="center"/>
              <w:rPr>
                <w:sz w:val="26"/>
                <w:szCs w:val="26"/>
              </w:rPr>
            </w:pPr>
            <w:r w:rsidRPr="005D707D">
              <w:rPr>
                <w:sz w:val="26"/>
                <w:szCs w:val="26"/>
              </w:rPr>
              <w:t>Целевые значения</w:t>
            </w:r>
            <w:proofErr w:type="gramStart"/>
            <w:r w:rsidRPr="005D707D">
              <w:rPr>
                <w:sz w:val="26"/>
                <w:szCs w:val="26"/>
              </w:rPr>
              <w:t xml:space="preserve"> (%)</w:t>
            </w:r>
            <w:proofErr w:type="gramEnd"/>
          </w:p>
        </w:tc>
      </w:tr>
      <w:tr w:rsidR="0007254F" w:rsidRPr="00B2431C" w:rsidTr="00E208D7">
        <w:trPr>
          <w:trHeight w:val="2180"/>
        </w:trPr>
        <w:tc>
          <w:tcPr>
            <w:tcW w:w="567" w:type="dxa"/>
          </w:tcPr>
          <w:p w:rsidR="0007254F" w:rsidRPr="005D707D" w:rsidRDefault="0007254F" w:rsidP="000D7506">
            <w:pPr>
              <w:rPr>
                <w:sz w:val="26"/>
                <w:szCs w:val="26"/>
              </w:rPr>
            </w:pPr>
            <w:r w:rsidRPr="005D707D">
              <w:rPr>
                <w:sz w:val="26"/>
                <w:szCs w:val="26"/>
              </w:rPr>
              <w:t>1</w:t>
            </w:r>
          </w:p>
        </w:tc>
        <w:tc>
          <w:tcPr>
            <w:tcW w:w="6917" w:type="dxa"/>
          </w:tcPr>
          <w:p w:rsidR="0007254F" w:rsidRPr="005D707D" w:rsidRDefault="0007254F" w:rsidP="000D7506">
            <w:pPr>
              <w:rPr>
                <w:sz w:val="26"/>
                <w:szCs w:val="26"/>
              </w:rPr>
            </w:pPr>
            <w:r w:rsidRPr="005D707D">
              <w:rPr>
                <w:sz w:val="26"/>
                <w:szCs w:val="26"/>
              </w:rPr>
              <w:t>Доля обоснованных жалоб на действия (бездействие) органа муниципального контроля в сфере благоустройства и (или) его должностных лиц при проведении контрольных мероприятий, поступивших в суд от общего числа поступивших жалоб на действия (бездействие) органа муниципального контроля в сфере благоустройства, в год</w:t>
            </w:r>
          </w:p>
        </w:tc>
        <w:tc>
          <w:tcPr>
            <w:tcW w:w="1587" w:type="dxa"/>
          </w:tcPr>
          <w:p w:rsidR="0007254F" w:rsidRPr="005D707D" w:rsidRDefault="0007254F" w:rsidP="000D7506">
            <w:pPr>
              <w:rPr>
                <w:sz w:val="26"/>
                <w:szCs w:val="26"/>
              </w:rPr>
            </w:pPr>
            <w:r w:rsidRPr="005D707D">
              <w:rPr>
                <w:sz w:val="26"/>
                <w:szCs w:val="26"/>
              </w:rPr>
              <w:t>не более 5</w:t>
            </w:r>
          </w:p>
        </w:tc>
      </w:tr>
      <w:tr w:rsidR="0007254F" w:rsidRPr="00B2431C" w:rsidTr="000D7506">
        <w:tc>
          <w:tcPr>
            <w:tcW w:w="567" w:type="dxa"/>
          </w:tcPr>
          <w:p w:rsidR="0007254F" w:rsidRPr="005D707D" w:rsidRDefault="0007254F" w:rsidP="000D7506">
            <w:pPr>
              <w:rPr>
                <w:sz w:val="26"/>
                <w:szCs w:val="26"/>
              </w:rPr>
            </w:pPr>
            <w:r w:rsidRPr="005D707D">
              <w:rPr>
                <w:sz w:val="26"/>
                <w:szCs w:val="26"/>
              </w:rPr>
              <w:t>2</w:t>
            </w:r>
          </w:p>
        </w:tc>
        <w:tc>
          <w:tcPr>
            <w:tcW w:w="6917" w:type="dxa"/>
          </w:tcPr>
          <w:p w:rsidR="0007254F" w:rsidRPr="005D707D" w:rsidRDefault="0007254F" w:rsidP="000D7506">
            <w:pPr>
              <w:rPr>
                <w:sz w:val="26"/>
                <w:szCs w:val="26"/>
              </w:rPr>
            </w:pPr>
            <w:r w:rsidRPr="005D707D">
              <w:rPr>
                <w:sz w:val="26"/>
                <w:szCs w:val="26"/>
              </w:rPr>
              <w:t>Доля решений, принятых по результатам контрольных мероприятий, отмененных судом, от общего количества решений, в год</w:t>
            </w:r>
          </w:p>
        </w:tc>
        <w:tc>
          <w:tcPr>
            <w:tcW w:w="1587" w:type="dxa"/>
          </w:tcPr>
          <w:p w:rsidR="0007254F" w:rsidRPr="005D707D" w:rsidRDefault="0007254F" w:rsidP="000D7506">
            <w:pPr>
              <w:rPr>
                <w:sz w:val="26"/>
                <w:szCs w:val="26"/>
              </w:rPr>
            </w:pPr>
            <w:r w:rsidRPr="005D707D">
              <w:rPr>
                <w:sz w:val="26"/>
                <w:szCs w:val="26"/>
              </w:rPr>
              <w:t>не более 15</w:t>
            </w:r>
          </w:p>
        </w:tc>
      </w:tr>
      <w:tr w:rsidR="0007254F" w:rsidRPr="00B2431C" w:rsidTr="000D7506">
        <w:tc>
          <w:tcPr>
            <w:tcW w:w="567" w:type="dxa"/>
          </w:tcPr>
          <w:p w:rsidR="0007254F" w:rsidRPr="005D707D" w:rsidRDefault="0007254F" w:rsidP="000D7506">
            <w:pPr>
              <w:rPr>
                <w:sz w:val="26"/>
                <w:szCs w:val="26"/>
              </w:rPr>
            </w:pPr>
            <w:r w:rsidRPr="005D707D">
              <w:rPr>
                <w:sz w:val="26"/>
                <w:szCs w:val="26"/>
              </w:rPr>
              <w:t>3</w:t>
            </w:r>
          </w:p>
        </w:tc>
        <w:tc>
          <w:tcPr>
            <w:tcW w:w="6917" w:type="dxa"/>
          </w:tcPr>
          <w:p w:rsidR="0007254F" w:rsidRPr="005D707D" w:rsidRDefault="0007254F" w:rsidP="000D7506">
            <w:pPr>
              <w:rPr>
                <w:sz w:val="26"/>
                <w:szCs w:val="26"/>
              </w:rPr>
            </w:pPr>
            <w:r w:rsidRPr="005D707D">
              <w:rPr>
                <w:sz w:val="26"/>
                <w:szCs w:val="26"/>
              </w:rPr>
              <w:t>Доля внесенных административной комиссией постановлений о назначении административного наказания по протоколам органа муниципального контроля в сфере благоустройства от общего количества протоколов, направленных в административную комиссию</w:t>
            </w:r>
          </w:p>
        </w:tc>
        <w:tc>
          <w:tcPr>
            <w:tcW w:w="1587" w:type="dxa"/>
          </w:tcPr>
          <w:p w:rsidR="0007254F" w:rsidRPr="005D707D" w:rsidRDefault="0007254F" w:rsidP="000D7506">
            <w:pPr>
              <w:rPr>
                <w:sz w:val="26"/>
                <w:szCs w:val="26"/>
              </w:rPr>
            </w:pPr>
            <w:r w:rsidRPr="005D707D">
              <w:rPr>
                <w:sz w:val="26"/>
                <w:szCs w:val="26"/>
              </w:rPr>
              <w:t>не менее 85</w:t>
            </w:r>
          </w:p>
        </w:tc>
      </w:tr>
    </w:tbl>
    <w:p w:rsidR="0007254F" w:rsidRPr="00B2431C" w:rsidRDefault="0007254F" w:rsidP="0007254F">
      <w:pPr>
        <w:ind w:left="568"/>
      </w:pPr>
    </w:p>
    <w:p w:rsidR="00D25336" w:rsidRPr="0007254F" w:rsidRDefault="00D25336" w:rsidP="0007254F">
      <w:pPr>
        <w:pStyle w:val="af3"/>
        <w:numPr>
          <w:ilvl w:val="0"/>
          <w:numId w:val="2"/>
        </w:numPr>
        <w:rPr>
          <w:sz w:val="26"/>
          <w:szCs w:val="26"/>
        </w:rPr>
      </w:pPr>
      <w:r w:rsidRPr="0007254F">
        <w:rPr>
          <w:sz w:val="26"/>
          <w:szCs w:val="26"/>
        </w:rPr>
        <w:t>Индикативные показатели:</w:t>
      </w:r>
    </w:p>
    <w:p w:rsidR="0007254F" w:rsidRDefault="0007254F" w:rsidP="0007254F">
      <w:pPr>
        <w:ind w:left="568"/>
        <w:jc w:val="both"/>
        <w:rPr>
          <w:sz w:val="26"/>
          <w:szCs w:val="26"/>
        </w:rPr>
      </w:pPr>
      <w:r>
        <w:rPr>
          <w:sz w:val="26"/>
          <w:szCs w:val="26"/>
        </w:rPr>
        <w:t xml:space="preserve">- </w:t>
      </w:r>
      <w:r w:rsidRPr="0007254F">
        <w:rPr>
          <w:sz w:val="26"/>
          <w:szCs w:val="26"/>
        </w:rPr>
        <w:t xml:space="preserve"> количество внеплановых контр</w:t>
      </w:r>
      <w:r>
        <w:rPr>
          <w:sz w:val="26"/>
          <w:szCs w:val="26"/>
        </w:rPr>
        <w:t>ольных (надзорных) мероприятий,</w:t>
      </w:r>
    </w:p>
    <w:p w:rsidR="0007254F" w:rsidRPr="0007254F" w:rsidRDefault="0007254F" w:rsidP="0007254F">
      <w:pPr>
        <w:jc w:val="both"/>
        <w:rPr>
          <w:sz w:val="26"/>
          <w:szCs w:val="26"/>
        </w:rPr>
      </w:pPr>
      <w:proofErr w:type="gramStart"/>
      <w:r w:rsidRPr="0007254F">
        <w:rPr>
          <w:sz w:val="26"/>
          <w:szCs w:val="26"/>
        </w:rPr>
        <w:t>проведенных</w:t>
      </w:r>
      <w:proofErr w:type="gramEnd"/>
      <w:r w:rsidRPr="0007254F">
        <w:rPr>
          <w:sz w:val="26"/>
          <w:szCs w:val="26"/>
        </w:rPr>
        <w:t xml:space="preserve">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общее количество контрольных (надзорных) мероприятий с взаимодействием, проведенных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количество контрольных (надзорных) мероприятий с взаимодействием по каждому виду КНМ, проведенных за отчетный период;</w:t>
      </w:r>
    </w:p>
    <w:p w:rsidR="0007254F" w:rsidRPr="0007254F" w:rsidRDefault="0007254F" w:rsidP="0007254F">
      <w:pPr>
        <w:ind w:firstLine="568"/>
        <w:jc w:val="both"/>
        <w:rPr>
          <w:sz w:val="26"/>
          <w:szCs w:val="26"/>
        </w:rPr>
      </w:pPr>
      <w:r>
        <w:rPr>
          <w:sz w:val="26"/>
          <w:szCs w:val="26"/>
        </w:rPr>
        <w:t>-</w:t>
      </w:r>
      <w:r w:rsidRPr="0007254F">
        <w:rPr>
          <w:sz w:val="26"/>
          <w:szCs w:val="26"/>
        </w:rPr>
        <w:t xml:space="preserve"> количество контрольных (надзорных) мероприятий, проведенных с использованием средств дистанционного взаимодействия,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количество предостережений о недопустимости нарушения обязательных требований, объявленных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количество контрольных (надзорных) мероприятий, по результатам которых выявлены нарушения обязательных требований, за отчетный период;</w:t>
      </w:r>
    </w:p>
    <w:p w:rsidR="0007254F" w:rsidRPr="0007254F" w:rsidRDefault="0007254F" w:rsidP="0007254F">
      <w:pPr>
        <w:ind w:firstLine="568"/>
        <w:jc w:val="both"/>
        <w:rPr>
          <w:sz w:val="26"/>
          <w:szCs w:val="26"/>
        </w:rPr>
      </w:pPr>
      <w:r>
        <w:rPr>
          <w:sz w:val="26"/>
          <w:szCs w:val="26"/>
        </w:rPr>
        <w:lastRenderedPageBreak/>
        <w:t xml:space="preserve">- </w:t>
      </w:r>
      <w:r w:rsidRPr="0007254F">
        <w:rPr>
          <w:sz w:val="26"/>
          <w:szCs w:val="26"/>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07254F" w:rsidRPr="0007254F" w:rsidRDefault="0007254F" w:rsidP="0007254F">
      <w:pPr>
        <w:ind w:firstLine="568"/>
        <w:jc w:val="both"/>
        <w:rPr>
          <w:sz w:val="26"/>
          <w:szCs w:val="26"/>
        </w:rPr>
      </w:pPr>
      <w:r>
        <w:rPr>
          <w:sz w:val="26"/>
          <w:szCs w:val="26"/>
        </w:rPr>
        <w:t xml:space="preserve">- </w:t>
      </w:r>
      <w:r w:rsidRPr="0007254F">
        <w:rPr>
          <w:sz w:val="26"/>
          <w:szCs w:val="26"/>
        </w:rPr>
        <w:t>сумма административных штрафов, наложенных по результатам контрольных (надзорных) мероприятий,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26471E">
        <w:rPr>
          <w:sz w:val="26"/>
          <w:szCs w:val="26"/>
        </w:rPr>
        <w:t>общее</w:t>
      </w:r>
      <w:r w:rsidR="0007254F" w:rsidRPr="003609E3">
        <w:rPr>
          <w:sz w:val="26"/>
          <w:szCs w:val="26"/>
        </w:rPr>
        <w:t xml:space="preserve"> количество учтенных объектов контроля на конец отчетного периода;</w:t>
      </w:r>
    </w:p>
    <w:p w:rsidR="0007254F" w:rsidRPr="003609E3" w:rsidRDefault="003609E3" w:rsidP="003609E3">
      <w:pPr>
        <w:ind w:firstLine="568"/>
        <w:jc w:val="both"/>
        <w:rPr>
          <w:sz w:val="26"/>
          <w:szCs w:val="26"/>
        </w:rPr>
      </w:pPr>
      <w:r>
        <w:rPr>
          <w:sz w:val="26"/>
          <w:szCs w:val="26"/>
        </w:rPr>
        <w:t>-</w:t>
      </w:r>
      <w:r w:rsidR="0007254F" w:rsidRPr="003609E3">
        <w:rPr>
          <w:sz w:val="26"/>
          <w:szCs w:val="26"/>
        </w:rPr>
        <w:t xml:space="preserve"> количество учтенных контролируемых лиц на конец отчетного периода;</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учтенных контролируемых лиц, в отношении которых проведены контрольные (надзорные) мероприятия,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7254F" w:rsidRPr="003609E3" w:rsidRDefault="003609E3" w:rsidP="003609E3">
      <w:pPr>
        <w:ind w:firstLine="568"/>
        <w:jc w:val="both"/>
        <w:rPr>
          <w:sz w:val="26"/>
          <w:szCs w:val="26"/>
        </w:rPr>
      </w:pPr>
      <w:r>
        <w:rPr>
          <w:sz w:val="26"/>
          <w:szCs w:val="26"/>
        </w:rPr>
        <w:t xml:space="preserve">- </w:t>
      </w:r>
      <w:r w:rsidR="0007254F" w:rsidRPr="003609E3">
        <w:rPr>
          <w:sz w:val="26"/>
          <w:szCs w:val="26"/>
        </w:rPr>
        <w:t>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w:t>
      </w:r>
      <w:r>
        <w:rPr>
          <w:sz w:val="26"/>
          <w:szCs w:val="26"/>
        </w:rPr>
        <w:t>четный период</w:t>
      </w:r>
      <w:r w:rsidR="0007254F" w:rsidRPr="003609E3">
        <w:rPr>
          <w:sz w:val="26"/>
          <w:szCs w:val="26"/>
        </w:rPr>
        <w:t>.</w:t>
      </w:r>
    </w:p>
    <w:p w:rsidR="0007254F" w:rsidRPr="0007254F" w:rsidRDefault="0007254F" w:rsidP="0007254F">
      <w:pPr>
        <w:pStyle w:val="af3"/>
        <w:ind w:left="928"/>
        <w:rPr>
          <w:sz w:val="26"/>
          <w:szCs w:val="26"/>
        </w:rPr>
      </w:pPr>
    </w:p>
    <w:sectPr w:rsidR="0007254F" w:rsidRPr="0007254F" w:rsidSect="00BA0B11">
      <w:headerReference w:type="even" r:id="rId13"/>
      <w:footerReference w:type="default" r:id="rId14"/>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31" w:rsidRDefault="00642631" w:rsidP="00777414">
      <w:r>
        <w:separator/>
      </w:r>
    </w:p>
  </w:endnote>
  <w:endnote w:type="continuationSeparator" w:id="0">
    <w:p w:rsidR="00642631" w:rsidRDefault="00642631"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1748"/>
      <w:docPartObj>
        <w:docPartGallery w:val="Page Numbers (Bottom of Page)"/>
        <w:docPartUnique/>
      </w:docPartObj>
    </w:sdtPr>
    <w:sdtContent>
      <w:p w:rsidR="00116433" w:rsidRDefault="000E37F2">
        <w:pPr>
          <w:pStyle w:val="af1"/>
          <w:jc w:val="center"/>
        </w:pPr>
        <w:fldSimple w:instr=" PAGE   \* MERGEFORMAT ">
          <w:r w:rsidR="0026471E">
            <w:rPr>
              <w:noProof/>
            </w:rPr>
            <w:t>16</w:t>
          </w:r>
        </w:fldSimple>
      </w:p>
    </w:sdtContent>
  </w:sdt>
  <w:p w:rsidR="00116433" w:rsidRDefault="0011643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31" w:rsidRDefault="00642631" w:rsidP="00777414">
      <w:r>
        <w:separator/>
      </w:r>
    </w:p>
  </w:footnote>
  <w:footnote w:type="continuationSeparator" w:id="0">
    <w:p w:rsidR="00642631" w:rsidRDefault="0064263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3" w:rsidRDefault="000E37F2" w:rsidP="00116433">
    <w:pPr>
      <w:pStyle w:val="a6"/>
      <w:framePr w:wrap="none" w:vAnchor="text" w:hAnchor="margin" w:xAlign="center" w:y="1"/>
      <w:rPr>
        <w:rStyle w:val="a8"/>
      </w:rPr>
    </w:pPr>
    <w:r>
      <w:rPr>
        <w:rStyle w:val="a8"/>
      </w:rPr>
      <w:fldChar w:fldCharType="begin"/>
    </w:r>
    <w:r w:rsidR="00116433">
      <w:rPr>
        <w:rStyle w:val="a8"/>
      </w:rPr>
      <w:instrText xml:space="preserve"> PAGE </w:instrText>
    </w:r>
    <w:r>
      <w:rPr>
        <w:rStyle w:val="a8"/>
      </w:rPr>
      <w:fldChar w:fldCharType="end"/>
    </w:r>
  </w:p>
  <w:p w:rsidR="00116433" w:rsidRDefault="0011643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0B8"/>
    <w:multiLevelType w:val="hybridMultilevel"/>
    <w:tmpl w:val="BEEE40BA"/>
    <w:lvl w:ilvl="0" w:tplc="E4ECE16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826CC0"/>
    <w:multiLevelType w:val="hybridMultilevel"/>
    <w:tmpl w:val="A698C1A8"/>
    <w:lvl w:ilvl="0" w:tplc="4E64E2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F95D72"/>
    <w:multiLevelType w:val="hybridMultilevel"/>
    <w:tmpl w:val="2D2A04EE"/>
    <w:lvl w:ilvl="0" w:tplc="EFB6AD7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00092C"/>
    <w:rsid w:val="00000C66"/>
    <w:rsid w:val="000012CC"/>
    <w:rsid w:val="0007063D"/>
    <w:rsid w:val="0007254F"/>
    <w:rsid w:val="00073D34"/>
    <w:rsid w:val="00081211"/>
    <w:rsid w:val="000D6F7F"/>
    <w:rsid w:val="000E37F2"/>
    <w:rsid w:val="000E507D"/>
    <w:rsid w:val="00102AB6"/>
    <w:rsid w:val="00110AFD"/>
    <w:rsid w:val="00116433"/>
    <w:rsid w:val="00156738"/>
    <w:rsid w:val="001858A0"/>
    <w:rsid w:val="00185C8F"/>
    <w:rsid w:val="001A5C68"/>
    <w:rsid w:val="001B0332"/>
    <w:rsid w:val="001D0D0C"/>
    <w:rsid w:val="001D3849"/>
    <w:rsid w:val="001D3EE2"/>
    <w:rsid w:val="001F6644"/>
    <w:rsid w:val="0022443D"/>
    <w:rsid w:val="00243446"/>
    <w:rsid w:val="0024358D"/>
    <w:rsid w:val="0026471E"/>
    <w:rsid w:val="00272DF4"/>
    <w:rsid w:val="00287CC3"/>
    <w:rsid w:val="002D234D"/>
    <w:rsid w:val="002D2C5B"/>
    <w:rsid w:val="002D3EDB"/>
    <w:rsid w:val="00321A5E"/>
    <w:rsid w:val="00323B73"/>
    <w:rsid w:val="00340F43"/>
    <w:rsid w:val="003609E3"/>
    <w:rsid w:val="0036428F"/>
    <w:rsid w:val="00365D82"/>
    <w:rsid w:val="003A119D"/>
    <w:rsid w:val="003B02AF"/>
    <w:rsid w:val="003E70D8"/>
    <w:rsid w:val="003F7001"/>
    <w:rsid w:val="00410FF8"/>
    <w:rsid w:val="00412688"/>
    <w:rsid w:val="004223D6"/>
    <w:rsid w:val="004252FE"/>
    <w:rsid w:val="00457054"/>
    <w:rsid w:val="00477AEA"/>
    <w:rsid w:val="00493E30"/>
    <w:rsid w:val="004A253D"/>
    <w:rsid w:val="004B0D5F"/>
    <w:rsid w:val="004C7B85"/>
    <w:rsid w:val="004D2830"/>
    <w:rsid w:val="00513A8E"/>
    <w:rsid w:val="00537B6A"/>
    <w:rsid w:val="0054259D"/>
    <w:rsid w:val="005556C8"/>
    <w:rsid w:val="00565398"/>
    <w:rsid w:val="0058400C"/>
    <w:rsid w:val="005C1DAB"/>
    <w:rsid w:val="005D6F8D"/>
    <w:rsid w:val="005D707D"/>
    <w:rsid w:val="005E7019"/>
    <w:rsid w:val="00605092"/>
    <w:rsid w:val="00642631"/>
    <w:rsid w:val="006530FC"/>
    <w:rsid w:val="006717E0"/>
    <w:rsid w:val="00681401"/>
    <w:rsid w:val="00694FDE"/>
    <w:rsid w:val="006F26B0"/>
    <w:rsid w:val="00742DAC"/>
    <w:rsid w:val="00752A63"/>
    <w:rsid w:val="00762678"/>
    <w:rsid w:val="00770E02"/>
    <w:rsid w:val="00777414"/>
    <w:rsid w:val="007B3D57"/>
    <w:rsid w:val="007E03F7"/>
    <w:rsid w:val="007E6EE9"/>
    <w:rsid w:val="007F5A6B"/>
    <w:rsid w:val="008552B9"/>
    <w:rsid w:val="0086440A"/>
    <w:rsid w:val="00883C23"/>
    <w:rsid w:val="00891E59"/>
    <w:rsid w:val="008E16E3"/>
    <w:rsid w:val="009049EC"/>
    <w:rsid w:val="00935631"/>
    <w:rsid w:val="00962CA0"/>
    <w:rsid w:val="00970ABF"/>
    <w:rsid w:val="00971743"/>
    <w:rsid w:val="00995F59"/>
    <w:rsid w:val="009A6132"/>
    <w:rsid w:val="009B29B8"/>
    <w:rsid w:val="009C684E"/>
    <w:rsid w:val="009D07EB"/>
    <w:rsid w:val="009E328F"/>
    <w:rsid w:val="009E54F6"/>
    <w:rsid w:val="00A23BFE"/>
    <w:rsid w:val="00A3276E"/>
    <w:rsid w:val="00A45C90"/>
    <w:rsid w:val="00A7472F"/>
    <w:rsid w:val="00A93520"/>
    <w:rsid w:val="00A97EAD"/>
    <w:rsid w:val="00AD717D"/>
    <w:rsid w:val="00B24D4B"/>
    <w:rsid w:val="00B35A60"/>
    <w:rsid w:val="00B4610D"/>
    <w:rsid w:val="00B50B1A"/>
    <w:rsid w:val="00B56790"/>
    <w:rsid w:val="00B6469C"/>
    <w:rsid w:val="00B64849"/>
    <w:rsid w:val="00B7058C"/>
    <w:rsid w:val="00B72DB3"/>
    <w:rsid w:val="00B93DFC"/>
    <w:rsid w:val="00BA0B11"/>
    <w:rsid w:val="00BB70AE"/>
    <w:rsid w:val="00BB7A79"/>
    <w:rsid w:val="00BC3F1E"/>
    <w:rsid w:val="00BE67FE"/>
    <w:rsid w:val="00C0482E"/>
    <w:rsid w:val="00C35B4A"/>
    <w:rsid w:val="00C513F1"/>
    <w:rsid w:val="00C61A6F"/>
    <w:rsid w:val="00CD67AD"/>
    <w:rsid w:val="00CE02FF"/>
    <w:rsid w:val="00CF729E"/>
    <w:rsid w:val="00D05551"/>
    <w:rsid w:val="00D235D0"/>
    <w:rsid w:val="00D25336"/>
    <w:rsid w:val="00D34E2C"/>
    <w:rsid w:val="00D41BF3"/>
    <w:rsid w:val="00D4559B"/>
    <w:rsid w:val="00D631C4"/>
    <w:rsid w:val="00D80448"/>
    <w:rsid w:val="00D9341B"/>
    <w:rsid w:val="00D95FE3"/>
    <w:rsid w:val="00DA03DD"/>
    <w:rsid w:val="00DB1C95"/>
    <w:rsid w:val="00E11237"/>
    <w:rsid w:val="00E208D7"/>
    <w:rsid w:val="00E26BEB"/>
    <w:rsid w:val="00E315BA"/>
    <w:rsid w:val="00E4326C"/>
    <w:rsid w:val="00E62597"/>
    <w:rsid w:val="00E670C3"/>
    <w:rsid w:val="00E71ADA"/>
    <w:rsid w:val="00E73CAE"/>
    <w:rsid w:val="00E95841"/>
    <w:rsid w:val="00E972DA"/>
    <w:rsid w:val="00EA1BAA"/>
    <w:rsid w:val="00EA3112"/>
    <w:rsid w:val="00ED72CB"/>
    <w:rsid w:val="00EE6136"/>
    <w:rsid w:val="00EF7095"/>
    <w:rsid w:val="00F100ED"/>
    <w:rsid w:val="00F12B60"/>
    <w:rsid w:val="00F16EBC"/>
    <w:rsid w:val="00F2108E"/>
    <w:rsid w:val="00F3781B"/>
    <w:rsid w:val="00F54536"/>
    <w:rsid w:val="00F55CA7"/>
    <w:rsid w:val="00F60796"/>
    <w:rsid w:val="00F627C4"/>
    <w:rsid w:val="00F878A7"/>
    <w:rsid w:val="00F9051B"/>
    <w:rsid w:val="00FC7770"/>
    <w:rsid w:val="00FD3AE7"/>
    <w:rsid w:val="00FE6E3C"/>
    <w:rsid w:val="00FF0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CC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uiPriority w:val="99"/>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87CC3"/>
    <w:rPr>
      <w:rFonts w:asciiTheme="majorHAnsi" w:eastAsiaTheme="majorEastAsia" w:hAnsiTheme="majorHAnsi" w:cstheme="majorBidi"/>
      <w:b/>
      <w:bCs/>
      <w:color w:val="2F5496" w:themeColor="accent1" w:themeShade="BF"/>
      <w:sz w:val="28"/>
      <w:szCs w:val="28"/>
      <w:lang w:eastAsia="ru-RU"/>
    </w:rPr>
  </w:style>
  <w:style w:type="paragraph" w:styleId="af1">
    <w:name w:val="footer"/>
    <w:basedOn w:val="a"/>
    <w:link w:val="af2"/>
    <w:uiPriority w:val="99"/>
    <w:unhideWhenUsed/>
    <w:rsid w:val="00A23BFE"/>
    <w:pPr>
      <w:tabs>
        <w:tab w:val="center" w:pos="4677"/>
        <w:tab w:val="right" w:pos="9355"/>
      </w:tabs>
    </w:pPr>
  </w:style>
  <w:style w:type="character" w:customStyle="1" w:styleId="af2">
    <w:name w:val="Нижний колонтитул Знак"/>
    <w:basedOn w:val="a0"/>
    <w:link w:val="af1"/>
    <w:uiPriority w:val="99"/>
    <w:rsid w:val="00A23BFE"/>
    <w:rPr>
      <w:rFonts w:ascii="Times New Roman" w:eastAsia="Times New Roman" w:hAnsi="Times New Roman" w:cs="Times New Roman"/>
      <w:sz w:val="24"/>
      <w:szCs w:val="24"/>
      <w:lang w:eastAsia="ru-RU"/>
    </w:rPr>
  </w:style>
  <w:style w:type="paragraph" w:styleId="af3">
    <w:name w:val="List Paragraph"/>
    <w:basedOn w:val="a"/>
    <w:uiPriority w:val="34"/>
    <w:qFormat/>
    <w:rsid w:val="00B70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CC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87CC3"/>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25845525">
      <w:bodyDiv w:val="1"/>
      <w:marLeft w:val="0"/>
      <w:marRight w:val="0"/>
      <w:marTop w:val="0"/>
      <w:marBottom w:val="0"/>
      <w:divBdr>
        <w:top w:val="none" w:sz="0" w:space="0" w:color="auto"/>
        <w:left w:val="none" w:sz="0" w:space="0" w:color="auto"/>
        <w:bottom w:val="none" w:sz="0" w:space="0" w:color="auto"/>
        <w:right w:val="none" w:sz="0" w:space="0" w:color="auto"/>
      </w:divBdr>
    </w:div>
    <w:div w:id="14624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B4C0-96F8-42DF-BA15-6487E850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6206</Words>
  <Characters>35377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Zam</cp:lastModifiedBy>
  <cp:revision>66</cp:revision>
  <cp:lastPrinted>2022-12-30T05:40:00Z</cp:lastPrinted>
  <dcterms:created xsi:type="dcterms:W3CDTF">2021-10-28T07:32:00Z</dcterms:created>
  <dcterms:modified xsi:type="dcterms:W3CDTF">2023-02-21T12:28:00Z</dcterms:modified>
</cp:coreProperties>
</file>