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C5" w:rsidRPr="005270AB" w:rsidRDefault="009A42C5" w:rsidP="009A42C5">
      <w:pPr>
        <w:snapToGrid/>
        <w:jc w:val="center"/>
        <w:rPr>
          <w:bCs/>
          <w:lang w:eastAsia="en-US"/>
        </w:rPr>
      </w:pPr>
      <w:r w:rsidRPr="005270AB">
        <w:rPr>
          <w:noProof/>
        </w:rPr>
        <w:drawing>
          <wp:inline distT="0" distB="0" distL="0" distR="0">
            <wp:extent cx="551815" cy="716280"/>
            <wp:effectExtent l="19050" t="0" r="63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51815" cy="716280"/>
                    </a:xfrm>
                    <a:prstGeom prst="rect">
                      <a:avLst/>
                    </a:prstGeom>
                    <a:noFill/>
                    <a:ln w="9525">
                      <a:noFill/>
                      <a:miter lim="800000"/>
                      <a:headEnd/>
                      <a:tailEnd/>
                    </a:ln>
                  </pic:spPr>
                </pic:pic>
              </a:graphicData>
            </a:graphic>
          </wp:inline>
        </w:drawing>
      </w:r>
    </w:p>
    <w:p w:rsidR="009A42C5" w:rsidRPr="005270AB" w:rsidRDefault="009A42C5" w:rsidP="009A42C5">
      <w:pPr>
        <w:snapToGrid/>
        <w:jc w:val="right"/>
        <w:rPr>
          <w:bCs/>
          <w:lang w:eastAsia="en-US"/>
        </w:rPr>
      </w:pPr>
    </w:p>
    <w:p w:rsidR="009A42C5" w:rsidRPr="00D11565" w:rsidRDefault="009A42C5" w:rsidP="009A42C5">
      <w:pPr>
        <w:snapToGrid/>
        <w:jc w:val="center"/>
        <w:rPr>
          <w:b/>
          <w:bCs/>
          <w:sz w:val="26"/>
          <w:szCs w:val="26"/>
          <w:lang w:eastAsia="en-US"/>
        </w:rPr>
      </w:pPr>
      <w:r w:rsidRPr="00D11565">
        <w:rPr>
          <w:b/>
          <w:bCs/>
          <w:sz w:val="26"/>
          <w:szCs w:val="26"/>
          <w:lang w:eastAsia="en-US"/>
        </w:rPr>
        <w:t xml:space="preserve">АДМИНИСТРАЦИЯ УСТЬ-КУБИНСКОГО </w:t>
      </w:r>
    </w:p>
    <w:p w:rsidR="009A42C5" w:rsidRPr="00D11565" w:rsidRDefault="009A42C5" w:rsidP="009A42C5">
      <w:pPr>
        <w:snapToGrid/>
        <w:jc w:val="center"/>
        <w:rPr>
          <w:b/>
          <w:bCs/>
          <w:sz w:val="26"/>
          <w:szCs w:val="26"/>
          <w:lang w:eastAsia="en-US"/>
        </w:rPr>
      </w:pPr>
      <w:r w:rsidRPr="00D11565">
        <w:rPr>
          <w:b/>
          <w:bCs/>
          <w:sz w:val="26"/>
          <w:szCs w:val="26"/>
          <w:lang w:eastAsia="en-US"/>
        </w:rPr>
        <w:t>МУНИЦИПАЛЬНОГО РАЙОНА</w:t>
      </w:r>
    </w:p>
    <w:p w:rsidR="009A42C5" w:rsidRPr="00D11565" w:rsidRDefault="009A42C5" w:rsidP="009A42C5">
      <w:pPr>
        <w:snapToGrid/>
        <w:jc w:val="center"/>
        <w:rPr>
          <w:b/>
          <w:bCs/>
          <w:sz w:val="26"/>
          <w:szCs w:val="26"/>
          <w:lang w:eastAsia="en-US"/>
        </w:rPr>
      </w:pPr>
    </w:p>
    <w:p w:rsidR="009A42C5" w:rsidRPr="00D11565" w:rsidRDefault="009A42C5" w:rsidP="009A42C5">
      <w:pPr>
        <w:snapToGrid/>
        <w:jc w:val="center"/>
        <w:rPr>
          <w:b/>
          <w:bCs/>
          <w:sz w:val="26"/>
          <w:szCs w:val="26"/>
          <w:lang w:eastAsia="en-US"/>
        </w:rPr>
      </w:pPr>
      <w:r w:rsidRPr="00D11565">
        <w:rPr>
          <w:b/>
          <w:bCs/>
          <w:sz w:val="26"/>
          <w:szCs w:val="26"/>
          <w:lang w:eastAsia="en-US"/>
        </w:rPr>
        <w:t>ПОСТАНОВЛЕНИЕ</w:t>
      </w:r>
    </w:p>
    <w:p w:rsidR="009A42C5" w:rsidRPr="00D11565" w:rsidRDefault="009A42C5" w:rsidP="009A42C5">
      <w:pPr>
        <w:snapToGrid/>
        <w:jc w:val="center"/>
        <w:rPr>
          <w:bCs/>
          <w:sz w:val="26"/>
          <w:szCs w:val="26"/>
          <w:lang w:eastAsia="en-US"/>
        </w:rPr>
      </w:pPr>
    </w:p>
    <w:p w:rsidR="009A42C5" w:rsidRPr="00D11565" w:rsidRDefault="009A42C5" w:rsidP="009A42C5">
      <w:pPr>
        <w:snapToGrid/>
        <w:jc w:val="center"/>
        <w:rPr>
          <w:bCs/>
          <w:sz w:val="26"/>
          <w:szCs w:val="26"/>
          <w:lang w:eastAsia="en-US"/>
        </w:rPr>
      </w:pPr>
      <w:r w:rsidRPr="00D11565">
        <w:rPr>
          <w:bCs/>
          <w:sz w:val="26"/>
          <w:szCs w:val="26"/>
          <w:lang w:eastAsia="en-US"/>
        </w:rPr>
        <w:t>с. Устье</w:t>
      </w:r>
    </w:p>
    <w:p w:rsidR="009A42C5" w:rsidRPr="00D11565" w:rsidRDefault="009A42C5" w:rsidP="009A42C5">
      <w:pPr>
        <w:snapToGrid/>
        <w:jc w:val="center"/>
        <w:rPr>
          <w:bCs/>
          <w:sz w:val="26"/>
          <w:szCs w:val="26"/>
          <w:lang w:eastAsia="en-US"/>
        </w:rPr>
      </w:pPr>
    </w:p>
    <w:p w:rsidR="009A42C5" w:rsidRPr="00D11565" w:rsidRDefault="00F56C4C" w:rsidP="009A42C5">
      <w:pPr>
        <w:snapToGrid/>
        <w:jc w:val="both"/>
        <w:rPr>
          <w:sz w:val="26"/>
          <w:szCs w:val="26"/>
          <w:lang w:eastAsia="en-US"/>
        </w:rPr>
      </w:pPr>
      <w:r>
        <w:rPr>
          <w:sz w:val="26"/>
          <w:szCs w:val="26"/>
          <w:lang w:eastAsia="en-US"/>
        </w:rPr>
        <w:t>от 18.01.2021                                                                                                             № 14</w:t>
      </w:r>
      <w:r w:rsidR="009A42C5">
        <w:rPr>
          <w:sz w:val="26"/>
          <w:szCs w:val="26"/>
          <w:lang w:eastAsia="en-US"/>
        </w:rPr>
        <w:tab/>
      </w:r>
      <w:r w:rsidR="009A42C5">
        <w:rPr>
          <w:sz w:val="26"/>
          <w:szCs w:val="26"/>
          <w:lang w:eastAsia="en-US"/>
        </w:rPr>
        <w:tab/>
      </w:r>
      <w:r w:rsidR="009A42C5">
        <w:rPr>
          <w:sz w:val="26"/>
          <w:szCs w:val="26"/>
          <w:lang w:eastAsia="en-US"/>
        </w:rPr>
        <w:tab/>
      </w:r>
      <w:r w:rsidR="009A42C5">
        <w:rPr>
          <w:sz w:val="26"/>
          <w:szCs w:val="26"/>
          <w:lang w:eastAsia="en-US"/>
        </w:rPr>
        <w:tab/>
      </w:r>
      <w:r w:rsidR="009A42C5">
        <w:rPr>
          <w:sz w:val="26"/>
          <w:szCs w:val="26"/>
          <w:lang w:eastAsia="en-US"/>
        </w:rPr>
        <w:tab/>
      </w:r>
      <w:r w:rsidR="009A42C5">
        <w:rPr>
          <w:sz w:val="26"/>
          <w:szCs w:val="26"/>
          <w:lang w:eastAsia="en-US"/>
        </w:rPr>
        <w:tab/>
        <w:t xml:space="preserve">                                                     </w:t>
      </w:r>
    </w:p>
    <w:tbl>
      <w:tblPr>
        <w:tblW w:w="0" w:type="auto"/>
        <w:tblLook w:val="04A0"/>
      </w:tblPr>
      <w:tblGrid>
        <w:gridCol w:w="9464"/>
      </w:tblGrid>
      <w:tr w:rsidR="009A42C5" w:rsidRPr="00D11565" w:rsidTr="00997F57">
        <w:tc>
          <w:tcPr>
            <w:tcW w:w="9464" w:type="dxa"/>
          </w:tcPr>
          <w:p w:rsidR="009A42C5" w:rsidRDefault="009A42C5" w:rsidP="00997F57">
            <w:pPr>
              <w:snapToGrid/>
              <w:jc w:val="center"/>
              <w:rPr>
                <w:bCs/>
                <w:sz w:val="26"/>
                <w:szCs w:val="26"/>
              </w:rPr>
            </w:pPr>
            <w:r w:rsidRPr="00D11565">
              <w:rPr>
                <w:bCs/>
                <w:sz w:val="26"/>
                <w:szCs w:val="26"/>
              </w:rPr>
              <w:t>Об утверждении административного регламента предоставлени</w:t>
            </w:r>
            <w:r>
              <w:rPr>
                <w:bCs/>
                <w:sz w:val="26"/>
                <w:szCs w:val="26"/>
              </w:rPr>
              <w:t>я</w:t>
            </w:r>
            <w:r w:rsidRPr="00D11565">
              <w:rPr>
                <w:bCs/>
                <w:sz w:val="26"/>
                <w:szCs w:val="26"/>
              </w:rPr>
              <w:t xml:space="preserve"> </w:t>
            </w:r>
          </w:p>
          <w:p w:rsidR="009A42C5" w:rsidRPr="00D11565" w:rsidRDefault="009A42C5" w:rsidP="00997F57">
            <w:pPr>
              <w:snapToGrid/>
              <w:jc w:val="center"/>
              <w:rPr>
                <w:sz w:val="26"/>
                <w:szCs w:val="26"/>
              </w:rPr>
            </w:pPr>
            <w:r w:rsidRPr="00D11565">
              <w:rPr>
                <w:bCs/>
                <w:sz w:val="26"/>
                <w:szCs w:val="26"/>
              </w:rPr>
              <w:t xml:space="preserve">муниципальной услуги </w:t>
            </w:r>
            <w:r w:rsidRPr="00D11565">
              <w:rPr>
                <w:sz w:val="26"/>
                <w:szCs w:val="26"/>
              </w:rPr>
              <w:t>по выдаче специальн</w:t>
            </w:r>
            <w:r>
              <w:rPr>
                <w:sz w:val="26"/>
                <w:szCs w:val="26"/>
              </w:rPr>
              <w:t>ого</w:t>
            </w:r>
            <w:r w:rsidRPr="00D11565">
              <w:rPr>
                <w:sz w:val="26"/>
                <w:szCs w:val="26"/>
              </w:rPr>
              <w:t xml:space="preserve"> разрешени</w:t>
            </w:r>
            <w:r>
              <w:rPr>
                <w:sz w:val="26"/>
                <w:szCs w:val="26"/>
              </w:rPr>
              <w:t>я</w:t>
            </w:r>
            <w:r w:rsidRPr="00D11565">
              <w:rPr>
                <w:sz w:val="26"/>
                <w:szCs w:val="26"/>
              </w:rPr>
              <w:t xml:space="preserve"> на движение </w:t>
            </w:r>
          </w:p>
          <w:p w:rsidR="009A42C5" w:rsidRPr="00D11565" w:rsidRDefault="009A42C5" w:rsidP="00997F57">
            <w:pPr>
              <w:snapToGrid/>
              <w:jc w:val="center"/>
              <w:rPr>
                <w:sz w:val="26"/>
                <w:szCs w:val="26"/>
                <w:lang w:eastAsia="en-US"/>
              </w:rPr>
            </w:pPr>
            <w:r w:rsidRPr="00D11565">
              <w:rPr>
                <w:sz w:val="26"/>
                <w:szCs w:val="26"/>
              </w:rPr>
              <w:t>по автомобильным дорогам тяжеловесн</w:t>
            </w:r>
            <w:r>
              <w:rPr>
                <w:sz w:val="26"/>
                <w:szCs w:val="26"/>
              </w:rPr>
              <w:t>ого</w:t>
            </w:r>
            <w:r w:rsidRPr="00D11565">
              <w:rPr>
                <w:sz w:val="26"/>
                <w:szCs w:val="26"/>
              </w:rPr>
              <w:t xml:space="preserve"> и (или) крупногабаритн</w:t>
            </w:r>
            <w:r>
              <w:rPr>
                <w:sz w:val="26"/>
                <w:szCs w:val="26"/>
              </w:rPr>
              <w:t>ого</w:t>
            </w:r>
            <w:r w:rsidRPr="00D11565">
              <w:rPr>
                <w:sz w:val="26"/>
                <w:szCs w:val="26"/>
              </w:rPr>
              <w:t xml:space="preserve"> транспортн</w:t>
            </w:r>
            <w:r>
              <w:rPr>
                <w:sz w:val="26"/>
                <w:szCs w:val="26"/>
              </w:rPr>
              <w:t>ого</w:t>
            </w:r>
            <w:r w:rsidRPr="00D11565">
              <w:rPr>
                <w:sz w:val="26"/>
                <w:szCs w:val="26"/>
              </w:rPr>
              <w:t xml:space="preserve"> средств</w:t>
            </w:r>
            <w:r>
              <w:rPr>
                <w:sz w:val="26"/>
                <w:szCs w:val="26"/>
              </w:rPr>
              <w:t>а</w:t>
            </w:r>
          </w:p>
        </w:tc>
      </w:tr>
    </w:tbl>
    <w:p w:rsidR="009A42C5" w:rsidRPr="00D11565" w:rsidRDefault="009A42C5" w:rsidP="009A42C5">
      <w:pPr>
        <w:snapToGrid/>
        <w:jc w:val="both"/>
        <w:rPr>
          <w:sz w:val="26"/>
          <w:szCs w:val="26"/>
          <w:lang w:eastAsia="en-US"/>
        </w:rPr>
      </w:pPr>
      <w:r w:rsidRPr="00D11565">
        <w:rPr>
          <w:sz w:val="26"/>
          <w:szCs w:val="26"/>
          <w:lang w:eastAsia="en-US"/>
        </w:rPr>
        <w:t xml:space="preserve"> </w:t>
      </w:r>
    </w:p>
    <w:p w:rsidR="009A42C5" w:rsidRPr="00D11565" w:rsidRDefault="009A42C5" w:rsidP="009A42C5">
      <w:pPr>
        <w:jc w:val="both"/>
        <w:rPr>
          <w:sz w:val="26"/>
          <w:szCs w:val="26"/>
        </w:rPr>
      </w:pPr>
      <w:r>
        <w:rPr>
          <w:sz w:val="26"/>
          <w:szCs w:val="26"/>
        </w:rPr>
        <w:tab/>
      </w:r>
      <w:r w:rsidRPr="00D11565">
        <w:rPr>
          <w:sz w:val="26"/>
          <w:szCs w:val="26"/>
        </w:rPr>
        <w:t>В соответствии с Федеральным законо</w:t>
      </w:r>
      <w:r>
        <w:rPr>
          <w:sz w:val="26"/>
          <w:szCs w:val="26"/>
        </w:rPr>
        <w:t xml:space="preserve">м Российской Федерации от 27 июля </w:t>
      </w:r>
      <w:r w:rsidRPr="00D11565">
        <w:rPr>
          <w:sz w:val="26"/>
          <w:szCs w:val="26"/>
        </w:rPr>
        <w:t>2010 г</w:t>
      </w:r>
      <w:r>
        <w:rPr>
          <w:sz w:val="26"/>
          <w:szCs w:val="26"/>
        </w:rPr>
        <w:t>ода</w:t>
      </w:r>
      <w:r w:rsidRPr="00D11565">
        <w:rPr>
          <w:sz w:val="26"/>
          <w:szCs w:val="26"/>
        </w:rPr>
        <w:t xml:space="preserve">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w:t>
      </w:r>
      <w:r>
        <w:rPr>
          <w:sz w:val="26"/>
          <w:szCs w:val="26"/>
        </w:rPr>
        <w:t xml:space="preserve"> </w:t>
      </w:r>
      <w:r w:rsidRPr="00563D14">
        <w:rPr>
          <w:sz w:val="26"/>
          <w:szCs w:val="26"/>
        </w:rPr>
        <w:t>«Об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w:t>
      </w:r>
      <w:r w:rsidRPr="00D11565">
        <w:rPr>
          <w:sz w:val="26"/>
          <w:szCs w:val="26"/>
        </w:rPr>
        <w:t>, ст. 43 Устава района администрация района</w:t>
      </w:r>
    </w:p>
    <w:p w:rsidR="009A42C5" w:rsidRPr="00D11565" w:rsidRDefault="009A42C5" w:rsidP="009A42C5">
      <w:pPr>
        <w:autoSpaceDE w:val="0"/>
        <w:snapToGrid/>
        <w:jc w:val="both"/>
        <w:rPr>
          <w:b/>
          <w:bCs/>
          <w:color w:val="000000"/>
          <w:sz w:val="26"/>
          <w:szCs w:val="26"/>
          <w:lang w:eastAsia="en-US"/>
        </w:rPr>
      </w:pPr>
      <w:r w:rsidRPr="00D11565">
        <w:rPr>
          <w:b/>
          <w:bCs/>
          <w:color w:val="000000"/>
          <w:sz w:val="26"/>
          <w:szCs w:val="26"/>
          <w:lang w:eastAsia="en-US"/>
        </w:rPr>
        <w:t>ПОСТАНОВЛЯЕТ:</w:t>
      </w:r>
    </w:p>
    <w:p w:rsidR="009A42C5" w:rsidRDefault="009A42C5" w:rsidP="009A42C5">
      <w:pPr>
        <w:snapToGrid/>
        <w:jc w:val="both"/>
        <w:rPr>
          <w:sz w:val="26"/>
          <w:szCs w:val="26"/>
        </w:rPr>
      </w:pPr>
      <w:r>
        <w:rPr>
          <w:sz w:val="26"/>
          <w:szCs w:val="26"/>
        </w:rPr>
        <w:tab/>
      </w:r>
      <w:r w:rsidRPr="00D11565">
        <w:rPr>
          <w:sz w:val="26"/>
          <w:szCs w:val="26"/>
        </w:rPr>
        <w:t xml:space="preserve">1. Утвердить прилагаемый административный регламент </w:t>
      </w:r>
      <w:r w:rsidRPr="00D11565">
        <w:rPr>
          <w:bCs/>
          <w:sz w:val="26"/>
          <w:szCs w:val="26"/>
        </w:rPr>
        <w:t>предоставлени</w:t>
      </w:r>
      <w:r>
        <w:rPr>
          <w:bCs/>
          <w:sz w:val="26"/>
          <w:szCs w:val="26"/>
        </w:rPr>
        <w:t>я</w:t>
      </w:r>
      <w:r w:rsidRPr="00D11565">
        <w:rPr>
          <w:bCs/>
          <w:sz w:val="26"/>
          <w:szCs w:val="26"/>
        </w:rPr>
        <w:t xml:space="preserve"> муниципальной услуги </w:t>
      </w:r>
      <w:r w:rsidRPr="00D11565">
        <w:rPr>
          <w:sz w:val="26"/>
          <w:szCs w:val="26"/>
        </w:rPr>
        <w:t>по выдаче специальн</w:t>
      </w:r>
      <w:r>
        <w:rPr>
          <w:sz w:val="26"/>
          <w:szCs w:val="26"/>
        </w:rPr>
        <w:t>ого</w:t>
      </w:r>
      <w:r w:rsidRPr="00D11565">
        <w:rPr>
          <w:sz w:val="26"/>
          <w:szCs w:val="26"/>
        </w:rPr>
        <w:t xml:space="preserve"> разрешени</w:t>
      </w:r>
      <w:r>
        <w:rPr>
          <w:sz w:val="26"/>
          <w:szCs w:val="26"/>
        </w:rPr>
        <w:t>я</w:t>
      </w:r>
      <w:r w:rsidRPr="00D11565">
        <w:rPr>
          <w:sz w:val="26"/>
          <w:szCs w:val="26"/>
        </w:rPr>
        <w:t xml:space="preserve"> на движение по автомобильным дорогам тяжеловесн</w:t>
      </w:r>
      <w:r>
        <w:rPr>
          <w:sz w:val="26"/>
          <w:szCs w:val="26"/>
        </w:rPr>
        <w:t>ого</w:t>
      </w:r>
      <w:r w:rsidRPr="00D11565">
        <w:rPr>
          <w:sz w:val="26"/>
          <w:szCs w:val="26"/>
        </w:rPr>
        <w:t xml:space="preserve"> и (или) крупногабаритн</w:t>
      </w:r>
      <w:r>
        <w:rPr>
          <w:sz w:val="26"/>
          <w:szCs w:val="26"/>
        </w:rPr>
        <w:t>ого</w:t>
      </w:r>
      <w:r w:rsidRPr="00D11565">
        <w:rPr>
          <w:sz w:val="26"/>
          <w:szCs w:val="26"/>
        </w:rPr>
        <w:t xml:space="preserve"> транспортн</w:t>
      </w:r>
      <w:r>
        <w:rPr>
          <w:sz w:val="26"/>
          <w:szCs w:val="26"/>
        </w:rPr>
        <w:t>ого</w:t>
      </w:r>
      <w:r w:rsidRPr="00D11565">
        <w:rPr>
          <w:sz w:val="26"/>
          <w:szCs w:val="26"/>
        </w:rPr>
        <w:t xml:space="preserve"> средств</w:t>
      </w:r>
      <w:r>
        <w:rPr>
          <w:sz w:val="26"/>
          <w:szCs w:val="26"/>
        </w:rPr>
        <w:t xml:space="preserve">а </w:t>
      </w:r>
    </w:p>
    <w:p w:rsidR="009A42C5" w:rsidRDefault="009A42C5" w:rsidP="009A42C5">
      <w:pPr>
        <w:snapToGrid/>
        <w:jc w:val="both"/>
        <w:rPr>
          <w:sz w:val="26"/>
          <w:szCs w:val="26"/>
        </w:rPr>
      </w:pPr>
      <w:r>
        <w:rPr>
          <w:sz w:val="26"/>
          <w:szCs w:val="26"/>
        </w:rPr>
        <w:tab/>
        <w:t>2. П</w:t>
      </w:r>
      <w:r w:rsidRPr="00D11565">
        <w:rPr>
          <w:sz w:val="26"/>
          <w:szCs w:val="26"/>
        </w:rPr>
        <w:t>ризнать утратившим</w:t>
      </w:r>
      <w:r>
        <w:rPr>
          <w:sz w:val="26"/>
          <w:szCs w:val="26"/>
        </w:rPr>
        <w:t>и</w:t>
      </w:r>
      <w:r w:rsidRPr="00D11565">
        <w:rPr>
          <w:sz w:val="26"/>
          <w:szCs w:val="26"/>
        </w:rPr>
        <w:t xml:space="preserve"> силу</w:t>
      </w:r>
      <w:r>
        <w:rPr>
          <w:sz w:val="26"/>
          <w:szCs w:val="26"/>
        </w:rPr>
        <w:t xml:space="preserve"> следующие</w:t>
      </w:r>
      <w:r w:rsidRPr="00D11565">
        <w:rPr>
          <w:sz w:val="26"/>
          <w:szCs w:val="26"/>
        </w:rPr>
        <w:t xml:space="preserve"> постановлен</w:t>
      </w:r>
      <w:r>
        <w:rPr>
          <w:sz w:val="26"/>
          <w:szCs w:val="26"/>
        </w:rPr>
        <w:t>ия администрации района:</w:t>
      </w:r>
    </w:p>
    <w:p w:rsidR="009A42C5" w:rsidRDefault="009A42C5" w:rsidP="009A42C5">
      <w:pPr>
        <w:snapToGrid/>
        <w:jc w:val="both"/>
        <w:rPr>
          <w:sz w:val="26"/>
          <w:szCs w:val="26"/>
        </w:rPr>
      </w:pPr>
      <w:r>
        <w:rPr>
          <w:sz w:val="26"/>
          <w:szCs w:val="26"/>
        </w:rPr>
        <w:tab/>
        <w:t>- от 30 августа 2019 года № 828</w:t>
      </w:r>
      <w:r w:rsidRPr="00D11565">
        <w:rPr>
          <w:sz w:val="26"/>
          <w:szCs w:val="26"/>
        </w:rPr>
        <w:t xml:space="preserve"> «Об утверждении административного регламента предоставлени</w:t>
      </w:r>
      <w:r>
        <w:rPr>
          <w:sz w:val="26"/>
          <w:szCs w:val="26"/>
        </w:rPr>
        <w:t>я</w:t>
      </w:r>
      <w:r w:rsidRPr="00D11565">
        <w:rPr>
          <w:sz w:val="26"/>
          <w:szCs w:val="26"/>
        </w:rPr>
        <w:t xml:space="preserve"> муниципальной услуги по выдаче специальн</w:t>
      </w:r>
      <w:r>
        <w:rPr>
          <w:sz w:val="26"/>
          <w:szCs w:val="26"/>
        </w:rPr>
        <w:t>ого</w:t>
      </w:r>
      <w:r w:rsidRPr="00D11565">
        <w:rPr>
          <w:sz w:val="26"/>
          <w:szCs w:val="26"/>
        </w:rPr>
        <w:t xml:space="preserve"> разрешени</w:t>
      </w:r>
      <w:r>
        <w:rPr>
          <w:sz w:val="26"/>
          <w:szCs w:val="26"/>
        </w:rPr>
        <w:t>я</w:t>
      </w:r>
      <w:r w:rsidRPr="00D11565">
        <w:rPr>
          <w:sz w:val="26"/>
          <w:szCs w:val="26"/>
        </w:rPr>
        <w:t xml:space="preserve"> на движение по автомобильным дорогам тяжеловесн</w:t>
      </w:r>
      <w:r>
        <w:rPr>
          <w:sz w:val="26"/>
          <w:szCs w:val="26"/>
        </w:rPr>
        <w:t>ого</w:t>
      </w:r>
      <w:r w:rsidRPr="00D11565">
        <w:rPr>
          <w:sz w:val="26"/>
          <w:szCs w:val="26"/>
        </w:rPr>
        <w:t xml:space="preserve"> и (или) крупногабаритн</w:t>
      </w:r>
      <w:r>
        <w:rPr>
          <w:sz w:val="26"/>
          <w:szCs w:val="26"/>
        </w:rPr>
        <w:t>ого</w:t>
      </w:r>
      <w:r w:rsidRPr="00D11565">
        <w:rPr>
          <w:sz w:val="26"/>
          <w:szCs w:val="26"/>
        </w:rPr>
        <w:t xml:space="preserve"> транспортн</w:t>
      </w:r>
      <w:r>
        <w:rPr>
          <w:sz w:val="26"/>
          <w:szCs w:val="26"/>
        </w:rPr>
        <w:t>ого</w:t>
      </w:r>
      <w:r w:rsidRPr="00D11565">
        <w:rPr>
          <w:sz w:val="26"/>
          <w:szCs w:val="26"/>
        </w:rPr>
        <w:t xml:space="preserve"> средств</w:t>
      </w:r>
      <w:r>
        <w:rPr>
          <w:sz w:val="26"/>
          <w:szCs w:val="26"/>
        </w:rPr>
        <w:t>а</w:t>
      </w:r>
      <w:r w:rsidRPr="00D11565">
        <w:rPr>
          <w:sz w:val="26"/>
          <w:szCs w:val="26"/>
        </w:rPr>
        <w:t>»</w:t>
      </w:r>
      <w:r>
        <w:rPr>
          <w:sz w:val="26"/>
          <w:szCs w:val="26"/>
        </w:rPr>
        <w:t>;</w:t>
      </w:r>
    </w:p>
    <w:p w:rsidR="009A42C5" w:rsidRDefault="009A42C5" w:rsidP="009A42C5">
      <w:pPr>
        <w:snapToGrid/>
        <w:jc w:val="both"/>
        <w:rPr>
          <w:sz w:val="26"/>
          <w:szCs w:val="26"/>
        </w:rPr>
      </w:pPr>
      <w:r>
        <w:rPr>
          <w:sz w:val="26"/>
          <w:szCs w:val="26"/>
        </w:rPr>
        <w:tab/>
        <w:t>- от 22 сентября 2020 года № 925</w:t>
      </w:r>
      <w:r w:rsidRPr="00D11565">
        <w:rPr>
          <w:sz w:val="26"/>
          <w:szCs w:val="26"/>
        </w:rPr>
        <w:t xml:space="preserve"> «</w:t>
      </w:r>
      <w:r>
        <w:rPr>
          <w:sz w:val="26"/>
          <w:szCs w:val="26"/>
        </w:rPr>
        <w:t>О внесении изменений в постановление от 30 августа 2019 года № 828 «</w:t>
      </w:r>
      <w:r w:rsidRPr="00D11565">
        <w:rPr>
          <w:sz w:val="26"/>
          <w:szCs w:val="26"/>
        </w:rPr>
        <w:t>Об утверждении административного регламента предоставлени</w:t>
      </w:r>
      <w:r>
        <w:rPr>
          <w:sz w:val="26"/>
          <w:szCs w:val="26"/>
        </w:rPr>
        <w:t>я</w:t>
      </w:r>
      <w:r w:rsidRPr="00D11565">
        <w:rPr>
          <w:sz w:val="26"/>
          <w:szCs w:val="26"/>
        </w:rPr>
        <w:t xml:space="preserve"> муниципальной услуги по выдаче специальн</w:t>
      </w:r>
      <w:r>
        <w:rPr>
          <w:sz w:val="26"/>
          <w:szCs w:val="26"/>
        </w:rPr>
        <w:t>ого</w:t>
      </w:r>
      <w:r w:rsidRPr="00D11565">
        <w:rPr>
          <w:sz w:val="26"/>
          <w:szCs w:val="26"/>
        </w:rPr>
        <w:t xml:space="preserve"> разрешени</w:t>
      </w:r>
      <w:r>
        <w:rPr>
          <w:sz w:val="26"/>
          <w:szCs w:val="26"/>
        </w:rPr>
        <w:t>я</w:t>
      </w:r>
      <w:r w:rsidRPr="00D11565">
        <w:rPr>
          <w:sz w:val="26"/>
          <w:szCs w:val="26"/>
        </w:rPr>
        <w:t xml:space="preserve"> на движение по автомобильным дорогам тяжеловесн</w:t>
      </w:r>
      <w:r>
        <w:rPr>
          <w:sz w:val="26"/>
          <w:szCs w:val="26"/>
        </w:rPr>
        <w:t>ого</w:t>
      </w:r>
      <w:r w:rsidRPr="00D11565">
        <w:rPr>
          <w:sz w:val="26"/>
          <w:szCs w:val="26"/>
        </w:rPr>
        <w:t xml:space="preserve"> и (или) крупногабаритн</w:t>
      </w:r>
      <w:r>
        <w:rPr>
          <w:sz w:val="26"/>
          <w:szCs w:val="26"/>
        </w:rPr>
        <w:t>ого</w:t>
      </w:r>
      <w:r w:rsidRPr="00D11565">
        <w:rPr>
          <w:sz w:val="26"/>
          <w:szCs w:val="26"/>
        </w:rPr>
        <w:t xml:space="preserve"> транспортн</w:t>
      </w:r>
      <w:r>
        <w:rPr>
          <w:sz w:val="26"/>
          <w:szCs w:val="26"/>
        </w:rPr>
        <w:t>ого</w:t>
      </w:r>
      <w:r w:rsidRPr="00D11565">
        <w:rPr>
          <w:sz w:val="26"/>
          <w:szCs w:val="26"/>
        </w:rPr>
        <w:t xml:space="preserve"> средств</w:t>
      </w:r>
      <w:r>
        <w:rPr>
          <w:sz w:val="26"/>
          <w:szCs w:val="26"/>
        </w:rPr>
        <w:t>а</w:t>
      </w:r>
      <w:r w:rsidRPr="00D11565">
        <w:rPr>
          <w:sz w:val="26"/>
          <w:szCs w:val="26"/>
        </w:rPr>
        <w:t>»</w:t>
      </w:r>
      <w:r>
        <w:rPr>
          <w:sz w:val="26"/>
          <w:szCs w:val="26"/>
        </w:rPr>
        <w:t>.</w:t>
      </w:r>
    </w:p>
    <w:p w:rsidR="009A42C5" w:rsidRDefault="009A42C5" w:rsidP="009A42C5">
      <w:pPr>
        <w:autoSpaceDE w:val="0"/>
        <w:snapToGrid/>
        <w:jc w:val="both"/>
        <w:rPr>
          <w:sz w:val="26"/>
          <w:szCs w:val="26"/>
        </w:rPr>
      </w:pPr>
      <w:r>
        <w:rPr>
          <w:sz w:val="26"/>
          <w:szCs w:val="26"/>
        </w:rPr>
        <w:tab/>
        <w:t>3. Настоящее постановление вступает в силу на следующий день после его обнародования.</w:t>
      </w:r>
    </w:p>
    <w:p w:rsidR="009A42C5" w:rsidRDefault="009A42C5" w:rsidP="009A42C5">
      <w:pPr>
        <w:autoSpaceDE w:val="0"/>
        <w:snapToGrid/>
        <w:jc w:val="both"/>
        <w:rPr>
          <w:sz w:val="26"/>
          <w:szCs w:val="26"/>
        </w:rPr>
      </w:pPr>
    </w:p>
    <w:p w:rsidR="009A42C5" w:rsidRPr="00D11565" w:rsidRDefault="009A42C5" w:rsidP="009A42C5">
      <w:pPr>
        <w:autoSpaceDE w:val="0"/>
        <w:snapToGrid/>
        <w:jc w:val="both"/>
        <w:rPr>
          <w:sz w:val="26"/>
          <w:szCs w:val="26"/>
        </w:rPr>
      </w:pPr>
    </w:p>
    <w:p w:rsidR="009A42C5" w:rsidRPr="00D11565" w:rsidRDefault="009A42C5" w:rsidP="009A42C5">
      <w:pPr>
        <w:autoSpaceDE w:val="0"/>
        <w:snapToGrid/>
        <w:jc w:val="both"/>
        <w:rPr>
          <w:sz w:val="26"/>
          <w:szCs w:val="26"/>
        </w:rPr>
      </w:pPr>
    </w:p>
    <w:p w:rsidR="009A42C5" w:rsidRPr="00D11565" w:rsidRDefault="009A42C5" w:rsidP="009A42C5">
      <w:pPr>
        <w:pStyle w:val="ConsPlusNormal"/>
        <w:widowControl/>
        <w:rPr>
          <w:rFonts w:ascii="Times New Roman" w:hAnsi="Times New Roman"/>
          <w:sz w:val="26"/>
          <w:szCs w:val="26"/>
        </w:rPr>
      </w:pPr>
      <w:r>
        <w:rPr>
          <w:rFonts w:ascii="Times New Roman" w:hAnsi="Times New Roman"/>
          <w:sz w:val="26"/>
          <w:szCs w:val="26"/>
        </w:rPr>
        <w:t xml:space="preserve">Руководитель </w:t>
      </w:r>
      <w:r w:rsidRPr="00D11565">
        <w:rPr>
          <w:rFonts w:ascii="Times New Roman" w:hAnsi="Times New Roman"/>
          <w:sz w:val="26"/>
          <w:szCs w:val="26"/>
        </w:rPr>
        <w:t xml:space="preserve"> администрации района</w:t>
      </w:r>
      <w:r w:rsidRPr="00D11565">
        <w:rPr>
          <w:rFonts w:ascii="Times New Roman" w:hAnsi="Times New Roman"/>
          <w:sz w:val="26"/>
          <w:szCs w:val="26"/>
        </w:rPr>
        <w:tab/>
        <w:t xml:space="preserve">                                          </w:t>
      </w:r>
      <w:r>
        <w:rPr>
          <w:rFonts w:ascii="Times New Roman" w:hAnsi="Times New Roman"/>
          <w:sz w:val="26"/>
          <w:szCs w:val="26"/>
        </w:rPr>
        <w:t xml:space="preserve">          </w:t>
      </w:r>
      <w:r w:rsidRPr="00D11565">
        <w:rPr>
          <w:rFonts w:ascii="Times New Roman" w:hAnsi="Times New Roman"/>
          <w:sz w:val="26"/>
          <w:szCs w:val="26"/>
        </w:rPr>
        <w:t xml:space="preserve">    </w:t>
      </w:r>
      <w:r>
        <w:rPr>
          <w:rFonts w:ascii="Times New Roman" w:hAnsi="Times New Roman"/>
          <w:sz w:val="26"/>
          <w:szCs w:val="26"/>
        </w:rPr>
        <w:t xml:space="preserve">А.О. </w:t>
      </w:r>
      <w:r w:rsidRPr="00D11565">
        <w:rPr>
          <w:rFonts w:ascii="Times New Roman" w:hAnsi="Times New Roman"/>
          <w:sz w:val="26"/>
          <w:szCs w:val="26"/>
        </w:rPr>
        <w:t xml:space="preserve">Семичев </w:t>
      </w:r>
    </w:p>
    <w:p w:rsidR="009A42C5" w:rsidRDefault="009A42C5" w:rsidP="009A42C5">
      <w:pPr>
        <w:pStyle w:val="ConsPlusNormal"/>
        <w:ind w:left="5670"/>
        <w:jc w:val="both"/>
        <w:outlineLvl w:val="0"/>
        <w:rPr>
          <w:rFonts w:ascii="Times New Roman" w:hAnsi="Times New Roman"/>
          <w:sz w:val="26"/>
          <w:szCs w:val="26"/>
        </w:rPr>
      </w:pPr>
      <w:r w:rsidRPr="00D11565">
        <w:rPr>
          <w:rFonts w:ascii="Times New Roman" w:hAnsi="Times New Roman"/>
          <w:sz w:val="26"/>
          <w:szCs w:val="26"/>
        </w:rPr>
        <w:lastRenderedPageBreak/>
        <w:t>Утвержден</w:t>
      </w:r>
      <w:r>
        <w:rPr>
          <w:rFonts w:ascii="Times New Roman" w:hAnsi="Times New Roman"/>
          <w:sz w:val="26"/>
          <w:szCs w:val="26"/>
        </w:rPr>
        <w:t xml:space="preserve"> </w:t>
      </w:r>
    </w:p>
    <w:p w:rsidR="009A42C5" w:rsidRPr="00D11565" w:rsidRDefault="009A42C5" w:rsidP="009A42C5">
      <w:pPr>
        <w:pStyle w:val="ConsPlusNormal"/>
        <w:ind w:left="5670"/>
        <w:jc w:val="both"/>
        <w:outlineLvl w:val="0"/>
        <w:rPr>
          <w:rFonts w:ascii="Times New Roman" w:hAnsi="Times New Roman"/>
          <w:sz w:val="26"/>
          <w:szCs w:val="26"/>
        </w:rPr>
      </w:pPr>
      <w:r>
        <w:rPr>
          <w:rFonts w:ascii="Times New Roman" w:hAnsi="Times New Roman"/>
          <w:sz w:val="26"/>
          <w:szCs w:val="26"/>
        </w:rPr>
        <w:t>постановлением а</w:t>
      </w:r>
      <w:r w:rsidRPr="00D11565">
        <w:rPr>
          <w:rFonts w:ascii="Times New Roman" w:hAnsi="Times New Roman"/>
          <w:sz w:val="26"/>
          <w:szCs w:val="26"/>
        </w:rPr>
        <w:t>дминистрации района</w:t>
      </w:r>
      <w:r w:rsidR="00F56C4C">
        <w:rPr>
          <w:rFonts w:ascii="Times New Roman" w:hAnsi="Times New Roman"/>
          <w:sz w:val="26"/>
          <w:szCs w:val="26"/>
        </w:rPr>
        <w:t xml:space="preserve"> от 18.01.2021 № 14</w:t>
      </w:r>
    </w:p>
    <w:p w:rsidR="009A42C5" w:rsidRDefault="009A42C5" w:rsidP="009A42C5">
      <w:pPr>
        <w:pStyle w:val="ConsPlusNormal"/>
        <w:ind w:left="5670"/>
        <w:jc w:val="both"/>
        <w:rPr>
          <w:rFonts w:ascii="Times New Roman" w:hAnsi="Times New Roman"/>
          <w:sz w:val="26"/>
          <w:szCs w:val="26"/>
        </w:rPr>
      </w:pPr>
      <w:r>
        <w:rPr>
          <w:rFonts w:ascii="Times New Roman" w:hAnsi="Times New Roman"/>
          <w:sz w:val="26"/>
          <w:szCs w:val="26"/>
        </w:rPr>
        <w:t>(приложение)</w:t>
      </w:r>
    </w:p>
    <w:p w:rsidR="009A42C5" w:rsidRPr="00D11565" w:rsidRDefault="009A42C5" w:rsidP="009A42C5">
      <w:pPr>
        <w:pStyle w:val="ConsPlusNormal"/>
        <w:jc w:val="right"/>
        <w:rPr>
          <w:rFonts w:ascii="Times New Roman" w:hAnsi="Times New Roman"/>
          <w:sz w:val="26"/>
          <w:szCs w:val="26"/>
        </w:rPr>
      </w:pPr>
    </w:p>
    <w:p w:rsidR="009A42C5" w:rsidRPr="00D303D5" w:rsidRDefault="009A42C5" w:rsidP="009A42C5">
      <w:pPr>
        <w:pStyle w:val="ConsPlusNormal"/>
        <w:widowControl/>
        <w:ind w:firstLine="540"/>
        <w:jc w:val="both"/>
        <w:rPr>
          <w:rFonts w:ascii="Times New Roman" w:hAnsi="Times New Roman"/>
          <w:sz w:val="26"/>
          <w:szCs w:val="26"/>
        </w:rPr>
      </w:pPr>
      <w:bookmarkStart w:id="0" w:name="P64"/>
      <w:bookmarkEnd w:id="0"/>
      <w:r>
        <w:rPr>
          <w:rFonts w:ascii="Times New Roman" w:hAnsi="Times New Roman"/>
          <w:bCs/>
          <w:sz w:val="26"/>
          <w:szCs w:val="26"/>
        </w:rPr>
        <w:t>А</w:t>
      </w:r>
      <w:r w:rsidRPr="00D303D5">
        <w:rPr>
          <w:rFonts w:ascii="Times New Roman" w:hAnsi="Times New Roman"/>
          <w:bCs/>
          <w:sz w:val="26"/>
          <w:szCs w:val="26"/>
        </w:rPr>
        <w:t>дминистративный регламент предоставления муниципальной услуги по выдаче специального разрешения на движение по автомобильным дорогам тяжеловесного и (или) крупногабаритного транспортного средства</w:t>
      </w:r>
    </w:p>
    <w:p w:rsidR="009A42C5" w:rsidRDefault="009A42C5" w:rsidP="009A42C5">
      <w:pPr>
        <w:pStyle w:val="ConsPlusNormal"/>
        <w:widowControl/>
        <w:jc w:val="center"/>
        <w:outlineLvl w:val="1"/>
        <w:rPr>
          <w:rFonts w:ascii="Times New Roman" w:hAnsi="Times New Roman"/>
          <w:bCs/>
          <w:sz w:val="26"/>
          <w:szCs w:val="26"/>
        </w:rPr>
      </w:pPr>
    </w:p>
    <w:p w:rsidR="009A42C5" w:rsidRPr="00C83AD2" w:rsidRDefault="009A42C5" w:rsidP="009A42C5">
      <w:pPr>
        <w:pStyle w:val="ConsPlusNormal"/>
        <w:widowControl/>
        <w:jc w:val="center"/>
        <w:outlineLvl w:val="1"/>
        <w:rPr>
          <w:rFonts w:ascii="Times New Roman" w:hAnsi="Times New Roman"/>
          <w:bCs/>
          <w:sz w:val="26"/>
          <w:szCs w:val="26"/>
        </w:rPr>
      </w:pPr>
      <w:r w:rsidRPr="00C83AD2">
        <w:rPr>
          <w:rFonts w:ascii="Times New Roman" w:hAnsi="Times New Roman"/>
          <w:bCs/>
          <w:sz w:val="26"/>
          <w:szCs w:val="26"/>
        </w:rPr>
        <w:t>1. Общие положения</w:t>
      </w:r>
    </w:p>
    <w:p w:rsidR="009A42C5" w:rsidRPr="00C83AD2" w:rsidRDefault="009A42C5" w:rsidP="009A42C5">
      <w:pPr>
        <w:pStyle w:val="ConsPlusNormal"/>
        <w:widowControl/>
        <w:ind w:firstLine="540"/>
        <w:jc w:val="both"/>
        <w:rPr>
          <w:rFonts w:ascii="Times New Roman" w:hAnsi="Times New Roman"/>
          <w:sz w:val="26"/>
          <w:szCs w:val="26"/>
        </w:rPr>
      </w:pPr>
    </w:p>
    <w:p w:rsidR="009A42C5" w:rsidRPr="00D303D5" w:rsidRDefault="009A42C5" w:rsidP="009A42C5">
      <w:pPr>
        <w:pStyle w:val="af5"/>
        <w:numPr>
          <w:ilvl w:val="1"/>
          <w:numId w:val="4"/>
        </w:numPr>
        <w:autoSpaceDE w:val="0"/>
        <w:autoSpaceDN w:val="0"/>
        <w:adjustRightInd w:val="0"/>
        <w:spacing w:after="0" w:line="240" w:lineRule="auto"/>
        <w:ind w:left="0" w:firstLine="540"/>
        <w:jc w:val="both"/>
        <w:outlineLvl w:val="0"/>
        <w:rPr>
          <w:rFonts w:ascii="Times New Roman" w:hAnsi="Times New Roman" w:cs="Times New Roman"/>
          <w:color w:val="000000" w:themeColor="text1"/>
          <w:sz w:val="26"/>
          <w:szCs w:val="26"/>
        </w:rPr>
      </w:pPr>
      <w:r w:rsidRPr="00D303D5">
        <w:rPr>
          <w:rFonts w:ascii="Times New Roman" w:hAnsi="Times New Roman" w:cs="Times New Roman"/>
          <w:color w:val="000000" w:themeColor="text1"/>
          <w:sz w:val="26"/>
          <w:szCs w:val="26"/>
        </w:rPr>
        <w:t>Административный регламент предоставления муниципальной услуги по выдаче специального разрешения на движение по автомобильным дорогам тяжеловесных и (или) крупногабаритных транспортных средств (далее соответственно – административный регламент, специальное разрешение, муниципальная услуга) устанавливает порядок и стандарт предоставления муниципальной услуги.</w:t>
      </w:r>
    </w:p>
    <w:p w:rsidR="009A42C5" w:rsidRPr="00D303D5" w:rsidRDefault="009A42C5" w:rsidP="009A42C5">
      <w:pPr>
        <w:pStyle w:val="af0"/>
        <w:spacing w:after="0"/>
        <w:ind w:left="0" w:firstLine="709"/>
        <w:jc w:val="both"/>
        <w:rPr>
          <w:color w:val="000000" w:themeColor="text1"/>
          <w:sz w:val="26"/>
          <w:szCs w:val="26"/>
        </w:rPr>
      </w:pPr>
      <w:r w:rsidRPr="00D303D5">
        <w:rPr>
          <w:sz w:val="26"/>
          <w:szCs w:val="26"/>
        </w:rPr>
        <w:t xml:space="preserve">Специальное разрешение выдается на движение по автомобильным дорогам местного значения  в соответствии с полномочиями, определенными </w:t>
      </w:r>
      <w:r w:rsidRPr="00D303D5">
        <w:rPr>
          <w:color w:val="FF0000"/>
          <w:sz w:val="26"/>
          <w:szCs w:val="26"/>
        </w:rPr>
        <w:t xml:space="preserve"> </w:t>
      </w:r>
      <w:r w:rsidRPr="00D303D5">
        <w:rPr>
          <w:color w:val="000000" w:themeColor="text1"/>
          <w:sz w:val="26"/>
          <w:szCs w:val="26"/>
        </w:rPr>
        <w:t>пунктом 6 Порядка, утвержденного приказом М</w:t>
      </w:r>
      <w:r>
        <w:rPr>
          <w:color w:val="000000" w:themeColor="text1"/>
          <w:sz w:val="26"/>
          <w:szCs w:val="26"/>
        </w:rPr>
        <w:t xml:space="preserve">интранса России от 5 июня </w:t>
      </w:r>
      <w:r w:rsidRPr="00D303D5">
        <w:rPr>
          <w:color w:val="000000" w:themeColor="text1"/>
          <w:sz w:val="26"/>
          <w:szCs w:val="26"/>
        </w:rPr>
        <w:t>2019</w:t>
      </w:r>
      <w:r>
        <w:rPr>
          <w:color w:val="000000" w:themeColor="text1"/>
          <w:sz w:val="26"/>
          <w:szCs w:val="26"/>
        </w:rPr>
        <w:t xml:space="preserve"> года</w:t>
      </w:r>
      <w:r w:rsidRPr="00D303D5">
        <w:rPr>
          <w:color w:val="000000" w:themeColor="text1"/>
          <w:sz w:val="26"/>
          <w:szCs w:val="26"/>
        </w:rPr>
        <w:t xml:space="preserve">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p>
    <w:p w:rsidR="009A42C5" w:rsidRPr="00D303D5" w:rsidRDefault="009A42C5" w:rsidP="009A42C5">
      <w:pPr>
        <w:autoSpaceDE w:val="0"/>
        <w:autoSpaceDN w:val="0"/>
        <w:adjustRightInd w:val="0"/>
        <w:ind w:firstLine="709"/>
        <w:jc w:val="both"/>
        <w:rPr>
          <w:sz w:val="26"/>
          <w:szCs w:val="26"/>
        </w:rPr>
      </w:pPr>
      <w:r w:rsidRPr="00D303D5">
        <w:rPr>
          <w:sz w:val="26"/>
          <w:szCs w:val="26"/>
        </w:rPr>
        <w:t>1.2. Заявителями при предоставлении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(далее – заявители).</w:t>
      </w:r>
    </w:p>
    <w:p w:rsidR="009A42C5" w:rsidRPr="00C83AD2" w:rsidRDefault="009A42C5" w:rsidP="009A42C5">
      <w:pPr>
        <w:autoSpaceDE w:val="0"/>
        <w:autoSpaceDN w:val="0"/>
        <w:adjustRightInd w:val="0"/>
        <w:ind w:firstLine="709"/>
        <w:jc w:val="both"/>
        <w:rPr>
          <w:sz w:val="26"/>
          <w:szCs w:val="26"/>
        </w:rPr>
      </w:pPr>
      <w:r w:rsidRPr="00C83AD2">
        <w:rPr>
          <w:sz w:val="26"/>
          <w:szCs w:val="26"/>
        </w:rPr>
        <w:t xml:space="preserve">1.3. Место нахождения администрации Усть-Кубинского муниципального района, </w:t>
      </w:r>
      <w:r w:rsidRPr="00C83AD2">
        <w:rPr>
          <w:iCs/>
          <w:sz w:val="26"/>
          <w:szCs w:val="26"/>
        </w:rPr>
        <w:t>его структурных подразделений (далее – Уполномоченный орган)</w:t>
      </w:r>
      <w:r w:rsidRPr="00C83AD2">
        <w:rPr>
          <w:sz w:val="26"/>
          <w:szCs w:val="26"/>
        </w:rPr>
        <w:t>:</w:t>
      </w:r>
    </w:p>
    <w:p w:rsidR="009A42C5" w:rsidRPr="00C83AD2" w:rsidRDefault="009A42C5" w:rsidP="009A42C5">
      <w:pPr>
        <w:tabs>
          <w:tab w:val="left" w:pos="851"/>
        </w:tabs>
        <w:ind w:firstLine="709"/>
        <w:jc w:val="both"/>
        <w:rPr>
          <w:sz w:val="26"/>
          <w:szCs w:val="26"/>
        </w:rPr>
      </w:pPr>
      <w:r w:rsidRPr="00C83AD2">
        <w:rPr>
          <w:sz w:val="26"/>
          <w:szCs w:val="26"/>
        </w:rPr>
        <w:t>Почтовый адрес Уполномоченного органа: 161140, Вологодская область, Усть-Кубинский район, с. Устье, ул. Октябрьская, д. 8.</w:t>
      </w:r>
    </w:p>
    <w:p w:rsidR="009A42C5" w:rsidRPr="00C83AD2" w:rsidRDefault="009A42C5" w:rsidP="009A42C5">
      <w:pPr>
        <w:ind w:right="-5" w:firstLine="709"/>
        <w:jc w:val="both"/>
        <w:rPr>
          <w:bCs/>
          <w:sz w:val="26"/>
          <w:szCs w:val="26"/>
        </w:rPr>
      </w:pPr>
      <w:r w:rsidRPr="00C83AD2">
        <w:rPr>
          <w:bCs/>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522"/>
        <w:gridCol w:w="5094"/>
      </w:tblGrid>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Понедельник</w:t>
            </w:r>
          </w:p>
        </w:tc>
        <w:tc>
          <w:tcPr>
            <w:tcW w:w="50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ind w:right="-5" w:firstLine="709"/>
              <w:rPr>
                <w:rFonts w:eastAsia="Calibri"/>
                <w:sz w:val="26"/>
                <w:szCs w:val="26"/>
              </w:rPr>
            </w:pPr>
          </w:p>
          <w:p w:rsidR="009A42C5" w:rsidRPr="00C83AD2" w:rsidRDefault="009A42C5" w:rsidP="00997F57">
            <w:pPr>
              <w:ind w:right="-5" w:firstLine="709"/>
              <w:jc w:val="center"/>
              <w:rPr>
                <w:rFonts w:eastAsia="Calibri"/>
                <w:sz w:val="26"/>
                <w:szCs w:val="26"/>
              </w:rPr>
            </w:pPr>
            <w:r w:rsidRPr="00C83AD2">
              <w:rPr>
                <w:rFonts w:eastAsia="Calibri"/>
                <w:sz w:val="26"/>
                <w:szCs w:val="26"/>
              </w:rPr>
              <w:t xml:space="preserve">с 8.30 до 16.45 </w:t>
            </w:r>
          </w:p>
          <w:p w:rsidR="009A42C5" w:rsidRPr="00C83AD2" w:rsidRDefault="009A42C5" w:rsidP="00997F57">
            <w:pPr>
              <w:ind w:right="-5" w:firstLine="709"/>
              <w:jc w:val="center"/>
              <w:rPr>
                <w:rFonts w:eastAsia="Calibri"/>
                <w:sz w:val="26"/>
                <w:szCs w:val="26"/>
              </w:rPr>
            </w:pPr>
            <w:r w:rsidRPr="00C83AD2">
              <w:rPr>
                <w:rFonts w:eastAsia="Calibri"/>
                <w:sz w:val="26"/>
                <w:szCs w:val="26"/>
              </w:rPr>
              <w:t xml:space="preserve">обеденный перерыв </w:t>
            </w:r>
          </w:p>
          <w:p w:rsidR="009A42C5" w:rsidRPr="00C83AD2" w:rsidRDefault="009A42C5" w:rsidP="00997F57">
            <w:pPr>
              <w:ind w:right="-5" w:firstLine="709"/>
              <w:jc w:val="center"/>
              <w:rPr>
                <w:rFonts w:eastAsia="Calibri"/>
                <w:sz w:val="26"/>
                <w:szCs w:val="26"/>
              </w:rPr>
            </w:pPr>
            <w:r w:rsidRPr="00C83AD2">
              <w:rPr>
                <w:rFonts w:eastAsia="Calibri"/>
                <w:sz w:val="26"/>
                <w:szCs w:val="26"/>
              </w:rPr>
              <w:t>с 12.30 до 13.30</w:t>
            </w: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Вторник</w:t>
            </w:r>
          </w:p>
        </w:tc>
        <w:tc>
          <w:tcPr>
            <w:tcW w:w="5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42C5" w:rsidRPr="00C83AD2" w:rsidRDefault="009A42C5" w:rsidP="00997F57">
            <w:pPr>
              <w:widowControl w:val="0"/>
              <w:ind w:firstLine="709"/>
              <w:jc w:val="right"/>
              <w:rPr>
                <w:rFonts w:eastAsia="Calibri"/>
                <w:sz w:val="26"/>
                <w:szCs w:val="26"/>
              </w:rPr>
            </w:pP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Среда</w:t>
            </w:r>
          </w:p>
        </w:tc>
        <w:tc>
          <w:tcPr>
            <w:tcW w:w="5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42C5" w:rsidRPr="00C83AD2" w:rsidRDefault="009A42C5" w:rsidP="00997F57">
            <w:pPr>
              <w:widowControl w:val="0"/>
              <w:ind w:firstLine="709"/>
              <w:jc w:val="right"/>
              <w:rPr>
                <w:rFonts w:eastAsia="Calibri"/>
                <w:sz w:val="26"/>
                <w:szCs w:val="26"/>
              </w:rPr>
            </w:pP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Четверг</w:t>
            </w:r>
          </w:p>
        </w:tc>
        <w:tc>
          <w:tcPr>
            <w:tcW w:w="5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42C5" w:rsidRPr="00C83AD2" w:rsidRDefault="009A42C5" w:rsidP="00997F57">
            <w:pPr>
              <w:widowControl w:val="0"/>
              <w:ind w:firstLine="709"/>
              <w:jc w:val="right"/>
              <w:rPr>
                <w:rFonts w:eastAsia="Calibri"/>
                <w:sz w:val="26"/>
                <w:szCs w:val="26"/>
              </w:rPr>
            </w:pP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Пятница</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ind w:right="-5" w:firstLine="709"/>
              <w:jc w:val="center"/>
              <w:rPr>
                <w:rFonts w:eastAsia="Calibri"/>
                <w:sz w:val="26"/>
                <w:szCs w:val="26"/>
              </w:rPr>
            </w:pPr>
            <w:r w:rsidRPr="00C83AD2">
              <w:rPr>
                <w:rFonts w:eastAsia="Calibri"/>
                <w:sz w:val="26"/>
                <w:szCs w:val="26"/>
              </w:rPr>
              <w:t>с 8.30 до 16.30</w:t>
            </w:r>
          </w:p>
          <w:p w:rsidR="009A42C5" w:rsidRPr="00C83AD2" w:rsidRDefault="009A42C5" w:rsidP="00997F57">
            <w:pPr>
              <w:ind w:right="-5" w:firstLine="709"/>
              <w:jc w:val="center"/>
              <w:rPr>
                <w:rFonts w:eastAsia="Calibri"/>
                <w:sz w:val="26"/>
                <w:szCs w:val="26"/>
              </w:rPr>
            </w:pPr>
            <w:r w:rsidRPr="00C83AD2">
              <w:rPr>
                <w:rFonts w:eastAsia="Calibri"/>
                <w:sz w:val="26"/>
                <w:szCs w:val="26"/>
              </w:rPr>
              <w:t xml:space="preserve">обеденный перерыв </w:t>
            </w:r>
          </w:p>
          <w:p w:rsidR="009A42C5" w:rsidRPr="00C83AD2" w:rsidRDefault="009A42C5" w:rsidP="00997F57">
            <w:pPr>
              <w:widowControl w:val="0"/>
              <w:ind w:right="-5" w:firstLine="709"/>
              <w:jc w:val="center"/>
              <w:rPr>
                <w:rFonts w:eastAsia="Calibri"/>
                <w:sz w:val="26"/>
                <w:szCs w:val="26"/>
              </w:rPr>
            </w:pPr>
            <w:r w:rsidRPr="00C83AD2">
              <w:rPr>
                <w:rFonts w:eastAsia="Calibri"/>
                <w:sz w:val="26"/>
                <w:szCs w:val="26"/>
              </w:rPr>
              <w:t>с 12.30 до 13.30</w:t>
            </w: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Суббота</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jc w:val="center"/>
              <w:rPr>
                <w:rFonts w:eastAsia="Calibri"/>
                <w:sz w:val="26"/>
                <w:szCs w:val="26"/>
              </w:rPr>
            </w:pPr>
            <w:r w:rsidRPr="00C83AD2">
              <w:rPr>
                <w:rFonts w:eastAsia="Calibri"/>
                <w:sz w:val="26"/>
                <w:szCs w:val="26"/>
              </w:rPr>
              <w:t>Выходной</w:t>
            </w: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Воскресенье</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jc w:val="center"/>
              <w:rPr>
                <w:rFonts w:eastAsia="Calibri"/>
                <w:sz w:val="26"/>
                <w:szCs w:val="26"/>
              </w:rPr>
            </w:pPr>
            <w:r w:rsidRPr="00C83AD2">
              <w:rPr>
                <w:rFonts w:eastAsia="Calibri"/>
                <w:sz w:val="26"/>
                <w:szCs w:val="26"/>
              </w:rPr>
              <w:t xml:space="preserve">Выходной </w:t>
            </w:r>
          </w:p>
        </w:tc>
      </w:tr>
      <w:tr w:rsidR="009A42C5" w:rsidRPr="00C83AD2" w:rsidTr="00997F57">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widowControl w:val="0"/>
              <w:ind w:right="-5" w:firstLine="709"/>
              <w:rPr>
                <w:sz w:val="26"/>
                <w:szCs w:val="26"/>
              </w:rPr>
            </w:pPr>
            <w:r w:rsidRPr="00C83AD2">
              <w:rPr>
                <w:sz w:val="26"/>
                <w:szCs w:val="26"/>
              </w:rPr>
              <w:t>Предпраздничные дни</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C83AD2" w:rsidRDefault="009A42C5" w:rsidP="00997F57">
            <w:pPr>
              <w:ind w:right="-5" w:firstLine="709"/>
              <w:jc w:val="center"/>
              <w:rPr>
                <w:rFonts w:eastAsia="Calibri"/>
                <w:sz w:val="26"/>
                <w:szCs w:val="26"/>
              </w:rPr>
            </w:pPr>
            <w:r w:rsidRPr="00C83AD2">
              <w:rPr>
                <w:rFonts w:eastAsia="Calibri"/>
                <w:sz w:val="26"/>
                <w:szCs w:val="26"/>
              </w:rPr>
              <w:t xml:space="preserve">с 8.30 до 15.45 </w:t>
            </w:r>
          </w:p>
          <w:p w:rsidR="009A42C5" w:rsidRPr="00C83AD2" w:rsidRDefault="009A42C5" w:rsidP="00997F57">
            <w:pPr>
              <w:ind w:right="-5" w:firstLine="709"/>
              <w:jc w:val="center"/>
              <w:rPr>
                <w:rFonts w:eastAsia="Calibri"/>
                <w:sz w:val="26"/>
                <w:szCs w:val="26"/>
              </w:rPr>
            </w:pPr>
            <w:r w:rsidRPr="00C83AD2">
              <w:rPr>
                <w:rFonts w:eastAsia="Calibri"/>
                <w:sz w:val="26"/>
                <w:szCs w:val="26"/>
              </w:rPr>
              <w:t xml:space="preserve">обеденный перерыв </w:t>
            </w:r>
          </w:p>
          <w:p w:rsidR="009A42C5" w:rsidRPr="00C83AD2" w:rsidRDefault="009A42C5" w:rsidP="00997F57">
            <w:pPr>
              <w:widowControl w:val="0"/>
              <w:ind w:right="-5" w:firstLine="709"/>
              <w:jc w:val="center"/>
              <w:rPr>
                <w:rFonts w:eastAsia="Calibri"/>
                <w:sz w:val="26"/>
                <w:szCs w:val="26"/>
              </w:rPr>
            </w:pPr>
            <w:r w:rsidRPr="00C83AD2">
              <w:rPr>
                <w:rFonts w:eastAsia="Calibri"/>
                <w:sz w:val="26"/>
                <w:szCs w:val="26"/>
              </w:rPr>
              <w:t>с 12.30 до 13.30</w:t>
            </w:r>
          </w:p>
        </w:tc>
      </w:tr>
    </w:tbl>
    <w:p w:rsidR="009A42C5" w:rsidRPr="00C83AD2" w:rsidRDefault="009A42C5" w:rsidP="009A42C5">
      <w:pPr>
        <w:ind w:firstLine="709"/>
        <w:rPr>
          <w:sz w:val="26"/>
          <w:szCs w:val="26"/>
        </w:rPr>
      </w:pPr>
      <w:r w:rsidRPr="00C83AD2">
        <w:rPr>
          <w:sz w:val="26"/>
          <w:szCs w:val="26"/>
        </w:rPr>
        <w:t xml:space="preserve">График приема документов: в соответствии с графиком работы </w:t>
      </w:r>
      <w:r w:rsidRPr="00C83AD2">
        <w:rPr>
          <w:bCs/>
          <w:sz w:val="26"/>
          <w:szCs w:val="26"/>
        </w:rPr>
        <w:t>Уполномоченного органа.</w:t>
      </w:r>
    </w:p>
    <w:p w:rsidR="009A42C5" w:rsidRPr="00C83AD2" w:rsidRDefault="009A42C5" w:rsidP="009A42C5">
      <w:pPr>
        <w:ind w:right="-5" w:firstLine="709"/>
        <w:jc w:val="both"/>
        <w:rPr>
          <w:bCs/>
          <w:sz w:val="26"/>
          <w:szCs w:val="26"/>
        </w:rPr>
      </w:pPr>
      <w:r w:rsidRPr="00C83AD2">
        <w:rPr>
          <w:bCs/>
          <w:sz w:val="26"/>
          <w:szCs w:val="26"/>
        </w:rPr>
        <w:t>График личного приема руководителя Уполномоченного органа:</w:t>
      </w:r>
    </w:p>
    <w:p w:rsidR="009A42C5" w:rsidRPr="00C83AD2" w:rsidRDefault="009A42C5" w:rsidP="009A42C5">
      <w:pPr>
        <w:ind w:right="-5" w:firstLine="709"/>
        <w:jc w:val="both"/>
        <w:rPr>
          <w:bCs/>
          <w:sz w:val="26"/>
          <w:szCs w:val="26"/>
        </w:rPr>
      </w:pPr>
      <w:r w:rsidRPr="00C83AD2">
        <w:rPr>
          <w:bCs/>
          <w:sz w:val="26"/>
          <w:szCs w:val="26"/>
        </w:rPr>
        <w:t>еженедельно вторник, пятница с 14.00 до 17.30.</w:t>
      </w:r>
    </w:p>
    <w:p w:rsidR="009A42C5" w:rsidRPr="00C83AD2" w:rsidRDefault="009A42C5" w:rsidP="009A42C5">
      <w:pPr>
        <w:ind w:right="-5" w:firstLine="709"/>
        <w:jc w:val="both"/>
        <w:rPr>
          <w:bCs/>
          <w:sz w:val="26"/>
          <w:szCs w:val="26"/>
        </w:rPr>
      </w:pPr>
      <w:r w:rsidRPr="00C83AD2">
        <w:rPr>
          <w:bCs/>
          <w:sz w:val="26"/>
          <w:szCs w:val="26"/>
        </w:rPr>
        <w:lastRenderedPageBreak/>
        <w:t>Телефон для информирования по вопросам, связанным с предоставлением муниципальной услуги: 8(81753) 2-13-72, 2-14-94.</w:t>
      </w:r>
    </w:p>
    <w:p w:rsidR="009A42C5" w:rsidRPr="00C83AD2" w:rsidRDefault="009A42C5" w:rsidP="009A42C5">
      <w:pPr>
        <w:ind w:right="-5" w:firstLine="709"/>
        <w:jc w:val="both"/>
        <w:rPr>
          <w:bCs/>
          <w:sz w:val="26"/>
          <w:szCs w:val="26"/>
        </w:rPr>
      </w:pPr>
      <w:r w:rsidRPr="00C83AD2">
        <w:rPr>
          <w:bCs/>
          <w:sz w:val="26"/>
          <w:szCs w:val="26"/>
        </w:rPr>
        <w:t>Адрес официального сайта Уполномоченного органа в информационно-телекоммуникационной сети «Интернет» (далее – сайт в сети «Интернет»): www.kubena35.ru.</w:t>
      </w:r>
    </w:p>
    <w:p w:rsidR="009A42C5" w:rsidRPr="00C83AD2" w:rsidRDefault="009A42C5" w:rsidP="009A42C5">
      <w:pPr>
        <w:ind w:right="-5" w:firstLine="709"/>
        <w:jc w:val="both"/>
        <w:rPr>
          <w:bCs/>
          <w:sz w:val="26"/>
          <w:szCs w:val="26"/>
        </w:rPr>
      </w:pPr>
      <w:r w:rsidRPr="00C83AD2">
        <w:rPr>
          <w:bCs/>
          <w:sz w:val="26"/>
          <w:szCs w:val="26"/>
        </w:rPr>
        <w:t>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www.gosuslugi.ru.</w:t>
      </w:r>
    </w:p>
    <w:p w:rsidR="009A42C5" w:rsidRPr="00C83AD2" w:rsidRDefault="009A42C5" w:rsidP="009A42C5">
      <w:pPr>
        <w:ind w:right="-5" w:firstLine="709"/>
        <w:jc w:val="both"/>
        <w:rPr>
          <w:bCs/>
          <w:sz w:val="26"/>
          <w:szCs w:val="26"/>
        </w:rPr>
      </w:pPr>
      <w:r w:rsidRPr="00C83AD2">
        <w:rPr>
          <w:bCs/>
          <w:sz w:val="26"/>
          <w:szCs w:val="26"/>
        </w:rPr>
        <w:t>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https://gosuslugi35.ru.</w:t>
      </w:r>
    </w:p>
    <w:p w:rsidR="009A42C5" w:rsidRPr="00C83AD2" w:rsidRDefault="009A42C5" w:rsidP="009A42C5">
      <w:pPr>
        <w:ind w:right="-5" w:firstLine="709"/>
        <w:jc w:val="both"/>
        <w:rPr>
          <w:sz w:val="26"/>
          <w:szCs w:val="26"/>
        </w:rPr>
      </w:pPr>
      <w:r w:rsidRPr="00C83AD2">
        <w:rPr>
          <w:bCs/>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9A42C5" w:rsidRPr="00D303D5" w:rsidRDefault="009A42C5" w:rsidP="009A42C5">
      <w:pPr>
        <w:autoSpaceDE w:val="0"/>
        <w:autoSpaceDN w:val="0"/>
        <w:adjustRightInd w:val="0"/>
        <w:ind w:firstLine="709"/>
        <w:jc w:val="both"/>
        <w:rPr>
          <w:sz w:val="26"/>
          <w:szCs w:val="26"/>
        </w:rPr>
      </w:pPr>
      <w:r w:rsidRPr="00D303D5">
        <w:rPr>
          <w:sz w:val="26"/>
          <w:szCs w:val="26"/>
        </w:rPr>
        <w:t>1.4. Способы получения информации о правилах предоставления муниципальной услуги:</w:t>
      </w:r>
    </w:p>
    <w:p w:rsidR="009A42C5" w:rsidRPr="00D303D5" w:rsidRDefault="009A42C5" w:rsidP="009A42C5">
      <w:pPr>
        <w:ind w:firstLine="709"/>
        <w:jc w:val="both"/>
        <w:rPr>
          <w:sz w:val="26"/>
          <w:szCs w:val="26"/>
        </w:rPr>
      </w:pPr>
      <w:r w:rsidRPr="00D303D5">
        <w:rPr>
          <w:sz w:val="26"/>
          <w:szCs w:val="26"/>
        </w:rPr>
        <w:t>лично;</w:t>
      </w:r>
    </w:p>
    <w:p w:rsidR="009A42C5" w:rsidRPr="00D303D5" w:rsidRDefault="009A42C5" w:rsidP="009A42C5">
      <w:pPr>
        <w:ind w:firstLine="709"/>
        <w:jc w:val="both"/>
        <w:rPr>
          <w:sz w:val="26"/>
          <w:szCs w:val="26"/>
        </w:rPr>
      </w:pPr>
      <w:r w:rsidRPr="00D303D5">
        <w:rPr>
          <w:sz w:val="26"/>
          <w:szCs w:val="26"/>
        </w:rPr>
        <w:t>посредством телефонной связи;</w:t>
      </w:r>
    </w:p>
    <w:p w:rsidR="009A42C5" w:rsidRPr="00D303D5" w:rsidRDefault="009A42C5" w:rsidP="009A42C5">
      <w:pPr>
        <w:ind w:firstLine="709"/>
        <w:jc w:val="both"/>
        <w:rPr>
          <w:sz w:val="26"/>
          <w:szCs w:val="26"/>
        </w:rPr>
      </w:pPr>
      <w:r w:rsidRPr="00D303D5">
        <w:rPr>
          <w:sz w:val="26"/>
          <w:szCs w:val="26"/>
        </w:rPr>
        <w:t>посредством электронной почты,</w:t>
      </w:r>
    </w:p>
    <w:p w:rsidR="009A42C5" w:rsidRPr="00D303D5" w:rsidRDefault="009A42C5" w:rsidP="009A42C5">
      <w:pPr>
        <w:ind w:firstLine="709"/>
        <w:jc w:val="both"/>
        <w:rPr>
          <w:sz w:val="26"/>
          <w:szCs w:val="26"/>
        </w:rPr>
      </w:pPr>
      <w:r w:rsidRPr="00D303D5">
        <w:rPr>
          <w:sz w:val="26"/>
          <w:szCs w:val="26"/>
        </w:rPr>
        <w:t>посредством почтовой связи;</w:t>
      </w:r>
    </w:p>
    <w:p w:rsidR="009A42C5" w:rsidRPr="00D303D5" w:rsidRDefault="009A42C5" w:rsidP="009A42C5">
      <w:pPr>
        <w:ind w:firstLine="709"/>
        <w:jc w:val="both"/>
        <w:rPr>
          <w:sz w:val="26"/>
          <w:szCs w:val="26"/>
        </w:rPr>
      </w:pPr>
      <w:r w:rsidRPr="00D303D5">
        <w:rPr>
          <w:sz w:val="26"/>
          <w:szCs w:val="26"/>
        </w:rPr>
        <w:t xml:space="preserve">на информационных стендах в помещениях </w:t>
      </w:r>
      <w:r w:rsidRPr="00D303D5">
        <w:rPr>
          <w:i/>
          <w:sz w:val="26"/>
          <w:szCs w:val="26"/>
        </w:rPr>
        <w:t>Уполномоченного органа</w:t>
      </w:r>
      <w:r w:rsidRPr="00D303D5">
        <w:rPr>
          <w:sz w:val="26"/>
          <w:szCs w:val="26"/>
        </w:rPr>
        <w:t>, МФЦ;</w:t>
      </w:r>
    </w:p>
    <w:p w:rsidR="009A42C5" w:rsidRPr="00D303D5" w:rsidRDefault="009A42C5" w:rsidP="009A42C5">
      <w:pPr>
        <w:ind w:firstLine="709"/>
        <w:jc w:val="both"/>
        <w:rPr>
          <w:sz w:val="26"/>
          <w:szCs w:val="26"/>
        </w:rPr>
      </w:pPr>
      <w:r w:rsidRPr="00D303D5">
        <w:rPr>
          <w:sz w:val="26"/>
          <w:szCs w:val="26"/>
        </w:rPr>
        <w:t>в информационно-телекоммуникационной сети «Интернет»:</w:t>
      </w:r>
    </w:p>
    <w:p w:rsidR="009A42C5" w:rsidRPr="00D303D5" w:rsidRDefault="009A42C5" w:rsidP="009A42C5">
      <w:pPr>
        <w:ind w:firstLine="709"/>
        <w:jc w:val="both"/>
        <w:rPr>
          <w:sz w:val="26"/>
          <w:szCs w:val="26"/>
        </w:rPr>
      </w:pPr>
      <w:r w:rsidRPr="00D303D5">
        <w:rPr>
          <w:sz w:val="26"/>
          <w:szCs w:val="26"/>
        </w:rPr>
        <w:t xml:space="preserve">на официальном сайте </w:t>
      </w:r>
      <w:r w:rsidRPr="00D303D5">
        <w:rPr>
          <w:i/>
          <w:sz w:val="26"/>
          <w:szCs w:val="26"/>
        </w:rPr>
        <w:t>Уполномоченного органа, МФЦ</w:t>
      </w:r>
      <w:r w:rsidRPr="00D303D5">
        <w:rPr>
          <w:sz w:val="26"/>
          <w:szCs w:val="26"/>
        </w:rPr>
        <w:t>;</w:t>
      </w:r>
    </w:p>
    <w:p w:rsidR="009A42C5" w:rsidRPr="00D303D5" w:rsidRDefault="009A42C5" w:rsidP="009A42C5">
      <w:pPr>
        <w:ind w:firstLine="709"/>
        <w:jc w:val="both"/>
        <w:rPr>
          <w:sz w:val="26"/>
          <w:szCs w:val="26"/>
        </w:rPr>
      </w:pPr>
      <w:r w:rsidRPr="00D303D5">
        <w:rPr>
          <w:sz w:val="26"/>
          <w:szCs w:val="26"/>
        </w:rPr>
        <w:t>на Едином портале;</w:t>
      </w:r>
    </w:p>
    <w:p w:rsidR="009A42C5" w:rsidRPr="00D303D5" w:rsidRDefault="009A42C5" w:rsidP="009A42C5">
      <w:pPr>
        <w:ind w:firstLine="709"/>
        <w:jc w:val="both"/>
        <w:rPr>
          <w:sz w:val="26"/>
          <w:szCs w:val="26"/>
        </w:rPr>
      </w:pPr>
      <w:r w:rsidRPr="00D303D5">
        <w:rPr>
          <w:sz w:val="26"/>
          <w:szCs w:val="26"/>
        </w:rPr>
        <w:t>на Региональном портале.</w:t>
      </w:r>
    </w:p>
    <w:p w:rsidR="009A42C5" w:rsidRPr="00D303D5" w:rsidRDefault="009A42C5" w:rsidP="009A42C5">
      <w:pPr>
        <w:ind w:firstLine="709"/>
        <w:jc w:val="both"/>
        <w:rPr>
          <w:sz w:val="26"/>
          <w:szCs w:val="26"/>
        </w:rPr>
      </w:pPr>
      <w:r w:rsidRPr="00D303D5">
        <w:rPr>
          <w:sz w:val="26"/>
          <w:szCs w:val="26"/>
        </w:rPr>
        <w:t>1.5. Порядок информирования о предоставлении муниципальной услуги.</w:t>
      </w:r>
    </w:p>
    <w:p w:rsidR="009A42C5" w:rsidRPr="00D303D5" w:rsidRDefault="009A42C5" w:rsidP="009A42C5">
      <w:pPr>
        <w:ind w:firstLine="709"/>
        <w:jc w:val="both"/>
        <w:rPr>
          <w:sz w:val="26"/>
          <w:szCs w:val="26"/>
        </w:rPr>
      </w:pPr>
      <w:r w:rsidRPr="00D303D5">
        <w:rPr>
          <w:sz w:val="26"/>
          <w:szCs w:val="26"/>
        </w:rPr>
        <w:t>1.5.1. Информирование о предоставлении муниципальной услуги осуществляется по следующим вопросам:</w:t>
      </w:r>
    </w:p>
    <w:p w:rsidR="009A42C5" w:rsidRPr="00D303D5" w:rsidRDefault="009A42C5" w:rsidP="009A42C5">
      <w:pPr>
        <w:ind w:right="-5" w:firstLine="709"/>
        <w:jc w:val="both"/>
        <w:rPr>
          <w:sz w:val="26"/>
          <w:szCs w:val="26"/>
        </w:rPr>
      </w:pPr>
      <w:r w:rsidRPr="00D303D5">
        <w:rPr>
          <w:sz w:val="26"/>
          <w:szCs w:val="26"/>
        </w:rPr>
        <w:t>место нахождения Уполномоченного органа, его структурных подразделений (при наличии), МФЦ;</w:t>
      </w:r>
    </w:p>
    <w:p w:rsidR="009A42C5" w:rsidRPr="00D303D5" w:rsidRDefault="009A42C5" w:rsidP="009A42C5">
      <w:pPr>
        <w:ind w:right="-5" w:firstLine="709"/>
        <w:jc w:val="both"/>
        <w:rPr>
          <w:sz w:val="26"/>
          <w:szCs w:val="26"/>
        </w:rPr>
      </w:pPr>
      <w:r w:rsidRPr="00D303D5">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9A42C5" w:rsidRPr="00D303D5" w:rsidRDefault="009A42C5" w:rsidP="009A42C5">
      <w:pPr>
        <w:ind w:right="-5" w:firstLine="709"/>
        <w:jc w:val="both"/>
        <w:rPr>
          <w:i/>
          <w:sz w:val="26"/>
          <w:szCs w:val="26"/>
          <w:u w:val="single"/>
        </w:rPr>
      </w:pPr>
      <w:r w:rsidRPr="00D303D5">
        <w:rPr>
          <w:sz w:val="26"/>
          <w:szCs w:val="26"/>
        </w:rPr>
        <w:t>график работы Уполномоченного органа, МФЦ;</w:t>
      </w:r>
    </w:p>
    <w:p w:rsidR="009A42C5" w:rsidRPr="00D303D5" w:rsidRDefault="009A42C5" w:rsidP="009A42C5">
      <w:pPr>
        <w:ind w:right="-5" w:firstLine="709"/>
        <w:jc w:val="both"/>
        <w:rPr>
          <w:sz w:val="26"/>
          <w:szCs w:val="26"/>
        </w:rPr>
      </w:pPr>
      <w:r w:rsidRPr="00D303D5">
        <w:rPr>
          <w:sz w:val="26"/>
          <w:szCs w:val="26"/>
        </w:rPr>
        <w:t>адрес сайта в сети «Интернет» Уполномоченного органа, МФЦ;</w:t>
      </w:r>
    </w:p>
    <w:p w:rsidR="009A42C5" w:rsidRPr="00D303D5" w:rsidRDefault="009A42C5" w:rsidP="009A42C5">
      <w:pPr>
        <w:ind w:right="-5" w:firstLine="709"/>
        <w:jc w:val="both"/>
        <w:rPr>
          <w:sz w:val="26"/>
          <w:szCs w:val="26"/>
        </w:rPr>
      </w:pPr>
      <w:r w:rsidRPr="00D303D5">
        <w:rPr>
          <w:sz w:val="26"/>
          <w:szCs w:val="26"/>
        </w:rPr>
        <w:t>адрес электронной почты Уполномоченного органа, МФЦ;</w:t>
      </w:r>
    </w:p>
    <w:p w:rsidR="009A42C5" w:rsidRPr="00D303D5" w:rsidRDefault="009A42C5" w:rsidP="009A42C5">
      <w:pPr>
        <w:ind w:right="-5" w:firstLine="709"/>
        <w:jc w:val="both"/>
        <w:rPr>
          <w:sz w:val="26"/>
          <w:szCs w:val="26"/>
        </w:rPr>
      </w:pPr>
      <w:r w:rsidRPr="00D303D5">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9A42C5" w:rsidRPr="00D303D5" w:rsidRDefault="009A42C5" w:rsidP="009A42C5">
      <w:pPr>
        <w:ind w:right="-5" w:firstLine="709"/>
        <w:jc w:val="both"/>
        <w:rPr>
          <w:sz w:val="26"/>
          <w:szCs w:val="26"/>
        </w:rPr>
      </w:pPr>
      <w:r w:rsidRPr="00D303D5">
        <w:rPr>
          <w:sz w:val="26"/>
          <w:szCs w:val="26"/>
        </w:rPr>
        <w:t>ход предоставления муниципальной услуги;</w:t>
      </w:r>
    </w:p>
    <w:p w:rsidR="009A42C5" w:rsidRPr="00D303D5" w:rsidRDefault="009A42C5" w:rsidP="009A42C5">
      <w:pPr>
        <w:ind w:right="-5" w:firstLine="709"/>
        <w:jc w:val="both"/>
        <w:rPr>
          <w:sz w:val="26"/>
          <w:szCs w:val="26"/>
        </w:rPr>
      </w:pPr>
      <w:r w:rsidRPr="00D303D5">
        <w:rPr>
          <w:sz w:val="26"/>
          <w:szCs w:val="26"/>
        </w:rPr>
        <w:t>административные процедуры предоставления муниципальной услуги;</w:t>
      </w:r>
    </w:p>
    <w:p w:rsidR="009A42C5" w:rsidRPr="00D303D5" w:rsidRDefault="009A42C5" w:rsidP="009A42C5">
      <w:pPr>
        <w:tabs>
          <w:tab w:val="left" w:pos="540"/>
        </w:tabs>
        <w:ind w:right="-5" w:firstLine="709"/>
        <w:jc w:val="both"/>
        <w:rPr>
          <w:sz w:val="26"/>
          <w:szCs w:val="26"/>
        </w:rPr>
      </w:pPr>
      <w:r w:rsidRPr="00D303D5">
        <w:rPr>
          <w:sz w:val="26"/>
          <w:szCs w:val="26"/>
        </w:rPr>
        <w:t>срок предоставления муниципальной услуги;</w:t>
      </w:r>
    </w:p>
    <w:p w:rsidR="009A42C5" w:rsidRPr="00D303D5" w:rsidRDefault="009A42C5" w:rsidP="009A42C5">
      <w:pPr>
        <w:ind w:right="-5" w:firstLine="709"/>
        <w:jc w:val="both"/>
        <w:rPr>
          <w:sz w:val="26"/>
          <w:szCs w:val="26"/>
        </w:rPr>
      </w:pPr>
      <w:r w:rsidRPr="00D303D5">
        <w:rPr>
          <w:sz w:val="26"/>
          <w:szCs w:val="26"/>
        </w:rPr>
        <w:t>порядок и формы контроля за предоставлением муниципальной услуги;</w:t>
      </w:r>
    </w:p>
    <w:p w:rsidR="009A42C5" w:rsidRPr="00D303D5" w:rsidRDefault="009A42C5" w:rsidP="009A42C5">
      <w:pPr>
        <w:ind w:right="-5" w:firstLine="709"/>
        <w:jc w:val="both"/>
        <w:rPr>
          <w:sz w:val="26"/>
          <w:szCs w:val="26"/>
        </w:rPr>
      </w:pPr>
      <w:r w:rsidRPr="00D303D5">
        <w:rPr>
          <w:sz w:val="26"/>
          <w:szCs w:val="26"/>
        </w:rPr>
        <w:t>основания для отказа в предоставлении муниципальной услуги;</w:t>
      </w:r>
    </w:p>
    <w:p w:rsidR="009A42C5" w:rsidRPr="00D303D5" w:rsidRDefault="009A42C5" w:rsidP="009A42C5">
      <w:pPr>
        <w:ind w:right="-5" w:firstLine="709"/>
        <w:jc w:val="both"/>
        <w:rPr>
          <w:sz w:val="26"/>
          <w:szCs w:val="26"/>
        </w:rPr>
      </w:pPr>
      <w:r w:rsidRPr="00D303D5">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9A42C5" w:rsidRPr="00D303D5" w:rsidRDefault="009A42C5" w:rsidP="009A42C5">
      <w:pPr>
        <w:ind w:right="-5" w:firstLine="709"/>
        <w:jc w:val="both"/>
        <w:rPr>
          <w:sz w:val="26"/>
          <w:szCs w:val="26"/>
        </w:rPr>
      </w:pPr>
      <w:r w:rsidRPr="00D303D5">
        <w:rPr>
          <w:sz w:val="26"/>
          <w:szCs w:val="26"/>
        </w:rPr>
        <w:lastRenderedPageBreak/>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9A42C5" w:rsidRPr="00D303D5" w:rsidRDefault="009A42C5" w:rsidP="009A42C5">
      <w:pPr>
        <w:widowControl w:val="0"/>
        <w:ind w:right="-5" w:firstLine="709"/>
        <w:jc w:val="both"/>
        <w:rPr>
          <w:sz w:val="26"/>
          <w:szCs w:val="26"/>
        </w:rPr>
      </w:pPr>
      <w:r w:rsidRPr="00D303D5">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9A42C5" w:rsidRPr="00D303D5" w:rsidRDefault="009A42C5" w:rsidP="009A42C5">
      <w:pPr>
        <w:ind w:right="-5" w:firstLine="709"/>
        <w:jc w:val="both"/>
        <w:rPr>
          <w:sz w:val="26"/>
          <w:szCs w:val="26"/>
        </w:rPr>
      </w:pPr>
      <w:r w:rsidRPr="00D303D5">
        <w:rPr>
          <w:sz w:val="26"/>
          <w:szCs w:val="26"/>
        </w:rPr>
        <w:t>Информирование проводится на русском языке в форме индивидуального и публичного информирования.</w:t>
      </w:r>
    </w:p>
    <w:p w:rsidR="009A42C5" w:rsidRPr="00D303D5" w:rsidRDefault="009A42C5" w:rsidP="009A42C5">
      <w:pPr>
        <w:ind w:right="-5" w:firstLine="709"/>
        <w:jc w:val="both"/>
        <w:rPr>
          <w:sz w:val="26"/>
          <w:szCs w:val="26"/>
        </w:rPr>
      </w:pPr>
      <w:r w:rsidRPr="00D303D5">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9A42C5" w:rsidRPr="00D303D5" w:rsidRDefault="009A42C5" w:rsidP="009A42C5">
      <w:pPr>
        <w:ind w:right="-5" w:firstLine="709"/>
        <w:jc w:val="both"/>
        <w:rPr>
          <w:sz w:val="26"/>
          <w:szCs w:val="26"/>
        </w:rPr>
      </w:pPr>
      <w:r w:rsidRPr="00D303D5">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9A42C5" w:rsidRPr="00D303D5" w:rsidRDefault="009A42C5" w:rsidP="009A42C5">
      <w:pPr>
        <w:ind w:firstLine="709"/>
        <w:jc w:val="both"/>
        <w:rPr>
          <w:sz w:val="26"/>
          <w:szCs w:val="26"/>
        </w:rPr>
      </w:pPr>
      <w:r w:rsidRPr="00D303D5">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трех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9A42C5" w:rsidRPr="00D303D5" w:rsidRDefault="009A42C5" w:rsidP="009A42C5">
      <w:pPr>
        <w:ind w:firstLine="709"/>
        <w:jc w:val="both"/>
        <w:rPr>
          <w:sz w:val="26"/>
          <w:szCs w:val="26"/>
        </w:rPr>
      </w:pPr>
      <w:r w:rsidRPr="00D303D5">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w:t>
      </w:r>
      <w:r>
        <w:rPr>
          <w:i/>
          <w:sz w:val="26"/>
          <w:szCs w:val="26"/>
        </w:rPr>
        <w:t xml:space="preserve"> </w:t>
      </w:r>
      <w:r w:rsidRPr="00D303D5">
        <w:rPr>
          <w:sz w:val="26"/>
          <w:szCs w:val="26"/>
        </w:rPr>
        <w:t xml:space="preserve">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9A42C5" w:rsidRPr="00D303D5" w:rsidRDefault="009A42C5" w:rsidP="009A42C5">
      <w:pPr>
        <w:ind w:right="-5" w:firstLine="709"/>
        <w:jc w:val="both"/>
        <w:rPr>
          <w:sz w:val="26"/>
          <w:szCs w:val="26"/>
        </w:rPr>
      </w:pPr>
      <w:r w:rsidRPr="00D303D5">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(при наличии) Уполномоченного органа. </w:t>
      </w:r>
    </w:p>
    <w:p w:rsidR="009A42C5" w:rsidRPr="00D303D5" w:rsidRDefault="009A42C5" w:rsidP="009A42C5">
      <w:pPr>
        <w:ind w:right="-5" w:firstLine="709"/>
        <w:jc w:val="both"/>
        <w:rPr>
          <w:sz w:val="26"/>
          <w:szCs w:val="26"/>
        </w:rPr>
      </w:pPr>
      <w:r w:rsidRPr="00D303D5">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9A42C5" w:rsidRPr="00D303D5" w:rsidRDefault="009A42C5" w:rsidP="009A42C5">
      <w:pPr>
        <w:pStyle w:val="a5c8b0e714da563fe90b98cef41456e9db9fe9049761426654245bb2dd862eecmsonormal"/>
        <w:spacing w:before="0" w:beforeAutospacing="0" w:after="0" w:afterAutospacing="0"/>
        <w:ind w:firstLine="709"/>
        <w:jc w:val="both"/>
        <w:rPr>
          <w:sz w:val="26"/>
          <w:szCs w:val="26"/>
        </w:rPr>
      </w:pPr>
      <w:r w:rsidRPr="00D303D5">
        <w:rPr>
          <w:sz w:val="26"/>
          <w:szCs w:val="26"/>
        </w:rPr>
        <w:t>1.5.4. 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w:t>
      </w:r>
    </w:p>
    <w:p w:rsidR="009A42C5" w:rsidRPr="00D303D5" w:rsidRDefault="009A42C5" w:rsidP="009A42C5">
      <w:pPr>
        <w:ind w:firstLine="709"/>
        <w:jc w:val="both"/>
        <w:rPr>
          <w:sz w:val="26"/>
          <w:szCs w:val="26"/>
        </w:rPr>
      </w:pPr>
      <w:r w:rsidRPr="00D303D5">
        <w:rPr>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9A42C5" w:rsidRPr="00D303D5" w:rsidRDefault="009A42C5" w:rsidP="009A42C5">
      <w:pPr>
        <w:tabs>
          <w:tab w:val="left" w:pos="0"/>
        </w:tabs>
        <w:ind w:right="-5" w:firstLine="709"/>
        <w:jc w:val="both"/>
        <w:rPr>
          <w:sz w:val="26"/>
          <w:szCs w:val="26"/>
        </w:rPr>
      </w:pPr>
      <w:r w:rsidRPr="00D303D5">
        <w:rPr>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9A42C5" w:rsidRPr="00D303D5" w:rsidRDefault="009A42C5" w:rsidP="009A42C5">
      <w:pPr>
        <w:tabs>
          <w:tab w:val="left" w:pos="0"/>
        </w:tabs>
        <w:ind w:right="-5" w:firstLine="709"/>
        <w:jc w:val="both"/>
        <w:rPr>
          <w:sz w:val="26"/>
          <w:szCs w:val="26"/>
        </w:rPr>
      </w:pPr>
      <w:r w:rsidRPr="00D303D5">
        <w:rPr>
          <w:sz w:val="26"/>
          <w:szCs w:val="26"/>
        </w:rPr>
        <w:lastRenderedPageBreak/>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9A42C5" w:rsidRPr="00D303D5" w:rsidRDefault="009A42C5" w:rsidP="009A42C5">
      <w:pPr>
        <w:widowControl w:val="0"/>
        <w:ind w:right="-5" w:firstLine="709"/>
        <w:jc w:val="both"/>
        <w:rPr>
          <w:sz w:val="26"/>
          <w:szCs w:val="26"/>
        </w:rPr>
      </w:pPr>
      <w:r w:rsidRPr="00D303D5">
        <w:rPr>
          <w:sz w:val="26"/>
          <w:szCs w:val="26"/>
        </w:rPr>
        <w:t>в средствах массовой информации;</w:t>
      </w:r>
    </w:p>
    <w:p w:rsidR="009A42C5" w:rsidRPr="00D303D5" w:rsidRDefault="009A42C5" w:rsidP="009A42C5">
      <w:pPr>
        <w:widowControl w:val="0"/>
        <w:ind w:right="-5" w:firstLine="709"/>
        <w:jc w:val="both"/>
        <w:rPr>
          <w:sz w:val="26"/>
          <w:szCs w:val="26"/>
        </w:rPr>
      </w:pPr>
      <w:r w:rsidRPr="00D303D5">
        <w:rPr>
          <w:sz w:val="26"/>
          <w:szCs w:val="26"/>
        </w:rPr>
        <w:t>на сайте в сети Интернет;</w:t>
      </w:r>
    </w:p>
    <w:p w:rsidR="009A42C5" w:rsidRPr="00D303D5" w:rsidRDefault="009A42C5" w:rsidP="009A42C5">
      <w:pPr>
        <w:widowControl w:val="0"/>
        <w:ind w:right="-5" w:firstLine="709"/>
        <w:jc w:val="both"/>
        <w:rPr>
          <w:sz w:val="26"/>
          <w:szCs w:val="26"/>
        </w:rPr>
      </w:pPr>
      <w:r w:rsidRPr="00D303D5">
        <w:rPr>
          <w:sz w:val="26"/>
          <w:szCs w:val="26"/>
        </w:rPr>
        <w:t>на Региональном портале;</w:t>
      </w:r>
    </w:p>
    <w:p w:rsidR="009A42C5" w:rsidRPr="00D303D5" w:rsidRDefault="009A42C5" w:rsidP="009A42C5">
      <w:pPr>
        <w:widowControl w:val="0"/>
        <w:ind w:right="-5" w:firstLine="709"/>
        <w:jc w:val="both"/>
        <w:rPr>
          <w:sz w:val="26"/>
          <w:szCs w:val="26"/>
        </w:rPr>
      </w:pPr>
      <w:r w:rsidRPr="00D303D5">
        <w:rPr>
          <w:sz w:val="26"/>
          <w:szCs w:val="26"/>
        </w:rPr>
        <w:t>на информационных стендах Уполномоченного органа, МФЦ.</w:t>
      </w:r>
    </w:p>
    <w:p w:rsidR="009A42C5" w:rsidRPr="00C83AD2" w:rsidRDefault="009A42C5" w:rsidP="009A42C5">
      <w:pPr>
        <w:autoSpaceDE w:val="0"/>
        <w:autoSpaceDN w:val="0"/>
        <w:adjustRightInd w:val="0"/>
        <w:ind w:firstLine="540"/>
        <w:jc w:val="both"/>
        <w:outlineLvl w:val="0"/>
        <w:rPr>
          <w:sz w:val="26"/>
          <w:szCs w:val="26"/>
        </w:rPr>
      </w:pPr>
    </w:p>
    <w:p w:rsidR="009A42C5" w:rsidRPr="00D303D5" w:rsidRDefault="009A42C5" w:rsidP="009A42C5">
      <w:pPr>
        <w:pStyle w:val="4"/>
        <w:spacing w:before="0"/>
        <w:rPr>
          <w:sz w:val="26"/>
          <w:szCs w:val="26"/>
        </w:rPr>
      </w:pPr>
      <w:r w:rsidRPr="00D303D5">
        <w:rPr>
          <w:sz w:val="26"/>
          <w:szCs w:val="26"/>
          <w:lang w:val="en-US"/>
        </w:rPr>
        <w:t>II</w:t>
      </w:r>
      <w:r w:rsidRPr="00D303D5">
        <w:rPr>
          <w:sz w:val="26"/>
          <w:szCs w:val="26"/>
        </w:rPr>
        <w:t>. Стандарт предоставления муниципальной услуги</w:t>
      </w:r>
    </w:p>
    <w:p w:rsidR="009A42C5" w:rsidRPr="00D303D5" w:rsidRDefault="009A42C5" w:rsidP="009A42C5">
      <w:pPr>
        <w:ind w:firstLine="540"/>
        <w:rPr>
          <w:sz w:val="26"/>
          <w:szCs w:val="26"/>
        </w:rPr>
      </w:pPr>
    </w:p>
    <w:p w:rsidR="009A42C5" w:rsidRPr="00D303D5" w:rsidRDefault="009A42C5" w:rsidP="00B623F5">
      <w:pPr>
        <w:pStyle w:val="4"/>
        <w:spacing w:before="0"/>
        <w:rPr>
          <w:i/>
          <w:iCs/>
          <w:sz w:val="26"/>
          <w:szCs w:val="26"/>
        </w:rPr>
      </w:pPr>
      <w:r w:rsidRPr="00D303D5">
        <w:rPr>
          <w:i/>
          <w:iCs/>
          <w:sz w:val="26"/>
          <w:szCs w:val="26"/>
        </w:rPr>
        <w:t>2.1.</w:t>
      </w:r>
      <w:r w:rsidRPr="00D303D5">
        <w:rPr>
          <w:i/>
          <w:iCs/>
          <w:sz w:val="26"/>
          <w:szCs w:val="26"/>
        </w:rPr>
        <w:tab/>
        <w:t>Наименование муниципальной услуги</w:t>
      </w:r>
    </w:p>
    <w:p w:rsidR="009A42C5" w:rsidRPr="00D303D5" w:rsidRDefault="009A42C5" w:rsidP="00B623F5">
      <w:pPr>
        <w:rPr>
          <w:sz w:val="26"/>
          <w:szCs w:val="26"/>
        </w:rPr>
      </w:pPr>
    </w:p>
    <w:p w:rsidR="009A42C5" w:rsidRPr="00D303D5" w:rsidRDefault="009A42C5" w:rsidP="00B623F5">
      <w:pPr>
        <w:widowControl w:val="0"/>
        <w:autoSpaceDE w:val="0"/>
        <w:autoSpaceDN w:val="0"/>
        <w:adjustRightInd w:val="0"/>
        <w:ind w:firstLine="540"/>
        <w:jc w:val="both"/>
        <w:rPr>
          <w:sz w:val="26"/>
          <w:szCs w:val="26"/>
        </w:rPr>
      </w:pPr>
      <w:r w:rsidRPr="00D303D5">
        <w:rPr>
          <w:sz w:val="26"/>
          <w:szCs w:val="26"/>
        </w:rPr>
        <w:t>Выдача специального разрешения на движение по автомобильным дорогам тяжеловесных и (или) крупногабаритных транспортных средств.</w:t>
      </w:r>
    </w:p>
    <w:p w:rsidR="009A42C5" w:rsidRPr="00D303D5" w:rsidRDefault="009A42C5" w:rsidP="00B623F5">
      <w:pPr>
        <w:widowControl w:val="0"/>
        <w:autoSpaceDE w:val="0"/>
        <w:autoSpaceDN w:val="0"/>
        <w:adjustRightInd w:val="0"/>
        <w:ind w:firstLine="540"/>
        <w:rPr>
          <w:sz w:val="26"/>
          <w:szCs w:val="26"/>
        </w:rPr>
      </w:pPr>
    </w:p>
    <w:p w:rsidR="009A42C5" w:rsidRPr="00D303D5" w:rsidRDefault="009A42C5" w:rsidP="00B623F5">
      <w:pPr>
        <w:pStyle w:val="4"/>
        <w:spacing w:before="0"/>
        <w:rPr>
          <w:i/>
          <w:iCs/>
          <w:sz w:val="26"/>
          <w:szCs w:val="26"/>
        </w:rPr>
      </w:pPr>
      <w:r w:rsidRPr="00D303D5">
        <w:rPr>
          <w:i/>
          <w:iCs/>
          <w:sz w:val="26"/>
          <w:szCs w:val="26"/>
        </w:rPr>
        <w:t xml:space="preserve">2.2. Наименование органа местного самоуправления, </w:t>
      </w:r>
    </w:p>
    <w:p w:rsidR="009A42C5" w:rsidRPr="00D303D5" w:rsidRDefault="009A42C5" w:rsidP="00B623F5">
      <w:pPr>
        <w:pStyle w:val="4"/>
        <w:spacing w:before="0"/>
        <w:rPr>
          <w:i/>
          <w:iCs/>
          <w:sz w:val="26"/>
          <w:szCs w:val="26"/>
        </w:rPr>
      </w:pPr>
      <w:r w:rsidRPr="00D303D5">
        <w:rPr>
          <w:i/>
          <w:iCs/>
          <w:sz w:val="26"/>
          <w:szCs w:val="26"/>
        </w:rPr>
        <w:t>предоставляющего муниципальную услугу</w:t>
      </w:r>
    </w:p>
    <w:p w:rsidR="009A42C5" w:rsidRPr="00D303D5" w:rsidRDefault="009A42C5" w:rsidP="00B623F5">
      <w:pPr>
        <w:ind w:firstLine="540"/>
        <w:rPr>
          <w:sz w:val="26"/>
          <w:szCs w:val="26"/>
        </w:rPr>
      </w:pPr>
    </w:p>
    <w:p w:rsidR="009A42C5" w:rsidRPr="00B623F5" w:rsidRDefault="009A42C5" w:rsidP="00B623F5">
      <w:pPr>
        <w:autoSpaceDE w:val="0"/>
        <w:autoSpaceDN w:val="0"/>
        <w:adjustRightInd w:val="0"/>
        <w:ind w:firstLine="709"/>
        <w:jc w:val="both"/>
        <w:rPr>
          <w:spacing w:val="-4"/>
          <w:sz w:val="26"/>
          <w:szCs w:val="26"/>
          <w:shd w:val="clear" w:color="auto" w:fill="FFFF00"/>
        </w:rPr>
      </w:pPr>
      <w:r w:rsidRPr="00B623F5">
        <w:rPr>
          <w:sz w:val="26"/>
          <w:szCs w:val="26"/>
        </w:rPr>
        <w:t xml:space="preserve">2.2.1. </w:t>
      </w:r>
      <w:r w:rsidRPr="00B623F5">
        <w:rPr>
          <w:spacing w:val="-4"/>
          <w:sz w:val="26"/>
          <w:szCs w:val="26"/>
          <w:shd w:val="clear" w:color="auto" w:fill="FFFFFF"/>
        </w:rPr>
        <w:t>Муниципальная услуга предоставляется:</w:t>
      </w:r>
    </w:p>
    <w:p w:rsidR="009A42C5" w:rsidRPr="00B623F5" w:rsidRDefault="009A42C5" w:rsidP="00B623F5">
      <w:pPr>
        <w:ind w:firstLine="709"/>
        <w:jc w:val="both"/>
        <w:rPr>
          <w:sz w:val="26"/>
          <w:szCs w:val="26"/>
        </w:rPr>
      </w:pPr>
      <w:r w:rsidRPr="00B623F5">
        <w:rPr>
          <w:sz w:val="26"/>
          <w:szCs w:val="26"/>
        </w:rPr>
        <w:t>Администрацией Усть-Кубинского муниципального района в полном объеме;</w:t>
      </w:r>
    </w:p>
    <w:p w:rsidR="009A42C5" w:rsidRPr="00B623F5" w:rsidRDefault="009A42C5" w:rsidP="00B623F5">
      <w:pPr>
        <w:autoSpaceDE w:val="0"/>
        <w:autoSpaceDN w:val="0"/>
        <w:adjustRightInd w:val="0"/>
        <w:ind w:firstLine="709"/>
        <w:jc w:val="both"/>
        <w:rPr>
          <w:sz w:val="26"/>
          <w:szCs w:val="26"/>
        </w:rPr>
      </w:pPr>
      <w:bookmarkStart w:id="1" w:name="_Toc294183575"/>
      <w:r w:rsidRPr="00B623F5">
        <w:rPr>
          <w:sz w:val="26"/>
          <w:szCs w:val="26"/>
        </w:rPr>
        <w:t>МФЦ по месту жительства заявителя - в части (указать действия МФЦ при предоставлении услуги. Например, в части приема и (или) выдачи документов на предоставление муниципальной услуги) (при условии заключения соглашений о взаимодействии с МФЦ).</w:t>
      </w:r>
    </w:p>
    <w:p w:rsidR="009A42C5" w:rsidRDefault="009A42C5" w:rsidP="00B623F5">
      <w:pPr>
        <w:pStyle w:val="a3"/>
        <w:spacing w:before="0" w:beforeAutospacing="0" w:after="0" w:afterAutospacing="0"/>
        <w:ind w:firstLine="709"/>
        <w:jc w:val="both"/>
        <w:rPr>
          <w:sz w:val="26"/>
          <w:szCs w:val="26"/>
        </w:rPr>
      </w:pPr>
      <w:r w:rsidRPr="00B623F5">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r w:rsidR="00B623F5">
        <w:rPr>
          <w:sz w:val="26"/>
          <w:szCs w:val="26"/>
        </w:rPr>
        <w:t>.</w:t>
      </w:r>
      <w:r w:rsidRPr="00B623F5">
        <w:rPr>
          <w:sz w:val="26"/>
          <w:szCs w:val="26"/>
        </w:rPr>
        <w:t xml:space="preserve"> </w:t>
      </w:r>
    </w:p>
    <w:p w:rsidR="00B623F5" w:rsidRPr="00B623F5" w:rsidRDefault="00B623F5" w:rsidP="00B623F5">
      <w:pPr>
        <w:pStyle w:val="a3"/>
        <w:spacing w:before="0" w:beforeAutospacing="0" w:after="0" w:afterAutospacing="0"/>
        <w:ind w:firstLine="709"/>
        <w:jc w:val="both"/>
        <w:rPr>
          <w:sz w:val="26"/>
          <w:szCs w:val="26"/>
        </w:rPr>
      </w:pPr>
    </w:p>
    <w:p w:rsidR="009A42C5" w:rsidRPr="00B623F5" w:rsidRDefault="009A42C5" w:rsidP="00B623F5">
      <w:pPr>
        <w:pStyle w:val="2"/>
        <w:rPr>
          <w:i/>
          <w:iCs/>
          <w:sz w:val="26"/>
          <w:szCs w:val="26"/>
        </w:rPr>
      </w:pPr>
      <w:r w:rsidRPr="00B623F5">
        <w:rPr>
          <w:i/>
          <w:iCs/>
          <w:sz w:val="26"/>
          <w:szCs w:val="26"/>
        </w:rPr>
        <w:t>2.3.</w:t>
      </w:r>
      <w:r w:rsidRPr="00B623F5">
        <w:rPr>
          <w:i/>
          <w:iCs/>
          <w:sz w:val="26"/>
          <w:szCs w:val="26"/>
        </w:rPr>
        <w:tab/>
        <w:t>Результат предоставления муниципальной услуги</w:t>
      </w:r>
    </w:p>
    <w:p w:rsidR="009A42C5" w:rsidRPr="00B623F5" w:rsidRDefault="009A42C5" w:rsidP="00B623F5">
      <w:pPr>
        <w:pStyle w:val="2"/>
        <w:ind w:firstLine="540"/>
        <w:jc w:val="both"/>
        <w:rPr>
          <w:sz w:val="26"/>
          <w:szCs w:val="26"/>
        </w:rPr>
      </w:pPr>
      <w:bookmarkStart w:id="2" w:name="_Toc294183574"/>
    </w:p>
    <w:p w:rsidR="009A42C5" w:rsidRPr="00B623F5" w:rsidRDefault="009A42C5" w:rsidP="00B623F5">
      <w:pPr>
        <w:pStyle w:val="ConsPlusNormal"/>
        <w:ind w:firstLine="709"/>
        <w:jc w:val="both"/>
        <w:rPr>
          <w:rFonts w:ascii="Times New Roman" w:hAnsi="Times New Roman"/>
          <w:sz w:val="26"/>
          <w:szCs w:val="26"/>
        </w:rPr>
      </w:pPr>
      <w:r w:rsidRPr="00B623F5">
        <w:rPr>
          <w:rFonts w:ascii="Times New Roman" w:hAnsi="Times New Roman"/>
          <w:sz w:val="26"/>
          <w:szCs w:val="26"/>
        </w:rPr>
        <w:t>Результатом предоставления муниципальной услуги является:</w:t>
      </w:r>
    </w:p>
    <w:p w:rsidR="009A42C5" w:rsidRPr="00B623F5" w:rsidRDefault="009A42C5" w:rsidP="00B623F5">
      <w:pPr>
        <w:pStyle w:val="ConsPlusNormal"/>
        <w:ind w:firstLine="709"/>
        <w:jc w:val="both"/>
        <w:rPr>
          <w:rFonts w:ascii="Times New Roman" w:hAnsi="Times New Roman"/>
          <w:sz w:val="26"/>
          <w:szCs w:val="26"/>
        </w:rPr>
      </w:pPr>
      <w:r w:rsidRPr="00B623F5">
        <w:rPr>
          <w:rFonts w:ascii="Times New Roman" w:hAnsi="Times New Roman"/>
          <w:sz w:val="26"/>
          <w:szCs w:val="26"/>
        </w:rPr>
        <w:t>выдача специального разрешения;</w:t>
      </w:r>
    </w:p>
    <w:p w:rsidR="009A42C5" w:rsidRPr="00B623F5" w:rsidRDefault="009A42C5" w:rsidP="00B623F5">
      <w:pPr>
        <w:pStyle w:val="2"/>
        <w:ind w:right="-5" w:firstLine="709"/>
        <w:jc w:val="both"/>
        <w:rPr>
          <w:bCs/>
          <w:iCs/>
          <w:sz w:val="26"/>
          <w:szCs w:val="26"/>
        </w:rPr>
      </w:pPr>
      <w:r w:rsidRPr="00B623F5">
        <w:rPr>
          <w:sz w:val="26"/>
          <w:szCs w:val="26"/>
        </w:rPr>
        <w:t>отказ в выдаче специального разрешения.</w:t>
      </w:r>
    </w:p>
    <w:p w:rsidR="009A42C5" w:rsidRPr="005A47E7" w:rsidRDefault="009A42C5" w:rsidP="00B623F5">
      <w:pPr>
        <w:pStyle w:val="2"/>
        <w:ind w:right="-5" w:firstLine="540"/>
        <w:jc w:val="both"/>
        <w:rPr>
          <w:bCs/>
          <w:iCs/>
        </w:rPr>
      </w:pPr>
    </w:p>
    <w:bookmarkEnd w:id="2"/>
    <w:p w:rsidR="009A42C5" w:rsidRPr="00D303D5" w:rsidRDefault="009A42C5" w:rsidP="00B623F5">
      <w:pPr>
        <w:pStyle w:val="4"/>
        <w:spacing w:before="0"/>
        <w:ind w:firstLine="540"/>
        <w:rPr>
          <w:i/>
          <w:iCs/>
          <w:sz w:val="26"/>
          <w:szCs w:val="26"/>
        </w:rPr>
      </w:pPr>
      <w:r w:rsidRPr="00D303D5">
        <w:rPr>
          <w:i/>
          <w:iCs/>
          <w:sz w:val="26"/>
          <w:szCs w:val="26"/>
        </w:rPr>
        <w:t>2.4. Срок предоставления муниципальной услуги</w:t>
      </w:r>
    </w:p>
    <w:p w:rsidR="009A42C5" w:rsidRPr="00D303D5" w:rsidRDefault="009A42C5" w:rsidP="00B623F5">
      <w:pPr>
        <w:ind w:firstLine="540"/>
        <w:rPr>
          <w:sz w:val="26"/>
          <w:szCs w:val="26"/>
        </w:rPr>
      </w:pPr>
    </w:p>
    <w:p w:rsidR="009A42C5" w:rsidRPr="00D303D5" w:rsidRDefault="009A42C5" w:rsidP="00B623F5">
      <w:pPr>
        <w:pStyle w:val="ConsPlusNormal"/>
        <w:ind w:firstLine="709"/>
        <w:jc w:val="both"/>
        <w:rPr>
          <w:rFonts w:ascii="Times New Roman" w:hAnsi="Times New Roman"/>
          <w:sz w:val="26"/>
          <w:szCs w:val="26"/>
        </w:rPr>
      </w:pPr>
      <w:r w:rsidRPr="00D303D5">
        <w:rPr>
          <w:rFonts w:ascii="Times New Roman" w:hAnsi="Times New Roman"/>
          <w:sz w:val="26"/>
          <w:szCs w:val="26"/>
        </w:rPr>
        <w:t>Решение о выдаче специального разрешения или об отказе в его выдаче выдается:</w:t>
      </w:r>
    </w:p>
    <w:p w:rsidR="009A42C5" w:rsidRPr="00D303D5" w:rsidRDefault="009A42C5" w:rsidP="00B623F5">
      <w:pPr>
        <w:pStyle w:val="ConsPlusNormal"/>
        <w:ind w:firstLine="709"/>
        <w:jc w:val="both"/>
        <w:rPr>
          <w:rFonts w:ascii="Times New Roman" w:hAnsi="Times New Roman"/>
          <w:sz w:val="26"/>
          <w:szCs w:val="26"/>
        </w:rPr>
      </w:pPr>
      <w:r w:rsidRPr="00D303D5">
        <w:rPr>
          <w:rFonts w:ascii="Times New Roman" w:hAnsi="Times New Roman"/>
          <w:sz w:val="26"/>
          <w:szCs w:val="26"/>
        </w:rPr>
        <w:t xml:space="preserve">в срок, не превышающий 11 рабочих дней с даты регистрации заявления - в случае, если требуется согласование только владельцев автомобильных дорог по пути следования заявленного маршрута </w:t>
      </w:r>
      <w:r w:rsidRPr="00D303D5">
        <w:rPr>
          <w:rFonts w:ascii="Times New Roman" w:hAnsi="Times New Roman"/>
          <w:iCs/>
          <w:sz w:val="26"/>
          <w:szCs w:val="26"/>
        </w:rPr>
        <w:t>и при наличии соответствующих согласований</w:t>
      </w:r>
      <w:r w:rsidRPr="00D303D5">
        <w:rPr>
          <w:rFonts w:ascii="Times New Roman" w:hAnsi="Times New Roman"/>
          <w:sz w:val="26"/>
          <w:szCs w:val="26"/>
        </w:rPr>
        <w:t>;</w:t>
      </w:r>
    </w:p>
    <w:p w:rsidR="009A42C5" w:rsidRPr="00D303D5" w:rsidRDefault="009A42C5" w:rsidP="00B623F5">
      <w:pPr>
        <w:pStyle w:val="ConsPlusNormal"/>
        <w:ind w:firstLine="709"/>
        <w:jc w:val="both"/>
        <w:rPr>
          <w:rFonts w:ascii="Times New Roman" w:hAnsi="Times New Roman"/>
          <w:sz w:val="26"/>
          <w:szCs w:val="26"/>
        </w:rPr>
      </w:pPr>
      <w:r w:rsidRPr="00D303D5">
        <w:rPr>
          <w:rFonts w:ascii="Times New Roman" w:hAnsi="Times New Roman"/>
          <w:sz w:val="26"/>
          <w:szCs w:val="26"/>
        </w:rPr>
        <w:t>в течение 15 рабочих дней с даты регистрации заявления - в случае необходимости согласования маршрута транспортного средства с Госавтоинспекцией.</w:t>
      </w:r>
    </w:p>
    <w:p w:rsidR="009A42C5" w:rsidRPr="00D303D5" w:rsidRDefault="009A42C5" w:rsidP="00B623F5">
      <w:pPr>
        <w:pStyle w:val="ConsPlusNormal"/>
        <w:ind w:firstLine="709"/>
        <w:jc w:val="both"/>
        <w:rPr>
          <w:rFonts w:ascii="Times New Roman" w:hAnsi="Times New Roman"/>
          <w:color w:val="000000" w:themeColor="text1"/>
          <w:sz w:val="26"/>
          <w:szCs w:val="26"/>
        </w:rPr>
      </w:pPr>
      <w:r w:rsidRPr="00D303D5">
        <w:rPr>
          <w:rFonts w:ascii="Times New Roman" w:hAnsi="Times New Roman"/>
          <w:sz w:val="26"/>
          <w:szCs w:val="26"/>
        </w:rPr>
        <w:t xml:space="preserve">В случае если для осуществления движения тяжеловесных и (или) крупногабаритных транспортных средств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w:t>
      </w:r>
      <w:r w:rsidRPr="00D303D5">
        <w:rPr>
          <w:rFonts w:ascii="Times New Roman" w:hAnsi="Times New Roman"/>
          <w:sz w:val="26"/>
          <w:szCs w:val="26"/>
        </w:rPr>
        <w:lastRenderedPageBreak/>
        <w:t>автомобильную дорогу сооружений и инженерных коммуникаций</w:t>
      </w:r>
      <w:r w:rsidRPr="00D303D5">
        <w:rPr>
          <w:rFonts w:ascii="Times New Roman" w:hAnsi="Times New Roman"/>
          <w:color w:val="000000" w:themeColor="text1"/>
          <w:sz w:val="26"/>
          <w:szCs w:val="26"/>
        </w:rPr>
        <w:t>,</w:t>
      </w:r>
      <w:r w:rsidRPr="00D303D5">
        <w:rPr>
          <w:rFonts w:ascii="Times New Roman" w:hAnsi="Times New Roman"/>
          <w:color w:val="FF0000"/>
          <w:sz w:val="26"/>
          <w:szCs w:val="26"/>
        </w:rPr>
        <w:t xml:space="preserve"> </w:t>
      </w:r>
      <w:r w:rsidRPr="00D303D5">
        <w:rPr>
          <w:rFonts w:ascii="Times New Roman" w:hAnsi="Times New Roman"/>
          <w:color w:val="000000" w:themeColor="text1"/>
          <w:sz w:val="26"/>
          <w:szCs w:val="26"/>
        </w:rPr>
        <w:t>срок выдачи специального разрешения увеличивается на срок проведения указанных мероприятий.</w:t>
      </w:r>
    </w:p>
    <w:p w:rsidR="009A42C5" w:rsidRPr="00D303D5" w:rsidRDefault="009A42C5" w:rsidP="00B623F5">
      <w:pPr>
        <w:autoSpaceDE w:val="0"/>
        <w:autoSpaceDN w:val="0"/>
        <w:adjustRightInd w:val="0"/>
        <w:ind w:firstLine="709"/>
        <w:jc w:val="both"/>
        <w:rPr>
          <w:sz w:val="26"/>
          <w:szCs w:val="26"/>
        </w:rPr>
      </w:pPr>
      <w:r w:rsidRPr="00D303D5">
        <w:rPr>
          <w:sz w:val="26"/>
          <w:szCs w:val="26"/>
        </w:rPr>
        <w:t>В случае подачи заявления и документов посредством МФЦ, срок выдачи специального разрешения увеличивается на срок доставки документов из МФЦ в Уполномоченный орган. Сроки доставки определяются соглашением между МФЦ и Уполномоченным органом.</w:t>
      </w:r>
    </w:p>
    <w:p w:rsidR="009A42C5" w:rsidRPr="00C83AD2" w:rsidRDefault="009A42C5" w:rsidP="00B623F5">
      <w:pPr>
        <w:ind w:firstLine="540"/>
        <w:rPr>
          <w:sz w:val="26"/>
          <w:szCs w:val="26"/>
        </w:rPr>
      </w:pPr>
    </w:p>
    <w:bookmarkEnd w:id="1"/>
    <w:p w:rsidR="009A42C5" w:rsidRPr="00D303D5" w:rsidRDefault="009A42C5" w:rsidP="00B623F5">
      <w:pPr>
        <w:ind w:firstLine="709"/>
        <w:jc w:val="center"/>
        <w:rPr>
          <w:i/>
          <w:sz w:val="26"/>
          <w:szCs w:val="26"/>
        </w:rPr>
      </w:pPr>
      <w:r w:rsidRPr="00D303D5">
        <w:rPr>
          <w:sz w:val="26"/>
          <w:szCs w:val="26"/>
        </w:rPr>
        <w:t xml:space="preserve">2.5. </w:t>
      </w:r>
      <w:r w:rsidRPr="00D303D5">
        <w:rPr>
          <w:i/>
          <w:sz w:val="26"/>
          <w:szCs w:val="26"/>
        </w:rPr>
        <w:t>Правовые основания для предоставления муниципальной услуги</w:t>
      </w:r>
    </w:p>
    <w:p w:rsidR="009A42C5" w:rsidRPr="00C83AD2" w:rsidRDefault="009A42C5" w:rsidP="00B623F5">
      <w:pPr>
        <w:ind w:firstLine="709"/>
        <w:jc w:val="center"/>
        <w:rPr>
          <w:sz w:val="26"/>
          <w:szCs w:val="26"/>
        </w:rPr>
      </w:pPr>
    </w:p>
    <w:p w:rsidR="009A42C5" w:rsidRPr="00D303D5" w:rsidRDefault="009A42C5" w:rsidP="00B623F5">
      <w:pPr>
        <w:pStyle w:val="21"/>
        <w:spacing w:after="0" w:line="240" w:lineRule="auto"/>
        <w:ind w:left="0" w:firstLine="709"/>
        <w:rPr>
          <w:sz w:val="26"/>
          <w:szCs w:val="26"/>
        </w:rPr>
      </w:pPr>
      <w:r w:rsidRPr="00D303D5">
        <w:rPr>
          <w:sz w:val="26"/>
          <w:szCs w:val="26"/>
        </w:rPr>
        <w:t xml:space="preserve">Предоставление </w:t>
      </w:r>
      <w:r w:rsidRPr="00D303D5">
        <w:rPr>
          <w:bCs/>
          <w:iCs/>
          <w:sz w:val="26"/>
          <w:szCs w:val="26"/>
        </w:rPr>
        <w:t>муниципаль</w:t>
      </w:r>
      <w:r w:rsidRPr="00D303D5">
        <w:rPr>
          <w:sz w:val="26"/>
          <w:szCs w:val="26"/>
        </w:rPr>
        <w:t>ной услуги осуществляется в соответствии с:</w:t>
      </w:r>
      <w:r>
        <w:rPr>
          <w:sz w:val="26"/>
          <w:szCs w:val="26"/>
        </w:rPr>
        <w:t xml:space="preserve"> </w:t>
      </w:r>
    </w:p>
    <w:p w:rsidR="009A42C5" w:rsidRPr="00D303D5" w:rsidRDefault="009A42C5" w:rsidP="009A42C5">
      <w:pPr>
        <w:pStyle w:val="af0"/>
        <w:spacing w:after="0"/>
        <w:ind w:left="0" w:firstLine="709"/>
        <w:jc w:val="both"/>
        <w:rPr>
          <w:sz w:val="26"/>
          <w:szCs w:val="26"/>
        </w:rPr>
      </w:pPr>
      <w:r w:rsidRPr="00D303D5">
        <w:rPr>
          <w:sz w:val="26"/>
          <w:szCs w:val="26"/>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A42C5" w:rsidRPr="00D303D5" w:rsidRDefault="009A42C5" w:rsidP="009A42C5">
      <w:pPr>
        <w:pStyle w:val="af0"/>
        <w:spacing w:after="0"/>
        <w:ind w:left="0" w:firstLine="709"/>
        <w:jc w:val="both"/>
        <w:rPr>
          <w:sz w:val="26"/>
          <w:szCs w:val="26"/>
        </w:rPr>
      </w:pPr>
      <w:r w:rsidRPr="00D303D5">
        <w:rPr>
          <w:sz w:val="26"/>
          <w:szCs w:val="26"/>
        </w:rPr>
        <w:t>Федеральным законом Российской Федерации от 10 декабря 1995 года № 196-ФЗ «О безопасности дорожного движения»;</w:t>
      </w:r>
    </w:p>
    <w:p w:rsidR="009A42C5" w:rsidRPr="00D303D5" w:rsidRDefault="009A42C5" w:rsidP="009A42C5">
      <w:pPr>
        <w:autoSpaceDE w:val="0"/>
        <w:autoSpaceDN w:val="0"/>
        <w:adjustRightInd w:val="0"/>
        <w:ind w:firstLine="540"/>
        <w:jc w:val="both"/>
        <w:rPr>
          <w:color w:val="000000" w:themeColor="text1"/>
          <w:sz w:val="26"/>
          <w:szCs w:val="26"/>
        </w:rPr>
      </w:pPr>
      <w:r w:rsidRPr="00D303D5">
        <w:rPr>
          <w:color w:val="000000" w:themeColor="text1"/>
          <w:sz w:val="26"/>
          <w:szCs w:val="26"/>
        </w:rPr>
        <w:t xml:space="preserve">  Федеральным законом  от 24 ноября 1995 года  № 181-ФЗ «О социальной защите инвалидов в Российской Федерации»;</w:t>
      </w:r>
    </w:p>
    <w:p w:rsidR="009A42C5" w:rsidRPr="00D303D5" w:rsidRDefault="009A42C5" w:rsidP="009A42C5">
      <w:pPr>
        <w:autoSpaceDE w:val="0"/>
        <w:autoSpaceDN w:val="0"/>
        <w:adjustRightInd w:val="0"/>
        <w:ind w:firstLine="540"/>
        <w:jc w:val="both"/>
        <w:rPr>
          <w:color w:val="000000" w:themeColor="text1"/>
          <w:sz w:val="26"/>
          <w:szCs w:val="26"/>
        </w:rPr>
      </w:pPr>
      <w:r w:rsidRPr="00D303D5">
        <w:rPr>
          <w:color w:val="000000" w:themeColor="text1"/>
          <w:sz w:val="26"/>
          <w:szCs w:val="26"/>
        </w:rPr>
        <w:t xml:space="preserve"> Федеральным законом от 06 апреля 2011 года № 63-ФЗ «Об электронной подписи»;</w:t>
      </w:r>
    </w:p>
    <w:p w:rsidR="009A42C5" w:rsidRPr="00D303D5" w:rsidRDefault="009A42C5" w:rsidP="009A42C5">
      <w:pPr>
        <w:pStyle w:val="af0"/>
        <w:spacing w:after="0"/>
        <w:ind w:left="0" w:firstLine="709"/>
        <w:jc w:val="both"/>
        <w:rPr>
          <w:sz w:val="26"/>
          <w:szCs w:val="26"/>
        </w:rPr>
      </w:pPr>
      <w:r w:rsidRPr="00D303D5">
        <w:rPr>
          <w:sz w:val="26"/>
          <w:szCs w:val="26"/>
        </w:rPr>
        <w:t>постановлением Правительства Российской Федерации от 15 апреля 2011 года № 272 «Об утверждении Правил перевозок грузов автомобильным транспортом»;</w:t>
      </w:r>
    </w:p>
    <w:p w:rsidR="009A42C5" w:rsidRPr="00D303D5" w:rsidRDefault="009A42C5" w:rsidP="009A42C5">
      <w:pPr>
        <w:pStyle w:val="af0"/>
        <w:spacing w:after="0"/>
        <w:ind w:left="0" w:firstLine="709"/>
        <w:jc w:val="both"/>
        <w:rPr>
          <w:color w:val="000000" w:themeColor="text1"/>
          <w:sz w:val="26"/>
          <w:szCs w:val="26"/>
        </w:rPr>
      </w:pPr>
      <w:r w:rsidRPr="00D303D5">
        <w:rPr>
          <w:color w:val="000000" w:themeColor="text1"/>
          <w:sz w:val="26"/>
          <w:szCs w:val="26"/>
        </w:rPr>
        <w:t>приказом Минтранса России от 5 июня 2019 года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p>
    <w:p w:rsidR="009A42C5" w:rsidRPr="00D303D5" w:rsidRDefault="009A42C5" w:rsidP="009A42C5">
      <w:pPr>
        <w:pStyle w:val="ConsPlusNormal"/>
        <w:ind w:firstLine="708"/>
        <w:jc w:val="both"/>
        <w:outlineLvl w:val="2"/>
        <w:rPr>
          <w:rFonts w:ascii="Times New Roman" w:hAnsi="Times New Roman"/>
          <w:sz w:val="26"/>
          <w:szCs w:val="26"/>
        </w:rPr>
      </w:pPr>
      <w:r w:rsidRPr="00D303D5">
        <w:rPr>
          <w:rFonts w:ascii="Times New Roman" w:hAnsi="Times New Roman"/>
          <w:sz w:val="26"/>
          <w:szCs w:val="26"/>
        </w:rPr>
        <w:t>приказ Минтранса России от 15 января 2014 года №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p>
    <w:p w:rsidR="009A42C5" w:rsidRPr="00C83AD2" w:rsidRDefault="009A42C5" w:rsidP="009A42C5">
      <w:pPr>
        <w:pStyle w:val="ConsPlusNormal"/>
        <w:ind w:firstLine="708"/>
        <w:jc w:val="both"/>
        <w:outlineLvl w:val="2"/>
        <w:rPr>
          <w:rFonts w:ascii="Times New Roman" w:hAnsi="Times New Roman"/>
          <w:sz w:val="26"/>
          <w:szCs w:val="26"/>
        </w:rPr>
      </w:pPr>
      <w:r w:rsidRPr="00C83AD2">
        <w:rPr>
          <w:rFonts w:ascii="Times New Roman" w:hAnsi="Times New Roman"/>
          <w:sz w:val="26"/>
          <w:szCs w:val="26"/>
        </w:rPr>
        <w:t>постановлением администрации  района от 15 сентября 2016 года N 840 "Об определении размера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границах Усть-Кубинского муниципального района»;</w:t>
      </w:r>
    </w:p>
    <w:p w:rsidR="009A42C5" w:rsidRPr="00C83AD2" w:rsidRDefault="009A42C5" w:rsidP="009A42C5">
      <w:pPr>
        <w:pStyle w:val="ConsPlusNormal"/>
        <w:ind w:firstLine="708"/>
        <w:jc w:val="both"/>
        <w:outlineLvl w:val="2"/>
        <w:rPr>
          <w:rFonts w:ascii="Times New Roman" w:hAnsi="Times New Roman"/>
          <w:sz w:val="26"/>
          <w:szCs w:val="26"/>
        </w:rPr>
      </w:pPr>
      <w:r w:rsidRPr="00C83AD2">
        <w:rPr>
          <w:rFonts w:ascii="Times New Roman" w:hAnsi="Times New Roman"/>
          <w:sz w:val="26"/>
          <w:szCs w:val="26"/>
        </w:rPr>
        <w:t>настоящим административным регламентом.</w:t>
      </w:r>
    </w:p>
    <w:p w:rsidR="009A42C5" w:rsidRPr="00C83AD2" w:rsidRDefault="009A42C5" w:rsidP="009A42C5">
      <w:pPr>
        <w:pStyle w:val="af0"/>
        <w:spacing w:after="0"/>
        <w:ind w:left="0" w:firstLine="540"/>
        <w:jc w:val="both"/>
        <w:rPr>
          <w:sz w:val="26"/>
          <w:szCs w:val="26"/>
        </w:rPr>
      </w:pPr>
    </w:p>
    <w:p w:rsidR="009A42C5" w:rsidRPr="00F55C39" w:rsidRDefault="009A42C5" w:rsidP="009A42C5">
      <w:pPr>
        <w:autoSpaceDE w:val="0"/>
        <w:autoSpaceDN w:val="0"/>
        <w:adjustRightInd w:val="0"/>
        <w:jc w:val="center"/>
        <w:rPr>
          <w:i/>
          <w:sz w:val="26"/>
          <w:szCs w:val="26"/>
        </w:rPr>
      </w:pPr>
      <w:r w:rsidRPr="00F55C39">
        <w:rPr>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самостоятельно</w:t>
      </w:r>
    </w:p>
    <w:p w:rsidR="009A42C5" w:rsidRPr="00F55C39" w:rsidRDefault="009A42C5" w:rsidP="009A42C5">
      <w:pPr>
        <w:autoSpaceDE w:val="0"/>
        <w:autoSpaceDN w:val="0"/>
        <w:adjustRightInd w:val="0"/>
        <w:ind w:firstLine="540"/>
        <w:jc w:val="both"/>
        <w:rPr>
          <w:i/>
          <w:iCs/>
          <w:sz w:val="26"/>
          <w:szCs w:val="26"/>
        </w:rPr>
      </w:pPr>
    </w:p>
    <w:p w:rsidR="009A42C5" w:rsidRPr="00F55C39" w:rsidRDefault="009A42C5" w:rsidP="009A42C5">
      <w:pPr>
        <w:ind w:firstLine="709"/>
        <w:jc w:val="both"/>
        <w:rPr>
          <w:sz w:val="26"/>
          <w:szCs w:val="26"/>
        </w:rPr>
      </w:pPr>
      <w:r w:rsidRPr="00F55C39">
        <w:rPr>
          <w:sz w:val="26"/>
          <w:szCs w:val="26"/>
        </w:rPr>
        <w:t>2.6.1. Для предоставления муниципальной услуги заявитель представляет (направляет):</w:t>
      </w:r>
    </w:p>
    <w:p w:rsidR="009A42C5" w:rsidRPr="00F55C39" w:rsidRDefault="009A42C5" w:rsidP="009A42C5">
      <w:pPr>
        <w:ind w:firstLine="709"/>
        <w:jc w:val="both"/>
        <w:rPr>
          <w:sz w:val="26"/>
          <w:szCs w:val="26"/>
        </w:rPr>
      </w:pPr>
      <w:r w:rsidRPr="00F55C39">
        <w:rPr>
          <w:snapToGrid w:val="0"/>
          <w:sz w:val="26"/>
          <w:szCs w:val="26"/>
        </w:rPr>
        <w:t xml:space="preserve"> заявление </w:t>
      </w:r>
      <w:r w:rsidR="00B623F5">
        <w:rPr>
          <w:sz w:val="26"/>
          <w:szCs w:val="26"/>
        </w:rPr>
        <w:t>по форме согласно приложению</w:t>
      </w:r>
      <w:r w:rsidRPr="00F55C39">
        <w:rPr>
          <w:sz w:val="26"/>
          <w:szCs w:val="26"/>
        </w:rPr>
        <w:t xml:space="preserve"> 2 к настоящему административному регламенту.</w:t>
      </w:r>
    </w:p>
    <w:p w:rsidR="009A42C5" w:rsidRPr="00F55C39" w:rsidRDefault="009A42C5" w:rsidP="009A42C5">
      <w:pPr>
        <w:pStyle w:val="ConsPlusNormal"/>
        <w:jc w:val="both"/>
        <w:rPr>
          <w:rFonts w:ascii="Times New Roman" w:hAnsi="Times New Roman"/>
          <w:sz w:val="26"/>
          <w:szCs w:val="26"/>
        </w:rPr>
      </w:pPr>
      <w:r w:rsidRPr="00F55C39">
        <w:rPr>
          <w:rFonts w:ascii="Times New Roman" w:hAnsi="Times New Roman"/>
          <w:sz w:val="26"/>
          <w:szCs w:val="26"/>
        </w:rPr>
        <w:t>В заявлении указываются: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наименование Уполномоченного органа;</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наименование и организационно-правовая форма - для юридических лиц;</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lastRenderedPageBreak/>
        <w:t>- 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адрес местонахождения юридического лица, фамилия, имя, отчество (при наличии) руководителя, телефон;</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банковские реквизиты (наименование банка, расчетный счет, корреспондентский счет, банковский индивидуальный код);</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исходящий номер (при необходимости) и дата заявления;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наименование, адрес и телефон владельца транспортного средства;</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вид перевозки (местная), срок перевозки, количество поездок;</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характеристика груза (при наличии груза) (полное наименование, марка, модель, габариты, масса, делимость, длина свеса (при наличии);</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9A42C5" w:rsidRPr="00F55C39" w:rsidRDefault="00993ED5" w:rsidP="009A42C5">
      <w:pPr>
        <w:pStyle w:val="ConsPlusNormal"/>
        <w:ind w:firstLine="709"/>
        <w:jc w:val="both"/>
        <w:rPr>
          <w:rFonts w:ascii="Times New Roman" w:hAnsi="Times New Roman"/>
          <w:sz w:val="26"/>
          <w:szCs w:val="26"/>
        </w:rPr>
      </w:pPr>
      <w:hyperlink w:anchor="Par419" w:tooltip="                                 ЗАЯВЛЕНИЕ" w:history="1">
        <w:r w:rsidR="009A42C5" w:rsidRPr="00F55C39">
          <w:rPr>
            <w:rFonts w:ascii="Times New Roman" w:hAnsi="Times New Roman"/>
            <w:sz w:val="26"/>
            <w:szCs w:val="26"/>
          </w:rPr>
          <w:t>Заявление</w:t>
        </w:r>
      </w:hyperlink>
      <w:r w:rsidR="009A42C5" w:rsidRPr="00F55C39">
        <w:rPr>
          <w:rFonts w:ascii="Times New Roman" w:hAnsi="Times New Roman"/>
          <w:sz w:val="26"/>
          <w:szCs w:val="26"/>
        </w:rPr>
        <w:t xml:space="preserve">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вписывает в заявление от руки свои фамилию, имя, отчество (полностью) и ставит подпись.</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 xml:space="preserve">При заполнении </w:t>
      </w:r>
      <w:hyperlink w:anchor="Par419" w:tooltip="                                 ЗАЯВЛЕНИЕ" w:history="1">
        <w:r w:rsidRPr="00F55C39">
          <w:rPr>
            <w:rFonts w:ascii="Times New Roman" w:hAnsi="Times New Roman"/>
            <w:sz w:val="26"/>
            <w:szCs w:val="26"/>
          </w:rPr>
          <w:t>заявления</w:t>
        </w:r>
      </w:hyperlink>
      <w:r w:rsidRPr="00F55C39">
        <w:rPr>
          <w:rFonts w:ascii="Times New Roman" w:hAnsi="Times New Roman"/>
          <w:sz w:val="26"/>
          <w:szCs w:val="26"/>
        </w:rPr>
        <w:t xml:space="preserve"> не допускается использование сокращений слов и аббревиатур.</w:t>
      </w:r>
    </w:p>
    <w:p w:rsidR="009A42C5" w:rsidRPr="00F55C39" w:rsidRDefault="009A42C5" w:rsidP="009A42C5">
      <w:pPr>
        <w:autoSpaceDE w:val="0"/>
        <w:autoSpaceDN w:val="0"/>
        <w:adjustRightInd w:val="0"/>
        <w:ind w:firstLine="709"/>
        <w:jc w:val="both"/>
        <w:rPr>
          <w:sz w:val="26"/>
          <w:szCs w:val="26"/>
        </w:rPr>
      </w:pPr>
      <w:r w:rsidRPr="00F55C39">
        <w:rPr>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9A42C5" w:rsidRPr="00F55C39" w:rsidRDefault="009A42C5" w:rsidP="009A42C5">
      <w:pPr>
        <w:autoSpaceDE w:val="0"/>
        <w:autoSpaceDN w:val="0"/>
        <w:adjustRightInd w:val="0"/>
        <w:ind w:firstLine="709"/>
        <w:jc w:val="both"/>
        <w:rPr>
          <w:sz w:val="26"/>
          <w:szCs w:val="26"/>
        </w:rPr>
      </w:pPr>
      <w:r w:rsidRPr="00F55C39">
        <w:rPr>
          <w:sz w:val="26"/>
          <w:szCs w:val="26"/>
        </w:rPr>
        <w:t>К заявлению прилагаются следующие документы:</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xml:space="preserve">а) копия документов каждого транспортного средства (паспорт транспортного средства или свидетельство о регистрации транспортного средства, паспорт </w:t>
      </w:r>
      <w:r w:rsidRPr="00F55C39">
        <w:rPr>
          <w:rFonts w:ascii="Times New Roman" w:hAnsi="Times New Roman"/>
          <w:sz w:val="26"/>
          <w:szCs w:val="26"/>
        </w:rPr>
        <w:lastRenderedPageBreak/>
        <w:t>самоходной машины), с использованием которого планируется поездка;</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б) схема тяжеловесного и (или) крупногабаритного транспортного средства (автопоезда) с изображением размещения груза (при наличии груза) (согласно рекомендуемому образцу</w:t>
      </w:r>
      <w:r w:rsidR="00B623F5">
        <w:rPr>
          <w:rFonts w:ascii="Times New Roman" w:hAnsi="Times New Roman"/>
          <w:sz w:val="26"/>
          <w:szCs w:val="26"/>
        </w:rPr>
        <w:t>,</w:t>
      </w:r>
      <w:r w:rsidRPr="00F55C39">
        <w:rPr>
          <w:rFonts w:ascii="Times New Roman" w:hAnsi="Times New Roman"/>
          <w:sz w:val="26"/>
          <w:szCs w:val="26"/>
        </w:rPr>
        <w:t xml:space="preserve"> приведенному  в </w:t>
      </w:r>
      <w:hyperlink r:id="rId9" w:history="1">
        <w:r w:rsidR="00B623F5">
          <w:rPr>
            <w:rFonts w:ascii="Times New Roman" w:hAnsi="Times New Roman"/>
            <w:color w:val="000000" w:themeColor="text1"/>
            <w:sz w:val="26"/>
            <w:szCs w:val="26"/>
          </w:rPr>
          <w:t xml:space="preserve">приложении </w:t>
        </w:r>
        <w:r w:rsidRPr="00F55C39">
          <w:rPr>
            <w:rFonts w:ascii="Times New Roman" w:hAnsi="Times New Roman"/>
            <w:color w:val="000000" w:themeColor="text1"/>
            <w:sz w:val="26"/>
            <w:szCs w:val="26"/>
          </w:rPr>
          <w:t>3</w:t>
        </w:r>
      </w:hyperlink>
      <w:r w:rsidRPr="00F55C39">
        <w:rPr>
          <w:rFonts w:ascii="Times New Roman" w:hAnsi="Times New Roman"/>
          <w:sz w:val="26"/>
          <w:szCs w:val="26"/>
        </w:rPr>
        <w:t xml:space="preserve"> к настоящему административному регламенту). 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в)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9A42C5" w:rsidRPr="00F55C39" w:rsidRDefault="009A42C5" w:rsidP="009A42C5">
      <w:pPr>
        <w:pStyle w:val="ConsPlusNormal"/>
        <w:spacing w:line="276" w:lineRule="auto"/>
        <w:ind w:firstLine="540"/>
        <w:jc w:val="both"/>
        <w:rPr>
          <w:rFonts w:ascii="Times New Roman" w:hAnsi="Times New Roman"/>
          <w:sz w:val="26"/>
          <w:szCs w:val="26"/>
        </w:rPr>
      </w:pPr>
      <w:r w:rsidRPr="00F55C39">
        <w:rPr>
          <w:rFonts w:ascii="Times New Roman" w:hAnsi="Times New Roman"/>
          <w:sz w:val="26"/>
          <w:szCs w:val="26"/>
        </w:rPr>
        <w:t>г)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д)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9A42C5" w:rsidRPr="00F55C39" w:rsidRDefault="009A42C5" w:rsidP="009A42C5">
      <w:pPr>
        <w:tabs>
          <w:tab w:val="num" w:pos="567"/>
        </w:tabs>
        <w:ind w:firstLine="709"/>
        <w:jc w:val="both"/>
        <w:rPr>
          <w:snapToGrid w:val="0"/>
          <w:sz w:val="26"/>
          <w:szCs w:val="26"/>
        </w:rPr>
      </w:pPr>
      <w:r w:rsidRPr="00F55C39">
        <w:rPr>
          <w:snapToGrid w:val="0"/>
          <w:sz w:val="26"/>
          <w:szCs w:val="26"/>
        </w:rPr>
        <w:t>е) документ, подтверждающий полномочия представителя заявителя, в случае подачи заявления представителем заявителя.</w:t>
      </w:r>
    </w:p>
    <w:p w:rsidR="009A42C5" w:rsidRPr="00F55C39" w:rsidRDefault="009A42C5" w:rsidP="009A42C5">
      <w:pPr>
        <w:autoSpaceDE w:val="0"/>
        <w:autoSpaceDN w:val="0"/>
        <w:adjustRightInd w:val="0"/>
        <w:ind w:firstLine="709"/>
        <w:jc w:val="both"/>
        <w:outlineLvl w:val="0"/>
        <w:rPr>
          <w:color w:val="000000" w:themeColor="text1"/>
          <w:sz w:val="26"/>
          <w:szCs w:val="26"/>
        </w:rPr>
      </w:pPr>
      <w:r w:rsidRPr="00F55C39">
        <w:rPr>
          <w:color w:val="000000" w:themeColor="text1"/>
          <w:sz w:val="26"/>
          <w:szCs w:val="26"/>
        </w:rPr>
        <w:t>В случае если заявление подается повторно в порядке, предусмотренном абзацем третьим пункта 3.5.5 настоящего административного регламента документы указанные в подпунктах «а» - «в»   настоящего пункта,  к заявлению не прилагаются.</w:t>
      </w:r>
    </w:p>
    <w:p w:rsidR="009A42C5" w:rsidRPr="00F55C39" w:rsidRDefault="009A42C5" w:rsidP="009A42C5">
      <w:pPr>
        <w:autoSpaceDE w:val="0"/>
        <w:autoSpaceDN w:val="0"/>
        <w:adjustRightInd w:val="0"/>
        <w:ind w:firstLine="709"/>
        <w:jc w:val="both"/>
        <w:outlineLvl w:val="0"/>
        <w:rPr>
          <w:rFonts w:eastAsia="Calibri"/>
          <w:color w:val="000000" w:themeColor="text1"/>
          <w:sz w:val="26"/>
          <w:szCs w:val="26"/>
        </w:rPr>
      </w:pPr>
      <w:r w:rsidRPr="00F55C39">
        <w:rPr>
          <w:rFonts w:eastAsia="Calibri"/>
          <w:color w:val="000000" w:themeColor="text1"/>
          <w:sz w:val="26"/>
          <w:szCs w:val="26"/>
        </w:rPr>
        <w:t>Заявление, схема транспортного средства (автопоезда), а также копии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9A42C5" w:rsidRPr="00F55C39" w:rsidRDefault="009A42C5" w:rsidP="009A42C5">
      <w:pPr>
        <w:autoSpaceDE w:val="0"/>
        <w:autoSpaceDN w:val="0"/>
        <w:adjustRightInd w:val="0"/>
        <w:ind w:firstLine="709"/>
        <w:jc w:val="both"/>
        <w:outlineLvl w:val="0"/>
        <w:rPr>
          <w:color w:val="000000" w:themeColor="text1"/>
          <w:sz w:val="26"/>
          <w:szCs w:val="26"/>
        </w:rPr>
      </w:pPr>
      <w:r w:rsidRPr="00F55C39">
        <w:rPr>
          <w:color w:val="000000" w:themeColor="text1"/>
          <w:sz w:val="26"/>
          <w:szCs w:val="26"/>
        </w:rPr>
        <w:t>В качестве документа, подтверждающего полномочия на осуществление действий от имени заявителя, может быть представлена:</w:t>
      </w:r>
    </w:p>
    <w:p w:rsidR="009A42C5" w:rsidRPr="00F55C39" w:rsidRDefault="009A42C5" w:rsidP="009A42C5">
      <w:pPr>
        <w:autoSpaceDE w:val="0"/>
        <w:autoSpaceDN w:val="0"/>
        <w:adjustRightInd w:val="0"/>
        <w:ind w:firstLine="709"/>
        <w:jc w:val="both"/>
        <w:outlineLvl w:val="0"/>
        <w:rPr>
          <w:color w:val="000000" w:themeColor="text1"/>
          <w:sz w:val="26"/>
          <w:szCs w:val="26"/>
        </w:rPr>
      </w:pPr>
      <w:r w:rsidRPr="00F55C39">
        <w:rPr>
          <w:color w:val="000000" w:themeColor="text1"/>
          <w:sz w:val="26"/>
          <w:szCs w:val="26"/>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9A42C5" w:rsidRPr="00F55C39" w:rsidRDefault="009A42C5" w:rsidP="009A42C5">
      <w:pPr>
        <w:autoSpaceDE w:val="0"/>
        <w:autoSpaceDN w:val="0"/>
        <w:adjustRightInd w:val="0"/>
        <w:ind w:firstLine="709"/>
        <w:jc w:val="both"/>
        <w:outlineLvl w:val="0"/>
        <w:rPr>
          <w:color w:val="000000" w:themeColor="text1"/>
          <w:sz w:val="26"/>
          <w:szCs w:val="26"/>
        </w:rPr>
      </w:pPr>
      <w:r w:rsidRPr="00F55C39">
        <w:rPr>
          <w:color w:val="000000" w:themeColor="text1"/>
          <w:sz w:val="26"/>
          <w:szCs w:val="26"/>
        </w:rPr>
        <w:t>доверенность, подписанная правомочным должностным лицом организации и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w:t>
      </w:r>
    </w:p>
    <w:p w:rsidR="009A42C5" w:rsidRPr="00F55C39" w:rsidRDefault="009A42C5" w:rsidP="009A42C5">
      <w:pPr>
        <w:autoSpaceDE w:val="0"/>
        <w:autoSpaceDN w:val="0"/>
        <w:adjustRightInd w:val="0"/>
        <w:ind w:firstLine="709"/>
        <w:jc w:val="both"/>
        <w:rPr>
          <w:color w:val="000000" w:themeColor="text1"/>
          <w:sz w:val="26"/>
          <w:szCs w:val="26"/>
        </w:rPr>
      </w:pPr>
      <w:r w:rsidRPr="00F55C39">
        <w:rPr>
          <w:color w:val="000000" w:themeColor="text1"/>
          <w:sz w:val="26"/>
          <w:szCs w:val="26"/>
        </w:rPr>
        <w:lastRenderedPageBreak/>
        <w:t>В случае если для осуществления перевозки тяжеловесных и (или) крупногабаритных транспортных средств требуется принятие специальных мер по обустройству пересекающих автомобильную дорогу сооружений и инженерных коммуникаций,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заявитель дополнительно к документам, указанным в подпунктах «а» - «е» настоящего пункта представляет в Уполномоченный орган:</w:t>
      </w:r>
    </w:p>
    <w:p w:rsidR="009A42C5" w:rsidRPr="00F55C39" w:rsidRDefault="009A42C5" w:rsidP="009A42C5">
      <w:pPr>
        <w:ind w:firstLine="709"/>
        <w:jc w:val="both"/>
        <w:rPr>
          <w:snapToGrid w:val="0"/>
          <w:color w:val="000000" w:themeColor="text1"/>
          <w:sz w:val="26"/>
          <w:szCs w:val="26"/>
        </w:rPr>
      </w:pPr>
      <w:r w:rsidRPr="00F55C39">
        <w:rPr>
          <w:color w:val="000000" w:themeColor="text1"/>
          <w:sz w:val="26"/>
          <w:szCs w:val="26"/>
        </w:rPr>
        <w:t>копии платежных документов, подтверждающих оплату платежей за возмещение вреда, причиняемого  автомобильным дорогам тяжеловесным транспортным средством.</w:t>
      </w:r>
    </w:p>
    <w:p w:rsidR="009A42C5" w:rsidRPr="00F55C39" w:rsidRDefault="009A42C5" w:rsidP="009A42C5">
      <w:pPr>
        <w:ind w:firstLine="709"/>
        <w:jc w:val="both"/>
        <w:rPr>
          <w:sz w:val="26"/>
          <w:szCs w:val="26"/>
        </w:rPr>
      </w:pPr>
      <w:r w:rsidRPr="00F55C39">
        <w:rPr>
          <w:sz w:val="26"/>
          <w:szCs w:val="26"/>
        </w:rPr>
        <w:t>2.6.2. Заявление и прилагаемые документы могут быть представлены следующими способами:</w:t>
      </w:r>
    </w:p>
    <w:p w:rsidR="009A42C5" w:rsidRPr="00F55C39" w:rsidRDefault="009A42C5" w:rsidP="009A42C5">
      <w:pPr>
        <w:ind w:firstLine="709"/>
        <w:jc w:val="both"/>
        <w:rPr>
          <w:sz w:val="26"/>
          <w:szCs w:val="26"/>
        </w:rPr>
      </w:pPr>
      <w:r w:rsidRPr="00F55C39">
        <w:rPr>
          <w:sz w:val="26"/>
          <w:szCs w:val="26"/>
        </w:rPr>
        <w:t>путем личного обращения в Уполномоченный орган или в МФЦ лично либо через своих представителей;</w:t>
      </w:r>
    </w:p>
    <w:p w:rsidR="009A42C5" w:rsidRPr="00F55C39" w:rsidRDefault="009A42C5" w:rsidP="009A42C5">
      <w:pPr>
        <w:ind w:firstLine="709"/>
        <w:jc w:val="both"/>
        <w:rPr>
          <w:sz w:val="26"/>
          <w:szCs w:val="26"/>
        </w:rPr>
      </w:pPr>
      <w:r w:rsidRPr="00F55C39">
        <w:rPr>
          <w:sz w:val="26"/>
          <w:szCs w:val="26"/>
        </w:rPr>
        <w:t>посредством почтовой связи;</w:t>
      </w:r>
    </w:p>
    <w:p w:rsidR="009A42C5" w:rsidRPr="00F55C39" w:rsidRDefault="009A42C5" w:rsidP="009A42C5">
      <w:pPr>
        <w:ind w:firstLine="709"/>
        <w:jc w:val="both"/>
        <w:rPr>
          <w:sz w:val="26"/>
          <w:szCs w:val="26"/>
        </w:rPr>
      </w:pPr>
      <w:r w:rsidRPr="00F55C39">
        <w:rPr>
          <w:sz w:val="26"/>
          <w:szCs w:val="26"/>
        </w:rPr>
        <w:t>посредством факсимильной связи;</w:t>
      </w:r>
    </w:p>
    <w:p w:rsidR="009A42C5" w:rsidRPr="00F55C39" w:rsidRDefault="009A42C5" w:rsidP="009A42C5">
      <w:pPr>
        <w:ind w:firstLine="709"/>
        <w:jc w:val="both"/>
        <w:rPr>
          <w:sz w:val="26"/>
          <w:szCs w:val="26"/>
        </w:rPr>
      </w:pPr>
      <w:r w:rsidRPr="00F55C39">
        <w:rPr>
          <w:sz w:val="26"/>
          <w:szCs w:val="26"/>
        </w:rPr>
        <w:t>по электронной почте.</w:t>
      </w:r>
    </w:p>
    <w:p w:rsidR="009A42C5" w:rsidRPr="00F55C39" w:rsidRDefault="009A42C5" w:rsidP="009A42C5">
      <w:pPr>
        <w:ind w:firstLine="709"/>
        <w:jc w:val="both"/>
        <w:rPr>
          <w:sz w:val="26"/>
          <w:szCs w:val="26"/>
        </w:rPr>
      </w:pPr>
      <w:r w:rsidRPr="00F55C39">
        <w:rPr>
          <w:sz w:val="26"/>
          <w:szCs w:val="26"/>
        </w:rPr>
        <w:t>посредством Регионального портала</w:t>
      </w:r>
      <w:r w:rsidRPr="00F55C39">
        <w:rPr>
          <w:color w:val="FF0000"/>
          <w:sz w:val="26"/>
          <w:szCs w:val="26"/>
        </w:rPr>
        <w:t>.</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простой электронной подписью заявителя (представителя заявителя);</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усиленной квалифицированной электронной подписью заявителя (представителя заявителя).</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лица, действующего от имени юридического лица без доверенности;</w:t>
      </w:r>
    </w:p>
    <w:p w:rsidR="009A42C5" w:rsidRPr="00F55C39" w:rsidRDefault="009A42C5" w:rsidP="009A42C5">
      <w:pPr>
        <w:autoSpaceDE w:val="0"/>
        <w:autoSpaceDN w:val="0"/>
        <w:adjustRightInd w:val="0"/>
        <w:ind w:firstLine="709"/>
        <w:jc w:val="both"/>
        <w:rPr>
          <w:sz w:val="26"/>
          <w:szCs w:val="26"/>
        </w:rPr>
      </w:pPr>
      <w:r w:rsidRPr="00F55C39">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9A42C5" w:rsidRPr="00F55C39" w:rsidRDefault="009A42C5" w:rsidP="009A42C5">
      <w:pPr>
        <w:ind w:firstLine="709"/>
        <w:jc w:val="both"/>
        <w:rPr>
          <w:rFonts w:eastAsia="Calibri"/>
          <w:sz w:val="26"/>
          <w:szCs w:val="26"/>
        </w:rPr>
      </w:pPr>
      <w:r w:rsidRPr="00F55C39">
        <w:rPr>
          <w:sz w:val="26"/>
          <w:szCs w:val="26"/>
        </w:rPr>
        <w:t xml:space="preserve">2.6.3. </w:t>
      </w:r>
      <w:r w:rsidRPr="00F55C39">
        <w:rPr>
          <w:rFonts w:eastAsia="Calibri"/>
          <w:sz w:val="26"/>
          <w:szCs w:val="26"/>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lastRenderedPageBreak/>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9A42C5" w:rsidRPr="00F55C39" w:rsidRDefault="009A42C5" w:rsidP="009A42C5">
      <w:pPr>
        <w:autoSpaceDE w:val="0"/>
        <w:autoSpaceDN w:val="0"/>
        <w:adjustRightInd w:val="0"/>
        <w:ind w:firstLine="709"/>
        <w:jc w:val="both"/>
        <w:rPr>
          <w:rFonts w:eastAsia="Calibri"/>
          <w:sz w:val="26"/>
          <w:szCs w:val="26"/>
        </w:rPr>
      </w:pPr>
      <w:r w:rsidRPr="00F55C39">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9A42C5" w:rsidRPr="00F55C39" w:rsidRDefault="009A42C5" w:rsidP="009A42C5">
      <w:pPr>
        <w:autoSpaceDE w:val="0"/>
        <w:autoSpaceDN w:val="0"/>
        <w:adjustRightInd w:val="0"/>
        <w:ind w:firstLine="709"/>
        <w:jc w:val="both"/>
        <w:rPr>
          <w:rFonts w:eastAsia="Calibri"/>
          <w:sz w:val="26"/>
          <w:szCs w:val="26"/>
        </w:rPr>
      </w:pPr>
      <w:r w:rsidRPr="00F55C39">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9A42C5" w:rsidRPr="00F55C39" w:rsidRDefault="009A42C5" w:rsidP="009A42C5">
      <w:pPr>
        <w:autoSpaceDE w:val="0"/>
        <w:autoSpaceDN w:val="0"/>
        <w:adjustRightInd w:val="0"/>
        <w:ind w:firstLine="540"/>
        <w:jc w:val="both"/>
        <w:rPr>
          <w:sz w:val="26"/>
          <w:szCs w:val="26"/>
        </w:rPr>
      </w:pPr>
    </w:p>
    <w:p w:rsidR="009A42C5" w:rsidRPr="00F55C39" w:rsidRDefault="009A42C5" w:rsidP="009A42C5">
      <w:pPr>
        <w:tabs>
          <w:tab w:val="left" w:pos="851"/>
        </w:tabs>
        <w:autoSpaceDE w:val="0"/>
        <w:autoSpaceDN w:val="0"/>
        <w:adjustRightInd w:val="0"/>
        <w:ind w:firstLine="540"/>
        <w:jc w:val="center"/>
        <w:outlineLvl w:val="1"/>
        <w:rPr>
          <w:i/>
          <w:sz w:val="26"/>
          <w:szCs w:val="26"/>
        </w:rPr>
      </w:pPr>
      <w:r w:rsidRPr="00F55C39">
        <w:rPr>
          <w:rStyle w:val="af"/>
          <w:i/>
          <w:iCs/>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9A42C5" w:rsidRPr="00F55C39" w:rsidRDefault="009A42C5" w:rsidP="009A42C5">
      <w:pPr>
        <w:pStyle w:val="ConsPlusNormal"/>
        <w:widowControl/>
        <w:ind w:firstLine="540"/>
        <w:rPr>
          <w:rFonts w:ascii="Times New Roman" w:hAnsi="Times New Roman"/>
          <w:b/>
          <w:bCs/>
          <w:sz w:val="26"/>
          <w:szCs w:val="26"/>
        </w:rPr>
      </w:pPr>
    </w:p>
    <w:p w:rsidR="009A42C5" w:rsidRDefault="009A42C5" w:rsidP="00997F57">
      <w:pPr>
        <w:ind w:firstLine="709"/>
        <w:jc w:val="both"/>
        <w:rPr>
          <w:sz w:val="26"/>
          <w:szCs w:val="26"/>
        </w:rPr>
      </w:pPr>
      <w:r w:rsidRPr="00F55C39">
        <w:rPr>
          <w:sz w:val="26"/>
          <w:szCs w:val="26"/>
        </w:rPr>
        <w:t xml:space="preserve">2.7.1. </w:t>
      </w:r>
      <w:r w:rsidR="00997F57">
        <w:rPr>
          <w:sz w:val="26"/>
          <w:szCs w:val="26"/>
        </w:rPr>
        <w:t>Заявитель вправе представить в Уполномоченный орган:</w:t>
      </w:r>
    </w:p>
    <w:p w:rsidR="00997F57" w:rsidRDefault="00997F57" w:rsidP="00997F57">
      <w:pPr>
        <w:ind w:firstLine="709"/>
        <w:jc w:val="both"/>
        <w:rPr>
          <w:sz w:val="26"/>
          <w:szCs w:val="26"/>
        </w:rPr>
      </w:pPr>
      <w:r>
        <w:rPr>
          <w:sz w:val="26"/>
          <w:szCs w:val="26"/>
        </w:rPr>
        <w:t>документы, подтверждающие факт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w:t>
      </w:r>
    </w:p>
    <w:p w:rsidR="00997F57" w:rsidRDefault="00997F57" w:rsidP="00997F57">
      <w:pPr>
        <w:ind w:firstLine="709"/>
        <w:jc w:val="both"/>
        <w:rPr>
          <w:sz w:val="26"/>
          <w:szCs w:val="26"/>
        </w:rPr>
      </w:pPr>
      <w:r>
        <w:rPr>
          <w:sz w:val="26"/>
          <w:szCs w:val="26"/>
        </w:rPr>
        <w:t>копию платежного документа, подтверждающего уплату государственной пошлины за выдачу специального разрешения.</w:t>
      </w:r>
    </w:p>
    <w:p w:rsidR="00997F57" w:rsidRDefault="00997F57" w:rsidP="00997F57">
      <w:pPr>
        <w:ind w:firstLine="709"/>
        <w:jc w:val="both"/>
        <w:rPr>
          <w:sz w:val="26"/>
          <w:szCs w:val="26"/>
        </w:rPr>
      </w:pPr>
      <w:r>
        <w:rPr>
          <w:sz w:val="26"/>
          <w:szCs w:val="26"/>
        </w:rPr>
        <w:t>2.7.2. Документы, указанные в пункте 2.7.1 настоящего административного регламента, могут быть представлены следующими способами:</w:t>
      </w:r>
    </w:p>
    <w:p w:rsidR="00997F57" w:rsidRDefault="00997F57" w:rsidP="00997F57">
      <w:pPr>
        <w:ind w:firstLine="709"/>
        <w:jc w:val="both"/>
        <w:rPr>
          <w:sz w:val="26"/>
          <w:szCs w:val="26"/>
        </w:rPr>
      </w:pPr>
      <w:r>
        <w:rPr>
          <w:sz w:val="26"/>
          <w:szCs w:val="26"/>
        </w:rPr>
        <w:t>путем личного обращения в Уполномоченный орган или в МФЦ лично либо через своих представителей;</w:t>
      </w:r>
    </w:p>
    <w:p w:rsidR="00997F57" w:rsidRDefault="00997F57" w:rsidP="00997F57">
      <w:pPr>
        <w:ind w:firstLine="709"/>
        <w:jc w:val="both"/>
        <w:rPr>
          <w:sz w:val="26"/>
          <w:szCs w:val="26"/>
        </w:rPr>
      </w:pPr>
      <w:r>
        <w:rPr>
          <w:sz w:val="26"/>
          <w:szCs w:val="26"/>
        </w:rPr>
        <w:t>посредством почтовой связи;</w:t>
      </w:r>
    </w:p>
    <w:p w:rsidR="00997F57" w:rsidRDefault="00997F57" w:rsidP="00997F57">
      <w:pPr>
        <w:ind w:firstLine="709"/>
        <w:jc w:val="both"/>
        <w:rPr>
          <w:sz w:val="26"/>
          <w:szCs w:val="26"/>
        </w:rPr>
      </w:pPr>
      <w:r>
        <w:rPr>
          <w:sz w:val="26"/>
          <w:szCs w:val="26"/>
        </w:rPr>
        <w:t>по электронной почте;</w:t>
      </w:r>
    </w:p>
    <w:p w:rsidR="00997F57" w:rsidRDefault="00997F57" w:rsidP="00997F57">
      <w:pPr>
        <w:ind w:firstLine="709"/>
        <w:jc w:val="both"/>
        <w:rPr>
          <w:sz w:val="26"/>
          <w:szCs w:val="26"/>
        </w:rPr>
      </w:pPr>
      <w:r>
        <w:rPr>
          <w:sz w:val="26"/>
          <w:szCs w:val="26"/>
        </w:rPr>
        <w:t>посредством Регионального портала.</w:t>
      </w:r>
    </w:p>
    <w:p w:rsidR="00997F57" w:rsidRDefault="00997F57" w:rsidP="00997F57">
      <w:pPr>
        <w:ind w:firstLine="709"/>
        <w:jc w:val="both"/>
        <w:rPr>
          <w:sz w:val="26"/>
          <w:szCs w:val="26"/>
        </w:rPr>
      </w:pPr>
      <w:r>
        <w:rPr>
          <w:sz w:val="26"/>
          <w:szCs w:val="26"/>
        </w:rPr>
        <w:t>В случае представления документов на бумажном носителе копии документов представляются с предъявлением подлинников либо заверенные в установленном порядке. После проведения сверки подлинники документов незамедлительно возвращаются заявителю (его представителю).</w:t>
      </w:r>
    </w:p>
    <w:p w:rsidR="00997F57" w:rsidRDefault="00997F57" w:rsidP="00997F57">
      <w:pPr>
        <w:ind w:firstLine="709"/>
        <w:jc w:val="both"/>
        <w:rPr>
          <w:sz w:val="26"/>
          <w:szCs w:val="26"/>
        </w:rPr>
      </w:pPr>
      <w:r>
        <w:rPr>
          <w:sz w:val="26"/>
          <w:szCs w:val="26"/>
        </w:rPr>
        <w:t>Заявитель (представитель заявителя) вправе представить оригиналы электронных документов, которые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997F57" w:rsidRDefault="00997F57" w:rsidP="00997F57">
      <w:pPr>
        <w:ind w:firstLine="709"/>
        <w:jc w:val="both"/>
        <w:rPr>
          <w:sz w:val="26"/>
          <w:szCs w:val="26"/>
        </w:rPr>
      </w:pPr>
      <w:r>
        <w:rPr>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w:t>
      </w:r>
      <w:r w:rsidR="0000052B">
        <w:rPr>
          <w:sz w:val="26"/>
          <w:szCs w:val="26"/>
        </w:rPr>
        <w:t xml:space="preserve"> их содержание.</w:t>
      </w:r>
    </w:p>
    <w:p w:rsidR="004732DA" w:rsidRPr="00DA59DE" w:rsidRDefault="004732DA" w:rsidP="004732DA">
      <w:pPr>
        <w:autoSpaceDE w:val="0"/>
        <w:autoSpaceDN w:val="0"/>
        <w:adjustRightInd w:val="0"/>
        <w:jc w:val="both"/>
        <w:rPr>
          <w:sz w:val="26"/>
          <w:szCs w:val="26"/>
        </w:rPr>
      </w:pPr>
      <w:r>
        <w:rPr>
          <w:sz w:val="26"/>
          <w:szCs w:val="26"/>
        </w:rPr>
        <w:tab/>
      </w:r>
      <w:r w:rsidRPr="00DA59DE">
        <w:rPr>
          <w:sz w:val="26"/>
          <w:szCs w:val="26"/>
        </w:rPr>
        <w:t>2.7.</w:t>
      </w:r>
      <w:r>
        <w:rPr>
          <w:sz w:val="26"/>
          <w:szCs w:val="26"/>
        </w:rPr>
        <w:t>3</w:t>
      </w:r>
      <w:r w:rsidRPr="00DA59DE">
        <w:rPr>
          <w:sz w:val="26"/>
          <w:szCs w:val="26"/>
        </w:rPr>
        <w:t>. Запрещено требовать от заявителя:</w:t>
      </w:r>
    </w:p>
    <w:p w:rsidR="004732DA" w:rsidRDefault="004732DA" w:rsidP="004732DA">
      <w:pPr>
        <w:ind w:firstLine="425"/>
        <w:jc w:val="both"/>
        <w:rPr>
          <w:sz w:val="26"/>
          <w:szCs w:val="26"/>
        </w:rPr>
      </w:pPr>
      <w:r>
        <w:tab/>
      </w:r>
      <w:r>
        <w:rPr>
          <w:sz w:val="26"/>
          <w:szCs w:val="26"/>
        </w:rPr>
        <w:t>1)</w:t>
      </w:r>
      <w:r w:rsidRPr="005568D0">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sz w:val="26"/>
          <w:szCs w:val="26"/>
        </w:rPr>
        <w:t xml:space="preserve"> предоставлением муниципальной услуги;</w:t>
      </w:r>
    </w:p>
    <w:p w:rsidR="004732DA" w:rsidRPr="005568D0" w:rsidRDefault="004732DA" w:rsidP="004732DA">
      <w:pPr>
        <w:ind w:firstLine="425"/>
        <w:jc w:val="both"/>
        <w:rPr>
          <w:sz w:val="26"/>
          <w:szCs w:val="26"/>
        </w:rPr>
      </w:pPr>
      <w:r w:rsidRPr="005568D0">
        <w:rPr>
          <w:sz w:val="26"/>
          <w:szCs w:val="26"/>
        </w:rPr>
        <w:tab/>
      </w:r>
      <w:r>
        <w:rPr>
          <w:sz w:val="26"/>
          <w:szCs w:val="26"/>
        </w:rPr>
        <w:t>2)</w:t>
      </w:r>
      <w:r w:rsidRPr="005568D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w:t>
      </w:r>
      <w:r w:rsidRPr="005568D0">
        <w:rPr>
          <w:sz w:val="26"/>
          <w:szCs w:val="26"/>
        </w:rPr>
        <w:lastRenderedPageBreak/>
        <w:t>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w:t>
      </w:r>
      <w:r>
        <w:rPr>
          <w:sz w:val="26"/>
          <w:szCs w:val="26"/>
        </w:rPr>
        <w:t xml:space="preserve"> </w:t>
      </w:r>
      <w:r w:rsidRPr="005568D0">
        <w:rPr>
          <w:sz w:val="26"/>
          <w:szCs w:val="26"/>
        </w:rPr>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5568D0">
        <w:rPr>
          <w:sz w:val="26"/>
          <w:szCs w:val="26"/>
        </w:rPr>
        <w:br/>
      </w:r>
      <w:r w:rsidRPr="005568D0">
        <w:rPr>
          <w:sz w:val="26"/>
          <w:szCs w:val="26"/>
        </w:rPr>
        <w:tab/>
      </w:r>
      <w:r>
        <w:rPr>
          <w:sz w:val="26"/>
          <w:szCs w:val="26"/>
        </w:rPr>
        <w:t>3)</w:t>
      </w:r>
      <w:r w:rsidRPr="005568D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w:t>
      </w:r>
      <w:r>
        <w:rPr>
          <w:sz w:val="26"/>
          <w:szCs w:val="26"/>
        </w:rPr>
        <w:t xml:space="preserve"> </w:t>
      </w:r>
      <w:r w:rsidRPr="005568D0">
        <w:rPr>
          <w:sz w:val="26"/>
          <w:szCs w:val="26"/>
        </w:rPr>
        <w:t>услуг»;</w:t>
      </w:r>
      <w:r w:rsidRPr="005568D0">
        <w:rPr>
          <w:sz w:val="26"/>
          <w:szCs w:val="26"/>
        </w:rPr>
        <w:br/>
      </w:r>
      <w:r w:rsidRPr="005568D0">
        <w:rPr>
          <w:sz w:val="26"/>
          <w:szCs w:val="26"/>
        </w:rPr>
        <w:tab/>
      </w:r>
      <w:r>
        <w:rPr>
          <w:sz w:val="26"/>
          <w:szCs w:val="26"/>
        </w:rPr>
        <w:t>4)</w:t>
      </w:r>
      <w:r w:rsidRPr="005568D0">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732DA" w:rsidRPr="005568D0" w:rsidRDefault="004732DA" w:rsidP="004732DA">
      <w:pPr>
        <w:ind w:firstLine="425"/>
        <w:jc w:val="both"/>
        <w:rPr>
          <w:sz w:val="26"/>
          <w:szCs w:val="26"/>
        </w:rPr>
      </w:pPr>
      <w:r w:rsidRPr="005568D0">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732DA" w:rsidRPr="005568D0" w:rsidRDefault="004732DA" w:rsidP="004732DA">
      <w:pPr>
        <w:ind w:firstLine="425"/>
        <w:jc w:val="both"/>
        <w:rPr>
          <w:sz w:val="26"/>
          <w:szCs w:val="26"/>
        </w:rPr>
      </w:pPr>
      <w:r w:rsidRPr="005568D0">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732DA" w:rsidRPr="005568D0" w:rsidRDefault="004732DA" w:rsidP="004732DA">
      <w:pPr>
        <w:jc w:val="both"/>
        <w:rPr>
          <w:sz w:val="26"/>
          <w:szCs w:val="26"/>
        </w:rPr>
      </w:pPr>
      <w:r>
        <w:rPr>
          <w:sz w:val="26"/>
          <w:szCs w:val="26"/>
        </w:rPr>
        <w:tab/>
      </w:r>
      <w:r w:rsidRPr="005568D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732DA" w:rsidRDefault="004732DA" w:rsidP="004732DA">
      <w:pPr>
        <w:ind w:firstLine="425"/>
        <w:jc w:val="both"/>
        <w:rPr>
          <w:sz w:val="26"/>
          <w:szCs w:val="26"/>
        </w:rPr>
      </w:pPr>
      <w:r w:rsidRPr="005568D0">
        <w:rPr>
          <w:sz w:val="26"/>
          <w:szCs w:val="26"/>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0052B" w:rsidRDefault="0000052B" w:rsidP="00997F57">
      <w:pPr>
        <w:ind w:firstLine="709"/>
        <w:jc w:val="both"/>
        <w:rPr>
          <w:sz w:val="26"/>
          <w:szCs w:val="26"/>
        </w:rPr>
      </w:pPr>
    </w:p>
    <w:p w:rsidR="00997F57" w:rsidRPr="00F55C39" w:rsidRDefault="00997F57" w:rsidP="00997F57">
      <w:pPr>
        <w:ind w:firstLine="709"/>
        <w:jc w:val="both"/>
        <w:rPr>
          <w:sz w:val="26"/>
          <w:szCs w:val="26"/>
        </w:rPr>
      </w:pPr>
      <w:r>
        <w:rPr>
          <w:sz w:val="26"/>
          <w:szCs w:val="26"/>
        </w:rPr>
        <w:lastRenderedPageBreak/>
        <w:t xml:space="preserve"> </w:t>
      </w:r>
    </w:p>
    <w:p w:rsidR="009A42C5" w:rsidRPr="00F55C39" w:rsidRDefault="009A42C5" w:rsidP="009A42C5">
      <w:pPr>
        <w:tabs>
          <w:tab w:val="left" w:pos="851"/>
        </w:tabs>
        <w:autoSpaceDE w:val="0"/>
        <w:autoSpaceDN w:val="0"/>
        <w:adjustRightInd w:val="0"/>
        <w:ind w:firstLine="540"/>
        <w:jc w:val="center"/>
        <w:outlineLvl w:val="1"/>
        <w:rPr>
          <w:i/>
          <w:sz w:val="26"/>
          <w:szCs w:val="26"/>
        </w:rPr>
      </w:pPr>
    </w:p>
    <w:p w:rsidR="009A42C5" w:rsidRPr="00F55C39" w:rsidRDefault="009A42C5" w:rsidP="009A42C5">
      <w:pPr>
        <w:pStyle w:val="4"/>
        <w:spacing w:before="0"/>
        <w:rPr>
          <w:i/>
          <w:iCs/>
          <w:sz w:val="26"/>
          <w:szCs w:val="26"/>
        </w:rPr>
      </w:pPr>
      <w:r w:rsidRPr="00F55C39">
        <w:rPr>
          <w:i/>
          <w:iCs/>
          <w:sz w:val="26"/>
          <w:szCs w:val="26"/>
        </w:rPr>
        <w:t>2.8. Исчерпывающий перечень оснований для отказа в приеме документов, необходимых для предоставления муниципальной услуги</w:t>
      </w:r>
    </w:p>
    <w:p w:rsidR="009A42C5" w:rsidRPr="00F55C39" w:rsidRDefault="009A42C5" w:rsidP="009A42C5">
      <w:pPr>
        <w:pStyle w:val="ConsPlusNormal"/>
        <w:ind w:firstLine="540"/>
        <w:jc w:val="both"/>
        <w:rPr>
          <w:rFonts w:ascii="Times New Roman" w:hAnsi="Times New Roman"/>
          <w:sz w:val="26"/>
          <w:szCs w:val="26"/>
        </w:rPr>
      </w:pP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Оснований для отказа в приеме документов, необходимых для предоставления муниципальной услуги, не имеется.</w:t>
      </w:r>
    </w:p>
    <w:p w:rsidR="009A42C5" w:rsidRPr="00F55C39" w:rsidRDefault="009A42C5" w:rsidP="009A42C5">
      <w:pPr>
        <w:pStyle w:val="ConsPlusNormal"/>
        <w:ind w:firstLine="540"/>
        <w:jc w:val="both"/>
        <w:rPr>
          <w:rFonts w:ascii="Times New Roman" w:hAnsi="Times New Roman"/>
          <w:color w:val="000000" w:themeColor="text1"/>
          <w:sz w:val="26"/>
          <w:szCs w:val="26"/>
        </w:rPr>
      </w:pPr>
      <w:r w:rsidRPr="00F55C39">
        <w:rPr>
          <w:rFonts w:ascii="Times New Roman" w:hAnsi="Times New Roman"/>
          <w:sz w:val="26"/>
          <w:szCs w:val="26"/>
        </w:rPr>
        <w:t xml:space="preserve"> </w:t>
      </w:r>
    </w:p>
    <w:p w:rsidR="009A42C5" w:rsidRPr="00F55C39" w:rsidRDefault="009A42C5" w:rsidP="009A42C5">
      <w:pPr>
        <w:pStyle w:val="ConsPlusNormal"/>
        <w:jc w:val="both"/>
        <w:rPr>
          <w:rFonts w:ascii="Times New Roman" w:hAnsi="Times New Roman"/>
          <w:color w:val="000000" w:themeColor="text1"/>
          <w:sz w:val="26"/>
          <w:szCs w:val="26"/>
        </w:rPr>
      </w:pPr>
    </w:p>
    <w:p w:rsidR="009A42C5" w:rsidRPr="00F55C39" w:rsidRDefault="009A42C5" w:rsidP="009A42C5">
      <w:pPr>
        <w:pStyle w:val="4"/>
        <w:spacing w:before="0"/>
        <w:rPr>
          <w:i/>
          <w:iCs/>
          <w:sz w:val="26"/>
          <w:szCs w:val="26"/>
        </w:rPr>
      </w:pPr>
      <w:r w:rsidRPr="00F55C39">
        <w:rPr>
          <w:i/>
          <w:iCs/>
          <w:sz w:val="26"/>
          <w:szCs w:val="26"/>
        </w:rPr>
        <w:t>2.9. Исчерпывающий перечень оснований для приостановления или  отказа в предоставлении муниципальной услуги</w:t>
      </w:r>
    </w:p>
    <w:p w:rsidR="009A42C5" w:rsidRPr="00F55C39" w:rsidRDefault="009A42C5" w:rsidP="009A42C5">
      <w:pPr>
        <w:ind w:firstLine="540"/>
        <w:rPr>
          <w:sz w:val="26"/>
          <w:szCs w:val="26"/>
        </w:rPr>
      </w:pP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xml:space="preserve"> 2.9.1. Основания для отказа в регистрации и в приеме к рассмотрению заявления и прилагаемых к нему документов:</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xml:space="preserve">  1) заявление подписано лицом, не имеющим полномочий на подписание данного заявления;</w:t>
      </w:r>
    </w:p>
    <w:p w:rsidR="009A42C5" w:rsidRPr="00F55C39" w:rsidRDefault="009A42C5" w:rsidP="009A42C5">
      <w:pPr>
        <w:pStyle w:val="ConsPlusNormal"/>
        <w:ind w:firstLine="540"/>
        <w:jc w:val="both"/>
        <w:rPr>
          <w:rFonts w:ascii="Times New Roman" w:hAnsi="Times New Roman"/>
          <w:color w:val="000000" w:themeColor="text1"/>
          <w:sz w:val="26"/>
          <w:szCs w:val="26"/>
        </w:rPr>
      </w:pPr>
      <w:r w:rsidRPr="00F55C39">
        <w:rPr>
          <w:rFonts w:ascii="Times New Roman" w:hAnsi="Times New Roman"/>
          <w:sz w:val="26"/>
          <w:szCs w:val="26"/>
        </w:rPr>
        <w:t xml:space="preserve">  2) заявление не содержит сведений, установленных пунктом 2.6.1 настоящего административного регламента; </w:t>
      </w:r>
    </w:p>
    <w:p w:rsidR="009A42C5" w:rsidRPr="00F55C39" w:rsidRDefault="009A42C5" w:rsidP="009A42C5">
      <w:pPr>
        <w:pStyle w:val="ConsPlusNormal"/>
        <w:jc w:val="both"/>
        <w:rPr>
          <w:rFonts w:ascii="Times New Roman" w:hAnsi="Times New Roman"/>
          <w:sz w:val="26"/>
          <w:szCs w:val="26"/>
        </w:rPr>
      </w:pPr>
      <w:r w:rsidRPr="00F55C39">
        <w:rPr>
          <w:rFonts w:ascii="Times New Roman" w:hAnsi="Times New Roman"/>
          <w:sz w:val="26"/>
          <w:szCs w:val="26"/>
        </w:rPr>
        <w:t>3) прилагаемые к заявлению документы не соответствуют требованиям пункта 2.6.1 за исключением случаев, установленных подпунктами «г, д» пункта 2.6.1 настоящего административного регламента;</w:t>
      </w:r>
    </w:p>
    <w:p w:rsidR="009A42C5" w:rsidRPr="00F55C39" w:rsidRDefault="009A42C5" w:rsidP="009A42C5">
      <w:pPr>
        <w:autoSpaceDE w:val="0"/>
        <w:autoSpaceDN w:val="0"/>
        <w:adjustRightInd w:val="0"/>
        <w:ind w:firstLine="709"/>
        <w:jc w:val="both"/>
        <w:rPr>
          <w:color w:val="000000" w:themeColor="text1"/>
          <w:sz w:val="26"/>
          <w:szCs w:val="26"/>
        </w:rPr>
      </w:pPr>
      <w:r w:rsidRPr="00F55C39">
        <w:rPr>
          <w:color w:val="000000" w:themeColor="text1"/>
          <w:sz w:val="26"/>
          <w:szCs w:val="26"/>
        </w:rPr>
        <w:t>4)</w:t>
      </w:r>
      <w:r w:rsidRPr="00F55C39">
        <w:rPr>
          <w:color w:val="FF0000"/>
          <w:sz w:val="26"/>
          <w:szCs w:val="26"/>
        </w:rPr>
        <w:t xml:space="preserve"> </w:t>
      </w:r>
      <w:r w:rsidRPr="00F55C39">
        <w:rPr>
          <w:color w:val="000000" w:themeColor="text1"/>
          <w:sz w:val="26"/>
          <w:szCs w:val="26"/>
        </w:rPr>
        <w:t xml:space="preserve">выявление несоблюдения установленных </w:t>
      </w:r>
      <w:hyperlink r:id="rId10" w:history="1">
        <w:r w:rsidRPr="00F55C39">
          <w:rPr>
            <w:color w:val="000000" w:themeColor="text1"/>
            <w:sz w:val="26"/>
            <w:szCs w:val="26"/>
          </w:rPr>
          <w:t>статьей 11</w:t>
        </w:r>
      </w:hyperlink>
      <w:r w:rsidRPr="00F55C39">
        <w:rPr>
          <w:color w:val="000000" w:themeColor="text1"/>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предусмотренных настоящим административным регламентом, в электронной форме).  </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xml:space="preserve">  2.9.2.  Оснований для приостановления предоставления муниципальной услуги не имеется.</w:t>
      </w:r>
    </w:p>
    <w:p w:rsidR="009A42C5" w:rsidRPr="00F55C39" w:rsidRDefault="009A42C5" w:rsidP="009A42C5">
      <w:pPr>
        <w:ind w:firstLine="709"/>
        <w:jc w:val="both"/>
        <w:rPr>
          <w:sz w:val="26"/>
          <w:szCs w:val="26"/>
        </w:rPr>
      </w:pPr>
      <w:r w:rsidRPr="00F55C39">
        <w:rPr>
          <w:sz w:val="26"/>
          <w:szCs w:val="26"/>
        </w:rPr>
        <w:t xml:space="preserve">2.9.3. Основания для отказа в выдаче специального разрешения: </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1) отсутствие прав на выдачу специальных разрешения по заявленному маршруту;</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4) установленные требования о перевозке делимого груза не соблюдены;</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6) отсутствует согласие заявителя на:</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проведение оценки технического состояния автомобильных дорог или их участков  и на оплату расходов;</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xml:space="preserve"> -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w:t>
      </w:r>
      <w:r w:rsidRPr="00F55C39">
        <w:rPr>
          <w:rFonts w:ascii="Times New Roman" w:hAnsi="Times New Roman"/>
          <w:sz w:val="26"/>
          <w:szCs w:val="26"/>
        </w:rPr>
        <w:lastRenderedPageBreak/>
        <w:t>установленных законодательством случаях;</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12) отсутствует специальный проект, проект организации дорожного движения (при необходимости);</w:t>
      </w:r>
    </w:p>
    <w:p w:rsidR="009A42C5" w:rsidRPr="00F55C39" w:rsidRDefault="009A42C5" w:rsidP="009A42C5">
      <w:pPr>
        <w:pStyle w:val="ConsPlusNormal"/>
        <w:ind w:firstLine="540"/>
        <w:jc w:val="both"/>
        <w:rPr>
          <w:rFonts w:ascii="Times New Roman" w:hAnsi="Times New Roman"/>
          <w:sz w:val="26"/>
          <w:szCs w:val="26"/>
        </w:rPr>
      </w:pPr>
      <w:r w:rsidRPr="00F55C39">
        <w:rPr>
          <w:rFonts w:ascii="Times New Roman" w:hAnsi="Times New Roman"/>
          <w:sz w:val="26"/>
          <w:szCs w:val="26"/>
        </w:rPr>
        <w:t>13) крупногабаритная сельскохозяйственная техника (комбайн, трактор) в случае повторной подачи заявления в соответствии с подпунктом «д» пункта  2.6.1 настоящего административного регламента является тяжеловесным транспортным средством.</w:t>
      </w:r>
    </w:p>
    <w:p w:rsidR="009A42C5" w:rsidRPr="00C83AD2" w:rsidRDefault="009A42C5" w:rsidP="009A42C5">
      <w:pPr>
        <w:pStyle w:val="ad"/>
        <w:spacing w:after="0"/>
        <w:ind w:firstLine="540"/>
        <w:jc w:val="both"/>
        <w:rPr>
          <w:sz w:val="26"/>
          <w:szCs w:val="26"/>
        </w:rPr>
      </w:pPr>
    </w:p>
    <w:p w:rsidR="009A42C5" w:rsidRPr="00F55C39" w:rsidRDefault="009A42C5" w:rsidP="009A42C5">
      <w:pPr>
        <w:pStyle w:val="4"/>
        <w:spacing w:before="0"/>
        <w:rPr>
          <w:iCs/>
          <w:sz w:val="26"/>
          <w:szCs w:val="26"/>
        </w:rPr>
      </w:pPr>
      <w:r w:rsidRPr="00F55C39">
        <w:rPr>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A42C5" w:rsidRPr="00F55C39" w:rsidRDefault="009A42C5" w:rsidP="009A42C5">
      <w:pPr>
        <w:pStyle w:val="ConsPlusNormal"/>
        <w:ind w:firstLine="540"/>
        <w:jc w:val="center"/>
        <w:rPr>
          <w:rFonts w:ascii="Times New Roman" w:hAnsi="Times New Roman"/>
          <w:sz w:val="26"/>
          <w:szCs w:val="26"/>
        </w:rPr>
      </w:pPr>
    </w:p>
    <w:p w:rsidR="009A42C5" w:rsidRPr="00F55C39" w:rsidRDefault="009A42C5" w:rsidP="009A42C5">
      <w:pPr>
        <w:ind w:firstLine="540"/>
        <w:jc w:val="both"/>
        <w:rPr>
          <w:sz w:val="26"/>
          <w:szCs w:val="26"/>
        </w:rPr>
      </w:pPr>
      <w:r w:rsidRPr="00F55C39">
        <w:rPr>
          <w:sz w:val="26"/>
          <w:szCs w:val="26"/>
        </w:rPr>
        <w:t>Услуги, которые являются необходимыми, указываются в соответствии с муниципальным правовым актом, утвердившим перечень таких услуг.</w:t>
      </w:r>
    </w:p>
    <w:p w:rsidR="009A42C5" w:rsidRPr="00C83AD2" w:rsidRDefault="009A42C5" w:rsidP="009A42C5">
      <w:pPr>
        <w:pStyle w:val="ad"/>
        <w:spacing w:after="0"/>
        <w:ind w:firstLine="540"/>
        <w:jc w:val="both"/>
        <w:rPr>
          <w:sz w:val="26"/>
          <w:szCs w:val="26"/>
        </w:rPr>
      </w:pPr>
    </w:p>
    <w:p w:rsidR="009A42C5" w:rsidRPr="00F55C39" w:rsidRDefault="009A42C5" w:rsidP="009A42C5">
      <w:pPr>
        <w:pStyle w:val="21"/>
        <w:spacing w:after="0" w:line="240" w:lineRule="auto"/>
        <w:jc w:val="center"/>
        <w:rPr>
          <w:i/>
          <w:sz w:val="26"/>
          <w:szCs w:val="26"/>
        </w:rPr>
      </w:pPr>
      <w:r w:rsidRPr="00F55C39">
        <w:rPr>
          <w:i/>
          <w:iCs/>
          <w:sz w:val="26"/>
          <w:szCs w:val="26"/>
        </w:rPr>
        <w:t xml:space="preserve">2.11. </w:t>
      </w:r>
      <w:r w:rsidRPr="00F55C39">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9A42C5" w:rsidRPr="00F55C39" w:rsidRDefault="009A42C5" w:rsidP="009A42C5">
      <w:pPr>
        <w:pStyle w:val="4"/>
        <w:spacing w:before="0"/>
        <w:rPr>
          <w:iCs/>
          <w:sz w:val="26"/>
          <w:szCs w:val="26"/>
        </w:rPr>
      </w:pPr>
    </w:p>
    <w:p w:rsidR="009A42C5" w:rsidRPr="00F55C39" w:rsidRDefault="009A42C5" w:rsidP="009A42C5">
      <w:pPr>
        <w:autoSpaceDE w:val="0"/>
        <w:autoSpaceDN w:val="0"/>
        <w:adjustRightInd w:val="0"/>
        <w:ind w:firstLine="709"/>
        <w:jc w:val="both"/>
        <w:rPr>
          <w:color w:val="000000" w:themeColor="text1"/>
          <w:sz w:val="26"/>
          <w:szCs w:val="26"/>
        </w:rPr>
      </w:pPr>
      <w:r w:rsidRPr="00F55C39">
        <w:rPr>
          <w:color w:val="000000" w:themeColor="text1"/>
          <w:sz w:val="26"/>
          <w:szCs w:val="26"/>
        </w:rPr>
        <w:t>2.11.1. За выдачу специальных разрешений взимается государственная пошлина в размере, установленном в подпункте 111 пункта 1 статьи 333.33 Налогового кодекса Российской Федерации.</w:t>
      </w:r>
    </w:p>
    <w:p w:rsidR="009A42C5" w:rsidRPr="00F55C39" w:rsidRDefault="009A42C5" w:rsidP="009A42C5">
      <w:pPr>
        <w:pStyle w:val="4"/>
        <w:spacing w:before="0"/>
        <w:ind w:firstLine="709"/>
        <w:jc w:val="both"/>
        <w:rPr>
          <w:i/>
          <w:iCs/>
          <w:sz w:val="26"/>
          <w:szCs w:val="26"/>
        </w:rPr>
      </w:pPr>
      <w:r w:rsidRPr="00C83AD2">
        <w:rPr>
          <w:sz w:val="26"/>
          <w:szCs w:val="26"/>
        </w:rPr>
        <w:t xml:space="preserve">2.11.2. </w:t>
      </w:r>
      <w:r w:rsidRPr="00F55C39">
        <w:rPr>
          <w:color w:val="000000" w:themeColor="text1"/>
          <w:sz w:val="26"/>
          <w:szCs w:val="26"/>
        </w:rPr>
        <w:t xml:space="preserve">Размер платы в счет возмещения вреда, причиняемого автомобильным дорогам тяжеловесными  и (или) крупногабаритными транспортными средствами  </w:t>
      </w:r>
      <w:r w:rsidRPr="00F55C39">
        <w:rPr>
          <w:color w:val="000000" w:themeColor="text1"/>
          <w:sz w:val="26"/>
          <w:szCs w:val="26"/>
        </w:rPr>
        <w:lastRenderedPageBreak/>
        <w:t>взимается на основании тарифов утвержденных</w:t>
      </w:r>
      <w:r w:rsidRPr="00F55C39">
        <w:rPr>
          <w:sz w:val="26"/>
          <w:szCs w:val="26"/>
        </w:rPr>
        <w:t xml:space="preserve"> постановлением администрации  района от 15 сентября 2016 года № 840 «Об определении размера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границах Усть-Кубинского муниципального района».</w:t>
      </w:r>
    </w:p>
    <w:p w:rsidR="009A42C5" w:rsidRPr="00C83AD2" w:rsidRDefault="009A42C5" w:rsidP="009A42C5">
      <w:pPr>
        <w:pStyle w:val="4"/>
        <w:spacing w:before="0"/>
        <w:ind w:firstLine="540"/>
        <w:rPr>
          <w:i/>
          <w:iCs/>
          <w:sz w:val="26"/>
          <w:szCs w:val="26"/>
        </w:rPr>
      </w:pPr>
    </w:p>
    <w:p w:rsidR="009A42C5" w:rsidRPr="00F55C39" w:rsidRDefault="009A42C5" w:rsidP="009A42C5">
      <w:pPr>
        <w:pStyle w:val="4"/>
        <w:spacing w:before="0"/>
        <w:rPr>
          <w:i/>
          <w:iCs/>
          <w:sz w:val="26"/>
          <w:szCs w:val="26"/>
        </w:rPr>
      </w:pPr>
      <w:r w:rsidRPr="00F55C39">
        <w:rPr>
          <w:i/>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9A42C5" w:rsidRPr="00F55C39" w:rsidRDefault="009A42C5" w:rsidP="009A42C5">
      <w:pPr>
        <w:pStyle w:val="ad"/>
        <w:spacing w:after="0"/>
        <w:jc w:val="both"/>
        <w:rPr>
          <w:sz w:val="26"/>
          <w:szCs w:val="26"/>
        </w:rPr>
      </w:pPr>
    </w:p>
    <w:p w:rsidR="009A42C5" w:rsidRPr="00F55C39" w:rsidRDefault="009A42C5" w:rsidP="009A42C5">
      <w:pPr>
        <w:pStyle w:val="ad"/>
        <w:spacing w:after="0"/>
        <w:ind w:firstLine="709"/>
        <w:jc w:val="both"/>
        <w:rPr>
          <w:sz w:val="26"/>
          <w:szCs w:val="26"/>
        </w:rPr>
      </w:pPr>
      <w:r w:rsidRPr="00F55C39">
        <w:rPr>
          <w:sz w:val="26"/>
          <w:szCs w:val="26"/>
        </w:rPr>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9A42C5" w:rsidRPr="00F55C39" w:rsidRDefault="009A42C5" w:rsidP="009A42C5">
      <w:pPr>
        <w:pStyle w:val="ad"/>
        <w:spacing w:after="0"/>
        <w:ind w:firstLine="540"/>
        <w:jc w:val="both"/>
        <w:rPr>
          <w:sz w:val="26"/>
          <w:szCs w:val="26"/>
        </w:rPr>
      </w:pPr>
    </w:p>
    <w:p w:rsidR="009A42C5" w:rsidRPr="00F55C39" w:rsidRDefault="009A42C5" w:rsidP="009A42C5">
      <w:pPr>
        <w:pStyle w:val="4"/>
        <w:spacing w:before="0"/>
        <w:rPr>
          <w:i/>
          <w:iCs/>
          <w:sz w:val="26"/>
          <w:szCs w:val="26"/>
        </w:rPr>
      </w:pPr>
      <w:r w:rsidRPr="00F55C39">
        <w:rPr>
          <w:i/>
          <w:iCs/>
          <w:sz w:val="26"/>
          <w:szCs w:val="26"/>
        </w:rPr>
        <w:t>2.13. Срок регистрации запроса заявителя о предоставлении</w:t>
      </w:r>
    </w:p>
    <w:p w:rsidR="009A42C5" w:rsidRPr="00F55C39" w:rsidRDefault="009A42C5" w:rsidP="009A42C5">
      <w:pPr>
        <w:pStyle w:val="4"/>
        <w:spacing w:before="0"/>
        <w:rPr>
          <w:i/>
          <w:iCs/>
          <w:sz w:val="26"/>
          <w:szCs w:val="26"/>
        </w:rPr>
      </w:pPr>
      <w:r w:rsidRPr="00F55C39">
        <w:rPr>
          <w:i/>
          <w:iCs/>
          <w:sz w:val="26"/>
          <w:szCs w:val="26"/>
        </w:rPr>
        <w:t>муниципальной услуги, в том числе в электронной форме</w:t>
      </w:r>
    </w:p>
    <w:p w:rsidR="009A42C5" w:rsidRPr="00F55C39" w:rsidRDefault="009A42C5" w:rsidP="009A42C5">
      <w:pPr>
        <w:autoSpaceDE w:val="0"/>
        <w:autoSpaceDN w:val="0"/>
        <w:adjustRightInd w:val="0"/>
        <w:ind w:firstLine="540"/>
        <w:jc w:val="both"/>
        <w:rPr>
          <w:sz w:val="26"/>
          <w:szCs w:val="26"/>
        </w:rPr>
      </w:pPr>
    </w:p>
    <w:p w:rsidR="009A42C5" w:rsidRPr="00F55C39" w:rsidRDefault="009A42C5" w:rsidP="009A42C5">
      <w:pPr>
        <w:autoSpaceDE w:val="0"/>
        <w:autoSpaceDN w:val="0"/>
        <w:adjustRightInd w:val="0"/>
        <w:ind w:firstLine="709"/>
        <w:jc w:val="both"/>
        <w:rPr>
          <w:sz w:val="26"/>
          <w:szCs w:val="26"/>
        </w:rPr>
      </w:pPr>
      <w:r w:rsidRPr="00F55C39">
        <w:rPr>
          <w:sz w:val="26"/>
          <w:szCs w:val="26"/>
        </w:rPr>
        <w:t xml:space="preserve"> Специалист, ответственный за прием и регистрацию заявления, регистрирует заявление о предоставлении муниципальной услуги в течении 1 рабочего дня с даты его поступления в журнале регистрации заявлений и выдачи специальных разрешений (далее также - Журнал регистрации).</w:t>
      </w:r>
    </w:p>
    <w:p w:rsidR="009A42C5" w:rsidRPr="00F55C39" w:rsidRDefault="009A42C5" w:rsidP="009A42C5">
      <w:pPr>
        <w:autoSpaceDE w:val="0"/>
        <w:autoSpaceDN w:val="0"/>
        <w:adjustRightInd w:val="0"/>
        <w:ind w:firstLine="709"/>
        <w:jc w:val="both"/>
        <w:rPr>
          <w:sz w:val="26"/>
          <w:szCs w:val="26"/>
        </w:rPr>
      </w:pPr>
      <w:r w:rsidRPr="00F55C39">
        <w:rPr>
          <w:sz w:val="26"/>
          <w:szCs w:val="26"/>
        </w:rPr>
        <w:t>При поступлении заявления в форме электронного документа оно регистрируется информационной системой. Датой приема указанного заявления является дата его регистрации в информационной системе.</w:t>
      </w:r>
    </w:p>
    <w:p w:rsidR="009A42C5" w:rsidRPr="00C83AD2" w:rsidRDefault="009A42C5" w:rsidP="009A42C5">
      <w:pPr>
        <w:autoSpaceDE w:val="0"/>
        <w:autoSpaceDN w:val="0"/>
        <w:adjustRightInd w:val="0"/>
        <w:ind w:firstLine="540"/>
        <w:jc w:val="both"/>
        <w:rPr>
          <w:sz w:val="26"/>
          <w:szCs w:val="26"/>
        </w:rPr>
      </w:pPr>
    </w:p>
    <w:p w:rsidR="009A42C5" w:rsidRPr="00F55C39" w:rsidRDefault="009A42C5" w:rsidP="009A42C5">
      <w:pPr>
        <w:pStyle w:val="ConsPlusNormal"/>
        <w:jc w:val="center"/>
        <w:rPr>
          <w:rFonts w:ascii="Times New Roman" w:hAnsi="Times New Roman"/>
          <w:i/>
          <w:sz w:val="26"/>
          <w:szCs w:val="26"/>
        </w:rPr>
      </w:pPr>
      <w:r w:rsidRPr="00F55C39">
        <w:rPr>
          <w:rFonts w:ascii="Times New Roman" w:hAnsi="Times New Roman"/>
          <w:i/>
          <w:iCs/>
          <w:color w:val="000000" w:themeColor="text1"/>
          <w:sz w:val="26"/>
          <w:szCs w:val="26"/>
        </w:rPr>
        <w:t>2.14. Т</w:t>
      </w:r>
      <w:r w:rsidRPr="00F55C39">
        <w:rPr>
          <w:rFonts w:ascii="Times New Roman" w:hAnsi="Times New Roman"/>
          <w:i/>
          <w:color w:val="000000" w:themeColor="text1"/>
          <w:sz w:val="26"/>
          <w:szCs w:val="26"/>
        </w:rPr>
        <w:t>ребования</w:t>
      </w:r>
      <w:r w:rsidRPr="00F55C39">
        <w:rPr>
          <w:rFonts w:ascii="Times New Roman" w:hAnsi="Times New Roman"/>
          <w:i/>
          <w:sz w:val="26"/>
          <w:szCs w:val="26"/>
        </w:rPr>
        <w:t xml:space="preserve"> к помещениям, в которых предоставляются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A42C5" w:rsidRPr="00F55C39" w:rsidRDefault="009A42C5" w:rsidP="009A42C5">
      <w:pPr>
        <w:pStyle w:val="4"/>
        <w:spacing w:before="0"/>
        <w:ind w:firstLine="540"/>
        <w:rPr>
          <w:color w:val="000000" w:themeColor="text1"/>
          <w:sz w:val="26"/>
          <w:szCs w:val="26"/>
        </w:rPr>
      </w:pPr>
    </w:p>
    <w:p w:rsidR="009A42C5" w:rsidRPr="00F55C39" w:rsidRDefault="009A42C5" w:rsidP="009A42C5">
      <w:pPr>
        <w:autoSpaceDE w:val="0"/>
        <w:autoSpaceDN w:val="0"/>
        <w:adjustRightInd w:val="0"/>
        <w:ind w:firstLine="709"/>
        <w:jc w:val="both"/>
        <w:rPr>
          <w:sz w:val="26"/>
          <w:szCs w:val="26"/>
        </w:rPr>
      </w:pPr>
      <w:bookmarkStart w:id="3" w:name="_Toc294183582"/>
      <w:r w:rsidRPr="00F55C39">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9A42C5" w:rsidRPr="00F55C39" w:rsidRDefault="009A42C5" w:rsidP="009A42C5">
      <w:pPr>
        <w:ind w:firstLine="709"/>
        <w:jc w:val="both"/>
        <w:rPr>
          <w:sz w:val="26"/>
          <w:szCs w:val="26"/>
        </w:rPr>
      </w:pPr>
      <w:r w:rsidRPr="00F55C39">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9A42C5" w:rsidRPr="00F55C39" w:rsidRDefault="009A42C5" w:rsidP="009A42C5">
      <w:pPr>
        <w:ind w:firstLine="709"/>
        <w:jc w:val="both"/>
        <w:rPr>
          <w:sz w:val="26"/>
          <w:szCs w:val="26"/>
        </w:rPr>
      </w:pPr>
      <w:r w:rsidRPr="00F55C39">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9A42C5" w:rsidRPr="00F55C39" w:rsidRDefault="009A42C5" w:rsidP="009A42C5">
      <w:pPr>
        <w:ind w:firstLine="709"/>
        <w:jc w:val="both"/>
        <w:rPr>
          <w:sz w:val="26"/>
          <w:szCs w:val="26"/>
        </w:rPr>
      </w:pPr>
      <w:r w:rsidRPr="00F55C39">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9A42C5" w:rsidRPr="00F55C39" w:rsidRDefault="009A42C5" w:rsidP="009A42C5">
      <w:pPr>
        <w:ind w:firstLine="709"/>
        <w:jc w:val="both"/>
        <w:rPr>
          <w:sz w:val="26"/>
          <w:szCs w:val="26"/>
        </w:rPr>
      </w:pPr>
      <w:r w:rsidRPr="00F55C39">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9A42C5" w:rsidRPr="00F55C39" w:rsidRDefault="009A42C5" w:rsidP="009A42C5">
      <w:pPr>
        <w:ind w:firstLine="709"/>
        <w:jc w:val="both"/>
        <w:rPr>
          <w:sz w:val="26"/>
          <w:szCs w:val="26"/>
        </w:rPr>
      </w:pPr>
      <w:r w:rsidRPr="00F55C39">
        <w:rPr>
          <w:sz w:val="26"/>
          <w:szCs w:val="26"/>
        </w:rPr>
        <w:lastRenderedPageBreak/>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9A42C5" w:rsidRPr="00F55C39" w:rsidRDefault="009A42C5" w:rsidP="009A42C5">
      <w:pPr>
        <w:ind w:firstLine="709"/>
        <w:jc w:val="both"/>
        <w:rPr>
          <w:sz w:val="26"/>
          <w:szCs w:val="26"/>
        </w:rPr>
      </w:pPr>
      <w:r w:rsidRPr="00F55C39">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9A42C5" w:rsidRPr="00F55C39" w:rsidRDefault="009A42C5" w:rsidP="009A42C5">
      <w:pPr>
        <w:ind w:firstLine="709"/>
        <w:jc w:val="both"/>
        <w:rPr>
          <w:sz w:val="26"/>
          <w:szCs w:val="26"/>
        </w:rPr>
      </w:pPr>
      <w:r w:rsidRPr="00F55C39">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9A42C5" w:rsidRPr="00F55C39" w:rsidRDefault="009A42C5" w:rsidP="009A42C5">
      <w:pPr>
        <w:ind w:firstLine="709"/>
        <w:jc w:val="both"/>
        <w:rPr>
          <w:sz w:val="26"/>
          <w:szCs w:val="26"/>
        </w:rPr>
      </w:pPr>
      <w:r w:rsidRPr="00F55C39">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w:t>
      </w:r>
      <w:hyperlink r:id="rId11" w:history="1">
        <w:r w:rsidRPr="00F55C39">
          <w:rPr>
            <w:rStyle w:val="ac"/>
            <w:color w:val="000000" w:themeColor="text1"/>
            <w:sz w:val="26"/>
            <w:szCs w:val="26"/>
          </w:rPr>
          <w:t>приказом</w:t>
        </w:r>
      </w:hyperlink>
      <w:r w:rsidRPr="00F55C39">
        <w:rPr>
          <w:sz w:val="26"/>
          <w:szCs w:val="26"/>
        </w:rPr>
        <w:t xml:space="preserve"> Министерства труда и социальной защиты Российской Федерации от 22 июня 2015 года N 386н;</w:t>
      </w:r>
    </w:p>
    <w:p w:rsidR="009A42C5" w:rsidRPr="00F55C39" w:rsidRDefault="009A42C5" w:rsidP="009A42C5">
      <w:pPr>
        <w:ind w:firstLine="709"/>
        <w:jc w:val="both"/>
        <w:rPr>
          <w:sz w:val="26"/>
          <w:szCs w:val="26"/>
        </w:rPr>
      </w:pPr>
      <w:r w:rsidRPr="00F55C39">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9A42C5" w:rsidRPr="00F55C39" w:rsidRDefault="009A42C5" w:rsidP="009A42C5">
      <w:pPr>
        <w:ind w:firstLine="709"/>
        <w:jc w:val="both"/>
        <w:rPr>
          <w:sz w:val="26"/>
          <w:szCs w:val="26"/>
        </w:rPr>
      </w:pPr>
      <w:r w:rsidRPr="00F55C39">
        <w:rPr>
          <w:sz w:val="26"/>
          <w:szCs w:val="26"/>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9A42C5" w:rsidRPr="00F55C39" w:rsidRDefault="009A42C5" w:rsidP="009A42C5">
      <w:pPr>
        <w:ind w:firstLine="709"/>
        <w:jc w:val="both"/>
        <w:rPr>
          <w:sz w:val="26"/>
          <w:szCs w:val="26"/>
        </w:rPr>
      </w:pPr>
      <w:r w:rsidRPr="00F55C39">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9A42C5" w:rsidRPr="00F55C39" w:rsidRDefault="009A42C5" w:rsidP="009A42C5">
      <w:pPr>
        <w:ind w:firstLine="709"/>
        <w:jc w:val="both"/>
        <w:rPr>
          <w:sz w:val="26"/>
          <w:szCs w:val="26"/>
        </w:rPr>
      </w:pPr>
      <w:r w:rsidRPr="00F55C39">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9A42C5" w:rsidRPr="00F55C39" w:rsidRDefault="009A42C5" w:rsidP="009A42C5">
      <w:pPr>
        <w:ind w:firstLine="709"/>
        <w:jc w:val="both"/>
        <w:rPr>
          <w:sz w:val="26"/>
          <w:szCs w:val="26"/>
        </w:rPr>
      </w:pPr>
      <w:r w:rsidRPr="00F55C39">
        <w:rPr>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9A42C5" w:rsidRPr="00F55C39" w:rsidRDefault="009A42C5" w:rsidP="009A42C5">
      <w:pPr>
        <w:ind w:firstLine="709"/>
        <w:jc w:val="both"/>
        <w:rPr>
          <w:sz w:val="26"/>
          <w:szCs w:val="26"/>
        </w:rPr>
      </w:pPr>
      <w:r w:rsidRPr="00F55C39">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9A42C5" w:rsidRPr="00F55C39" w:rsidRDefault="009A42C5" w:rsidP="009A42C5">
      <w:pPr>
        <w:ind w:firstLine="709"/>
        <w:jc w:val="both"/>
        <w:rPr>
          <w:sz w:val="26"/>
          <w:szCs w:val="26"/>
        </w:rPr>
      </w:pPr>
      <w:r w:rsidRPr="00F55C39">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9A42C5" w:rsidRPr="00F55C39" w:rsidRDefault="009A42C5" w:rsidP="009A42C5">
      <w:pPr>
        <w:ind w:firstLine="709"/>
        <w:jc w:val="both"/>
        <w:rPr>
          <w:sz w:val="26"/>
          <w:szCs w:val="26"/>
        </w:rPr>
      </w:pPr>
      <w:r w:rsidRPr="00F55C39">
        <w:rPr>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9A42C5" w:rsidRPr="00F55C39" w:rsidRDefault="009A42C5" w:rsidP="009A42C5">
      <w:pPr>
        <w:ind w:firstLine="709"/>
        <w:jc w:val="both"/>
        <w:rPr>
          <w:sz w:val="26"/>
          <w:szCs w:val="26"/>
        </w:rPr>
      </w:pPr>
      <w:r w:rsidRPr="00F55C39">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9A42C5" w:rsidRPr="00F55C39" w:rsidRDefault="009A42C5" w:rsidP="009A42C5">
      <w:pPr>
        <w:ind w:firstLine="709"/>
        <w:jc w:val="both"/>
        <w:rPr>
          <w:sz w:val="26"/>
          <w:szCs w:val="26"/>
        </w:rPr>
      </w:pPr>
      <w:r w:rsidRPr="00F55C39">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(при наличии) Уполномоченного органа. Таблички на дверях кабинетов или на стенах должны быть видны посетителям.</w:t>
      </w:r>
    </w:p>
    <w:p w:rsidR="009A42C5" w:rsidRPr="00F55C39" w:rsidRDefault="009A42C5" w:rsidP="009A42C5">
      <w:pPr>
        <w:autoSpaceDE w:val="0"/>
        <w:autoSpaceDN w:val="0"/>
        <w:adjustRightInd w:val="0"/>
        <w:ind w:firstLine="720"/>
        <w:jc w:val="both"/>
        <w:rPr>
          <w:sz w:val="26"/>
          <w:szCs w:val="26"/>
        </w:rPr>
      </w:pPr>
    </w:p>
    <w:p w:rsidR="009A42C5" w:rsidRPr="00F55C39" w:rsidRDefault="009A42C5" w:rsidP="009A42C5">
      <w:pPr>
        <w:pStyle w:val="4"/>
        <w:spacing w:before="0"/>
        <w:rPr>
          <w:i/>
          <w:iCs/>
          <w:sz w:val="26"/>
          <w:szCs w:val="26"/>
        </w:rPr>
      </w:pPr>
      <w:r w:rsidRPr="00F55C39">
        <w:rPr>
          <w:i/>
          <w:iCs/>
          <w:sz w:val="26"/>
          <w:szCs w:val="26"/>
        </w:rPr>
        <w:t>2.15. Показатели доступности и качества муниципальной услуги</w:t>
      </w:r>
      <w:bookmarkEnd w:id="3"/>
    </w:p>
    <w:p w:rsidR="009A42C5" w:rsidRPr="00F55C39" w:rsidRDefault="009A42C5" w:rsidP="009A42C5">
      <w:pPr>
        <w:pStyle w:val="2"/>
        <w:ind w:firstLine="540"/>
        <w:jc w:val="both"/>
        <w:rPr>
          <w:i/>
          <w:iCs/>
          <w:sz w:val="26"/>
          <w:szCs w:val="26"/>
        </w:rPr>
      </w:pPr>
    </w:p>
    <w:p w:rsidR="009A42C5" w:rsidRPr="00F55C39" w:rsidRDefault="009A42C5" w:rsidP="009A42C5">
      <w:pPr>
        <w:autoSpaceDE w:val="0"/>
        <w:autoSpaceDN w:val="0"/>
        <w:adjustRightInd w:val="0"/>
        <w:ind w:firstLine="709"/>
        <w:jc w:val="both"/>
        <w:rPr>
          <w:sz w:val="26"/>
          <w:szCs w:val="26"/>
        </w:rPr>
      </w:pPr>
      <w:r w:rsidRPr="00F55C39">
        <w:rPr>
          <w:sz w:val="26"/>
          <w:szCs w:val="26"/>
        </w:rPr>
        <w:t>2.15.1. Показателями доступности муниципальной услуги являются:</w:t>
      </w:r>
    </w:p>
    <w:p w:rsidR="009A42C5" w:rsidRPr="00F55C39" w:rsidRDefault="009A42C5" w:rsidP="009A42C5">
      <w:pPr>
        <w:autoSpaceDE w:val="0"/>
        <w:autoSpaceDN w:val="0"/>
        <w:adjustRightInd w:val="0"/>
        <w:ind w:firstLine="709"/>
        <w:jc w:val="both"/>
        <w:rPr>
          <w:sz w:val="26"/>
          <w:szCs w:val="26"/>
        </w:rPr>
      </w:pPr>
      <w:r w:rsidRPr="00F55C39">
        <w:rPr>
          <w:sz w:val="26"/>
          <w:szCs w:val="26"/>
        </w:rPr>
        <w:t>информирование заявителей о предоставлении муниципальной услуги;</w:t>
      </w:r>
    </w:p>
    <w:p w:rsidR="009A42C5" w:rsidRPr="00F55C39" w:rsidRDefault="009A42C5" w:rsidP="009A42C5">
      <w:pPr>
        <w:autoSpaceDE w:val="0"/>
        <w:autoSpaceDN w:val="0"/>
        <w:adjustRightInd w:val="0"/>
        <w:ind w:firstLine="709"/>
        <w:jc w:val="both"/>
        <w:rPr>
          <w:sz w:val="26"/>
          <w:szCs w:val="26"/>
        </w:rPr>
      </w:pPr>
      <w:r w:rsidRPr="00F55C39">
        <w:rPr>
          <w:sz w:val="26"/>
          <w:szCs w:val="26"/>
        </w:rPr>
        <w:t>оборудование территорий, прилегающих к месторасположению Уполномоченного органа, его структурных подразделений (при наличии), местами парковки автотранспортных средств, в том числе для лиц с ограниченными возможностями;</w:t>
      </w:r>
    </w:p>
    <w:p w:rsidR="009A42C5" w:rsidRPr="00F55C39" w:rsidRDefault="009A42C5" w:rsidP="009A42C5">
      <w:pPr>
        <w:autoSpaceDE w:val="0"/>
        <w:autoSpaceDN w:val="0"/>
        <w:adjustRightInd w:val="0"/>
        <w:ind w:firstLine="709"/>
        <w:jc w:val="both"/>
        <w:rPr>
          <w:sz w:val="26"/>
          <w:szCs w:val="26"/>
        </w:rPr>
      </w:pPr>
      <w:r w:rsidRPr="00F55C39">
        <w:rPr>
          <w:sz w:val="26"/>
          <w:szCs w:val="26"/>
        </w:rPr>
        <w:t>оборудование помещений Уполномоченного органа местами хранения верхней одежды заявителей, местами общего пользования;</w:t>
      </w:r>
    </w:p>
    <w:p w:rsidR="009A42C5" w:rsidRPr="00F55C39" w:rsidRDefault="009A42C5" w:rsidP="009A42C5">
      <w:pPr>
        <w:autoSpaceDE w:val="0"/>
        <w:autoSpaceDN w:val="0"/>
        <w:adjustRightInd w:val="0"/>
        <w:ind w:firstLine="709"/>
        <w:jc w:val="both"/>
        <w:rPr>
          <w:sz w:val="26"/>
          <w:szCs w:val="26"/>
        </w:rPr>
      </w:pPr>
      <w:r w:rsidRPr="00F55C39">
        <w:rPr>
          <w:sz w:val="26"/>
          <w:szCs w:val="26"/>
        </w:rPr>
        <w:t>соблюдение графика работы Уполномоченного органа;</w:t>
      </w:r>
    </w:p>
    <w:p w:rsidR="009A42C5" w:rsidRPr="00F55C39" w:rsidRDefault="009A42C5" w:rsidP="009A42C5">
      <w:pPr>
        <w:autoSpaceDE w:val="0"/>
        <w:autoSpaceDN w:val="0"/>
        <w:adjustRightInd w:val="0"/>
        <w:ind w:firstLine="709"/>
        <w:jc w:val="both"/>
        <w:rPr>
          <w:sz w:val="26"/>
          <w:szCs w:val="26"/>
        </w:rPr>
      </w:pPr>
      <w:r w:rsidRPr="00F55C39">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9A42C5" w:rsidRPr="00F55C39" w:rsidRDefault="009A42C5" w:rsidP="009A42C5">
      <w:pPr>
        <w:autoSpaceDE w:val="0"/>
        <w:autoSpaceDN w:val="0"/>
        <w:adjustRightInd w:val="0"/>
        <w:ind w:firstLine="709"/>
        <w:jc w:val="both"/>
        <w:rPr>
          <w:sz w:val="26"/>
          <w:szCs w:val="26"/>
        </w:rPr>
      </w:pPr>
      <w:r w:rsidRPr="00F55C39">
        <w:rPr>
          <w:sz w:val="26"/>
          <w:szCs w:val="26"/>
        </w:rPr>
        <w:t>время, затраченное на получение конечного результата муниципальной услуги.</w:t>
      </w:r>
    </w:p>
    <w:p w:rsidR="009A42C5" w:rsidRPr="00F55C39" w:rsidRDefault="009A42C5" w:rsidP="009A42C5">
      <w:pPr>
        <w:autoSpaceDE w:val="0"/>
        <w:autoSpaceDN w:val="0"/>
        <w:adjustRightInd w:val="0"/>
        <w:ind w:firstLine="709"/>
        <w:jc w:val="both"/>
        <w:rPr>
          <w:sz w:val="26"/>
          <w:szCs w:val="26"/>
        </w:rPr>
      </w:pPr>
      <w:r w:rsidRPr="00F55C39">
        <w:rPr>
          <w:sz w:val="26"/>
          <w:szCs w:val="26"/>
        </w:rPr>
        <w:t>2.15.2. Показателями качества муниципальной услуги являются:</w:t>
      </w:r>
    </w:p>
    <w:p w:rsidR="009A42C5" w:rsidRPr="00F55C39" w:rsidRDefault="009A42C5" w:rsidP="009A42C5">
      <w:pPr>
        <w:ind w:firstLine="709"/>
        <w:jc w:val="both"/>
        <w:rPr>
          <w:sz w:val="26"/>
          <w:szCs w:val="26"/>
        </w:rPr>
      </w:pPr>
      <w:r w:rsidRPr="00F55C39">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9A42C5" w:rsidRPr="00F55C39" w:rsidRDefault="009A42C5" w:rsidP="009A42C5">
      <w:pPr>
        <w:autoSpaceDE w:val="0"/>
        <w:autoSpaceDN w:val="0"/>
        <w:adjustRightInd w:val="0"/>
        <w:ind w:firstLine="709"/>
        <w:jc w:val="both"/>
        <w:rPr>
          <w:sz w:val="26"/>
          <w:szCs w:val="26"/>
        </w:rPr>
      </w:pPr>
      <w:r w:rsidRPr="00F55C39">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9A42C5" w:rsidRPr="00F55C39" w:rsidRDefault="009A42C5" w:rsidP="009A42C5">
      <w:pPr>
        <w:pStyle w:val="4"/>
        <w:spacing w:before="0"/>
        <w:ind w:firstLine="709"/>
        <w:jc w:val="both"/>
        <w:rPr>
          <w:sz w:val="26"/>
          <w:szCs w:val="26"/>
        </w:rPr>
      </w:pPr>
      <w:r w:rsidRPr="00F55C39">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9A42C5" w:rsidRPr="00F55C39" w:rsidRDefault="009A42C5" w:rsidP="009A42C5">
      <w:pPr>
        <w:ind w:firstLine="709"/>
        <w:jc w:val="both"/>
        <w:rPr>
          <w:sz w:val="26"/>
          <w:szCs w:val="26"/>
        </w:rPr>
      </w:pPr>
      <w:r w:rsidRPr="00F55C39">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9A42C5" w:rsidRDefault="009A42C5" w:rsidP="009A42C5">
      <w:pPr>
        <w:pStyle w:val="4"/>
        <w:spacing w:before="0"/>
        <w:ind w:firstLine="540"/>
        <w:rPr>
          <w:i/>
          <w:sz w:val="26"/>
          <w:szCs w:val="26"/>
        </w:rPr>
      </w:pPr>
    </w:p>
    <w:p w:rsidR="009A42C5" w:rsidRPr="00F55C39" w:rsidRDefault="009A42C5" w:rsidP="009A42C5">
      <w:pPr>
        <w:pStyle w:val="4"/>
        <w:spacing w:before="0"/>
        <w:ind w:firstLine="540"/>
        <w:rPr>
          <w:i/>
          <w:iCs/>
          <w:sz w:val="26"/>
          <w:szCs w:val="26"/>
        </w:rPr>
      </w:pPr>
      <w:r w:rsidRPr="00F55C39">
        <w:rPr>
          <w:i/>
          <w:sz w:val="26"/>
          <w:szCs w:val="26"/>
        </w:rPr>
        <w:t>2</w:t>
      </w:r>
      <w:r w:rsidRPr="00F55C39">
        <w:rPr>
          <w:i/>
          <w:iCs/>
          <w:sz w:val="26"/>
          <w:szCs w:val="26"/>
        </w:rPr>
        <w:t>.16. Перечень классов средств электронной подписи, которые</w:t>
      </w:r>
    </w:p>
    <w:p w:rsidR="009A42C5" w:rsidRPr="00F55C39" w:rsidRDefault="009A42C5" w:rsidP="009A42C5">
      <w:pPr>
        <w:pStyle w:val="4"/>
        <w:spacing w:before="0"/>
        <w:ind w:firstLine="540"/>
        <w:rPr>
          <w:i/>
          <w:iCs/>
          <w:sz w:val="26"/>
          <w:szCs w:val="26"/>
        </w:rPr>
      </w:pPr>
      <w:r w:rsidRPr="00F55C39">
        <w:rPr>
          <w:i/>
          <w:iCs/>
          <w:sz w:val="26"/>
          <w:szCs w:val="26"/>
        </w:rPr>
        <w:t>допускаются к использованию при обращении за получением</w:t>
      </w:r>
    </w:p>
    <w:p w:rsidR="009A42C5" w:rsidRPr="00F55C39" w:rsidRDefault="009A42C5" w:rsidP="009A42C5">
      <w:pPr>
        <w:pStyle w:val="4"/>
        <w:spacing w:before="0"/>
        <w:ind w:firstLine="540"/>
        <w:rPr>
          <w:i/>
          <w:iCs/>
          <w:sz w:val="26"/>
          <w:szCs w:val="26"/>
        </w:rPr>
      </w:pPr>
      <w:r w:rsidRPr="00F55C39">
        <w:rPr>
          <w:bCs/>
          <w:i/>
          <w:iCs/>
          <w:sz w:val="26"/>
          <w:szCs w:val="26"/>
        </w:rPr>
        <w:t>муниципаль</w:t>
      </w:r>
      <w:r w:rsidRPr="00F55C39">
        <w:rPr>
          <w:i/>
          <w:iCs/>
          <w:sz w:val="26"/>
          <w:szCs w:val="26"/>
        </w:rPr>
        <w:t>ной услуги, оказываемой с применением</w:t>
      </w:r>
    </w:p>
    <w:p w:rsidR="009A42C5" w:rsidRPr="00F55C39" w:rsidRDefault="009A42C5" w:rsidP="009A42C5">
      <w:pPr>
        <w:pStyle w:val="4"/>
        <w:spacing w:before="0"/>
        <w:ind w:firstLine="540"/>
        <w:rPr>
          <w:i/>
          <w:iCs/>
          <w:sz w:val="26"/>
          <w:szCs w:val="26"/>
        </w:rPr>
      </w:pPr>
      <w:r w:rsidRPr="00F55C39">
        <w:rPr>
          <w:i/>
          <w:iCs/>
          <w:sz w:val="26"/>
          <w:szCs w:val="26"/>
        </w:rPr>
        <w:t>усиленной квалифицированной электронной подписи</w:t>
      </w:r>
    </w:p>
    <w:p w:rsidR="009A42C5" w:rsidRPr="00F55C39" w:rsidRDefault="009A42C5" w:rsidP="009A42C5">
      <w:pPr>
        <w:ind w:firstLine="540"/>
        <w:jc w:val="both"/>
        <w:rPr>
          <w:sz w:val="26"/>
          <w:szCs w:val="26"/>
        </w:rPr>
      </w:pPr>
    </w:p>
    <w:p w:rsidR="009A42C5" w:rsidRPr="00F55C39" w:rsidRDefault="009A42C5" w:rsidP="009A42C5">
      <w:pPr>
        <w:autoSpaceDE w:val="0"/>
        <w:autoSpaceDN w:val="0"/>
        <w:adjustRightInd w:val="0"/>
        <w:ind w:firstLine="709"/>
        <w:jc w:val="both"/>
        <w:rPr>
          <w:sz w:val="26"/>
          <w:szCs w:val="26"/>
        </w:rPr>
      </w:pPr>
      <w:r w:rsidRPr="00F55C39">
        <w:rPr>
          <w:sz w:val="26"/>
          <w:szCs w:val="26"/>
        </w:rPr>
        <w:t xml:space="preserve">С учетом </w:t>
      </w:r>
      <w:hyperlink r:id="rId12" w:history="1">
        <w:r w:rsidRPr="00F55C39">
          <w:rPr>
            <w:sz w:val="26"/>
            <w:szCs w:val="26"/>
          </w:rPr>
          <w:t>Требований</w:t>
        </w:r>
      </w:hyperlink>
      <w:r w:rsidRPr="00F55C39">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9A42C5" w:rsidRPr="00F55C39" w:rsidRDefault="009A42C5" w:rsidP="009A42C5">
      <w:pPr>
        <w:ind w:firstLine="540"/>
        <w:jc w:val="both"/>
        <w:rPr>
          <w:sz w:val="26"/>
          <w:szCs w:val="26"/>
        </w:rPr>
      </w:pPr>
    </w:p>
    <w:p w:rsidR="009A42C5" w:rsidRPr="00F55C39" w:rsidRDefault="009A42C5" w:rsidP="009A42C5">
      <w:pPr>
        <w:pStyle w:val="4"/>
        <w:spacing w:before="0"/>
        <w:rPr>
          <w:iCs/>
          <w:sz w:val="26"/>
          <w:szCs w:val="26"/>
        </w:rPr>
      </w:pPr>
      <w:r w:rsidRPr="00F55C39">
        <w:rPr>
          <w:iCs/>
          <w:sz w:val="26"/>
          <w:szCs w:val="26"/>
        </w:rPr>
        <w:t xml:space="preserve">III. </w:t>
      </w:r>
      <w:hyperlink r:id="rId13" w:history="1"/>
      <w:r w:rsidRPr="00F55C39">
        <w:rPr>
          <w:iCs/>
          <w:sz w:val="26"/>
          <w:szCs w:val="26"/>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9A42C5" w:rsidRPr="00F55C39" w:rsidRDefault="009A42C5" w:rsidP="009A42C5">
      <w:pPr>
        <w:pStyle w:val="2"/>
        <w:ind w:firstLine="540"/>
        <w:jc w:val="both"/>
        <w:rPr>
          <w:sz w:val="26"/>
          <w:szCs w:val="26"/>
        </w:rPr>
      </w:pPr>
    </w:p>
    <w:p w:rsidR="009A42C5" w:rsidRPr="00F55C39" w:rsidRDefault="009A42C5" w:rsidP="009A42C5">
      <w:pPr>
        <w:pStyle w:val="2"/>
        <w:ind w:firstLine="540"/>
        <w:jc w:val="both"/>
        <w:rPr>
          <w:sz w:val="26"/>
          <w:szCs w:val="26"/>
        </w:rPr>
      </w:pPr>
    </w:p>
    <w:p w:rsidR="009A42C5" w:rsidRPr="00F55C39" w:rsidRDefault="009A42C5" w:rsidP="009A42C5">
      <w:pPr>
        <w:autoSpaceDE w:val="0"/>
        <w:autoSpaceDN w:val="0"/>
        <w:adjustRightInd w:val="0"/>
        <w:ind w:firstLine="709"/>
        <w:jc w:val="both"/>
        <w:rPr>
          <w:i/>
          <w:sz w:val="26"/>
          <w:szCs w:val="26"/>
        </w:rPr>
      </w:pPr>
      <w:r w:rsidRPr="00F55C39">
        <w:rPr>
          <w:i/>
          <w:iCs/>
          <w:sz w:val="26"/>
          <w:szCs w:val="26"/>
        </w:rPr>
        <w:lastRenderedPageBreak/>
        <w:t>3.</w:t>
      </w:r>
      <w:r w:rsidRPr="00F55C39">
        <w:rPr>
          <w:i/>
          <w:sz w:val="26"/>
          <w:szCs w:val="26"/>
        </w:rPr>
        <w:t>1. Предоставление муниципальной услуги включает в себя следующие административные процедуры:</w:t>
      </w:r>
    </w:p>
    <w:p w:rsidR="009A42C5" w:rsidRPr="00F55C39" w:rsidRDefault="009A42C5" w:rsidP="009A42C5">
      <w:pPr>
        <w:autoSpaceDE w:val="0"/>
        <w:autoSpaceDN w:val="0"/>
        <w:adjustRightInd w:val="0"/>
        <w:ind w:firstLine="709"/>
        <w:jc w:val="both"/>
        <w:rPr>
          <w:sz w:val="26"/>
          <w:szCs w:val="26"/>
        </w:rPr>
      </w:pPr>
      <w:r w:rsidRPr="00F55C39">
        <w:rPr>
          <w:sz w:val="26"/>
          <w:szCs w:val="26"/>
        </w:rPr>
        <w:t>прием и регистрация заявления и прилагаемых документов;</w:t>
      </w:r>
    </w:p>
    <w:p w:rsidR="009A42C5" w:rsidRPr="00F55C39" w:rsidRDefault="009A42C5" w:rsidP="009A42C5">
      <w:pPr>
        <w:autoSpaceDE w:val="0"/>
        <w:autoSpaceDN w:val="0"/>
        <w:adjustRightInd w:val="0"/>
        <w:ind w:firstLine="709"/>
        <w:jc w:val="both"/>
        <w:rPr>
          <w:color w:val="000000" w:themeColor="text1"/>
          <w:sz w:val="26"/>
          <w:szCs w:val="26"/>
        </w:rPr>
      </w:pPr>
      <w:r w:rsidRPr="00F55C39">
        <w:rPr>
          <w:sz w:val="26"/>
          <w:szCs w:val="26"/>
        </w:rPr>
        <w:t xml:space="preserve">рассмотрение заявления и прилагаемых документов, согласование маршрута </w:t>
      </w:r>
      <w:r w:rsidRPr="00F55C39">
        <w:rPr>
          <w:color w:val="000000" w:themeColor="text1"/>
          <w:sz w:val="26"/>
          <w:szCs w:val="26"/>
        </w:rPr>
        <w:t>с владельцами автомобильных дорог и Госавтоинспекцией;</w:t>
      </w:r>
    </w:p>
    <w:p w:rsidR="009A42C5" w:rsidRPr="00F55C39" w:rsidRDefault="009A42C5" w:rsidP="009A42C5">
      <w:pPr>
        <w:pStyle w:val="ConsPlusNormal"/>
        <w:ind w:firstLine="851"/>
        <w:rPr>
          <w:rFonts w:ascii="Times New Roman" w:hAnsi="Times New Roman"/>
          <w:color w:val="000000" w:themeColor="text1"/>
          <w:sz w:val="26"/>
          <w:szCs w:val="26"/>
        </w:rPr>
      </w:pPr>
      <w:r w:rsidRPr="00F55C39">
        <w:rPr>
          <w:rFonts w:ascii="Times New Roman" w:hAnsi="Times New Roman"/>
          <w:color w:val="000000" w:themeColor="text1"/>
          <w:sz w:val="26"/>
          <w:szCs w:val="26"/>
        </w:rPr>
        <w:t xml:space="preserve">уведомление заявителя о принятом решении, выдача специального разрешения. </w:t>
      </w:r>
    </w:p>
    <w:p w:rsidR="009A42C5" w:rsidRPr="00F55C39" w:rsidRDefault="009A42C5" w:rsidP="009A42C5">
      <w:pPr>
        <w:autoSpaceDE w:val="0"/>
        <w:autoSpaceDN w:val="0"/>
        <w:adjustRightInd w:val="0"/>
        <w:ind w:firstLine="709"/>
        <w:jc w:val="both"/>
        <w:rPr>
          <w:sz w:val="26"/>
          <w:szCs w:val="26"/>
        </w:rPr>
      </w:pPr>
    </w:p>
    <w:p w:rsidR="009A42C5" w:rsidRPr="00F55C39" w:rsidRDefault="009A42C5" w:rsidP="009A42C5">
      <w:pPr>
        <w:tabs>
          <w:tab w:val="left" w:pos="3686"/>
        </w:tabs>
        <w:autoSpaceDE w:val="0"/>
        <w:autoSpaceDN w:val="0"/>
        <w:adjustRightInd w:val="0"/>
        <w:ind w:firstLine="709"/>
        <w:jc w:val="both"/>
        <w:rPr>
          <w:sz w:val="26"/>
          <w:szCs w:val="26"/>
        </w:rPr>
      </w:pPr>
      <w:r w:rsidRPr="00F55C39">
        <w:rPr>
          <w:sz w:val="26"/>
          <w:szCs w:val="26"/>
        </w:rPr>
        <w:t xml:space="preserve">3.2. Блок-схема последовательности административных процедур при предоставлении муниципальной услуги приведена </w:t>
      </w:r>
      <w:r w:rsidRPr="00F55C39">
        <w:rPr>
          <w:sz w:val="26"/>
          <w:szCs w:val="26"/>
        </w:rPr>
        <w:br/>
        <w:t xml:space="preserve">в приложении </w:t>
      </w:r>
      <w:r>
        <w:rPr>
          <w:sz w:val="26"/>
          <w:szCs w:val="26"/>
        </w:rPr>
        <w:t>4</w:t>
      </w:r>
      <w:r w:rsidRPr="00F55C39">
        <w:rPr>
          <w:sz w:val="26"/>
          <w:szCs w:val="26"/>
        </w:rPr>
        <w:t xml:space="preserve"> к настоящему административному регламенту. </w:t>
      </w:r>
    </w:p>
    <w:p w:rsidR="009A42C5" w:rsidRPr="00F55C39" w:rsidRDefault="009A42C5" w:rsidP="009A42C5">
      <w:pPr>
        <w:autoSpaceDE w:val="0"/>
        <w:autoSpaceDN w:val="0"/>
        <w:adjustRightInd w:val="0"/>
        <w:ind w:firstLine="540"/>
        <w:jc w:val="both"/>
        <w:rPr>
          <w:sz w:val="26"/>
          <w:szCs w:val="26"/>
        </w:rPr>
      </w:pPr>
    </w:p>
    <w:p w:rsidR="009A42C5" w:rsidRPr="00F55C39" w:rsidRDefault="009A42C5" w:rsidP="009A42C5">
      <w:pPr>
        <w:pStyle w:val="ConsPlusNormal"/>
        <w:jc w:val="center"/>
        <w:rPr>
          <w:rFonts w:ascii="Times New Roman" w:hAnsi="Times New Roman"/>
          <w:i/>
          <w:sz w:val="26"/>
          <w:szCs w:val="26"/>
        </w:rPr>
      </w:pPr>
      <w:r w:rsidRPr="00F55C39">
        <w:rPr>
          <w:rFonts w:ascii="Times New Roman" w:hAnsi="Times New Roman"/>
          <w:i/>
          <w:sz w:val="26"/>
          <w:szCs w:val="26"/>
        </w:rPr>
        <w:t>3.3. Прием и регистрация заявления и прилагаемых документов</w:t>
      </w:r>
    </w:p>
    <w:p w:rsidR="009A42C5" w:rsidRPr="00F55C39" w:rsidRDefault="009A42C5" w:rsidP="009A42C5">
      <w:pPr>
        <w:pStyle w:val="ConsPlusNormal"/>
        <w:ind w:firstLine="600"/>
        <w:jc w:val="center"/>
        <w:rPr>
          <w:rFonts w:ascii="Times New Roman" w:hAnsi="Times New Roman"/>
          <w:i/>
          <w:sz w:val="26"/>
          <w:szCs w:val="26"/>
        </w:rPr>
      </w:pPr>
    </w:p>
    <w:p w:rsidR="00676BD3" w:rsidRPr="00C83AD2" w:rsidRDefault="00676BD3" w:rsidP="00676BD3">
      <w:pPr>
        <w:pStyle w:val="ConsPlusNormal"/>
        <w:widowControl/>
        <w:suppressAutoHyphens/>
        <w:autoSpaceDN/>
        <w:ind w:firstLine="709"/>
        <w:jc w:val="both"/>
        <w:rPr>
          <w:rFonts w:ascii="Times New Roman" w:hAnsi="Times New Roman"/>
          <w:sz w:val="26"/>
          <w:szCs w:val="26"/>
        </w:rPr>
      </w:pPr>
      <w:r w:rsidRPr="00C83AD2">
        <w:rPr>
          <w:rFonts w:ascii="Times New Roman" w:hAnsi="Times New Roman"/>
          <w:sz w:val="26"/>
          <w:szCs w:val="26"/>
        </w:rPr>
        <w:t>3.3.1. Юридическим фактом, являющимся основанием для начала исполнения данной административной процедуры, является поступление заявления и прилагаемых к нему документов в Уполномоченный орган (в том числе поступивших из МФЦ) в соответствии с пунктом 2.6.1 настоящего административного регламента.</w:t>
      </w:r>
    </w:p>
    <w:p w:rsidR="00676BD3" w:rsidRPr="00C83AD2" w:rsidRDefault="00676BD3" w:rsidP="00676BD3">
      <w:pPr>
        <w:pStyle w:val="ConsPlusNormal"/>
        <w:widowControl/>
        <w:tabs>
          <w:tab w:val="num" w:pos="1288"/>
          <w:tab w:val="left" w:pos="1560"/>
        </w:tabs>
        <w:suppressAutoHyphens/>
        <w:autoSpaceDN/>
        <w:ind w:firstLine="709"/>
        <w:jc w:val="both"/>
        <w:rPr>
          <w:rFonts w:ascii="Times New Roman" w:hAnsi="Times New Roman"/>
          <w:sz w:val="26"/>
          <w:szCs w:val="26"/>
        </w:rPr>
      </w:pPr>
      <w:r w:rsidRPr="00C83AD2">
        <w:rPr>
          <w:rFonts w:ascii="Times New Roman" w:hAnsi="Times New Roman"/>
          <w:sz w:val="26"/>
          <w:szCs w:val="26"/>
        </w:rPr>
        <w:t>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676BD3" w:rsidRPr="00C83AD2" w:rsidRDefault="00676BD3" w:rsidP="00676BD3">
      <w:pPr>
        <w:autoSpaceDE w:val="0"/>
        <w:autoSpaceDN w:val="0"/>
        <w:adjustRightInd w:val="0"/>
        <w:ind w:firstLine="709"/>
        <w:jc w:val="both"/>
        <w:rPr>
          <w:sz w:val="26"/>
          <w:szCs w:val="26"/>
        </w:rPr>
      </w:pPr>
      <w:r w:rsidRPr="00C83AD2">
        <w:rPr>
          <w:sz w:val="26"/>
          <w:szCs w:val="26"/>
        </w:rPr>
        <w:t>осуществляет регистрацию заявления и прилагаемых документов в журнале регистрации входящий обращений;</w:t>
      </w:r>
    </w:p>
    <w:p w:rsidR="00676BD3" w:rsidRPr="00C83AD2" w:rsidRDefault="00676BD3" w:rsidP="00676BD3">
      <w:pPr>
        <w:autoSpaceDE w:val="0"/>
        <w:autoSpaceDN w:val="0"/>
        <w:adjustRightInd w:val="0"/>
        <w:ind w:firstLine="709"/>
        <w:jc w:val="both"/>
        <w:rPr>
          <w:sz w:val="26"/>
          <w:szCs w:val="26"/>
        </w:rPr>
      </w:pPr>
      <w:r w:rsidRPr="00C83AD2">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МФЦ расписка выдается МФЦ).</w:t>
      </w:r>
    </w:p>
    <w:p w:rsidR="00676BD3" w:rsidRPr="00C83AD2" w:rsidRDefault="00676BD3" w:rsidP="00676BD3">
      <w:pPr>
        <w:ind w:firstLine="709"/>
        <w:jc w:val="both"/>
        <w:rPr>
          <w:sz w:val="26"/>
          <w:szCs w:val="26"/>
        </w:rPr>
      </w:pPr>
      <w:r w:rsidRPr="00C83AD2">
        <w:rPr>
          <w:sz w:val="26"/>
          <w:szCs w:val="26"/>
        </w:rPr>
        <w:t>3.3.2. 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После их регистрации заявление и представленные документы передаются в Уполномоченный орган в день их приема и регистрации по акту приема-передачи.</w:t>
      </w:r>
    </w:p>
    <w:p w:rsidR="00676BD3" w:rsidRPr="00C83AD2" w:rsidRDefault="00676BD3" w:rsidP="00676BD3">
      <w:pPr>
        <w:autoSpaceDE w:val="0"/>
        <w:autoSpaceDN w:val="0"/>
        <w:adjustRightInd w:val="0"/>
        <w:ind w:firstLine="709"/>
        <w:jc w:val="both"/>
        <w:rPr>
          <w:sz w:val="26"/>
          <w:szCs w:val="26"/>
        </w:rPr>
      </w:pPr>
      <w:r w:rsidRPr="00C83AD2">
        <w:rPr>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676BD3" w:rsidRPr="00C83AD2" w:rsidRDefault="00676BD3" w:rsidP="00676BD3">
      <w:pPr>
        <w:pStyle w:val="ConsPlusNormal"/>
        <w:ind w:firstLine="709"/>
        <w:jc w:val="both"/>
        <w:rPr>
          <w:rFonts w:ascii="Times New Roman" w:hAnsi="Times New Roman"/>
          <w:sz w:val="26"/>
          <w:szCs w:val="26"/>
        </w:rPr>
      </w:pPr>
      <w:r w:rsidRPr="00C83AD2">
        <w:rPr>
          <w:rFonts w:ascii="Times New Roman" w:hAnsi="Times New Roman"/>
          <w:sz w:val="26"/>
          <w:szCs w:val="26"/>
        </w:rPr>
        <w:t>3.3.4.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676BD3" w:rsidRPr="00C83AD2" w:rsidRDefault="00676BD3" w:rsidP="00676BD3">
      <w:pPr>
        <w:pStyle w:val="ConsPlusNormal"/>
        <w:ind w:firstLine="709"/>
        <w:jc w:val="both"/>
        <w:rPr>
          <w:rFonts w:ascii="Times New Roman" w:hAnsi="Times New Roman"/>
          <w:sz w:val="26"/>
          <w:szCs w:val="26"/>
        </w:rPr>
      </w:pPr>
      <w:r w:rsidRPr="00C83AD2">
        <w:rPr>
          <w:rFonts w:ascii="Times New Roman" w:hAnsi="Times New Roman"/>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676BD3" w:rsidRPr="00C83AD2" w:rsidRDefault="00676BD3" w:rsidP="00676BD3">
      <w:pPr>
        <w:pStyle w:val="ConsPlusNormal"/>
        <w:ind w:firstLine="709"/>
        <w:jc w:val="both"/>
        <w:rPr>
          <w:rFonts w:ascii="Times New Roman" w:hAnsi="Times New Roman"/>
          <w:sz w:val="26"/>
          <w:szCs w:val="26"/>
        </w:rPr>
      </w:pPr>
      <w:r w:rsidRPr="00C83AD2">
        <w:rPr>
          <w:rFonts w:ascii="Times New Roman" w:hAnsi="Times New Roman"/>
          <w:sz w:val="26"/>
          <w:szCs w:val="26"/>
        </w:rPr>
        <w:t>3.3.6.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9A42C5" w:rsidRDefault="009A42C5" w:rsidP="009A42C5">
      <w:pPr>
        <w:jc w:val="center"/>
        <w:rPr>
          <w:sz w:val="26"/>
          <w:szCs w:val="26"/>
        </w:rPr>
      </w:pPr>
    </w:p>
    <w:p w:rsidR="00BF6DF2" w:rsidRDefault="00BF6DF2" w:rsidP="009A42C5">
      <w:pPr>
        <w:jc w:val="center"/>
        <w:rPr>
          <w:sz w:val="26"/>
          <w:szCs w:val="26"/>
        </w:rPr>
      </w:pPr>
    </w:p>
    <w:p w:rsidR="00BF6DF2" w:rsidRDefault="00BF6DF2" w:rsidP="009A42C5">
      <w:pPr>
        <w:jc w:val="center"/>
        <w:rPr>
          <w:sz w:val="26"/>
          <w:szCs w:val="26"/>
        </w:rPr>
      </w:pPr>
    </w:p>
    <w:p w:rsidR="00BF6DF2" w:rsidRDefault="00BF6DF2" w:rsidP="009A42C5">
      <w:pPr>
        <w:jc w:val="center"/>
        <w:rPr>
          <w:sz w:val="26"/>
          <w:szCs w:val="26"/>
        </w:rPr>
      </w:pPr>
    </w:p>
    <w:p w:rsidR="00BF6DF2" w:rsidRDefault="00BF6DF2" w:rsidP="009A42C5">
      <w:pPr>
        <w:jc w:val="center"/>
        <w:rPr>
          <w:sz w:val="26"/>
          <w:szCs w:val="26"/>
        </w:rPr>
      </w:pPr>
    </w:p>
    <w:p w:rsidR="00BF6DF2" w:rsidRDefault="00BF6DF2" w:rsidP="009A42C5">
      <w:pPr>
        <w:jc w:val="center"/>
        <w:rPr>
          <w:sz w:val="26"/>
          <w:szCs w:val="26"/>
        </w:rPr>
      </w:pPr>
    </w:p>
    <w:p w:rsidR="00BF6DF2" w:rsidRPr="00F55C39" w:rsidRDefault="00BF6DF2" w:rsidP="009A42C5">
      <w:pPr>
        <w:jc w:val="center"/>
        <w:rPr>
          <w:sz w:val="26"/>
          <w:szCs w:val="26"/>
        </w:rPr>
      </w:pPr>
    </w:p>
    <w:p w:rsidR="009A42C5" w:rsidRPr="00F55C39" w:rsidRDefault="009A42C5" w:rsidP="009A42C5">
      <w:pPr>
        <w:jc w:val="center"/>
        <w:rPr>
          <w:i/>
          <w:color w:val="000000" w:themeColor="text1"/>
          <w:sz w:val="26"/>
          <w:szCs w:val="26"/>
        </w:rPr>
      </w:pPr>
      <w:r w:rsidRPr="00F55C39">
        <w:rPr>
          <w:i/>
          <w:color w:val="000000" w:themeColor="text1"/>
          <w:sz w:val="26"/>
          <w:szCs w:val="26"/>
        </w:rPr>
        <w:t xml:space="preserve">3.4. Рассмотрение заявления и прилагаемых документов, согласование маршрута с владельцами автомобильных дорог и Госавтоинспекцией, принятие решения о выдаче (об отказе в выдаче) специального разрешения </w:t>
      </w:r>
    </w:p>
    <w:p w:rsidR="009A42C5" w:rsidRPr="00F55C39" w:rsidRDefault="009A42C5" w:rsidP="009A42C5">
      <w:pPr>
        <w:pStyle w:val="ConsPlusNormal"/>
        <w:ind w:firstLine="600"/>
        <w:jc w:val="center"/>
        <w:rPr>
          <w:rFonts w:ascii="Times New Roman" w:hAnsi="Times New Roman"/>
          <w:color w:val="FF0000"/>
          <w:sz w:val="26"/>
          <w:szCs w:val="26"/>
        </w:rPr>
      </w:pP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sz w:val="26"/>
          <w:szCs w:val="26"/>
        </w:rPr>
        <w:t xml:space="preserve">3.4.2. В случае поступления </w:t>
      </w:r>
      <w:hyperlink w:anchor="Par428" w:tooltip="                                 ЗАЯВЛЕНИЕ" w:history="1">
        <w:r w:rsidRPr="00F55C39">
          <w:rPr>
            <w:rFonts w:ascii="Times New Roman" w:hAnsi="Times New Roman"/>
            <w:sz w:val="26"/>
            <w:szCs w:val="26"/>
          </w:rPr>
          <w:t>заявления</w:t>
        </w:r>
      </w:hyperlink>
      <w:r w:rsidRPr="00F55C39">
        <w:rPr>
          <w:rFonts w:ascii="Times New Roman" w:hAnsi="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w:t>
      </w:r>
      <w:r w:rsidRPr="00F55C39">
        <w:rPr>
          <w:rFonts w:ascii="Times New Roman" w:hAnsi="Times New Roman"/>
          <w:color w:val="000000" w:themeColor="text1"/>
          <w:sz w:val="26"/>
          <w:szCs w:val="26"/>
        </w:rPr>
        <w:t>проводит проверку электронной подписи, которой подписаны заявление и прилагаемые документы.</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sz w:val="26"/>
          <w:szCs w:val="26"/>
        </w:rPr>
        <w:t>3.4.3. Если в случае проверки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w:t>
      </w:r>
      <w:r w:rsidRPr="00F55C39">
        <w:rPr>
          <w:rFonts w:ascii="Times New Roman" w:hAnsi="Times New Roman"/>
          <w:color w:val="000000" w:themeColor="text1"/>
          <w:sz w:val="26"/>
          <w:szCs w:val="26"/>
        </w:rPr>
        <w:t xml:space="preserve"> со дня со дня окончания указанной проверки:</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готовит уведомление об отказе в принятии заявления и прилагаемых документов к рассмотрению с указанием причин их возврата за подписью руководителя Уполномоченного органа;</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9A42C5" w:rsidRPr="00F55C39" w:rsidRDefault="009A42C5" w:rsidP="009A42C5">
      <w:pPr>
        <w:pStyle w:val="ConsPlusNormal"/>
        <w:ind w:firstLine="709"/>
        <w:jc w:val="both"/>
        <w:rPr>
          <w:rFonts w:ascii="Times New Roman" w:hAnsi="Times New Roman"/>
          <w:sz w:val="26"/>
          <w:szCs w:val="26"/>
        </w:rPr>
      </w:pPr>
      <w:r w:rsidRPr="00F55C39">
        <w:rPr>
          <w:rFonts w:ascii="Times New Roman" w:hAnsi="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9A42C5" w:rsidRPr="00F55C39" w:rsidRDefault="009A42C5" w:rsidP="009A42C5">
      <w:pPr>
        <w:autoSpaceDE w:val="0"/>
        <w:autoSpaceDN w:val="0"/>
        <w:adjustRightInd w:val="0"/>
        <w:ind w:firstLine="709"/>
        <w:jc w:val="both"/>
        <w:rPr>
          <w:sz w:val="26"/>
          <w:szCs w:val="26"/>
        </w:rPr>
      </w:pPr>
      <w:r w:rsidRPr="00F55C39">
        <w:rPr>
          <w:sz w:val="26"/>
          <w:szCs w:val="26"/>
        </w:rPr>
        <w:t xml:space="preserve">3.4.4. В случае поступления </w:t>
      </w:r>
      <w:hyperlink w:anchor="Par428" w:tooltip="                                 ЗАЯВЛЕНИЕ" w:history="1">
        <w:r w:rsidRPr="00F55C39">
          <w:rPr>
            <w:sz w:val="26"/>
            <w:szCs w:val="26"/>
          </w:rPr>
          <w:t>заявления</w:t>
        </w:r>
      </w:hyperlink>
      <w:r w:rsidRPr="00F55C39">
        <w:rPr>
          <w:sz w:val="26"/>
          <w:szCs w:val="26"/>
        </w:rPr>
        <w:t xml:space="preserve"> и прилагаемых документов на бумажном носителе, а также в случае, если в результате проверки  электронной подписи установлено соблюдение условий признания ее действительности (при поступлении заявления и прилагаемых документов в электронном виде), должностное лицо, ответственное за предоставление муниципальной услуги, в течение 4 рабочих дней со дня регистрации заявления и прилагаемых документов осуществляет проверку:</w:t>
      </w:r>
    </w:p>
    <w:p w:rsidR="009A42C5" w:rsidRPr="00F55C39" w:rsidRDefault="009A42C5" w:rsidP="009A42C5">
      <w:pPr>
        <w:autoSpaceDE w:val="0"/>
        <w:autoSpaceDN w:val="0"/>
        <w:adjustRightInd w:val="0"/>
        <w:ind w:firstLine="709"/>
        <w:jc w:val="both"/>
        <w:rPr>
          <w:sz w:val="26"/>
          <w:szCs w:val="26"/>
        </w:rPr>
      </w:pPr>
      <w:r w:rsidRPr="00F55C39">
        <w:rPr>
          <w:sz w:val="26"/>
          <w:szCs w:val="26"/>
        </w:rPr>
        <w:t>1) наличия полномочий на выдачу специального разрешения по заявленному маршруту;</w:t>
      </w:r>
    </w:p>
    <w:p w:rsidR="009A42C5" w:rsidRPr="00F55C39" w:rsidRDefault="009A42C5" w:rsidP="009A42C5">
      <w:pPr>
        <w:autoSpaceDE w:val="0"/>
        <w:autoSpaceDN w:val="0"/>
        <w:adjustRightInd w:val="0"/>
        <w:ind w:firstLine="709"/>
        <w:jc w:val="both"/>
        <w:rPr>
          <w:sz w:val="26"/>
          <w:szCs w:val="26"/>
        </w:rPr>
      </w:pPr>
      <w:r w:rsidRPr="00F55C39">
        <w:rPr>
          <w:sz w:val="26"/>
          <w:szCs w:val="26"/>
        </w:rPr>
        <w:t>2) сведений, предоставленных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
    <w:p w:rsidR="009A42C5" w:rsidRPr="00F55C39" w:rsidRDefault="009A42C5" w:rsidP="009A42C5">
      <w:pPr>
        <w:autoSpaceDE w:val="0"/>
        <w:autoSpaceDN w:val="0"/>
        <w:adjustRightInd w:val="0"/>
        <w:ind w:firstLine="709"/>
        <w:jc w:val="both"/>
        <w:rPr>
          <w:sz w:val="26"/>
          <w:szCs w:val="26"/>
        </w:rPr>
      </w:pPr>
      <w:r w:rsidRPr="00F55C39">
        <w:rPr>
          <w:sz w:val="26"/>
          <w:szCs w:val="26"/>
        </w:rPr>
        <w:lastRenderedPageBreak/>
        <w:t>3) информации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A42C5" w:rsidRPr="00F55C39" w:rsidRDefault="009A42C5" w:rsidP="009A42C5">
      <w:pPr>
        <w:autoSpaceDE w:val="0"/>
        <w:autoSpaceDN w:val="0"/>
        <w:adjustRightInd w:val="0"/>
        <w:ind w:firstLine="709"/>
        <w:jc w:val="both"/>
        <w:rPr>
          <w:sz w:val="26"/>
          <w:szCs w:val="26"/>
        </w:rPr>
      </w:pPr>
      <w:r w:rsidRPr="00F55C39">
        <w:rPr>
          <w:sz w:val="26"/>
          <w:szCs w:val="26"/>
        </w:rPr>
        <w:t>4) сведений о соблюдении требований о перевозке делимого груза.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3.4.5. </w:t>
      </w:r>
      <w:r w:rsidRPr="00F55C39">
        <w:rPr>
          <w:color w:val="000000" w:themeColor="text1"/>
          <w:sz w:val="26"/>
          <w:szCs w:val="26"/>
          <w:lang w:eastAsia="en-US"/>
        </w:rPr>
        <w:t>Должностное лицо, ответственное за предоставление муниципальной услуги,</w:t>
      </w:r>
      <w:r w:rsidRPr="00F55C39">
        <w:rPr>
          <w:color w:val="000000" w:themeColor="text1"/>
          <w:sz w:val="26"/>
          <w:szCs w:val="26"/>
        </w:rPr>
        <w:t xml:space="preserve"> в течение 4 рабочих дней со дня регистрации заявления и прилагаемых документов: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устанавливает путь следования по заявленному маршруту;</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определяет владельцев автомобильных дорог по пути следования заявленного маршрута;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направляет в адрес владельцев автомобильных дорог, по дорогам которых проходит данный маршрут, часть маршрута, запрос на согласование маршрута тяжеловесного и (или) крупногабаритного транспортного средства, в котором указываются: наименование органа, направившего запрос, исходящий номер и дата запроса, вид перевозки; маршрут движения (участок маршрута); наименование и адрес владельца транспортного средства; марка и модель транспортного средства, государственный регистрационный номер транспортного средства; предполагаемый срок и количество поездок; характеристика груза (при наличии груза) (полное наименование, марка, модель, габариты, масса);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 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3.4.6. В случае если владельцами автомобильных дорог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должностное лицо, ответственное за предоставление муниципальной услуги, в течение 1 рабочего дня со дня установления соответствующих сведений посредством почтового отправления, электронной почты либо по телефону, указанному в заявлении, информирует об этом заявителя. В указанном случае согласование маршрута тяжеловесного и (или) крупногабаритного транспортного средства осуществляется в соответствии с пунктом 3.4.7 настоящего административного регламента, при этом разработка проекта организации дорожного движения, специального проекта обеспечивается заявителем.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специальное разрешение на движение такого транспортного средства по установленному постоянному маршруту выдается в упрощенном порядке. Должностное лицо, ответственное за предоставление муниципальной услуги, в течение 1 рабочего дня со дня регистрации заявления направляет запрос владельцу автомобильной дороги о размере платы в счет возмещения вреда, причиняемого тяжеловесным транспортным средством, при движении по данному постоянному маршруту.</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lastRenderedPageBreak/>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должностное лицо, ответственное за предоставление муниципальной услуги, в течение 4</w:t>
      </w:r>
      <w:r w:rsidRPr="00F55C39">
        <w:rPr>
          <w:color w:val="FF0000"/>
          <w:sz w:val="26"/>
          <w:szCs w:val="26"/>
        </w:rPr>
        <w:t xml:space="preserve"> </w:t>
      </w:r>
      <w:r w:rsidRPr="00F55C39">
        <w:rPr>
          <w:color w:val="000000" w:themeColor="text1"/>
          <w:sz w:val="26"/>
          <w:szCs w:val="26"/>
        </w:rPr>
        <w:t>рабочих дней со дня регистрации заявления направляет владельцу автомобильной дороги запрос о размере возмещения вреда по данному постоянному маршруту, причиняемого тяжеловесным транспортным средством.</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Основанием для установления постоянного маршрута являются выданные в течение предыдущих двенадцати месяцев специальные разрешения на движение тяжеловесных транспортных средств с превышением допустимых нагрузок на ось на десять процентов и более.</w:t>
      </w:r>
      <w:r w:rsidRPr="00F55C39">
        <w:rPr>
          <w:b/>
          <w:color w:val="FF0000"/>
          <w:sz w:val="26"/>
          <w:szCs w:val="26"/>
        </w:rPr>
        <w:t xml:space="preserve">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3.4.7. В случае если для осуществления движения по автомобильным дорогам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должностное лицо, ответственное за предоставление муниципальной услуги, в течение 1 рабочего дня  со дня получения от владельцев пересекающих автомобильную дорогу сооружений и инженерных коммуникаций информации о предполагаемом размере расходов на принятие указанных мер и условиях их проведения информирует об этом заявителя посредством почтового отправления, электронной почты либо по телефону, указанному в заявлении. При получении согласия от заявителя незамедлительно направляет такое согласие владельцу пересекающих автомобильную дорогу сооружений и инженерных коммуникаций.</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В случае если требуется оценка технического состояния автомобильных дорог, должностное лицо, ответственное за предоставление муниципальной услуги, в течение 2 рабочих дней с даты получения от владельцев автомобильных дорог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 посредством почтового отправления, электронной почты либо по телефону, указанному в заявлении. Заявитель в срок до 5 рабочих дней со дня уведомления направляет в Уполномоченный орган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должностное лицо, ответственное за предоставление муниципальной услуги, принимает решение об отказе в оформлении специального разрешения, о чем в течение 3 рабочих дней информирует заявителя посредством почтового отправления, электронной почты либо по телефону, указанному в заявлении.</w:t>
      </w:r>
      <w:bookmarkStart w:id="4" w:name="sub_529"/>
      <w:r w:rsidRPr="00F55C39">
        <w:rPr>
          <w:color w:val="000000" w:themeColor="text1"/>
          <w:sz w:val="26"/>
          <w:szCs w:val="26"/>
        </w:rPr>
        <w:t xml:space="preserve"> </w:t>
      </w:r>
    </w:p>
    <w:p w:rsidR="009A42C5" w:rsidRPr="00F55C39" w:rsidRDefault="009A42C5" w:rsidP="009A42C5">
      <w:pPr>
        <w:ind w:firstLine="709"/>
        <w:jc w:val="both"/>
        <w:rPr>
          <w:color w:val="000000" w:themeColor="text1"/>
          <w:sz w:val="26"/>
          <w:szCs w:val="26"/>
        </w:rPr>
      </w:pPr>
      <w:bookmarkStart w:id="5" w:name="sub_530"/>
      <w:bookmarkEnd w:id="4"/>
      <w:r w:rsidRPr="00F55C39">
        <w:rPr>
          <w:color w:val="000000" w:themeColor="text1"/>
          <w:sz w:val="26"/>
          <w:szCs w:val="26"/>
        </w:rPr>
        <w:t>По результатам оценки технического состояния автомобильных дорог или их участков определяется возможность осуществления движения тяжеловесного и (или) крупногабаритного транспортного средства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bookmarkEnd w:id="5"/>
    <w:p w:rsidR="009A42C5" w:rsidRPr="00F55C39" w:rsidRDefault="009A42C5" w:rsidP="009A42C5">
      <w:pPr>
        <w:ind w:firstLine="709"/>
        <w:jc w:val="both"/>
        <w:rPr>
          <w:color w:val="000000" w:themeColor="text1"/>
          <w:sz w:val="26"/>
          <w:szCs w:val="26"/>
        </w:rPr>
      </w:pPr>
      <w:r w:rsidRPr="00F55C39">
        <w:rPr>
          <w:color w:val="000000" w:themeColor="text1"/>
          <w:sz w:val="26"/>
          <w:szCs w:val="26"/>
        </w:rPr>
        <w:t>Заявитель возмещает расходы на проведение оценки технического состояния автомобильных дорог юридическим лицам и индивидуальным предпринимателям, осуществляющим такую оценку.</w:t>
      </w:r>
    </w:p>
    <w:p w:rsidR="009A42C5" w:rsidRPr="00F55C39" w:rsidRDefault="009A42C5" w:rsidP="009A42C5">
      <w:pPr>
        <w:ind w:firstLine="709"/>
        <w:jc w:val="both"/>
        <w:rPr>
          <w:color w:val="000000" w:themeColor="text1"/>
          <w:sz w:val="26"/>
          <w:szCs w:val="26"/>
        </w:rPr>
      </w:pPr>
      <w:bookmarkStart w:id="6" w:name="sub_531"/>
      <w:r w:rsidRPr="00F55C39">
        <w:rPr>
          <w:color w:val="000000" w:themeColor="text1"/>
          <w:sz w:val="26"/>
          <w:szCs w:val="26"/>
        </w:rPr>
        <w:lastRenderedPageBreak/>
        <w:t>Информация о результатах оценки технического состояния автомобильных дорог или их участков направляется владельцами автомобильных дорог в адрес Уполномоченного органа.</w:t>
      </w:r>
    </w:p>
    <w:bookmarkEnd w:id="6"/>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Должностное лицо, ответственное за предоставление муниципальной услуги, в течение 3 рабочих дней со дня получения ответов от владельцев автомобильных дорог информирует об этом заявителя посредством почтового отправления, электронной почты либо по телефону, указанному в заявлении. </w:t>
      </w:r>
      <w:bookmarkStart w:id="7" w:name="sub_532"/>
      <w:r w:rsidRPr="00F55C39">
        <w:rPr>
          <w:color w:val="000000" w:themeColor="text1"/>
          <w:sz w:val="26"/>
          <w:szCs w:val="26"/>
        </w:rPr>
        <w:t>Заявитель в срок до 5 рабочих дней со дня получения информации направляет в Уполномоченный орган согласие на проведение укрепления автомобильных дорог или принятия специальных мер по обустройству автомобильных дорог или их участков.</w:t>
      </w:r>
    </w:p>
    <w:bookmarkEnd w:id="7"/>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должностное лицо, ответственное за предоставление муниципальной услуги, принимает решение об отказе в оформлении специального разрешения, о чем в течение 2 рабочих дней информирует заявителя посредством почтового отправления, электронной почты либо по телефону, указанному в заявлении. </w:t>
      </w:r>
      <w:bookmarkStart w:id="8" w:name="sub_533"/>
    </w:p>
    <w:p w:rsidR="009A42C5" w:rsidRPr="00F55C39" w:rsidRDefault="009A42C5" w:rsidP="009A42C5">
      <w:pPr>
        <w:ind w:firstLine="709"/>
        <w:jc w:val="both"/>
        <w:rPr>
          <w:color w:val="000000" w:themeColor="text1"/>
          <w:sz w:val="26"/>
          <w:szCs w:val="26"/>
        </w:rPr>
      </w:pPr>
      <w:r w:rsidRPr="00F55C39">
        <w:rPr>
          <w:color w:val="000000" w:themeColor="text1"/>
          <w:sz w:val="26"/>
          <w:szCs w:val="26"/>
        </w:rPr>
        <w:t>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bookmarkEnd w:id="8"/>
    <w:p w:rsidR="009A42C5" w:rsidRPr="00F55C39" w:rsidRDefault="009A42C5" w:rsidP="009A42C5">
      <w:pPr>
        <w:ind w:firstLine="709"/>
        <w:jc w:val="both"/>
        <w:rPr>
          <w:color w:val="000000" w:themeColor="text1"/>
          <w:sz w:val="26"/>
          <w:szCs w:val="26"/>
        </w:rPr>
      </w:pPr>
      <w:r w:rsidRPr="00F55C39">
        <w:rPr>
          <w:color w:val="000000" w:themeColor="text1"/>
          <w:sz w:val="26"/>
          <w:szCs w:val="26"/>
        </w:rPr>
        <w:t>Заявитель возмещает расходы на укрепление автомобильных дорог или принятие специальных мер по обустройству автомобильных дорог или их участков юридическим лицам и индивидуальным предпринимателям, принимающим такие меры в соответствии с частью 14 статьи 31 Федерального закона от 8 ноября 2007 года № 257-ФЗ.</w:t>
      </w:r>
    </w:p>
    <w:p w:rsidR="009A42C5" w:rsidRPr="00F55C39" w:rsidRDefault="009A42C5" w:rsidP="009A42C5">
      <w:pPr>
        <w:pStyle w:val="ConsPlusNormal"/>
        <w:ind w:firstLine="709"/>
        <w:jc w:val="both"/>
        <w:rPr>
          <w:rFonts w:ascii="Times New Roman" w:hAnsi="Times New Roman"/>
          <w:sz w:val="26"/>
          <w:szCs w:val="26"/>
        </w:rPr>
      </w:pPr>
      <w:bookmarkStart w:id="9" w:name="sub_534"/>
      <w:r w:rsidRPr="00F55C39">
        <w:rPr>
          <w:rFonts w:ascii="Times New Roman" w:hAnsi="Times New Roman"/>
          <w:color w:val="000000" w:themeColor="text1"/>
          <w:sz w:val="26"/>
          <w:szCs w:val="26"/>
        </w:rPr>
        <w:t>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Уполномоченный орган согласование маршрута тяжеловесных и (или) крупногабаритных транспортных средств по заявленному маршруту и расчет платы в счет возмещения вреда,</w:t>
      </w:r>
      <w:r w:rsidRPr="00F55C39">
        <w:rPr>
          <w:rFonts w:ascii="Times New Roman" w:hAnsi="Times New Roman"/>
          <w:color w:val="FF0000"/>
          <w:sz w:val="26"/>
          <w:szCs w:val="26"/>
        </w:rPr>
        <w:t xml:space="preserve"> </w:t>
      </w:r>
      <w:r w:rsidRPr="00F55C39">
        <w:rPr>
          <w:rFonts w:ascii="Times New Roman" w:hAnsi="Times New Roman"/>
          <w:sz w:val="26"/>
          <w:szCs w:val="26"/>
        </w:rPr>
        <w:t>причиняемого автомобильным дорогам тяжеловесным транспортным средством.</w:t>
      </w:r>
    </w:p>
    <w:bookmarkEnd w:id="9"/>
    <w:p w:rsidR="009A42C5" w:rsidRPr="00F55C39" w:rsidRDefault="009A42C5" w:rsidP="009A42C5">
      <w:pPr>
        <w:ind w:firstLine="709"/>
        <w:jc w:val="both"/>
        <w:rPr>
          <w:color w:val="000000" w:themeColor="text1"/>
          <w:sz w:val="26"/>
          <w:szCs w:val="26"/>
        </w:rPr>
      </w:pPr>
      <w:r w:rsidRPr="00F55C39">
        <w:rPr>
          <w:color w:val="000000" w:themeColor="text1"/>
          <w:sz w:val="26"/>
          <w:szCs w:val="26"/>
        </w:rPr>
        <w:t>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владельцы автомобильных дорог направляют в Уполномоченный орган мотивированный отказ в согласовании запроса.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w:t>
      </w:r>
      <w:r w:rsidRPr="00F55C39">
        <w:rPr>
          <w:color w:val="000000" w:themeColor="text1"/>
          <w:sz w:val="26"/>
          <w:szCs w:val="26"/>
          <w:lang w:eastAsia="en-US"/>
        </w:rPr>
        <w:t>должностное лицо, ответственное за предоставление муниципальной услуги,</w:t>
      </w:r>
      <w:r w:rsidRPr="00F55C39">
        <w:rPr>
          <w:color w:val="000000" w:themeColor="text1"/>
          <w:sz w:val="26"/>
          <w:szCs w:val="26"/>
        </w:rPr>
        <w:t xml:space="preserve"> направляет заявителю расчет платы в счет возмещения вреда, причиняемого тяжеловесным транспортным средством при движении по автомобильным дорогам посредством почтового отправления, электронной почты либо по телефону, указанному в заявлении.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3.4.8. После согласования маршрута тяжеловесного и (или) крупногабаритного транспортного средства всеми владельцами автомобильных дорог, входящих в указанный маршрут, должностное лицо, ответственное за предоставление муниципальной услуги, в течение 1 рабочего дня информирует заявителя </w:t>
      </w:r>
      <w:r w:rsidRPr="00F55C39">
        <w:rPr>
          <w:color w:val="000000" w:themeColor="text1"/>
          <w:sz w:val="26"/>
          <w:szCs w:val="26"/>
        </w:rPr>
        <w:lastRenderedPageBreak/>
        <w:t xml:space="preserve">посредством почтового отправления, электронной почты либо по телефону, указанному в заявлении, о размере платы в счет возмещения вреда, причиняемого автомобильным дорогам тяжеловесным транспортным средством, оформляет специальное разрешение, и в случаях, установленных пунктом </w:t>
      </w:r>
      <w:hyperlink w:anchor="sub_416" w:history="1">
        <w:r w:rsidRPr="00F55C39">
          <w:rPr>
            <w:color w:val="000000" w:themeColor="text1"/>
            <w:sz w:val="26"/>
            <w:szCs w:val="26"/>
          </w:rPr>
          <w:t>3.5.6</w:t>
        </w:r>
      </w:hyperlink>
      <w:r w:rsidRPr="00F55C39">
        <w:rPr>
          <w:color w:val="000000" w:themeColor="text1"/>
          <w:sz w:val="26"/>
          <w:szCs w:val="26"/>
        </w:rPr>
        <w:t xml:space="preserve"> настоящего административного регламента, направляет в адрес Госавтоинспекции запрос на согласование маршрута тяжеловесного и (или) крупногабаритного транспортного средства, которая состоит из оформленного специального разрешения с приложением копий документов, указанных в пункте 2.6.1 настоящего административного регламента, и копий согласований маршрута транспортного средства.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3.4.9. Согласование с Госавтоинспекцией проводится в случаях движения по автомобильным дорогам крупногабаритных транспортных средств, а также, если для движения тяжеловесного транспортного средства требуется: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тяжеловесного и (или) крупногабаритного транспортного средства;  введение ограничений в отношении движения других транспортных средств по требованиям обеспечения безопасности дорожного движения.</w:t>
      </w:r>
    </w:p>
    <w:p w:rsidR="009A42C5" w:rsidRPr="00F55C39" w:rsidRDefault="009A42C5" w:rsidP="009A42C5">
      <w:pPr>
        <w:autoSpaceDE w:val="0"/>
        <w:autoSpaceDN w:val="0"/>
        <w:adjustRightInd w:val="0"/>
        <w:ind w:firstLine="709"/>
        <w:jc w:val="both"/>
        <w:rPr>
          <w:rFonts w:eastAsia="Calibri"/>
          <w:color w:val="000000" w:themeColor="text1"/>
          <w:sz w:val="26"/>
          <w:szCs w:val="26"/>
        </w:rPr>
      </w:pPr>
      <w:r w:rsidRPr="00F55C39">
        <w:rPr>
          <w:rFonts w:eastAsia="Calibri"/>
          <w:color w:val="000000" w:themeColor="text1"/>
          <w:sz w:val="26"/>
          <w:szCs w:val="26"/>
        </w:rPr>
        <w:t>3.4.10. 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Уполномоченным органом в течение одного рабочего дня с даты его поступления.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В случае выдачи специального разрешения Уполномоченным органом в соответствии с  настоящим пунктом документы, подтверждающие уплату государственной пошлины за выдачу специального разрешения и оплату платежей за возмещение вреда, причиняемого автомобильным дорогам тяжеловесным транспортным средством, представляются заявителем в течение 5 рабочих дней со дня выдачи специального разрешения.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3.4.11. Максимальный срок выполнения административной процедуры составляет 9 рабочих дней со дня регистрации поступивших документов.</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3.4.12. Критериями принятия решения в рамках выполнения административной процедуры являются: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при согласовании маршрута установлена 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имеется согласие заявителя на: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-проведение оценки технического состояния автомобильной дороги согласно пункту 3.4.7 настоящего административного регламента;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lastRenderedPageBreak/>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заявитель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заявитель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заявитель внес плату в счет возмещения вреда, причиняемого автомобильным дорогам тяжеловесным транспортным средством;</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наличие согласований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 на дату окончания срока действия специального разрешения, указанного в заявлении;</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 xml:space="preserve">наличие специального проекта, проекта организации дорожного движения в соответствии с </w:t>
      </w:r>
      <w:hyperlink w:anchor="Par125" w:tooltip="5)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 w:history="1">
        <w:r w:rsidRPr="00F55C39">
          <w:rPr>
            <w:rFonts w:ascii="Times New Roman" w:hAnsi="Times New Roman"/>
            <w:color w:val="000000" w:themeColor="text1"/>
            <w:sz w:val="26"/>
            <w:szCs w:val="26"/>
          </w:rPr>
          <w:t xml:space="preserve">пунктом 3.4.6 </w:t>
        </w:r>
      </w:hyperlink>
      <w:r w:rsidRPr="00F55C39">
        <w:rPr>
          <w:rFonts w:ascii="Times New Roman" w:hAnsi="Times New Roman"/>
          <w:color w:val="000000" w:themeColor="text1"/>
          <w:sz w:val="26"/>
          <w:szCs w:val="26"/>
        </w:rPr>
        <w:t>настоящего административного регламента;</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 xml:space="preserve">крупногабаритная сельскохозяйственная техника (комбайн, трактор) в случае повторной подачи заявления в соответствии с </w:t>
      </w:r>
      <w:hyperlink w:anchor="Par125" w:tooltip="5)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 w:history="1">
        <w:r w:rsidRPr="00F55C39">
          <w:rPr>
            <w:rFonts w:ascii="Times New Roman" w:hAnsi="Times New Roman"/>
            <w:color w:val="000000" w:themeColor="text1"/>
            <w:sz w:val="26"/>
            <w:szCs w:val="26"/>
          </w:rPr>
          <w:t xml:space="preserve">подпунктом «д» пункта  2.6.1 </w:t>
        </w:r>
      </w:hyperlink>
      <w:r w:rsidRPr="00F55C39">
        <w:rPr>
          <w:rFonts w:ascii="Times New Roman" w:hAnsi="Times New Roman"/>
          <w:color w:val="000000" w:themeColor="text1"/>
          <w:sz w:val="26"/>
          <w:szCs w:val="26"/>
        </w:rPr>
        <w:t>настоящего административного регламента не является тяжеловесным транспортным средством.</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3.4.13. Результатом выполнения административной процедуры является:</w:t>
      </w:r>
    </w:p>
    <w:p w:rsidR="009A42C5" w:rsidRPr="00F55C39" w:rsidRDefault="009A42C5" w:rsidP="009A42C5">
      <w:pPr>
        <w:pStyle w:val="ConsPlusNormal"/>
        <w:ind w:firstLine="709"/>
        <w:jc w:val="both"/>
        <w:rPr>
          <w:rFonts w:ascii="Times New Roman" w:hAnsi="Times New Roman"/>
          <w:color w:val="000000" w:themeColor="text1"/>
          <w:sz w:val="26"/>
          <w:szCs w:val="26"/>
        </w:rPr>
      </w:pPr>
      <w:r w:rsidRPr="00F55C39">
        <w:rPr>
          <w:rFonts w:ascii="Times New Roman" w:hAnsi="Times New Roman"/>
          <w:color w:val="000000" w:themeColor="text1"/>
          <w:sz w:val="26"/>
          <w:szCs w:val="26"/>
        </w:rPr>
        <w:t>согласование маршрута с владельцами автомобильных дорог и Госавтоинспекцией;</w:t>
      </w:r>
    </w:p>
    <w:p w:rsidR="009A42C5" w:rsidRPr="00F55C39" w:rsidRDefault="009A42C5" w:rsidP="009A42C5">
      <w:pPr>
        <w:pStyle w:val="ConsPlusNormal"/>
        <w:tabs>
          <w:tab w:val="left" w:pos="1985"/>
        </w:tabs>
        <w:ind w:hanging="142"/>
        <w:rPr>
          <w:rFonts w:ascii="Times New Roman" w:hAnsi="Times New Roman"/>
          <w:color w:val="000000" w:themeColor="text1"/>
          <w:sz w:val="26"/>
          <w:szCs w:val="26"/>
        </w:rPr>
      </w:pPr>
      <w:r w:rsidRPr="00F55C39">
        <w:rPr>
          <w:rFonts w:ascii="Times New Roman" w:hAnsi="Times New Roman"/>
          <w:color w:val="FF0000"/>
          <w:sz w:val="26"/>
          <w:szCs w:val="26"/>
        </w:rPr>
        <w:t xml:space="preserve">            </w:t>
      </w:r>
      <w:r w:rsidRPr="00F55C39">
        <w:rPr>
          <w:rFonts w:ascii="Times New Roman" w:hAnsi="Times New Roman"/>
          <w:color w:val="000000" w:themeColor="text1"/>
          <w:sz w:val="26"/>
          <w:szCs w:val="26"/>
        </w:rPr>
        <w:t>принятие решения о выдаче (об отказе в выдаче) специального разрешения.</w:t>
      </w:r>
    </w:p>
    <w:p w:rsidR="009A42C5" w:rsidRPr="00F55C39" w:rsidRDefault="009A42C5" w:rsidP="009A42C5">
      <w:pPr>
        <w:pStyle w:val="ConsPlusNormal"/>
        <w:ind w:left="851"/>
        <w:jc w:val="center"/>
        <w:rPr>
          <w:rFonts w:ascii="Times New Roman" w:hAnsi="Times New Roman"/>
          <w:color w:val="000000" w:themeColor="text1"/>
          <w:sz w:val="26"/>
          <w:szCs w:val="26"/>
        </w:rPr>
      </w:pPr>
    </w:p>
    <w:p w:rsidR="009A42C5" w:rsidRPr="00F55C39" w:rsidRDefault="009A42C5" w:rsidP="009A42C5">
      <w:pPr>
        <w:pStyle w:val="ConsPlusNormal"/>
        <w:ind w:left="851"/>
        <w:jc w:val="center"/>
        <w:rPr>
          <w:rFonts w:ascii="Times New Roman" w:hAnsi="Times New Roman"/>
          <w:i/>
          <w:color w:val="000000" w:themeColor="text1"/>
          <w:sz w:val="26"/>
          <w:szCs w:val="26"/>
        </w:rPr>
      </w:pPr>
      <w:r w:rsidRPr="00F55C39">
        <w:rPr>
          <w:rFonts w:ascii="Times New Roman" w:hAnsi="Times New Roman"/>
          <w:i/>
          <w:color w:val="000000" w:themeColor="text1"/>
          <w:sz w:val="26"/>
          <w:szCs w:val="26"/>
        </w:rPr>
        <w:t xml:space="preserve">3.5. Уведомление заявителя о принятом решении, выдача специального разрешения </w:t>
      </w:r>
    </w:p>
    <w:p w:rsidR="009A42C5" w:rsidRPr="00F55C39" w:rsidRDefault="009A42C5" w:rsidP="009A42C5">
      <w:pPr>
        <w:pStyle w:val="ConsPlusNormal"/>
        <w:tabs>
          <w:tab w:val="left" w:pos="1418"/>
        </w:tabs>
        <w:ind w:firstLine="540"/>
        <w:jc w:val="center"/>
        <w:rPr>
          <w:rFonts w:ascii="Times New Roman" w:hAnsi="Times New Roman"/>
          <w:color w:val="000000" w:themeColor="text1"/>
          <w:sz w:val="26"/>
          <w:szCs w:val="26"/>
        </w:rPr>
      </w:pP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3.5.1. Юридическим фактом, являющимся основанием для начала выполнения данной административной процедуры, является согласование маршрута с владельцами автомобильных дорог и Госавтоинспекцией и принятие решения о выдаче (об отказе в выдаче) специального разрешения.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3.5.2. Должностное лицо, ответственное за предоставление муниципальной услуги, в течение 3 рабочих дней со дня согласования маршрута с владельцами автомобильных дорог и Госавтоинспекцией информирует заявителя о принятом решении.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В случае принятия решения об отказе в предоставлении муниципальной услуги обеспечивает направление (вручение) заявителю решения об отказе в предоставлении муниципальной услуги путем направления заказного почтового отправления с уведомлением о вручении по почтовому адресу либо адресу электронной почты, указанному в </w:t>
      </w:r>
      <w:hyperlink r:id="rId14" w:history="1">
        <w:r w:rsidRPr="00F55C39">
          <w:rPr>
            <w:color w:val="000000" w:themeColor="text1"/>
            <w:sz w:val="26"/>
            <w:szCs w:val="26"/>
          </w:rPr>
          <w:t>заявлении</w:t>
        </w:r>
      </w:hyperlink>
      <w:r w:rsidRPr="00F55C39">
        <w:rPr>
          <w:color w:val="000000" w:themeColor="text1"/>
          <w:sz w:val="26"/>
          <w:szCs w:val="26"/>
        </w:rPr>
        <w:t>, либо путем вручения указанного документа заявителю лично под расписку (по выбору заявителя).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В случае направления решения об отказе в предоставлении муниципальной услуги на электронную почту заявителя соответствующий документ должен быть подписан усиленной квалифицированной электронной подписью руководителя Уполномоченного органа.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lastRenderedPageBreak/>
        <w:t>В случае если заявление и прилагаемые документы поступили в электронной форме должностное лицо, ответственное за предоставление муниципальной услуги, направляет по адресу электронной почты заявителя, либо в его личный кабинет на Региональном портале уведомление об оформлении специального разрешения, либо об отказе в предоставлении муниципальной услуги с указанием причин.</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3.5.3. В случае предоставления муниципальной  услуги в электронной форме посредством Регионального портала заявитель вправе произвести оценку качества предоставления муниципальной услуги.</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3.5.4. Специальное разрешение оформляется на защищенном полиграфическом бланке.</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3.5.5. Специальное разрешение выдается на одну поездку или на несколько поездок (не более десяти) транспортного средства по определенному маршруту без груза или с аналогичным грузом, имеющим одинаковую характеристику (полное наименование, марка, модель, габариты, масса). Специальное разрешение выдается на срок до трех месяцев.</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Специальное разрешение выдается на одну поездку или на несколько поездок (не более тридцати) крупногабаритной сельскохозяйственной техники (комбайн, трактор) своим ходом в период с марта по сентябрь в пределах одного муниципального образования. Специальное разрешение выдается на срок до трех месяцев.</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По такому заявлению специальное разрешение выдается в течение 4 рабочих дней со дня его регистрации на одну или несколько поездок (не более тридцати) на срок, не превышающий срок действия ранее выданного специального разрешения.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3.5.6. По письменному обращению заявителя в течение 1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 регистрации).</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3.5.7. В случае наличия постоянного маршрута тяжеловесных и (или) крупногабаритных транспортных средств, определенного в соответствии с  пунктом 3.4.6 настоящего административного регламента, выдача специального разрешения по указанному маршруту осуществляется в срок не более 1 рабочего дня со дня подтверждения заявителем внесения платы в счет возмещения вреда, причиняемого тяжеловесным транспортным средством, а также получения согласования Госавтоинспекции.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3.5.8. Должностное лицо, ответственное за предоставление муниципальной услуги,  регистрирует специальное разрешение в Журнале регистрации. В Журнале регистрации указываются следующие данные: </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номер специального разрешения;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дата выдачи и срок действия специального разрешения;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lastRenderedPageBreak/>
        <w:t>маршрут движения тяжеловесного и (или) крупногабаритного транспортного средства;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сведения о владельце транспортного средства: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наименование, организационно-правовая форма, адрес (местонахождение) юридического лица - для юридического лица;</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фамилия, имя, отчество (при наличии), данные документа, удостоверяющего личность, адрес места жительства - для индивидуального предпринимателя и физических лиц;</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подпись лица, получ</w:t>
      </w:r>
      <w:r w:rsidR="00F56C4C">
        <w:rPr>
          <w:color w:val="000000" w:themeColor="text1"/>
          <w:sz w:val="26"/>
          <w:szCs w:val="26"/>
        </w:rPr>
        <w:t>ившего специальное разрешение (</w:t>
      </w:r>
      <w:r w:rsidRPr="00F55C39">
        <w:rPr>
          <w:color w:val="000000" w:themeColor="text1"/>
          <w:sz w:val="26"/>
          <w:szCs w:val="26"/>
        </w:rPr>
        <w:t>при выдаче под расписку).</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 xml:space="preserve">3.5.9. Максимальный срок выполнения административной процедуры составляет 4 рабочих дня со дня согласования маршрута с владельцами автомобильных дорог и Госавтоинспекцией либо принятия решения об  отказе в предоставлении муниципальной услуги. </w:t>
      </w:r>
    </w:p>
    <w:p w:rsidR="009A42C5" w:rsidRPr="00F55C39" w:rsidRDefault="009A42C5" w:rsidP="009A42C5">
      <w:pPr>
        <w:autoSpaceDE w:val="0"/>
        <w:autoSpaceDN w:val="0"/>
        <w:adjustRightInd w:val="0"/>
        <w:ind w:firstLine="709"/>
        <w:jc w:val="both"/>
        <w:rPr>
          <w:color w:val="000000" w:themeColor="text1"/>
          <w:sz w:val="26"/>
          <w:szCs w:val="26"/>
        </w:rPr>
      </w:pPr>
      <w:r w:rsidRPr="00F55C39">
        <w:rPr>
          <w:color w:val="000000" w:themeColor="text1"/>
          <w:sz w:val="26"/>
          <w:szCs w:val="26"/>
        </w:rPr>
        <w:t>3.5.10. Критерием принятия решения в рамках выполнения административной процедуры является наличие принятого решения о выдаче (об отказе в выдаче) специального разрешения.</w:t>
      </w:r>
    </w:p>
    <w:p w:rsidR="009A42C5" w:rsidRPr="00F55C39" w:rsidRDefault="009A42C5" w:rsidP="009A42C5">
      <w:pPr>
        <w:ind w:firstLine="709"/>
        <w:jc w:val="both"/>
        <w:rPr>
          <w:color w:val="000000" w:themeColor="text1"/>
          <w:sz w:val="26"/>
          <w:szCs w:val="26"/>
        </w:rPr>
      </w:pPr>
      <w:r w:rsidRPr="00F55C39">
        <w:rPr>
          <w:color w:val="000000" w:themeColor="text1"/>
          <w:sz w:val="26"/>
          <w:szCs w:val="26"/>
        </w:rPr>
        <w:t>3.5.11. Результатом выполнения административной процедуры является выдача заявителю специального разрешения либо направление (вручение) уведомления об отказе в выдаче специального разрешения.</w:t>
      </w:r>
    </w:p>
    <w:p w:rsidR="009A42C5" w:rsidRDefault="009A42C5" w:rsidP="009A42C5">
      <w:pPr>
        <w:pStyle w:val="4"/>
        <w:spacing w:before="0"/>
        <w:rPr>
          <w:sz w:val="26"/>
          <w:szCs w:val="26"/>
        </w:rPr>
      </w:pPr>
    </w:p>
    <w:p w:rsidR="009A42C5" w:rsidRPr="00104A20" w:rsidRDefault="009A42C5" w:rsidP="009A42C5">
      <w:pPr>
        <w:pStyle w:val="4"/>
        <w:spacing w:before="0"/>
        <w:rPr>
          <w:sz w:val="26"/>
          <w:szCs w:val="26"/>
        </w:rPr>
      </w:pPr>
      <w:r w:rsidRPr="00104A20">
        <w:rPr>
          <w:sz w:val="26"/>
          <w:szCs w:val="26"/>
          <w:lang w:val="en-US"/>
        </w:rPr>
        <w:t>IV</w:t>
      </w:r>
      <w:r w:rsidRPr="00104A20">
        <w:rPr>
          <w:sz w:val="26"/>
          <w:szCs w:val="26"/>
        </w:rPr>
        <w:t xml:space="preserve">. Формы контроля за исполнением </w:t>
      </w:r>
    </w:p>
    <w:p w:rsidR="009A42C5" w:rsidRPr="00104A20" w:rsidRDefault="009A42C5" w:rsidP="009A42C5">
      <w:pPr>
        <w:pStyle w:val="4"/>
        <w:spacing w:before="0"/>
        <w:rPr>
          <w:sz w:val="26"/>
          <w:szCs w:val="26"/>
        </w:rPr>
      </w:pPr>
      <w:r w:rsidRPr="00104A20">
        <w:rPr>
          <w:sz w:val="26"/>
          <w:szCs w:val="26"/>
        </w:rPr>
        <w:t>административного регламента</w:t>
      </w:r>
    </w:p>
    <w:p w:rsidR="009A42C5" w:rsidRPr="00104A20" w:rsidRDefault="009A42C5" w:rsidP="009A42C5">
      <w:pPr>
        <w:autoSpaceDE w:val="0"/>
        <w:autoSpaceDN w:val="0"/>
        <w:adjustRightInd w:val="0"/>
        <w:ind w:firstLine="540"/>
        <w:jc w:val="both"/>
        <w:rPr>
          <w:sz w:val="26"/>
          <w:szCs w:val="26"/>
        </w:rPr>
      </w:pPr>
    </w:p>
    <w:p w:rsidR="009A42C5" w:rsidRPr="00104A20" w:rsidRDefault="009A42C5" w:rsidP="009A42C5">
      <w:pPr>
        <w:autoSpaceDE w:val="0"/>
        <w:autoSpaceDN w:val="0"/>
        <w:adjustRightInd w:val="0"/>
        <w:ind w:firstLine="709"/>
        <w:jc w:val="both"/>
        <w:rPr>
          <w:sz w:val="26"/>
          <w:szCs w:val="26"/>
        </w:rPr>
      </w:pPr>
      <w:r w:rsidRPr="00104A20">
        <w:rPr>
          <w:sz w:val="26"/>
          <w:szCs w:val="26"/>
        </w:rPr>
        <w:t>4.1.</w:t>
      </w:r>
      <w:r w:rsidRPr="00104A20">
        <w:rPr>
          <w:sz w:val="26"/>
          <w:szCs w:val="26"/>
        </w:rPr>
        <w:tab/>
        <w:t>Контроль за соблюдением и исполнением должностными лицами Уполномоченного органа</w:t>
      </w:r>
      <w:r w:rsidRPr="00104A20">
        <w:rPr>
          <w:i/>
          <w:iCs/>
          <w:sz w:val="26"/>
          <w:szCs w:val="26"/>
        </w:rPr>
        <w:t xml:space="preserve"> </w:t>
      </w:r>
      <w:r w:rsidRPr="00104A20">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9A42C5" w:rsidRPr="00104A20" w:rsidRDefault="009A42C5" w:rsidP="009A42C5">
      <w:pPr>
        <w:autoSpaceDE w:val="0"/>
        <w:autoSpaceDN w:val="0"/>
        <w:adjustRightInd w:val="0"/>
        <w:ind w:firstLine="709"/>
        <w:jc w:val="both"/>
        <w:rPr>
          <w:sz w:val="26"/>
          <w:szCs w:val="26"/>
        </w:rPr>
      </w:pPr>
      <w:r w:rsidRPr="00104A20">
        <w:rPr>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9A42C5" w:rsidRPr="00C83AD2" w:rsidRDefault="009A42C5" w:rsidP="009A42C5">
      <w:pPr>
        <w:autoSpaceDE w:val="0"/>
        <w:autoSpaceDN w:val="0"/>
        <w:adjustRightInd w:val="0"/>
        <w:ind w:firstLine="709"/>
        <w:jc w:val="both"/>
        <w:rPr>
          <w:sz w:val="26"/>
          <w:szCs w:val="26"/>
        </w:rPr>
      </w:pPr>
      <w:r w:rsidRPr="00C83AD2">
        <w:rPr>
          <w:sz w:val="26"/>
          <w:szCs w:val="26"/>
        </w:rPr>
        <w:t>Текущий контроль осуществляется на постоянной основе.</w:t>
      </w:r>
    </w:p>
    <w:p w:rsidR="009A42C5" w:rsidRPr="00104A20" w:rsidRDefault="009A42C5" w:rsidP="009A42C5">
      <w:pPr>
        <w:pStyle w:val="ConsPlusNormal"/>
        <w:ind w:firstLine="567"/>
        <w:jc w:val="both"/>
        <w:rPr>
          <w:rFonts w:ascii="Times New Roman" w:hAnsi="Times New Roman"/>
          <w:sz w:val="26"/>
          <w:szCs w:val="26"/>
        </w:rPr>
      </w:pPr>
      <w:r w:rsidRPr="00104A20">
        <w:rPr>
          <w:rFonts w:ascii="Times New Roman" w:hAnsi="Times New Roman"/>
          <w:sz w:val="26"/>
          <w:szCs w:val="26"/>
        </w:rPr>
        <w:t xml:space="preserve">4.3. Контроль над полнотой и качеством </w:t>
      </w:r>
      <w:r w:rsidRPr="00104A20">
        <w:rPr>
          <w:rFonts w:ascii="Times New Roman" w:hAnsi="Times New Roman"/>
          <w:spacing w:val="-4"/>
          <w:sz w:val="26"/>
          <w:szCs w:val="26"/>
        </w:rPr>
        <w:t>предоставления муниципальной услуги</w:t>
      </w:r>
      <w:r w:rsidRPr="00104A20">
        <w:rPr>
          <w:rFonts w:ascii="Times New Roman" w:hAnsi="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9A42C5" w:rsidRPr="00104A20" w:rsidRDefault="009A42C5" w:rsidP="009A42C5">
      <w:pPr>
        <w:pStyle w:val="ConsPlusNormal"/>
        <w:ind w:firstLine="567"/>
        <w:jc w:val="both"/>
        <w:rPr>
          <w:rFonts w:ascii="Times New Roman" w:hAnsi="Times New Roman"/>
          <w:sz w:val="26"/>
          <w:szCs w:val="26"/>
        </w:rPr>
      </w:pPr>
      <w:r w:rsidRPr="00104A20">
        <w:rPr>
          <w:rFonts w:ascii="Times New Roman" w:hAnsi="Times New Roman"/>
          <w:sz w:val="26"/>
          <w:szCs w:val="26"/>
        </w:rPr>
        <w:t xml:space="preserve">Контроль над полнотой и качеством </w:t>
      </w:r>
      <w:r w:rsidRPr="00104A20">
        <w:rPr>
          <w:rFonts w:ascii="Times New Roman" w:hAnsi="Times New Roman"/>
          <w:spacing w:val="-4"/>
          <w:sz w:val="26"/>
          <w:szCs w:val="26"/>
        </w:rPr>
        <w:t xml:space="preserve">предоставления муниципальной услуги </w:t>
      </w:r>
      <w:r w:rsidRPr="00104A20">
        <w:rPr>
          <w:rFonts w:ascii="Times New Roman" w:hAnsi="Times New Roman"/>
          <w:sz w:val="26"/>
          <w:szCs w:val="26"/>
        </w:rPr>
        <w:t xml:space="preserve">осуществляют должностные лица, </w:t>
      </w:r>
      <w:r w:rsidRPr="00104A20">
        <w:rPr>
          <w:rFonts w:ascii="Times New Roman" w:hAnsi="Times New Roman"/>
          <w:i/>
          <w:sz w:val="26"/>
          <w:szCs w:val="26"/>
        </w:rPr>
        <w:t>определенные муниципальным правовым актом Уполномоченного органа</w:t>
      </w:r>
      <w:r w:rsidRPr="00104A20">
        <w:rPr>
          <w:rFonts w:ascii="Times New Roman" w:hAnsi="Times New Roman"/>
          <w:sz w:val="26"/>
          <w:szCs w:val="26"/>
        </w:rPr>
        <w:t>.</w:t>
      </w:r>
    </w:p>
    <w:p w:rsidR="009A42C5" w:rsidRPr="00104A20" w:rsidRDefault="009A42C5" w:rsidP="009A42C5">
      <w:pPr>
        <w:pStyle w:val="ConsPlusNormal"/>
        <w:ind w:firstLine="567"/>
        <w:jc w:val="both"/>
        <w:rPr>
          <w:rFonts w:ascii="Times New Roman" w:hAnsi="Times New Roman"/>
          <w:sz w:val="26"/>
          <w:szCs w:val="26"/>
        </w:rPr>
      </w:pPr>
      <w:r w:rsidRPr="00104A20">
        <w:rPr>
          <w:rFonts w:ascii="Times New Roman" w:hAnsi="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9A42C5" w:rsidRPr="00104A20" w:rsidRDefault="009A42C5" w:rsidP="009A42C5">
      <w:pPr>
        <w:tabs>
          <w:tab w:val="left" w:pos="0"/>
        </w:tabs>
        <w:autoSpaceDE w:val="0"/>
        <w:autoSpaceDN w:val="0"/>
        <w:adjustRightInd w:val="0"/>
        <w:ind w:firstLine="567"/>
        <w:jc w:val="both"/>
        <w:outlineLvl w:val="2"/>
        <w:rPr>
          <w:sz w:val="26"/>
          <w:szCs w:val="26"/>
        </w:rPr>
      </w:pPr>
      <w:r w:rsidRPr="00104A20">
        <w:rPr>
          <w:sz w:val="26"/>
          <w:szCs w:val="26"/>
        </w:rPr>
        <w:t>Периодичность проверок – плановые 1 раз в год, внеплановые – по конкретному обращению заявителя.</w:t>
      </w:r>
    </w:p>
    <w:p w:rsidR="009A42C5" w:rsidRPr="00104A20" w:rsidRDefault="009A42C5" w:rsidP="009A42C5">
      <w:pPr>
        <w:tabs>
          <w:tab w:val="left" w:pos="0"/>
        </w:tabs>
        <w:autoSpaceDE w:val="0"/>
        <w:autoSpaceDN w:val="0"/>
        <w:adjustRightInd w:val="0"/>
        <w:ind w:firstLine="567"/>
        <w:jc w:val="both"/>
        <w:outlineLvl w:val="2"/>
        <w:rPr>
          <w:bCs/>
          <w:snapToGrid w:val="0"/>
          <w:sz w:val="26"/>
          <w:szCs w:val="26"/>
        </w:rPr>
      </w:pPr>
      <w:r w:rsidRPr="00104A20">
        <w:rPr>
          <w:sz w:val="26"/>
          <w:szCs w:val="2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w:t>
      </w:r>
      <w:r w:rsidRPr="00104A20">
        <w:rPr>
          <w:sz w:val="26"/>
          <w:szCs w:val="26"/>
        </w:rPr>
        <w:lastRenderedPageBreak/>
        <w:t>проведении проверки с учетом периодичности комплексных проверок не менее 1 раза в год и тематических проверок – 1 раза в год.</w:t>
      </w:r>
    </w:p>
    <w:p w:rsidR="009A42C5" w:rsidRPr="00104A20" w:rsidRDefault="009A42C5" w:rsidP="009A42C5">
      <w:pPr>
        <w:pStyle w:val="ConsPlusNormal"/>
        <w:ind w:firstLine="567"/>
        <w:jc w:val="both"/>
        <w:rPr>
          <w:rFonts w:ascii="Times New Roman" w:hAnsi="Times New Roman"/>
          <w:sz w:val="26"/>
          <w:szCs w:val="26"/>
        </w:rPr>
      </w:pPr>
      <w:r w:rsidRPr="00104A20">
        <w:rPr>
          <w:rFonts w:ascii="Times New Roman" w:hAnsi="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9A42C5" w:rsidRPr="00104A20" w:rsidRDefault="009A42C5" w:rsidP="009A42C5">
      <w:pPr>
        <w:pStyle w:val="21"/>
        <w:spacing w:after="0" w:line="240" w:lineRule="auto"/>
        <w:ind w:left="0" w:firstLine="567"/>
        <w:jc w:val="both"/>
        <w:rPr>
          <w:bCs/>
          <w:snapToGrid w:val="0"/>
          <w:sz w:val="26"/>
          <w:szCs w:val="26"/>
        </w:rPr>
      </w:pPr>
      <w:r w:rsidRPr="00104A20">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9A42C5" w:rsidRPr="00104A20" w:rsidRDefault="009A42C5" w:rsidP="009A42C5">
      <w:pPr>
        <w:pStyle w:val="21"/>
        <w:spacing w:after="0" w:line="240" w:lineRule="auto"/>
        <w:ind w:left="0" w:firstLine="567"/>
        <w:jc w:val="both"/>
        <w:rPr>
          <w:bCs/>
          <w:snapToGrid w:val="0"/>
          <w:sz w:val="26"/>
          <w:szCs w:val="26"/>
        </w:rPr>
      </w:pPr>
      <w:r w:rsidRPr="00104A20">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9A42C5" w:rsidRPr="00C83AD2" w:rsidRDefault="009A42C5" w:rsidP="009A42C5">
      <w:pPr>
        <w:pStyle w:val="ConsPlusNormal"/>
        <w:tabs>
          <w:tab w:val="left" w:pos="900"/>
          <w:tab w:val="left" w:pos="1080"/>
        </w:tabs>
        <w:ind w:firstLine="709"/>
        <w:jc w:val="both"/>
        <w:rPr>
          <w:rFonts w:ascii="Times New Roman" w:hAnsi="Times New Roman"/>
          <w:sz w:val="26"/>
          <w:szCs w:val="26"/>
        </w:rPr>
      </w:pPr>
      <w:r w:rsidRPr="00C83AD2">
        <w:rPr>
          <w:rFonts w:ascii="Times New Roman" w:hAnsi="Times New Roman"/>
          <w:sz w:val="26"/>
          <w:szCs w:val="26"/>
        </w:rPr>
        <w:t xml:space="preserve">4.6. Ответственность за неисполнение, ненадлежащее исполнение возложенных обязанностей по </w:t>
      </w:r>
      <w:r w:rsidRPr="00C83AD2">
        <w:rPr>
          <w:rFonts w:ascii="Times New Roman" w:hAnsi="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C83AD2">
        <w:rPr>
          <w:rFonts w:ascii="Times New Roman" w:hAnsi="Times New Roman"/>
          <w:sz w:val="26"/>
          <w:szCs w:val="26"/>
        </w:rPr>
        <w:t>Российской Федерации</w:t>
      </w:r>
      <w:r w:rsidRPr="00C83AD2">
        <w:rPr>
          <w:rFonts w:ascii="Times New Roman" w:hAnsi="Times New Roman"/>
          <w:spacing w:val="-4"/>
          <w:sz w:val="26"/>
          <w:szCs w:val="26"/>
        </w:rPr>
        <w:t xml:space="preserve">, Кодексом Российской Федерации об административных правонарушениях, </w:t>
      </w:r>
      <w:r w:rsidRPr="00C83AD2">
        <w:rPr>
          <w:rFonts w:ascii="Times New Roman" w:hAnsi="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9A42C5" w:rsidRPr="006B2712" w:rsidRDefault="009A42C5" w:rsidP="009A42C5">
      <w:pPr>
        <w:autoSpaceDE w:val="0"/>
        <w:autoSpaceDN w:val="0"/>
        <w:adjustRightInd w:val="0"/>
        <w:ind w:firstLine="709"/>
        <w:jc w:val="both"/>
        <w:rPr>
          <w:i/>
          <w:sz w:val="26"/>
          <w:szCs w:val="26"/>
        </w:rPr>
      </w:pPr>
      <w:r w:rsidRPr="001F6C15">
        <w:rPr>
          <w:sz w:val="26"/>
          <w:szCs w:val="26"/>
        </w:rPr>
        <w:t>4.7.</w:t>
      </w:r>
      <w:r w:rsidRPr="006B2712">
        <w:rPr>
          <w:sz w:val="26"/>
          <w:szCs w:val="26"/>
        </w:rPr>
        <w:t xml:space="preserve">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9A42C5" w:rsidRPr="006B2712" w:rsidRDefault="009A42C5" w:rsidP="009A42C5">
      <w:pPr>
        <w:pStyle w:val="ConsPlusNormal"/>
        <w:tabs>
          <w:tab w:val="left" w:pos="900"/>
          <w:tab w:val="left" w:pos="1080"/>
        </w:tabs>
        <w:ind w:firstLine="540"/>
        <w:jc w:val="both"/>
        <w:rPr>
          <w:rFonts w:ascii="Times New Roman" w:hAnsi="Times New Roman"/>
          <w:sz w:val="26"/>
          <w:szCs w:val="26"/>
        </w:rPr>
      </w:pPr>
    </w:p>
    <w:p w:rsidR="009A42C5" w:rsidRPr="006B2712" w:rsidRDefault="009A42C5" w:rsidP="009A42C5">
      <w:pPr>
        <w:jc w:val="center"/>
        <w:rPr>
          <w:sz w:val="26"/>
          <w:szCs w:val="26"/>
        </w:rPr>
      </w:pPr>
      <w:r w:rsidRPr="006B2712">
        <w:rPr>
          <w:sz w:val="26"/>
          <w:szCs w:val="26"/>
        </w:rPr>
        <w:t>V. Досудебный (внесудебный) порядок обжалований решений и действий (бездействия) Уполномоченного органа, его должностных лиц либо муниципальных служащих, МФЦ, его работников</w:t>
      </w:r>
    </w:p>
    <w:p w:rsidR="009A42C5" w:rsidRPr="006B2712" w:rsidRDefault="009A42C5" w:rsidP="009A42C5">
      <w:pPr>
        <w:pStyle w:val="ConsPlusNormal"/>
        <w:ind w:firstLine="540"/>
        <w:jc w:val="both"/>
        <w:rPr>
          <w:rFonts w:ascii="Times New Roman" w:hAnsi="Times New Roman"/>
          <w:sz w:val="26"/>
          <w:szCs w:val="26"/>
        </w:rPr>
      </w:pPr>
    </w:p>
    <w:p w:rsidR="009A42C5" w:rsidRPr="006B2712" w:rsidRDefault="009A42C5" w:rsidP="009A42C5">
      <w:pPr>
        <w:ind w:firstLine="709"/>
        <w:jc w:val="both"/>
        <w:rPr>
          <w:sz w:val="26"/>
          <w:szCs w:val="26"/>
        </w:rPr>
      </w:pPr>
      <w:r w:rsidRPr="006B2712">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9A42C5" w:rsidRPr="006B2712" w:rsidRDefault="009A42C5" w:rsidP="009A42C5">
      <w:pPr>
        <w:ind w:firstLine="709"/>
        <w:jc w:val="both"/>
        <w:rPr>
          <w:sz w:val="26"/>
          <w:szCs w:val="26"/>
        </w:rPr>
      </w:pPr>
      <w:r w:rsidRPr="006B2712">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9A42C5" w:rsidRPr="006B2712" w:rsidRDefault="009A42C5" w:rsidP="009A42C5">
      <w:pPr>
        <w:ind w:firstLine="709"/>
        <w:jc w:val="both"/>
        <w:rPr>
          <w:sz w:val="26"/>
          <w:szCs w:val="26"/>
        </w:rPr>
      </w:pPr>
      <w:r w:rsidRPr="006B2712">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9A42C5" w:rsidRPr="006B2712" w:rsidRDefault="009A42C5" w:rsidP="009A42C5">
      <w:pPr>
        <w:ind w:firstLine="709"/>
        <w:jc w:val="both"/>
        <w:rPr>
          <w:sz w:val="26"/>
          <w:szCs w:val="26"/>
        </w:rPr>
      </w:pPr>
      <w:r w:rsidRPr="006B2712">
        <w:rPr>
          <w:sz w:val="26"/>
          <w:szCs w:val="26"/>
        </w:rPr>
        <w:t>Заявитель может обратиться с жалобой, в том числе в следующих случаях:</w:t>
      </w:r>
    </w:p>
    <w:p w:rsidR="009A42C5" w:rsidRPr="006B2712" w:rsidRDefault="009A42C5" w:rsidP="009A42C5">
      <w:pPr>
        <w:ind w:firstLine="709"/>
        <w:jc w:val="both"/>
        <w:rPr>
          <w:sz w:val="26"/>
          <w:szCs w:val="26"/>
        </w:rPr>
      </w:pPr>
      <w:r w:rsidRPr="006B2712">
        <w:rPr>
          <w:sz w:val="26"/>
          <w:szCs w:val="26"/>
        </w:rPr>
        <w:t>1) нарушение срока регистрации запроса о предоставлении муниципальной услуги;</w:t>
      </w:r>
    </w:p>
    <w:p w:rsidR="009A42C5" w:rsidRPr="006B2712" w:rsidRDefault="009A42C5" w:rsidP="009A42C5">
      <w:pPr>
        <w:ind w:firstLine="709"/>
        <w:jc w:val="both"/>
        <w:rPr>
          <w:sz w:val="26"/>
          <w:szCs w:val="26"/>
        </w:rPr>
      </w:pPr>
      <w:r w:rsidRPr="006B2712">
        <w:rPr>
          <w:sz w:val="26"/>
          <w:szCs w:val="26"/>
        </w:rPr>
        <w:t>2) нарушение срока предоставления муниципальной услуги;</w:t>
      </w:r>
    </w:p>
    <w:p w:rsidR="009A42C5" w:rsidRPr="006B2712" w:rsidRDefault="009A42C5" w:rsidP="009A42C5">
      <w:pPr>
        <w:ind w:firstLine="709"/>
        <w:jc w:val="both"/>
        <w:rPr>
          <w:sz w:val="26"/>
          <w:szCs w:val="26"/>
        </w:rPr>
      </w:pPr>
      <w:r w:rsidRPr="006B2712">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(наименование) для предоставления муниципальной услуги;</w:t>
      </w:r>
    </w:p>
    <w:p w:rsidR="009A42C5" w:rsidRPr="006B2712" w:rsidRDefault="009A42C5" w:rsidP="009A42C5">
      <w:pPr>
        <w:ind w:firstLine="709"/>
        <w:jc w:val="both"/>
        <w:rPr>
          <w:sz w:val="26"/>
          <w:szCs w:val="26"/>
        </w:rPr>
      </w:pPr>
      <w:r w:rsidRPr="006B2712">
        <w:rPr>
          <w:sz w:val="26"/>
          <w:szCs w:val="26"/>
        </w:rPr>
        <w:t xml:space="preserve">4) отказ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r w:rsidRPr="006B2712">
        <w:rPr>
          <w:sz w:val="26"/>
          <w:szCs w:val="26"/>
        </w:rPr>
        <w:lastRenderedPageBreak/>
        <w:t>муниципального образования (наименование) для предоставления муниципальной услуги;</w:t>
      </w:r>
    </w:p>
    <w:p w:rsidR="009A42C5" w:rsidRPr="006B2712" w:rsidRDefault="009A42C5" w:rsidP="009A42C5">
      <w:pPr>
        <w:ind w:firstLine="709"/>
        <w:jc w:val="both"/>
        <w:rPr>
          <w:sz w:val="26"/>
          <w:szCs w:val="26"/>
        </w:rPr>
      </w:pPr>
      <w:r w:rsidRPr="006B2712">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(наименование);</w:t>
      </w:r>
    </w:p>
    <w:p w:rsidR="009A42C5" w:rsidRPr="006B2712" w:rsidRDefault="009A42C5" w:rsidP="009A42C5">
      <w:pPr>
        <w:ind w:firstLine="709"/>
        <w:jc w:val="both"/>
        <w:rPr>
          <w:sz w:val="26"/>
          <w:szCs w:val="26"/>
        </w:rPr>
      </w:pPr>
      <w:r w:rsidRPr="006B2712">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(наименование);</w:t>
      </w:r>
    </w:p>
    <w:p w:rsidR="009A42C5" w:rsidRPr="006B2712" w:rsidRDefault="009A42C5" w:rsidP="009A42C5">
      <w:pPr>
        <w:autoSpaceDE w:val="0"/>
        <w:autoSpaceDN w:val="0"/>
        <w:adjustRightInd w:val="0"/>
        <w:ind w:firstLine="709"/>
        <w:jc w:val="both"/>
        <w:rPr>
          <w:sz w:val="26"/>
          <w:szCs w:val="26"/>
        </w:rPr>
      </w:pPr>
      <w:r w:rsidRPr="006B2712">
        <w:rPr>
          <w:sz w:val="26"/>
          <w:szCs w:val="26"/>
        </w:rPr>
        <w:t xml:space="preserve">7) отказ органа, предоставляющего муниципальную услугу, его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9A42C5" w:rsidRPr="006B2712" w:rsidRDefault="009A42C5" w:rsidP="009A42C5">
      <w:pPr>
        <w:autoSpaceDE w:val="0"/>
        <w:autoSpaceDN w:val="0"/>
        <w:adjustRightInd w:val="0"/>
        <w:ind w:firstLine="709"/>
        <w:jc w:val="both"/>
        <w:rPr>
          <w:sz w:val="26"/>
          <w:szCs w:val="26"/>
        </w:rPr>
      </w:pPr>
      <w:r w:rsidRPr="006B2712">
        <w:rPr>
          <w:sz w:val="26"/>
          <w:szCs w:val="26"/>
        </w:rPr>
        <w:t>8) нарушение срока или порядка выдачи документов по результатам предоставления муниципальной услуги;</w:t>
      </w:r>
    </w:p>
    <w:p w:rsidR="009A42C5" w:rsidRPr="006B2712" w:rsidRDefault="009A42C5" w:rsidP="009A42C5">
      <w:pPr>
        <w:autoSpaceDE w:val="0"/>
        <w:autoSpaceDN w:val="0"/>
        <w:adjustRightInd w:val="0"/>
        <w:ind w:firstLine="709"/>
        <w:jc w:val="both"/>
        <w:rPr>
          <w:sz w:val="26"/>
          <w:szCs w:val="26"/>
        </w:rPr>
      </w:pPr>
      <w:r w:rsidRPr="006B2712">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муниципального образования (наименование) ;</w:t>
      </w:r>
    </w:p>
    <w:p w:rsidR="009A42C5" w:rsidRPr="006B2712" w:rsidRDefault="009A42C5" w:rsidP="009A42C5">
      <w:pPr>
        <w:ind w:firstLine="709"/>
        <w:jc w:val="both"/>
        <w:rPr>
          <w:sz w:val="26"/>
          <w:szCs w:val="26"/>
        </w:rPr>
      </w:pPr>
      <w:r w:rsidRPr="006B2712">
        <w:rPr>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A42C5" w:rsidRPr="006B2712" w:rsidRDefault="009A42C5" w:rsidP="009A42C5">
      <w:pPr>
        <w:autoSpaceDE w:val="0"/>
        <w:autoSpaceDN w:val="0"/>
        <w:adjustRightInd w:val="0"/>
        <w:ind w:firstLine="709"/>
        <w:jc w:val="both"/>
        <w:rPr>
          <w:sz w:val="26"/>
          <w:szCs w:val="26"/>
        </w:rPr>
      </w:pPr>
      <w:r w:rsidRPr="006B2712">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A42C5" w:rsidRPr="006B2712" w:rsidRDefault="009A42C5" w:rsidP="009A42C5">
      <w:pPr>
        <w:autoSpaceDE w:val="0"/>
        <w:autoSpaceDN w:val="0"/>
        <w:adjustRightInd w:val="0"/>
        <w:ind w:firstLine="709"/>
        <w:jc w:val="both"/>
        <w:rPr>
          <w:sz w:val="26"/>
          <w:szCs w:val="26"/>
        </w:rPr>
      </w:pPr>
      <w:r w:rsidRPr="006B2712">
        <w:rPr>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A42C5" w:rsidRPr="006B2712" w:rsidRDefault="009A42C5" w:rsidP="009A42C5">
      <w:pPr>
        <w:autoSpaceDE w:val="0"/>
        <w:autoSpaceDN w:val="0"/>
        <w:adjustRightInd w:val="0"/>
        <w:ind w:firstLine="709"/>
        <w:jc w:val="both"/>
        <w:rPr>
          <w:sz w:val="26"/>
          <w:szCs w:val="26"/>
        </w:rPr>
      </w:pPr>
      <w:r w:rsidRPr="006B2712">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A42C5" w:rsidRPr="006B2712" w:rsidRDefault="009A42C5" w:rsidP="009A42C5">
      <w:pPr>
        <w:ind w:firstLine="709"/>
        <w:jc w:val="both"/>
        <w:rPr>
          <w:sz w:val="26"/>
          <w:szCs w:val="26"/>
        </w:rPr>
      </w:pPr>
      <w:r w:rsidRPr="006B2712">
        <w:rPr>
          <w:rFonts w:eastAsia="Calibri"/>
          <w:sz w:val="26"/>
          <w:szCs w:val="26"/>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приносятся извинения за доставленные неудобства.</w:t>
      </w:r>
    </w:p>
    <w:p w:rsidR="009A42C5" w:rsidRPr="006B2712" w:rsidRDefault="009A42C5" w:rsidP="009A42C5">
      <w:pPr>
        <w:ind w:firstLine="709"/>
        <w:jc w:val="both"/>
        <w:rPr>
          <w:sz w:val="26"/>
          <w:szCs w:val="26"/>
        </w:rPr>
      </w:pPr>
      <w:r w:rsidRPr="006B2712">
        <w:rPr>
          <w:sz w:val="26"/>
          <w:szCs w:val="26"/>
        </w:rPr>
        <w:t xml:space="preserve">В случаях, указанных в подпунктах 2, 5, 7, 9,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w:t>
      </w:r>
      <w:r w:rsidRPr="006B2712">
        <w:rPr>
          <w:sz w:val="26"/>
          <w:szCs w:val="26"/>
        </w:rPr>
        <w:lastRenderedPageBreak/>
        <w:t>которого обжалуются, возложена функция по предоставлению соответствующих муниципальных услуг в полном объеме.</w:t>
      </w:r>
    </w:p>
    <w:p w:rsidR="009A42C5" w:rsidRPr="006B2712" w:rsidRDefault="009A42C5" w:rsidP="009A42C5">
      <w:pPr>
        <w:ind w:firstLine="709"/>
        <w:jc w:val="both"/>
        <w:rPr>
          <w:sz w:val="26"/>
          <w:szCs w:val="26"/>
        </w:rPr>
      </w:pPr>
      <w:r w:rsidRPr="006B2712">
        <w:rPr>
          <w:sz w:val="26"/>
          <w:szCs w:val="26"/>
        </w:rPr>
        <w:t>5.3. Основанием для начала процедуры досудебного (внесудебного) обжалования является поступление жалобы заявителя.</w:t>
      </w:r>
    </w:p>
    <w:p w:rsidR="009A42C5" w:rsidRPr="006B2712" w:rsidRDefault="009A42C5" w:rsidP="009A42C5">
      <w:pPr>
        <w:ind w:firstLine="709"/>
        <w:jc w:val="both"/>
        <w:rPr>
          <w:sz w:val="26"/>
          <w:szCs w:val="26"/>
        </w:rPr>
      </w:pPr>
      <w:r w:rsidRPr="006B2712">
        <w:rPr>
          <w:sz w:val="26"/>
          <w:szCs w:val="26"/>
        </w:rPr>
        <w:t xml:space="preserve">Жалоба подается в письменной форме на бумажном носителе, в электронной форме. </w:t>
      </w:r>
    </w:p>
    <w:p w:rsidR="009A42C5" w:rsidRPr="006B2712" w:rsidRDefault="009A42C5" w:rsidP="009A42C5">
      <w:pPr>
        <w:ind w:right="-5" w:firstLine="709"/>
        <w:jc w:val="both"/>
        <w:rPr>
          <w:sz w:val="26"/>
          <w:szCs w:val="26"/>
        </w:rPr>
      </w:pPr>
      <w:r w:rsidRPr="006B2712">
        <w:rPr>
          <w:sz w:val="26"/>
          <w:szCs w:val="26"/>
        </w:rPr>
        <w:t>Жалоба на решения и действия (бездействие) Уполномоченного органа, его должностного лица, муниципального служащего либо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w:t>
      </w:r>
    </w:p>
    <w:p w:rsidR="009A42C5" w:rsidRPr="006B2712" w:rsidRDefault="009A42C5" w:rsidP="009A42C5">
      <w:pPr>
        <w:autoSpaceDE w:val="0"/>
        <w:autoSpaceDN w:val="0"/>
        <w:adjustRightInd w:val="0"/>
        <w:ind w:firstLine="709"/>
        <w:jc w:val="both"/>
        <w:rPr>
          <w:sz w:val="26"/>
          <w:szCs w:val="26"/>
        </w:rPr>
      </w:pPr>
      <w:r w:rsidRPr="006B2712">
        <w:rPr>
          <w:sz w:val="26"/>
          <w:szCs w:val="26"/>
        </w:rPr>
        <w:t>Жалоба на решения и действия (бездействие) МФЦ, его работника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а также может быть принята при личном приеме заявителя.</w:t>
      </w:r>
    </w:p>
    <w:p w:rsidR="009A42C5" w:rsidRPr="006B2712" w:rsidRDefault="009A42C5" w:rsidP="009A42C5">
      <w:pPr>
        <w:pStyle w:val="ConsPlusNormal"/>
        <w:ind w:firstLine="709"/>
        <w:jc w:val="both"/>
        <w:rPr>
          <w:rFonts w:ascii="Times New Roman" w:hAnsi="Times New Roman"/>
          <w:sz w:val="26"/>
          <w:szCs w:val="26"/>
        </w:rPr>
      </w:pPr>
      <w:r w:rsidRPr="006B2712">
        <w:rPr>
          <w:rFonts w:ascii="Times New Roman" w:hAnsi="Times New Roman"/>
          <w:sz w:val="26"/>
          <w:szCs w:val="26"/>
        </w:rPr>
        <w:t>Жалоба, поступившая в письменной форме или в электронном виде, подлежит регистрации в журнале учета жалоб на решения и действия (бездействие) Уполномоченного органа, его должностных лиц либо муниципальных служащих, МФЦ и его работников не позднее следующего рабочего дня со дня ее поступления.</w:t>
      </w:r>
    </w:p>
    <w:p w:rsidR="009A42C5" w:rsidRPr="006B2712" w:rsidRDefault="009A42C5" w:rsidP="009A42C5">
      <w:pPr>
        <w:pStyle w:val="ConsPlusNormal"/>
        <w:ind w:firstLine="709"/>
        <w:jc w:val="both"/>
        <w:rPr>
          <w:rFonts w:ascii="Times New Roman" w:hAnsi="Times New Roman"/>
          <w:sz w:val="26"/>
          <w:szCs w:val="26"/>
        </w:rPr>
      </w:pPr>
      <w:r w:rsidRPr="006B2712">
        <w:rPr>
          <w:rFonts w:ascii="Times New Roman" w:hAnsi="Times New Roman"/>
          <w:sz w:val="26"/>
          <w:szCs w:val="26"/>
        </w:rPr>
        <w:t>5.4. В досудебном порядке могут быть обжалованы действия (бездействие) и решения:</w:t>
      </w:r>
    </w:p>
    <w:p w:rsidR="009A42C5" w:rsidRPr="006B2712" w:rsidRDefault="009A42C5" w:rsidP="009A42C5">
      <w:pPr>
        <w:ind w:firstLine="709"/>
        <w:jc w:val="both"/>
        <w:rPr>
          <w:sz w:val="26"/>
          <w:szCs w:val="26"/>
        </w:rPr>
      </w:pPr>
      <w:r w:rsidRPr="006B2712">
        <w:rPr>
          <w:sz w:val="26"/>
          <w:szCs w:val="26"/>
        </w:rPr>
        <w:t>должностных лиц Уполномоченного органа, муниципальных служащих – руководителю Уполномоченного органа;</w:t>
      </w:r>
    </w:p>
    <w:p w:rsidR="009A42C5" w:rsidRPr="006B2712" w:rsidRDefault="009A42C5" w:rsidP="009A42C5">
      <w:pPr>
        <w:autoSpaceDE w:val="0"/>
        <w:autoSpaceDN w:val="0"/>
        <w:adjustRightInd w:val="0"/>
        <w:ind w:firstLine="709"/>
        <w:jc w:val="both"/>
        <w:rPr>
          <w:sz w:val="26"/>
          <w:szCs w:val="26"/>
        </w:rPr>
      </w:pPr>
      <w:r w:rsidRPr="006B2712">
        <w:rPr>
          <w:sz w:val="26"/>
          <w:szCs w:val="26"/>
        </w:rPr>
        <w:t>работника МФЦ - руководителю МФЦ;</w:t>
      </w:r>
    </w:p>
    <w:p w:rsidR="009A42C5" w:rsidRPr="006B2712" w:rsidRDefault="009A42C5" w:rsidP="009A42C5">
      <w:pPr>
        <w:ind w:firstLine="540"/>
        <w:jc w:val="both"/>
        <w:rPr>
          <w:rFonts w:ascii="Verdana" w:hAnsi="Verdana"/>
          <w:color w:val="000000" w:themeColor="text1"/>
          <w:sz w:val="26"/>
          <w:szCs w:val="26"/>
        </w:rPr>
      </w:pPr>
      <w:r w:rsidRPr="006B2712">
        <w:rPr>
          <w:color w:val="000000" w:themeColor="text1"/>
          <w:sz w:val="26"/>
          <w:szCs w:val="26"/>
        </w:rPr>
        <w:t xml:space="preserve"> МФЦ - учредителю МФЦ или должностному лицу, уполномоченному нормативным правовым области.</w:t>
      </w:r>
    </w:p>
    <w:p w:rsidR="009A42C5" w:rsidRPr="006B2712" w:rsidRDefault="009A42C5" w:rsidP="009A42C5">
      <w:pPr>
        <w:ind w:firstLine="709"/>
        <w:jc w:val="both"/>
        <w:rPr>
          <w:sz w:val="26"/>
          <w:szCs w:val="26"/>
        </w:rPr>
      </w:pPr>
      <w:r w:rsidRPr="006B2712">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9A42C5" w:rsidRPr="006B2712" w:rsidRDefault="009A42C5" w:rsidP="009A42C5">
      <w:pPr>
        <w:autoSpaceDE w:val="0"/>
        <w:autoSpaceDN w:val="0"/>
        <w:adjustRightInd w:val="0"/>
        <w:ind w:firstLine="709"/>
        <w:jc w:val="both"/>
        <w:rPr>
          <w:sz w:val="26"/>
          <w:szCs w:val="26"/>
        </w:rPr>
      </w:pPr>
      <w:r w:rsidRPr="006B2712">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9A42C5" w:rsidRPr="006B2712" w:rsidRDefault="009A42C5" w:rsidP="009A42C5">
      <w:pPr>
        <w:autoSpaceDE w:val="0"/>
        <w:autoSpaceDN w:val="0"/>
        <w:adjustRightInd w:val="0"/>
        <w:ind w:firstLine="709"/>
        <w:jc w:val="both"/>
        <w:rPr>
          <w:rFonts w:eastAsia="Calibri"/>
          <w:sz w:val="26"/>
          <w:szCs w:val="26"/>
        </w:rPr>
      </w:pPr>
      <w:r w:rsidRPr="006B2712">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9A42C5" w:rsidRPr="006B2712" w:rsidRDefault="009A42C5" w:rsidP="009A42C5">
      <w:pPr>
        <w:ind w:firstLine="709"/>
        <w:jc w:val="both"/>
        <w:rPr>
          <w:sz w:val="26"/>
          <w:szCs w:val="26"/>
        </w:rPr>
      </w:pPr>
      <w:r w:rsidRPr="006B2712">
        <w:rPr>
          <w:sz w:val="26"/>
          <w:szCs w:val="26"/>
        </w:rPr>
        <w:t>5.6. Жалоба должна содержать:</w:t>
      </w:r>
    </w:p>
    <w:p w:rsidR="009A42C5" w:rsidRPr="006B2712" w:rsidRDefault="009A42C5" w:rsidP="009A42C5">
      <w:pPr>
        <w:autoSpaceDE w:val="0"/>
        <w:autoSpaceDN w:val="0"/>
        <w:adjustRightInd w:val="0"/>
        <w:ind w:firstLine="709"/>
        <w:jc w:val="both"/>
        <w:rPr>
          <w:sz w:val="26"/>
          <w:szCs w:val="26"/>
        </w:rPr>
      </w:pPr>
      <w:r w:rsidRPr="006B2712">
        <w:rPr>
          <w:sz w:val="26"/>
          <w:szCs w:val="26"/>
        </w:rPr>
        <w:t>наименование органа, предоставляющего муниципальную услугу, его должностного лица либо муниципального служащего, МФЦ, его руководителя и (или) работника, решения и действия (бездействие) которых обжалуются;</w:t>
      </w:r>
    </w:p>
    <w:p w:rsidR="009A42C5" w:rsidRPr="006B2712" w:rsidRDefault="009A42C5" w:rsidP="009A42C5">
      <w:pPr>
        <w:ind w:firstLine="709"/>
        <w:jc w:val="both"/>
        <w:rPr>
          <w:sz w:val="26"/>
          <w:szCs w:val="26"/>
        </w:rPr>
      </w:pPr>
      <w:r w:rsidRPr="006B2712">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A42C5" w:rsidRPr="006B2712" w:rsidRDefault="009A42C5" w:rsidP="009A42C5">
      <w:pPr>
        <w:ind w:firstLine="709"/>
        <w:jc w:val="both"/>
        <w:rPr>
          <w:sz w:val="26"/>
          <w:szCs w:val="26"/>
        </w:rPr>
      </w:pPr>
      <w:r w:rsidRPr="006B2712">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работника;</w:t>
      </w:r>
    </w:p>
    <w:p w:rsidR="009A42C5" w:rsidRPr="006B2712" w:rsidRDefault="009A42C5" w:rsidP="009A42C5">
      <w:pPr>
        <w:autoSpaceDE w:val="0"/>
        <w:autoSpaceDN w:val="0"/>
        <w:adjustRightInd w:val="0"/>
        <w:ind w:firstLine="709"/>
        <w:jc w:val="both"/>
        <w:rPr>
          <w:sz w:val="26"/>
          <w:szCs w:val="26"/>
        </w:rPr>
      </w:pPr>
      <w:r w:rsidRPr="006B2712">
        <w:rPr>
          <w:sz w:val="26"/>
          <w:szCs w:val="26"/>
        </w:rPr>
        <w:lastRenderedPageBreak/>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работника. Заявителем могут быть представлены документы (при наличии), подтверждающие доводы заявителя, либо их копии.</w:t>
      </w:r>
    </w:p>
    <w:p w:rsidR="009A42C5" w:rsidRPr="006B2712" w:rsidRDefault="009A42C5" w:rsidP="009A42C5">
      <w:pPr>
        <w:ind w:firstLine="540"/>
        <w:jc w:val="both"/>
        <w:rPr>
          <w:sz w:val="26"/>
          <w:szCs w:val="26"/>
        </w:rPr>
      </w:pPr>
      <w:r w:rsidRPr="006B2712">
        <w:rPr>
          <w:sz w:val="26"/>
          <w:szCs w:val="26"/>
        </w:rPr>
        <w:t xml:space="preserve">5.7. Жалоба, поступившая в Уполномоченный орган, МФЦ, учредителю МФЦ или должностному лицу, уполномоченному нормативным правовым актом субъекта Российской Федерации,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9A42C5" w:rsidRPr="006B2712" w:rsidRDefault="009A42C5" w:rsidP="009A42C5">
      <w:pPr>
        <w:ind w:firstLine="709"/>
        <w:jc w:val="both"/>
        <w:rPr>
          <w:sz w:val="26"/>
          <w:szCs w:val="26"/>
        </w:rPr>
      </w:pPr>
      <w:r w:rsidRPr="006B2712">
        <w:rPr>
          <w:sz w:val="26"/>
          <w:szCs w:val="26"/>
        </w:rPr>
        <w:t>5.8. По результатам рассмотрения жалобы принимается одно из следующих решений:</w:t>
      </w:r>
    </w:p>
    <w:p w:rsidR="009A42C5" w:rsidRPr="006B2712" w:rsidRDefault="009A42C5" w:rsidP="009A42C5">
      <w:pPr>
        <w:ind w:firstLine="709"/>
        <w:jc w:val="both"/>
        <w:rPr>
          <w:sz w:val="26"/>
          <w:szCs w:val="26"/>
        </w:rPr>
      </w:pPr>
      <w:r w:rsidRPr="006B2712">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(наименование);</w:t>
      </w:r>
    </w:p>
    <w:p w:rsidR="009A42C5" w:rsidRPr="006B2712" w:rsidRDefault="009A42C5" w:rsidP="009A42C5">
      <w:pPr>
        <w:ind w:firstLine="709"/>
        <w:jc w:val="both"/>
        <w:rPr>
          <w:sz w:val="26"/>
          <w:szCs w:val="26"/>
        </w:rPr>
      </w:pPr>
      <w:r w:rsidRPr="006B2712">
        <w:rPr>
          <w:sz w:val="26"/>
          <w:szCs w:val="26"/>
        </w:rPr>
        <w:t>в удовлетворении жалобы отказывается.</w:t>
      </w:r>
    </w:p>
    <w:p w:rsidR="009A42C5" w:rsidRPr="006B2712" w:rsidRDefault="009A42C5" w:rsidP="009A42C5">
      <w:pPr>
        <w:autoSpaceDE w:val="0"/>
        <w:autoSpaceDN w:val="0"/>
        <w:adjustRightInd w:val="0"/>
        <w:ind w:firstLine="709"/>
        <w:jc w:val="both"/>
        <w:rPr>
          <w:sz w:val="26"/>
          <w:szCs w:val="26"/>
        </w:rPr>
      </w:pPr>
      <w:r w:rsidRPr="006B2712">
        <w:rPr>
          <w:sz w:val="26"/>
          <w:szCs w:val="26"/>
        </w:rPr>
        <w:t>5.9.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способом, позволяющим подтвердить факт и дату направления.</w:t>
      </w:r>
    </w:p>
    <w:p w:rsidR="009A42C5" w:rsidRPr="006B2712" w:rsidRDefault="009A42C5" w:rsidP="009A42C5">
      <w:pPr>
        <w:ind w:firstLine="709"/>
        <w:jc w:val="both"/>
        <w:rPr>
          <w:sz w:val="26"/>
          <w:szCs w:val="26"/>
        </w:rPr>
      </w:pPr>
      <w:r w:rsidRPr="006B2712">
        <w:rPr>
          <w:sz w:val="26"/>
          <w:szCs w:val="26"/>
        </w:rPr>
        <w:t>5.10.  В случае признания жалобы подлежащей удовлетворению в ответе заявителю, указанном в пункте 5.9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(в соответствии с порядком, определенным муниципальным правовым актом).</w:t>
      </w:r>
    </w:p>
    <w:p w:rsidR="009A42C5" w:rsidRPr="006B2712" w:rsidRDefault="009A42C5" w:rsidP="009A42C5">
      <w:pPr>
        <w:ind w:firstLine="709"/>
        <w:jc w:val="both"/>
        <w:rPr>
          <w:sz w:val="26"/>
          <w:szCs w:val="26"/>
        </w:rPr>
      </w:pPr>
      <w:r w:rsidRPr="006B2712">
        <w:rPr>
          <w:sz w:val="26"/>
          <w:szCs w:val="26"/>
        </w:rPr>
        <w:t>5.11. В случае признания жалобы не подлежащей удовлетворению в ответе заявителю, указанном в пункте 5.9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A42C5" w:rsidRPr="006B2712" w:rsidRDefault="009A42C5" w:rsidP="009A42C5">
      <w:pPr>
        <w:ind w:firstLine="709"/>
        <w:jc w:val="both"/>
        <w:rPr>
          <w:rFonts w:eastAsia="Calibri"/>
          <w:iCs/>
          <w:sz w:val="26"/>
          <w:szCs w:val="26"/>
        </w:rPr>
      </w:pPr>
      <w:r w:rsidRPr="006B2712">
        <w:rPr>
          <w:sz w:val="26"/>
          <w:szCs w:val="26"/>
        </w:rPr>
        <w:t>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A42C5" w:rsidRPr="00C83AD2" w:rsidRDefault="009A42C5" w:rsidP="009A42C5">
      <w:pPr>
        <w:autoSpaceDE w:val="0"/>
        <w:autoSpaceDN w:val="0"/>
        <w:adjustRightInd w:val="0"/>
        <w:ind w:firstLine="709"/>
        <w:jc w:val="both"/>
        <w:rPr>
          <w:i/>
          <w:sz w:val="26"/>
          <w:szCs w:val="26"/>
        </w:rPr>
      </w:pPr>
    </w:p>
    <w:p w:rsidR="009A42C5" w:rsidRPr="00C83AD2" w:rsidRDefault="009A42C5" w:rsidP="009A42C5">
      <w:pPr>
        <w:pStyle w:val="ConsPlusNormal"/>
        <w:tabs>
          <w:tab w:val="left" w:pos="900"/>
          <w:tab w:val="left" w:pos="1080"/>
        </w:tabs>
        <w:ind w:firstLine="540"/>
        <w:jc w:val="both"/>
        <w:rPr>
          <w:rFonts w:ascii="Times New Roman" w:hAnsi="Times New Roman"/>
          <w:sz w:val="26"/>
          <w:szCs w:val="26"/>
        </w:rPr>
      </w:pPr>
    </w:p>
    <w:p w:rsidR="009A42C5" w:rsidRDefault="009A42C5" w:rsidP="009A42C5">
      <w:pPr>
        <w:pStyle w:val="ConsPlusNormal"/>
        <w:jc w:val="right"/>
        <w:rPr>
          <w:rFonts w:ascii="Times New Roman" w:hAnsi="Times New Roman"/>
          <w:sz w:val="24"/>
          <w:szCs w:val="24"/>
        </w:rPr>
      </w:pPr>
    </w:p>
    <w:p w:rsidR="009A42C5" w:rsidRDefault="009A42C5" w:rsidP="009A42C5">
      <w:pPr>
        <w:pStyle w:val="ConsPlusNormal"/>
        <w:jc w:val="right"/>
        <w:rPr>
          <w:rFonts w:ascii="Times New Roman" w:hAnsi="Times New Roman"/>
          <w:sz w:val="24"/>
          <w:szCs w:val="24"/>
        </w:rPr>
      </w:pPr>
    </w:p>
    <w:p w:rsidR="009A42C5" w:rsidRDefault="009A42C5" w:rsidP="009A42C5">
      <w:pPr>
        <w:pStyle w:val="ConsPlusNormal"/>
        <w:jc w:val="right"/>
        <w:rPr>
          <w:rFonts w:ascii="Times New Roman" w:hAnsi="Times New Roman"/>
          <w:sz w:val="24"/>
          <w:szCs w:val="24"/>
        </w:rPr>
      </w:pPr>
    </w:p>
    <w:p w:rsidR="009A42C5" w:rsidRDefault="009A42C5" w:rsidP="009A42C5">
      <w:pPr>
        <w:pStyle w:val="ConsPlusNormal"/>
        <w:jc w:val="right"/>
        <w:rPr>
          <w:rFonts w:ascii="Times New Roman" w:hAnsi="Times New Roman"/>
          <w:sz w:val="24"/>
          <w:szCs w:val="24"/>
        </w:rPr>
      </w:pPr>
    </w:p>
    <w:p w:rsidR="009A42C5" w:rsidRDefault="009A42C5" w:rsidP="009A42C5">
      <w:pPr>
        <w:pStyle w:val="ConsPlusNormal"/>
        <w:jc w:val="right"/>
        <w:rPr>
          <w:rFonts w:ascii="Times New Roman" w:hAnsi="Times New Roman"/>
          <w:sz w:val="24"/>
          <w:szCs w:val="24"/>
        </w:rPr>
      </w:pPr>
    </w:p>
    <w:p w:rsidR="009A42C5" w:rsidRPr="00176DA7" w:rsidRDefault="009A42C5" w:rsidP="009A42C5">
      <w:pPr>
        <w:pStyle w:val="ConsPlusNormal"/>
        <w:ind w:left="5387"/>
        <w:rPr>
          <w:rFonts w:ascii="Times New Roman" w:hAnsi="Times New Roman"/>
          <w:sz w:val="26"/>
          <w:szCs w:val="26"/>
        </w:rPr>
      </w:pPr>
      <w:r w:rsidRPr="00176DA7">
        <w:rPr>
          <w:rFonts w:ascii="Times New Roman" w:hAnsi="Times New Roman"/>
          <w:sz w:val="26"/>
          <w:szCs w:val="26"/>
        </w:rPr>
        <w:lastRenderedPageBreak/>
        <w:t>Приложение 1</w:t>
      </w:r>
    </w:p>
    <w:p w:rsidR="009A42C5" w:rsidRPr="00176DA7" w:rsidRDefault="009A42C5" w:rsidP="009A42C5">
      <w:pPr>
        <w:pStyle w:val="ConsPlusNormal"/>
        <w:ind w:left="5387"/>
        <w:rPr>
          <w:rFonts w:ascii="Times New Roman" w:hAnsi="Times New Roman"/>
          <w:sz w:val="26"/>
          <w:szCs w:val="26"/>
        </w:rPr>
      </w:pPr>
      <w:r>
        <w:rPr>
          <w:rFonts w:ascii="Times New Roman" w:hAnsi="Times New Roman"/>
          <w:sz w:val="26"/>
          <w:szCs w:val="26"/>
        </w:rPr>
        <w:t>к административному регламенту</w:t>
      </w:r>
    </w:p>
    <w:p w:rsidR="009A42C5" w:rsidRPr="00BB3F65" w:rsidRDefault="009A42C5" w:rsidP="009A42C5">
      <w:pPr>
        <w:pStyle w:val="ConsPlusNormal"/>
        <w:ind w:left="5387"/>
        <w:rPr>
          <w:rFonts w:ascii="Times New Roman" w:hAnsi="Times New Roman"/>
          <w:sz w:val="26"/>
          <w:szCs w:val="26"/>
        </w:rPr>
      </w:pPr>
    </w:p>
    <w:p w:rsidR="009A42C5" w:rsidRPr="00BB3F65" w:rsidRDefault="009A42C5" w:rsidP="009A42C5">
      <w:pPr>
        <w:rPr>
          <w:sz w:val="26"/>
          <w:szCs w:val="26"/>
        </w:rPr>
      </w:pPr>
    </w:p>
    <w:p w:rsidR="009A42C5" w:rsidRPr="00BB3F65" w:rsidRDefault="009A42C5" w:rsidP="009A42C5">
      <w:pPr>
        <w:rPr>
          <w:sz w:val="26"/>
          <w:szCs w:val="26"/>
        </w:rPr>
      </w:pPr>
    </w:p>
    <w:p w:rsidR="009A42C5" w:rsidRPr="00BB3F65" w:rsidRDefault="009A42C5" w:rsidP="009A42C5">
      <w:pPr>
        <w:rPr>
          <w:sz w:val="26"/>
          <w:szCs w:val="26"/>
        </w:rPr>
      </w:pPr>
    </w:p>
    <w:p w:rsidR="009A42C5" w:rsidRPr="00BB3F65" w:rsidRDefault="009A42C5" w:rsidP="009A42C5">
      <w:pPr>
        <w:rPr>
          <w:sz w:val="26"/>
          <w:szCs w:val="26"/>
        </w:rPr>
      </w:pPr>
    </w:p>
    <w:p w:rsidR="009A42C5" w:rsidRPr="00BB3F65" w:rsidRDefault="009A42C5" w:rsidP="009A42C5">
      <w:pPr>
        <w:ind w:firstLine="709"/>
        <w:jc w:val="both"/>
        <w:rPr>
          <w:sz w:val="26"/>
          <w:szCs w:val="26"/>
        </w:rPr>
      </w:pPr>
      <w:r w:rsidRPr="00BB3F6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9A42C5" w:rsidRPr="00BB3F65" w:rsidRDefault="009A42C5" w:rsidP="009A42C5">
      <w:pPr>
        <w:ind w:firstLine="709"/>
        <w:jc w:val="both"/>
        <w:rPr>
          <w:sz w:val="26"/>
          <w:szCs w:val="26"/>
        </w:rPr>
      </w:pPr>
    </w:p>
    <w:p w:rsidR="009A42C5" w:rsidRPr="00BB3F65" w:rsidRDefault="009A42C5" w:rsidP="009A42C5">
      <w:pPr>
        <w:ind w:firstLine="709"/>
        <w:jc w:val="both"/>
        <w:rPr>
          <w:sz w:val="26"/>
          <w:szCs w:val="26"/>
        </w:rPr>
      </w:pPr>
      <w:r w:rsidRPr="00BB3F65">
        <w:rPr>
          <w:sz w:val="26"/>
          <w:szCs w:val="26"/>
        </w:rPr>
        <w:t>Почтовый адрес МФЦ: 161140, Вологодская область, Усть-Кубинский район, с.Устье, ул.Октябрьская, д.4.</w:t>
      </w:r>
    </w:p>
    <w:p w:rsidR="009A42C5" w:rsidRPr="00BB3F65" w:rsidRDefault="009A42C5" w:rsidP="009A42C5">
      <w:pPr>
        <w:ind w:firstLine="709"/>
        <w:jc w:val="both"/>
        <w:rPr>
          <w:sz w:val="26"/>
          <w:szCs w:val="26"/>
        </w:rPr>
      </w:pPr>
    </w:p>
    <w:p w:rsidR="009A42C5" w:rsidRPr="00BB3F65" w:rsidRDefault="009A42C5" w:rsidP="009A42C5">
      <w:pPr>
        <w:ind w:firstLine="709"/>
        <w:jc w:val="both"/>
        <w:rPr>
          <w:sz w:val="26"/>
          <w:szCs w:val="26"/>
        </w:rPr>
      </w:pPr>
      <w:r w:rsidRPr="00BB3F65">
        <w:rPr>
          <w:sz w:val="26"/>
          <w:szCs w:val="26"/>
        </w:rPr>
        <w:t>Телефон/факс МФЦ: (81753)2-10-67/(81753)2-11-82.</w:t>
      </w:r>
    </w:p>
    <w:p w:rsidR="009A42C5" w:rsidRPr="00BB3F65" w:rsidRDefault="009A42C5" w:rsidP="009A42C5">
      <w:pPr>
        <w:ind w:firstLine="709"/>
        <w:jc w:val="both"/>
        <w:rPr>
          <w:sz w:val="26"/>
          <w:szCs w:val="26"/>
        </w:rPr>
      </w:pPr>
    </w:p>
    <w:p w:rsidR="009A42C5" w:rsidRPr="00BB3F65" w:rsidRDefault="009A42C5" w:rsidP="009A42C5">
      <w:pPr>
        <w:ind w:firstLine="709"/>
        <w:jc w:val="both"/>
        <w:rPr>
          <w:sz w:val="26"/>
          <w:szCs w:val="26"/>
          <w:u w:val="single"/>
        </w:rPr>
      </w:pPr>
      <w:r w:rsidRPr="00BB3F65">
        <w:rPr>
          <w:sz w:val="26"/>
          <w:szCs w:val="26"/>
        </w:rPr>
        <w:t xml:space="preserve">Адрес электронной почты МФЦ: </w:t>
      </w:r>
      <w:r w:rsidRPr="00BB3F65">
        <w:rPr>
          <w:sz w:val="26"/>
          <w:szCs w:val="26"/>
          <w:u w:val="single"/>
          <w:lang w:val="en-US"/>
        </w:rPr>
        <w:t>mfts</w:t>
      </w:r>
      <w:r w:rsidRPr="00BB3F65">
        <w:rPr>
          <w:sz w:val="26"/>
          <w:szCs w:val="26"/>
          <w:u w:val="single"/>
        </w:rPr>
        <w:t>.</w:t>
      </w:r>
      <w:r w:rsidRPr="00BB3F65">
        <w:rPr>
          <w:sz w:val="26"/>
          <w:szCs w:val="26"/>
          <w:u w:val="single"/>
          <w:lang w:val="en-US"/>
        </w:rPr>
        <w:t>uste</w:t>
      </w:r>
      <w:r w:rsidRPr="00BB3F65">
        <w:rPr>
          <w:sz w:val="26"/>
          <w:szCs w:val="26"/>
          <w:u w:val="single"/>
        </w:rPr>
        <w:t>@</w:t>
      </w:r>
      <w:r w:rsidRPr="00BB3F65">
        <w:rPr>
          <w:sz w:val="26"/>
          <w:szCs w:val="26"/>
          <w:u w:val="single"/>
          <w:lang w:val="en-US"/>
        </w:rPr>
        <w:t>mail</w:t>
      </w:r>
      <w:r w:rsidRPr="00BB3F65">
        <w:rPr>
          <w:sz w:val="26"/>
          <w:szCs w:val="26"/>
          <w:u w:val="single"/>
        </w:rPr>
        <w:t>.</w:t>
      </w:r>
      <w:r w:rsidRPr="00BB3F65">
        <w:rPr>
          <w:sz w:val="26"/>
          <w:szCs w:val="26"/>
          <w:u w:val="single"/>
          <w:lang w:val="en-US"/>
        </w:rPr>
        <w:t>ru</w:t>
      </w:r>
      <w:r w:rsidRPr="00BB3F65">
        <w:rPr>
          <w:sz w:val="26"/>
          <w:szCs w:val="26"/>
          <w:u w:val="single"/>
        </w:rPr>
        <w:t>.</w:t>
      </w:r>
    </w:p>
    <w:p w:rsidR="009A42C5" w:rsidRPr="00BB3F65" w:rsidRDefault="009A42C5" w:rsidP="009A42C5">
      <w:pPr>
        <w:ind w:firstLine="709"/>
        <w:jc w:val="both"/>
        <w:rPr>
          <w:sz w:val="26"/>
          <w:szCs w:val="26"/>
          <w:u w:val="single"/>
        </w:rPr>
      </w:pPr>
    </w:p>
    <w:p w:rsidR="009A42C5" w:rsidRPr="00BB3F65" w:rsidRDefault="009A42C5" w:rsidP="009A42C5">
      <w:pPr>
        <w:tabs>
          <w:tab w:val="left" w:pos="851"/>
        </w:tabs>
        <w:ind w:firstLine="709"/>
        <w:jc w:val="both"/>
        <w:rPr>
          <w:sz w:val="26"/>
          <w:szCs w:val="26"/>
        </w:rPr>
      </w:pPr>
      <w:r w:rsidRPr="00BB3F65">
        <w:rPr>
          <w:sz w:val="26"/>
          <w:szCs w:val="26"/>
        </w:rPr>
        <w:t>График работы МФЦ:</w:t>
      </w:r>
    </w:p>
    <w:p w:rsidR="009A42C5" w:rsidRPr="00BB3F65" w:rsidRDefault="009A42C5" w:rsidP="009A42C5">
      <w:pPr>
        <w:tabs>
          <w:tab w:val="left" w:pos="851"/>
        </w:tabs>
        <w:ind w:firstLine="709"/>
        <w:jc w:val="both"/>
        <w:rPr>
          <w:sz w:val="26"/>
          <w:szCs w:val="26"/>
        </w:rPr>
      </w:pPr>
    </w:p>
    <w:tbl>
      <w:tblPr>
        <w:tblW w:w="0" w:type="auto"/>
        <w:tblInd w:w="98" w:type="dxa"/>
        <w:tblCellMar>
          <w:left w:w="10" w:type="dxa"/>
          <w:right w:w="10" w:type="dxa"/>
        </w:tblCellMar>
        <w:tblLook w:val="04A0"/>
      </w:tblPr>
      <w:tblGrid>
        <w:gridCol w:w="4554"/>
        <w:gridCol w:w="5200"/>
      </w:tblGrid>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ind w:right="-5" w:firstLine="709"/>
              <w:jc w:val="center"/>
              <w:rPr>
                <w:rFonts w:eastAsia="Calibri"/>
                <w:sz w:val="26"/>
                <w:szCs w:val="26"/>
              </w:rPr>
            </w:pPr>
            <w:r w:rsidRPr="00E97C6D">
              <w:rPr>
                <w:rFonts w:eastAsia="Calibri"/>
                <w:sz w:val="26"/>
                <w:szCs w:val="26"/>
              </w:rPr>
              <w:t>9.00 – 17.00</w:t>
            </w:r>
            <w:r w:rsidR="00E97C6D">
              <w:rPr>
                <w:rFonts w:eastAsia="Calibri"/>
                <w:sz w:val="26"/>
                <w:szCs w:val="26"/>
              </w:rPr>
              <w:t xml:space="preserve"> без обеда</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42C5" w:rsidRPr="00E97C6D" w:rsidRDefault="009A42C5" w:rsidP="00997F57">
            <w:pPr>
              <w:widowControl w:val="0"/>
              <w:ind w:firstLine="709"/>
              <w:jc w:val="center"/>
              <w:rPr>
                <w:rFonts w:eastAsia="Calibri"/>
                <w:sz w:val="26"/>
                <w:szCs w:val="26"/>
              </w:rPr>
            </w:pPr>
            <w:r w:rsidRPr="00E97C6D">
              <w:rPr>
                <w:rFonts w:eastAsia="Calibri"/>
                <w:sz w:val="26"/>
                <w:szCs w:val="26"/>
              </w:rPr>
              <w:t xml:space="preserve">9.00 – </w:t>
            </w:r>
            <w:r w:rsidRPr="00E97C6D">
              <w:rPr>
                <w:color w:val="101724"/>
                <w:sz w:val="26"/>
                <w:szCs w:val="26"/>
              </w:rPr>
              <w:t>18.00 (по предварительной записи до 20:00)</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42C5" w:rsidRPr="00E97C6D" w:rsidRDefault="009A42C5" w:rsidP="00997F57">
            <w:pPr>
              <w:widowControl w:val="0"/>
              <w:ind w:firstLine="709"/>
              <w:jc w:val="center"/>
              <w:rPr>
                <w:rFonts w:eastAsia="Calibri"/>
                <w:sz w:val="26"/>
                <w:szCs w:val="26"/>
              </w:rPr>
            </w:pPr>
            <w:r w:rsidRPr="00E97C6D">
              <w:rPr>
                <w:rFonts w:eastAsia="Calibri"/>
                <w:sz w:val="26"/>
                <w:szCs w:val="26"/>
              </w:rPr>
              <w:t>9.00 – 17.00</w:t>
            </w:r>
            <w:r w:rsidR="00E97C6D">
              <w:rPr>
                <w:rFonts w:eastAsia="Calibri"/>
                <w:sz w:val="26"/>
                <w:szCs w:val="26"/>
              </w:rPr>
              <w:t xml:space="preserve"> без обеда</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A42C5" w:rsidRPr="00E97C6D" w:rsidRDefault="009A42C5" w:rsidP="00997F57">
            <w:pPr>
              <w:widowControl w:val="0"/>
              <w:ind w:firstLine="709"/>
              <w:jc w:val="center"/>
              <w:rPr>
                <w:rFonts w:eastAsia="Calibri"/>
                <w:sz w:val="26"/>
                <w:szCs w:val="26"/>
              </w:rPr>
            </w:pPr>
            <w:r w:rsidRPr="00E97C6D">
              <w:rPr>
                <w:rFonts w:eastAsia="Calibri"/>
                <w:sz w:val="26"/>
                <w:szCs w:val="26"/>
              </w:rPr>
              <w:t>9.00 – 17.00</w:t>
            </w:r>
            <w:r w:rsidR="00E97C6D">
              <w:rPr>
                <w:rFonts w:eastAsia="Calibri"/>
                <w:sz w:val="26"/>
                <w:szCs w:val="26"/>
              </w:rPr>
              <w:t xml:space="preserve"> без обеда</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jc w:val="center"/>
              <w:rPr>
                <w:rFonts w:eastAsia="Calibri"/>
                <w:sz w:val="26"/>
                <w:szCs w:val="26"/>
              </w:rPr>
            </w:pPr>
            <w:r w:rsidRPr="00E97C6D">
              <w:rPr>
                <w:rFonts w:eastAsia="Calibri"/>
                <w:sz w:val="26"/>
                <w:szCs w:val="26"/>
              </w:rPr>
              <w:t>9.00 – 17.00</w:t>
            </w:r>
            <w:r w:rsidR="00E97C6D">
              <w:rPr>
                <w:rFonts w:eastAsia="Calibri"/>
                <w:sz w:val="26"/>
                <w:szCs w:val="26"/>
              </w:rPr>
              <w:t xml:space="preserve"> без обеда</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E97C6D" w:rsidP="00997F57">
            <w:pPr>
              <w:widowControl w:val="0"/>
              <w:ind w:right="-5" w:firstLine="709"/>
              <w:jc w:val="center"/>
              <w:rPr>
                <w:rFonts w:eastAsia="Calibri"/>
                <w:sz w:val="26"/>
                <w:szCs w:val="26"/>
              </w:rPr>
            </w:pPr>
            <w:r>
              <w:rPr>
                <w:rFonts w:eastAsia="Calibri"/>
                <w:sz w:val="26"/>
                <w:szCs w:val="26"/>
              </w:rPr>
              <w:t>9</w:t>
            </w:r>
            <w:r w:rsidR="009A42C5" w:rsidRPr="00E97C6D">
              <w:rPr>
                <w:rFonts w:eastAsia="Calibri"/>
                <w:sz w:val="26"/>
                <w:szCs w:val="26"/>
              </w:rPr>
              <w:t>.00 – 13.00</w:t>
            </w:r>
            <w:r>
              <w:rPr>
                <w:rFonts w:eastAsia="Calibri"/>
                <w:sz w:val="26"/>
                <w:szCs w:val="26"/>
              </w:rPr>
              <w:t xml:space="preserve"> без обеда</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jc w:val="center"/>
              <w:rPr>
                <w:rFonts w:eastAsia="Calibri"/>
                <w:sz w:val="26"/>
                <w:szCs w:val="26"/>
              </w:rPr>
            </w:pPr>
            <w:r w:rsidRPr="00E97C6D">
              <w:rPr>
                <w:rFonts w:eastAsia="Calibri"/>
                <w:sz w:val="26"/>
                <w:szCs w:val="26"/>
              </w:rPr>
              <w:t xml:space="preserve">Выходной </w:t>
            </w:r>
          </w:p>
        </w:tc>
      </w:tr>
      <w:tr w:rsidR="009A42C5" w:rsidRPr="00E97C6D" w:rsidTr="00997F5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rPr>
                <w:sz w:val="26"/>
                <w:szCs w:val="26"/>
              </w:rPr>
            </w:pPr>
            <w:r w:rsidRPr="00E97C6D">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2C5" w:rsidRPr="00E97C6D" w:rsidRDefault="009A42C5" w:rsidP="00997F57">
            <w:pPr>
              <w:widowControl w:val="0"/>
              <w:ind w:right="-5" w:firstLine="709"/>
              <w:jc w:val="center"/>
              <w:rPr>
                <w:rFonts w:eastAsia="Calibri"/>
                <w:sz w:val="26"/>
                <w:szCs w:val="26"/>
              </w:rPr>
            </w:pPr>
            <w:r w:rsidRPr="00E97C6D">
              <w:rPr>
                <w:rFonts w:eastAsia="Calibri"/>
                <w:sz w:val="26"/>
                <w:szCs w:val="26"/>
              </w:rPr>
              <w:t>В обычном режиме</w:t>
            </w:r>
          </w:p>
        </w:tc>
      </w:tr>
    </w:tbl>
    <w:p w:rsidR="009A42C5" w:rsidRDefault="009A42C5" w:rsidP="009A42C5">
      <w:pPr>
        <w:rPr>
          <w:rStyle w:val="s10"/>
        </w:rPr>
      </w:pPr>
    </w:p>
    <w:p w:rsidR="009A42C5" w:rsidRDefault="009A42C5" w:rsidP="009A42C5">
      <w:pPr>
        <w:rPr>
          <w:rStyle w:val="s10"/>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Default="009A42C5" w:rsidP="009A42C5">
      <w:pPr>
        <w:pStyle w:val="ConsPlusNormal"/>
        <w:jc w:val="both"/>
        <w:rPr>
          <w:rFonts w:ascii="Times New Roman" w:hAnsi="Times New Roman"/>
        </w:rPr>
      </w:pPr>
    </w:p>
    <w:p w:rsidR="009A42C5" w:rsidRPr="00E97C6D" w:rsidRDefault="009A42C5" w:rsidP="009A42C5">
      <w:pPr>
        <w:pStyle w:val="af0"/>
        <w:spacing w:after="0"/>
        <w:ind w:left="6521"/>
        <w:rPr>
          <w:sz w:val="26"/>
          <w:szCs w:val="26"/>
        </w:rPr>
      </w:pPr>
      <w:r w:rsidRPr="00E97C6D">
        <w:rPr>
          <w:sz w:val="26"/>
          <w:szCs w:val="26"/>
        </w:rPr>
        <w:t xml:space="preserve">Приложение  2 </w:t>
      </w:r>
    </w:p>
    <w:p w:rsidR="009A42C5" w:rsidRPr="00E97C6D" w:rsidRDefault="009A42C5" w:rsidP="009A42C5">
      <w:pPr>
        <w:pStyle w:val="af0"/>
        <w:spacing w:after="0"/>
        <w:ind w:left="6521"/>
        <w:rPr>
          <w:sz w:val="26"/>
          <w:szCs w:val="26"/>
        </w:rPr>
      </w:pPr>
      <w:r w:rsidRPr="00E97C6D">
        <w:rPr>
          <w:sz w:val="26"/>
          <w:szCs w:val="26"/>
        </w:rPr>
        <w:t>к административному регламенту</w:t>
      </w:r>
    </w:p>
    <w:p w:rsidR="009A42C5" w:rsidRPr="001B5071" w:rsidRDefault="009A42C5" w:rsidP="009A42C5">
      <w:pPr>
        <w:pStyle w:val="ConsPlusNonformat"/>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3969"/>
      </w:tblGrid>
      <w:tr w:rsidR="009A42C5" w:rsidRPr="00E97C6D" w:rsidTr="00997F57">
        <w:tc>
          <w:tcPr>
            <w:tcW w:w="3969" w:type="dxa"/>
          </w:tcPr>
          <w:p w:rsidR="009A42C5" w:rsidRPr="00E97C6D" w:rsidRDefault="009A42C5" w:rsidP="00997F57">
            <w:pPr>
              <w:pStyle w:val="ConsPlusNormal"/>
              <w:jc w:val="center"/>
              <w:rPr>
                <w:rFonts w:ascii="Times New Roman" w:hAnsi="Times New Roman"/>
                <w:sz w:val="22"/>
              </w:rPr>
            </w:pPr>
          </w:p>
          <w:p w:rsidR="009A42C5" w:rsidRPr="00E97C6D" w:rsidRDefault="009A42C5" w:rsidP="00997F57">
            <w:pPr>
              <w:pStyle w:val="ConsPlusNormal"/>
              <w:jc w:val="center"/>
              <w:rPr>
                <w:rFonts w:ascii="Times New Roman" w:hAnsi="Times New Roman"/>
                <w:sz w:val="22"/>
              </w:rPr>
            </w:pPr>
            <w:r w:rsidRPr="00E97C6D">
              <w:rPr>
                <w:rFonts w:ascii="Times New Roman" w:hAnsi="Times New Roman"/>
                <w:sz w:val="22"/>
              </w:rPr>
              <w:t>Реквизиты заявителя</w:t>
            </w:r>
          </w:p>
          <w:p w:rsidR="009A42C5" w:rsidRPr="00E97C6D" w:rsidRDefault="009A42C5" w:rsidP="00997F57">
            <w:pPr>
              <w:pStyle w:val="ConsPlusNormal"/>
              <w:jc w:val="both"/>
              <w:rPr>
                <w:rFonts w:ascii="Times New Roman" w:hAnsi="Times New Roman"/>
                <w:sz w:val="22"/>
              </w:rPr>
            </w:pPr>
            <w:r w:rsidRPr="00E97C6D">
              <w:rPr>
                <w:rFonts w:ascii="Times New Roman" w:hAnsi="Times New Roman"/>
                <w:sz w:val="22"/>
              </w:rPr>
              <w:t>(наименование, адрес (местонахождение) - для юридических лиц, фамилия, имя, отчество (при наличии), адрес места жительства - для физических лиц и индивидуальных предпринимателей</w:t>
            </w:r>
          </w:p>
          <w:p w:rsidR="009A42C5" w:rsidRPr="00E97C6D" w:rsidRDefault="009A42C5" w:rsidP="00997F57">
            <w:pPr>
              <w:pStyle w:val="ConsPlusNormal"/>
              <w:jc w:val="both"/>
              <w:rPr>
                <w:rFonts w:ascii="Times New Roman" w:hAnsi="Times New Roman"/>
                <w:sz w:val="22"/>
              </w:rPr>
            </w:pPr>
            <w:r w:rsidRPr="00E97C6D">
              <w:rPr>
                <w:rFonts w:ascii="Times New Roman" w:hAnsi="Times New Roman"/>
                <w:sz w:val="22"/>
              </w:rPr>
              <w:t>Исх. от _______ N _______________</w:t>
            </w:r>
          </w:p>
          <w:p w:rsidR="009A42C5" w:rsidRPr="00E97C6D" w:rsidRDefault="009A42C5" w:rsidP="00997F57">
            <w:pPr>
              <w:pStyle w:val="ConsPlusNormal"/>
              <w:jc w:val="both"/>
              <w:rPr>
                <w:rFonts w:ascii="Times New Roman" w:hAnsi="Times New Roman"/>
                <w:sz w:val="22"/>
              </w:rPr>
            </w:pPr>
            <w:r w:rsidRPr="00E97C6D">
              <w:rPr>
                <w:rFonts w:ascii="Times New Roman" w:hAnsi="Times New Roman"/>
                <w:sz w:val="22"/>
              </w:rPr>
              <w:t>поступило в ____________________</w:t>
            </w:r>
          </w:p>
          <w:p w:rsidR="009A42C5" w:rsidRPr="00E97C6D" w:rsidRDefault="009A42C5" w:rsidP="00997F57">
            <w:pPr>
              <w:pStyle w:val="ConsPlusNormal"/>
              <w:jc w:val="center"/>
              <w:rPr>
                <w:rFonts w:ascii="Times New Roman" w:hAnsi="Times New Roman"/>
                <w:sz w:val="22"/>
              </w:rPr>
            </w:pPr>
            <w:r w:rsidRPr="00E97C6D">
              <w:rPr>
                <w:rFonts w:ascii="Times New Roman" w:hAnsi="Times New Roman"/>
                <w:sz w:val="22"/>
              </w:rPr>
              <w:t>(наименование Уполномоченного органа)</w:t>
            </w:r>
          </w:p>
        </w:tc>
      </w:tr>
      <w:tr w:rsidR="009A42C5" w:rsidRPr="00E97C6D" w:rsidTr="00997F57">
        <w:tc>
          <w:tcPr>
            <w:tcW w:w="3969" w:type="dxa"/>
          </w:tcPr>
          <w:p w:rsidR="009A42C5" w:rsidRPr="00E97C6D" w:rsidRDefault="009A42C5" w:rsidP="00997F57">
            <w:pPr>
              <w:pStyle w:val="ConsPlusNormal"/>
              <w:jc w:val="both"/>
              <w:rPr>
                <w:rFonts w:ascii="Times New Roman" w:hAnsi="Times New Roman"/>
                <w:sz w:val="22"/>
              </w:rPr>
            </w:pPr>
            <w:r w:rsidRPr="00E97C6D">
              <w:rPr>
                <w:rFonts w:ascii="Times New Roman" w:hAnsi="Times New Roman"/>
                <w:sz w:val="22"/>
              </w:rPr>
              <w:t>дата ___________ N _____________</w:t>
            </w:r>
          </w:p>
        </w:tc>
      </w:tr>
    </w:tbl>
    <w:p w:rsidR="009A42C5" w:rsidRPr="00E97C6D" w:rsidRDefault="009A42C5" w:rsidP="009A42C5">
      <w:pPr>
        <w:pStyle w:val="ConsPlusNormal"/>
        <w:jc w:val="both"/>
        <w:outlineLvl w:val="0"/>
        <w:rPr>
          <w:rFonts w:ascii="Times New Roman" w:hAnsi="Times New Roman"/>
          <w:sz w:val="22"/>
        </w:rPr>
      </w:pPr>
    </w:p>
    <w:p w:rsidR="009A42C5" w:rsidRPr="00E97C6D" w:rsidRDefault="009A42C5" w:rsidP="009A42C5">
      <w:pPr>
        <w:pStyle w:val="ConsPlusNormal"/>
        <w:jc w:val="center"/>
        <w:rPr>
          <w:rFonts w:ascii="Times New Roman" w:hAnsi="Times New Roman"/>
          <w:sz w:val="22"/>
        </w:rPr>
      </w:pPr>
      <w:r w:rsidRPr="00E97C6D">
        <w:rPr>
          <w:rFonts w:ascii="Times New Roman" w:hAnsi="Times New Roman"/>
          <w:sz w:val="22"/>
        </w:rPr>
        <w:t>ЗАЯВЛЕНИЕ</w:t>
      </w:r>
    </w:p>
    <w:p w:rsidR="009A42C5" w:rsidRPr="00E97C6D" w:rsidRDefault="009A42C5" w:rsidP="009A42C5">
      <w:pPr>
        <w:pStyle w:val="ConsPlusNormal"/>
        <w:jc w:val="center"/>
        <w:rPr>
          <w:rFonts w:ascii="Times New Roman" w:hAnsi="Times New Roman"/>
          <w:sz w:val="22"/>
        </w:rPr>
      </w:pPr>
      <w:r w:rsidRPr="00E97C6D">
        <w:rPr>
          <w:rFonts w:ascii="Times New Roman" w:hAnsi="Times New Roman"/>
          <w:sz w:val="22"/>
        </w:rPr>
        <w:t>на получение специального разрешения</w:t>
      </w:r>
    </w:p>
    <w:p w:rsidR="009A42C5" w:rsidRPr="00E97C6D" w:rsidRDefault="009A42C5" w:rsidP="009A42C5">
      <w:pPr>
        <w:pStyle w:val="ConsPlusNormal"/>
        <w:jc w:val="center"/>
        <w:rPr>
          <w:rFonts w:ascii="Times New Roman" w:hAnsi="Times New Roman"/>
          <w:sz w:val="22"/>
        </w:rPr>
      </w:pPr>
      <w:r w:rsidRPr="00E97C6D">
        <w:rPr>
          <w:rFonts w:ascii="Times New Roman" w:hAnsi="Times New Roman"/>
          <w:sz w:val="22"/>
        </w:rPr>
        <w:t>на движение по автомобильным дорогам тяжеловесного</w:t>
      </w:r>
    </w:p>
    <w:p w:rsidR="009A42C5" w:rsidRPr="00E97C6D" w:rsidRDefault="009A42C5" w:rsidP="009A42C5">
      <w:pPr>
        <w:pStyle w:val="ConsPlusNormal"/>
        <w:jc w:val="center"/>
        <w:rPr>
          <w:rFonts w:ascii="Times New Roman" w:hAnsi="Times New Roman"/>
          <w:sz w:val="22"/>
        </w:rPr>
      </w:pPr>
      <w:r w:rsidRPr="00E97C6D">
        <w:rPr>
          <w:rFonts w:ascii="Times New Roman" w:hAnsi="Times New Roman"/>
          <w:sz w:val="22"/>
        </w:rPr>
        <w:t>и (или) крупногабаритного транспортного средства</w:t>
      </w:r>
    </w:p>
    <w:p w:rsidR="009A42C5" w:rsidRPr="00E97C6D" w:rsidRDefault="009A42C5" w:rsidP="009A42C5">
      <w:pPr>
        <w:pStyle w:val="ConsPlusNormal"/>
        <w:jc w:val="both"/>
        <w:rPr>
          <w:rFonts w:ascii="Times New Roman" w:hAnsi="Times New Roman"/>
          <w:sz w:val="22"/>
        </w:rPr>
      </w:pPr>
    </w:p>
    <w:tbl>
      <w:tblPr>
        <w:tblW w:w="0" w:type="auto"/>
        <w:tblInd w:w="62" w:type="dxa"/>
        <w:tblLayout w:type="fixed"/>
        <w:tblCellMar>
          <w:top w:w="102" w:type="dxa"/>
          <w:left w:w="62" w:type="dxa"/>
          <w:bottom w:w="102" w:type="dxa"/>
          <w:right w:w="62" w:type="dxa"/>
        </w:tblCellMar>
        <w:tblLook w:val="0000"/>
      </w:tblPr>
      <w:tblGrid>
        <w:gridCol w:w="1474"/>
        <w:gridCol w:w="1478"/>
        <w:gridCol w:w="340"/>
        <w:gridCol w:w="340"/>
        <w:gridCol w:w="690"/>
        <w:gridCol w:w="794"/>
        <w:gridCol w:w="1126"/>
        <w:gridCol w:w="528"/>
        <w:gridCol w:w="340"/>
        <w:gridCol w:w="956"/>
        <w:gridCol w:w="964"/>
      </w:tblGrid>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jc w:val="both"/>
              <w:rPr>
                <w:rFonts w:ascii="Times New Roman" w:hAnsi="Times New Roman"/>
                <w:sz w:val="22"/>
              </w:rPr>
            </w:pPr>
            <w:r w:rsidRPr="00E97C6D">
              <w:rPr>
                <w:rFonts w:ascii="Times New Roman" w:hAnsi="Times New Roman"/>
                <w:sz w:val="22"/>
              </w:rPr>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3632"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ИНН, ОГРН/ОГРНИП владельца транспортного средства</w:t>
            </w:r>
          </w:p>
        </w:tc>
        <w:tc>
          <w:tcPr>
            <w:tcW w:w="5398" w:type="dxa"/>
            <w:gridSpan w:val="7"/>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Маршрут движения</w:t>
            </w: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6770" w:type="dxa"/>
            <w:gridSpan w:val="8"/>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Вид перевозки ( местная)</w:t>
            </w:r>
          </w:p>
        </w:tc>
        <w:tc>
          <w:tcPr>
            <w:tcW w:w="2260"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3632"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 xml:space="preserve">На срок   </w:t>
            </w:r>
          </w:p>
        </w:tc>
        <w:tc>
          <w:tcPr>
            <w:tcW w:w="690" w:type="dxa"/>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с</w:t>
            </w:r>
            <w:r w:rsidRPr="00E97C6D">
              <w:rPr>
                <w:rFonts w:ascii="Times New Roman" w:hAnsi="Times New Roman"/>
                <w:color w:val="000000" w:themeColor="text1"/>
                <w:sz w:val="22"/>
              </w:rPr>
              <w:t>с</w:t>
            </w:r>
          </w:p>
        </w:tc>
        <w:tc>
          <w:tcPr>
            <w:tcW w:w="2788"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956" w:type="dxa"/>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ind w:firstLine="199"/>
              <w:rPr>
                <w:rFonts w:ascii="Times New Roman" w:hAnsi="Times New Roman"/>
                <w:color w:val="FF0000"/>
                <w:sz w:val="22"/>
              </w:rPr>
            </w:pPr>
          </w:p>
          <w:p w:rsidR="009A42C5" w:rsidRPr="00E97C6D" w:rsidRDefault="009A42C5" w:rsidP="00997F57">
            <w:pPr>
              <w:pStyle w:val="ConsPlusNormal"/>
              <w:ind w:firstLine="199"/>
              <w:rPr>
                <w:rFonts w:ascii="Times New Roman" w:hAnsi="Times New Roman"/>
                <w:color w:val="000000" w:themeColor="text1"/>
                <w:sz w:val="22"/>
              </w:rPr>
            </w:pPr>
            <w:r w:rsidRPr="00E97C6D">
              <w:rPr>
                <w:rFonts w:ascii="Times New Roman" w:hAnsi="Times New Roman"/>
                <w:color w:val="000000" w:themeColor="text1"/>
                <w:sz w:val="22"/>
              </w:rPr>
              <w:t>по</w:t>
            </w:r>
          </w:p>
        </w:tc>
        <w:tc>
          <w:tcPr>
            <w:tcW w:w="964" w:type="dxa"/>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3632"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На количество поездок</w:t>
            </w:r>
          </w:p>
        </w:tc>
        <w:tc>
          <w:tcPr>
            <w:tcW w:w="5398" w:type="dxa"/>
            <w:gridSpan w:val="7"/>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3632"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Характеристика груза (при наличии груза):</w:t>
            </w:r>
          </w:p>
        </w:tc>
        <w:tc>
          <w:tcPr>
            <w:tcW w:w="1484"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ind w:firstLine="134"/>
              <w:rPr>
                <w:rFonts w:ascii="Times New Roman" w:hAnsi="Times New Roman"/>
                <w:sz w:val="22"/>
              </w:rPr>
            </w:pPr>
            <w:r w:rsidRPr="00E97C6D">
              <w:rPr>
                <w:rFonts w:ascii="Times New Roman" w:hAnsi="Times New Roman"/>
                <w:sz w:val="22"/>
              </w:rPr>
              <w:t>Делимый</w:t>
            </w:r>
          </w:p>
        </w:tc>
        <w:tc>
          <w:tcPr>
            <w:tcW w:w="199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да</w:t>
            </w:r>
          </w:p>
        </w:tc>
        <w:tc>
          <w:tcPr>
            <w:tcW w:w="1920"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нет</w:t>
            </w:r>
          </w:p>
        </w:tc>
      </w:tr>
      <w:tr w:rsidR="009A42C5" w:rsidRPr="00E97C6D" w:rsidTr="00997F57">
        <w:tc>
          <w:tcPr>
            <w:tcW w:w="5116" w:type="dxa"/>
            <w:gridSpan w:val="6"/>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 xml:space="preserve">Наименование </w:t>
            </w:r>
            <w:hyperlink w:anchor="Par80" w:tooltip="&lt;12&gt; Указывается полное наименование груза, основные характеристики: марка, модель, описание индивидуальной и транспортной тары (способ крепления)." w:history="1">
              <w:r w:rsidRPr="00E97C6D">
                <w:rPr>
                  <w:rFonts w:ascii="Times New Roman" w:hAnsi="Times New Roman"/>
                  <w:color w:val="0000FF"/>
                  <w:sz w:val="22"/>
                </w:rPr>
                <w:t>&lt;*&gt;</w:t>
              </w:r>
            </w:hyperlink>
          </w:p>
        </w:tc>
        <w:tc>
          <w:tcPr>
            <w:tcW w:w="199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Габариты (м)</w:t>
            </w:r>
          </w:p>
        </w:tc>
        <w:tc>
          <w:tcPr>
            <w:tcW w:w="1920"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Масса (т)</w:t>
            </w:r>
          </w:p>
        </w:tc>
      </w:tr>
      <w:tr w:rsidR="009A42C5" w:rsidRPr="00E97C6D" w:rsidTr="00997F57">
        <w:tc>
          <w:tcPr>
            <w:tcW w:w="5116" w:type="dxa"/>
            <w:gridSpan w:val="6"/>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99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920"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5116" w:type="dxa"/>
            <w:gridSpan w:val="6"/>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Длина свеса (м) (при наличии)</w:t>
            </w:r>
          </w:p>
        </w:tc>
        <w:tc>
          <w:tcPr>
            <w:tcW w:w="3914" w:type="dxa"/>
            <w:gridSpan w:val="5"/>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 xml:space="preserve">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w:t>
            </w:r>
            <w:r w:rsidRPr="00E97C6D">
              <w:rPr>
                <w:rFonts w:ascii="Times New Roman" w:hAnsi="Times New Roman"/>
                <w:sz w:val="22"/>
              </w:rPr>
              <w:lastRenderedPageBreak/>
              <w:t>прицепа (полуприцепа)</w:t>
            </w: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Параметры транспортного средства (автопоезда)</w:t>
            </w:r>
          </w:p>
        </w:tc>
      </w:tr>
      <w:tr w:rsidR="009A42C5" w:rsidRPr="00E97C6D" w:rsidTr="00997F57">
        <w:tc>
          <w:tcPr>
            <w:tcW w:w="3292" w:type="dxa"/>
            <w:gridSpan w:val="3"/>
            <w:vMerge w:val="restart"/>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Масса транспортного средства (автопоезда) без груза/с грузом (т)</w:t>
            </w:r>
          </w:p>
        </w:tc>
        <w:tc>
          <w:tcPr>
            <w:tcW w:w="1824" w:type="dxa"/>
            <w:gridSpan w:val="3"/>
            <w:vMerge w:val="restart"/>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99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Масса тягача (т)</w:t>
            </w:r>
          </w:p>
        </w:tc>
        <w:tc>
          <w:tcPr>
            <w:tcW w:w="1920"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Масса прицепа (полуприцепа) (т)</w:t>
            </w:r>
          </w:p>
        </w:tc>
      </w:tr>
      <w:tr w:rsidR="009A42C5" w:rsidRPr="00E97C6D" w:rsidTr="00997F57">
        <w:tc>
          <w:tcPr>
            <w:tcW w:w="3292" w:type="dxa"/>
            <w:gridSpan w:val="3"/>
            <w:vMerge/>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jc w:val="both"/>
              <w:rPr>
                <w:rFonts w:ascii="Times New Roman" w:hAnsi="Times New Roman"/>
                <w:sz w:val="22"/>
              </w:rPr>
            </w:pPr>
          </w:p>
        </w:tc>
        <w:tc>
          <w:tcPr>
            <w:tcW w:w="1824" w:type="dxa"/>
            <w:gridSpan w:val="3"/>
            <w:vMerge/>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jc w:val="both"/>
              <w:rPr>
                <w:rFonts w:ascii="Times New Roman" w:hAnsi="Times New Roman"/>
                <w:sz w:val="22"/>
              </w:rPr>
            </w:pPr>
          </w:p>
        </w:tc>
        <w:tc>
          <w:tcPr>
            <w:tcW w:w="199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920"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3292"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Расстояния между осями (м)</w:t>
            </w:r>
          </w:p>
        </w:tc>
        <w:tc>
          <w:tcPr>
            <w:tcW w:w="5738" w:type="dxa"/>
            <w:gridSpan w:val="8"/>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3292"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Нагрузки на оси (т)</w:t>
            </w:r>
          </w:p>
        </w:tc>
        <w:tc>
          <w:tcPr>
            <w:tcW w:w="182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994"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920"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Габариты транспортного средства (автопоезда):</w:t>
            </w:r>
          </w:p>
        </w:tc>
      </w:tr>
      <w:tr w:rsidR="009A42C5" w:rsidRPr="00E97C6D" w:rsidTr="00997F57">
        <w:tc>
          <w:tcPr>
            <w:tcW w:w="1474" w:type="dxa"/>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Длина (м)</w:t>
            </w:r>
          </w:p>
        </w:tc>
        <w:tc>
          <w:tcPr>
            <w:tcW w:w="2158"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Ширина (м)</w:t>
            </w:r>
          </w:p>
        </w:tc>
        <w:tc>
          <w:tcPr>
            <w:tcW w:w="1484"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Высота (м)</w:t>
            </w:r>
          </w:p>
        </w:tc>
        <w:tc>
          <w:tcPr>
            <w:tcW w:w="3914" w:type="dxa"/>
            <w:gridSpan w:val="5"/>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jc w:val="both"/>
              <w:rPr>
                <w:rFonts w:ascii="Times New Roman" w:hAnsi="Times New Roman"/>
                <w:sz w:val="22"/>
              </w:rPr>
            </w:pPr>
            <w:r w:rsidRPr="00E97C6D">
              <w:rPr>
                <w:rFonts w:ascii="Times New Roman" w:hAnsi="Times New Roman"/>
                <w:sz w:val="22"/>
              </w:rPr>
              <w:t>Минимальный радиус поворота с грузом (м)</w:t>
            </w:r>
          </w:p>
        </w:tc>
      </w:tr>
      <w:tr w:rsidR="009A42C5" w:rsidRPr="00E97C6D" w:rsidTr="00997F57">
        <w:tc>
          <w:tcPr>
            <w:tcW w:w="1474" w:type="dxa"/>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2158"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1484"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3914" w:type="dxa"/>
            <w:gridSpan w:val="5"/>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5116" w:type="dxa"/>
            <w:gridSpan w:val="6"/>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Необходимость автомобиля сопровождения (прикрытия)</w:t>
            </w:r>
          </w:p>
        </w:tc>
        <w:tc>
          <w:tcPr>
            <w:tcW w:w="3914" w:type="dxa"/>
            <w:gridSpan w:val="5"/>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6242" w:type="dxa"/>
            <w:gridSpan w:val="7"/>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Предполагаемая максимальная скорость движения транспортного средства (автопоезда) (км/час)</w:t>
            </w:r>
          </w:p>
        </w:tc>
        <w:tc>
          <w:tcPr>
            <w:tcW w:w="2788"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6242" w:type="dxa"/>
            <w:gridSpan w:val="7"/>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Банковские реквизиты</w:t>
            </w:r>
          </w:p>
        </w:tc>
        <w:tc>
          <w:tcPr>
            <w:tcW w:w="2788" w:type="dxa"/>
            <w:gridSpan w:val="4"/>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9030" w:type="dxa"/>
            <w:gridSpan w:val="11"/>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Оплату гарантируем</w:t>
            </w:r>
          </w:p>
        </w:tc>
      </w:tr>
      <w:tr w:rsidR="009A42C5" w:rsidRPr="00E97C6D" w:rsidTr="00997F57">
        <w:tc>
          <w:tcPr>
            <w:tcW w:w="2952"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3818" w:type="dxa"/>
            <w:gridSpan w:val="6"/>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c>
          <w:tcPr>
            <w:tcW w:w="2260"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p>
        </w:tc>
      </w:tr>
      <w:tr w:rsidR="009A42C5" w:rsidRPr="00E97C6D" w:rsidTr="00997F57">
        <w:tc>
          <w:tcPr>
            <w:tcW w:w="2952" w:type="dxa"/>
            <w:gridSpan w:val="2"/>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(должность)</w:t>
            </w:r>
          </w:p>
        </w:tc>
        <w:tc>
          <w:tcPr>
            <w:tcW w:w="3818" w:type="dxa"/>
            <w:gridSpan w:val="6"/>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(подпись)</w:t>
            </w:r>
          </w:p>
        </w:tc>
        <w:tc>
          <w:tcPr>
            <w:tcW w:w="2260" w:type="dxa"/>
            <w:gridSpan w:val="3"/>
            <w:tcBorders>
              <w:top w:val="single" w:sz="4" w:space="0" w:color="auto"/>
              <w:left w:val="single" w:sz="4" w:space="0" w:color="auto"/>
              <w:bottom w:val="single" w:sz="4" w:space="0" w:color="auto"/>
              <w:right w:val="single" w:sz="4" w:space="0" w:color="auto"/>
            </w:tcBorders>
          </w:tcPr>
          <w:p w:rsidR="009A42C5" w:rsidRPr="00E97C6D" w:rsidRDefault="009A42C5" w:rsidP="00997F57">
            <w:pPr>
              <w:pStyle w:val="ConsPlusNormal"/>
              <w:rPr>
                <w:rFonts w:ascii="Times New Roman" w:hAnsi="Times New Roman"/>
                <w:sz w:val="22"/>
              </w:rPr>
            </w:pPr>
            <w:r w:rsidRPr="00E97C6D">
              <w:rPr>
                <w:rFonts w:ascii="Times New Roman" w:hAnsi="Times New Roman"/>
                <w:sz w:val="22"/>
              </w:rPr>
              <w:t>(Фамилия, имя, отчество (при наличии)</w:t>
            </w:r>
          </w:p>
        </w:tc>
      </w:tr>
    </w:tbl>
    <w:p w:rsidR="009A42C5" w:rsidRPr="00E97C6D" w:rsidRDefault="009A42C5" w:rsidP="009A42C5">
      <w:pPr>
        <w:pStyle w:val="ConsPlusNormal"/>
        <w:jc w:val="both"/>
        <w:rPr>
          <w:rFonts w:ascii="Times New Roman" w:hAnsi="Times New Roman"/>
          <w:sz w:val="22"/>
        </w:rPr>
      </w:pPr>
    </w:p>
    <w:p w:rsidR="009A42C5" w:rsidRPr="00E97C6D" w:rsidRDefault="009A42C5" w:rsidP="009A42C5">
      <w:pPr>
        <w:pStyle w:val="ConsPlusNormal"/>
        <w:ind w:firstLine="540"/>
        <w:jc w:val="both"/>
        <w:rPr>
          <w:rFonts w:ascii="Times New Roman" w:hAnsi="Times New Roman"/>
          <w:sz w:val="22"/>
        </w:rPr>
      </w:pPr>
      <w:r w:rsidRPr="00E97C6D">
        <w:rPr>
          <w:rFonts w:ascii="Times New Roman" w:hAnsi="Times New Roman"/>
          <w:sz w:val="22"/>
        </w:rPr>
        <w:t>--------------------------------</w:t>
      </w:r>
    </w:p>
    <w:p w:rsidR="009A42C5" w:rsidRPr="00E97C6D" w:rsidRDefault="009A42C5" w:rsidP="009A42C5">
      <w:pPr>
        <w:pStyle w:val="ConsPlusNormal"/>
        <w:spacing w:before="240"/>
        <w:ind w:firstLine="540"/>
        <w:jc w:val="both"/>
        <w:rPr>
          <w:rFonts w:ascii="Times New Roman" w:hAnsi="Times New Roman"/>
          <w:sz w:val="22"/>
        </w:rPr>
      </w:pPr>
      <w:bookmarkStart w:id="10" w:name="Par80"/>
      <w:bookmarkEnd w:id="10"/>
      <w:r w:rsidRPr="00E97C6D">
        <w:rPr>
          <w:rFonts w:ascii="Times New Roman" w:hAnsi="Times New Roman"/>
          <w:sz w:val="22"/>
        </w:rPr>
        <w:t>&lt;*&gt; Указывается полное наименование груза, основные характеристики: марка, модель, описание индивидуальной и транспортной тары (способ крепления).</w:t>
      </w:r>
    </w:p>
    <w:p w:rsidR="009A42C5" w:rsidRPr="00D11565" w:rsidRDefault="009A42C5" w:rsidP="009A42C5">
      <w:pPr>
        <w:pStyle w:val="ConsPlusNormal"/>
        <w:jc w:val="both"/>
        <w:rPr>
          <w:rFonts w:ascii="Times New Roman" w:hAnsi="Times New Roman"/>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Default="009A42C5" w:rsidP="009A42C5">
      <w:pPr>
        <w:pStyle w:val="ConsPlusNormal"/>
        <w:ind w:left="5387"/>
        <w:outlineLvl w:val="1"/>
        <w:rPr>
          <w:rFonts w:ascii="Times New Roman" w:hAnsi="Times New Roman"/>
          <w:sz w:val="26"/>
          <w:szCs w:val="26"/>
        </w:rPr>
      </w:pPr>
    </w:p>
    <w:p w:rsidR="009A42C5" w:rsidRPr="00176DA7" w:rsidRDefault="009A42C5" w:rsidP="009A42C5">
      <w:pPr>
        <w:pStyle w:val="ConsPlusNormal"/>
        <w:ind w:left="5387"/>
        <w:outlineLvl w:val="1"/>
        <w:rPr>
          <w:rFonts w:ascii="Times New Roman" w:hAnsi="Times New Roman"/>
          <w:sz w:val="26"/>
          <w:szCs w:val="26"/>
        </w:rPr>
      </w:pPr>
      <w:r w:rsidRPr="00176DA7">
        <w:rPr>
          <w:rFonts w:ascii="Times New Roman" w:hAnsi="Times New Roman"/>
          <w:sz w:val="26"/>
          <w:szCs w:val="26"/>
        </w:rPr>
        <w:lastRenderedPageBreak/>
        <w:t>Приложение 3</w:t>
      </w:r>
    </w:p>
    <w:p w:rsidR="009A42C5" w:rsidRDefault="009A42C5" w:rsidP="009A42C5">
      <w:pPr>
        <w:pStyle w:val="ConsPlusNormal"/>
        <w:ind w:left="5387"/>
        <w:rPr>
          <w:rFonts w:ascii="Times New Roman" w:hAnsi="Times New Roman"/>
          <w:sz w:val="26"/>
          <w:szCs w:val="26"/>
        </w:rPr>
      </w:pPr>
      <w:r w:rsidRPr="00176DA7">
        <w:rPr>
          <w:rFonts w:ascii="Times New Roman" w:hAnsi="Times New Roman"/>
          <w:sz w:val="26"/>
          <w:szCs w:val="26"/>
        </w:rPr>
        <w:t>к административному регламенту</w:t>
      </w:r>
    </w:p>
    <w:p w:rsidR="009A42C5" w:rsidRDefault="009A42C5" w:rsidP="009A42C5">
      <w:pPr>
        <w:pStyle w:val="ConsPlusNormal"/>
        <w:ind w:left="5387"/>
        <w:rPr>
          <w:rFonts w:ascii="Times New Roman" w:hAnsi="Times New Roman"/>
          <w:sz w:val="26"/>
          <w:szCs w:val="26"/>
        </w:rPr>
      </w:pPr>
    </w:p>
    <w:p w:rsidR="009A42C5" w:rsidRPr="005A47E7" w:rsidRDefault="009A42C5" w:rsidP="009A42C5">
      <w:pPr>
        <w:widowControl w:val="0"/>
        <w:autoSpaceDE w:val="0"/>
        <w:autoSpaceDN w:val="0"/>
        <w:adjustRightInd w:val="0"/>
        <w:ind w:left="9639"/>
        <w:jc w:val="both"/>
        <w:rPr>
          <w:sz w:val="28"/>
          <w:szCs w:val="28"/>
        </w:rPr>
      </w:pPr>
    </w:p>
    <w:p w:rsidR="009A42C5" w:rsidRPr="005A47E7" w:rsidRDefault="009A42C5" w:rsidP="009A42C5">
      <w:pPr>
        <w:autoSpaceDE w:val="0"/>
        <w:autoSpaceDN w:val="0"/>
        <w:adjustRightInd w:val="0"/>
        <w:jc w:val="right"/>
        <w:rPr>
          <w:sz w:val="28"/>
          <w:szCs w:val="28"/>
        </w:rPr>
      </w:pPr>
      <w:r w:rsidRPr="005A47E7">
        <w:rPr>
          <w:sz w:val="28"/>
          <w:szCs w:val="28"/>
        </w:rPr>
        <w:t>Образец</w:t>
      </w:r>
    </w:p>
    <w:p w:rsidR="009A42C5" w:rsidRPr="00035E00" w:rsidRDefault="00993ED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FF"/>
          <w:sz w:val="20"/>
          <w:szCs w:val="20"/>
          <w:u w:val="single"/>
        </w:rPr>
      </w:pPr>
      <w:r w:rsidRPr="00035E00">
        <w:rPr>
          <w:rFonts w:ascii="Courier New" w:hAnsi="Courier New" w:cs="Courier New"/>
          <w:sz w:val="20"/>
          <w:szCs w:val="20"/>
        </w:rPr>
        <w:fldChar w:fldCharType="begin"/>
      </w:r>
      <w:r w:rsidR="009A42C5" w:rsidRPr="00035E00">
        <w:rPr>
          <w:rFonts w:ascii="Courier New" w:hAnsi="Courier New" w:cs="Courier New"/>
          <w:sz w:val="20"/>
          <w:szCs w:val="20"/>
        </w:rPr>
        <w:instrText xml:space="preserve"> HYPERLINK "https://cloudoiv1.consultant.ru/cgi/online.cgi?rnd=F57BFB89DC2E086A9D952E65A54D9E2F&amp;req=query&amp;REFDOC=330236&amp;REFBASE=LAW&amp;REFPAGE=0&amp;REFTYPE=CDLT_MAIN_BACKREFS&amp;ts=10615159247917223373&amp;mode=backrefs&amp;REFDST=100308" </w:instrText>
      </w:r>
      <w:r w:rsidRPr="00035E00">
        <w:rPr>
          <w:rFonts w:ascii="Courier New" w:hAnsi="Courier New" w:cs="Courier New"/>
          <w:sz w:val="20"/>
          <w:szCs w:val="20"/>
        </w:rPr>
        <w:fldChar w:fldCharType="separate"/>
      </w:r>
    </w:p>
    <w:p w:rsidR="009A42C5" w:rsidRPr="00035E00" w:rsidRDefault="00993ED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r w:rsidRPr="00035E00">
        <w:rPr>
          <w:rFonts w:ascii="Courier New" w:hAnsi="Courier New" w:cs="Courier New"/>
          <w:sz w:val="20"/>
          <w:szCs w:val="20"/>
        </w:rPr>
        <w:fldChar w:fldCharType="end"/>
      </w:r>
      <w:r w:rsidR="009A42C5" w:rsidRPr="00035E00">
        <w:rPr>
          <w:rFonts w:ascii="Courier New" w:hAnsi="Courier New" w:cs="Courier New"/>
          <w:sz w:val="20"/>
          <w:szCs w:val="20"/>
        </w:rPr>
        <w:t xml:space="preserve">                                   СХЕМА</w:t>
      </w:r>
    </w:p>
    <w:p w:rsidR="009A42C5" w:rsidRPr="00035E00"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r w:rsidRPr="00035E00">
        <w:rPr>
          <w:rFonts w:ascii="Courier New" w:hAnsi="Courier New" w:cs="Courier New"/>
          <w:sz w:val="20"/>
          <w:szCs w:val="20"/>
        </w:rPr>
        <w:t xml:space="preserve">           тяжеловесного и (или) крупногабаритного транспортного</w:t>
      </w:r>
    </w:p>
    <w:p w:rsidR="009A42C5"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r w:rsidRPr="00035E00">
        <w:rPr>
          <w:rFonts w:ascii="Courier New" w:hAnsi="Courier New" w:cs="Courier New"/>
          <w:sz w:val="20"/>
          <w:szCs w:val="20"/>
        </w:rPr>
        <w:t xml:space="preserve">                           средства (автопоезда)</w:t>
      </w:r>
    </w:p>
    <w:p w:rsidR="009A42C5"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p>
    <w:p w:rsidR="009A42C5" w:rsidRPr="00035E00"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p>
    <w:p w:rsidR="009A42C5" w:rsidRPr="00035E00"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r w:rsidRPr="00035E00">
        <w:rPr>
          <w:rFonts w:ascii="Courier New" w:hAnsi="Courier New" w:cs="Courier New"/>
          <w:sz w:val="20"/>
          <w:szCs w:val="20"/>
        </w:rPr>
        <w:t> </w:t>
      </w:r>
    </w:p>
    <w:p w:rsidR="009A42C5" w:rsidRPr="00035E00"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r w:rsidRPr="00035E00">
        <w:rPr>
          <w:rFonts w:ascii="Courier New" w:hAnsi="Courier New" w:cs="Courier New"/>
          <w:sz w:val="20"/>
          <w:szCs w:val="20"/>
        </w:rPr>
        <w:t xml:space="preserve">    Вид сбоку:</w:t>
      </w:r>
      <w:r w:rsidRPr="00C470EA">
        <w:rPr>
          <w:snapToGrid w:val="0"/>
          <w:color w:val="000000"/>
          <w:w w:val="0"/>
          <w:sz w:val="0"/>
          <w:szCs w:val="0"/>
          <w:u w:color="000000"/>
          <w:bdr w:val="none" w:sz="0" w:space="0" w:color="000000"/>
          <w:shd w:val="clear" w:color="000000" w:fill="000000"/>
        </w:rPr>
        <w:t xml:space="preserve"> </w:t>
      </w:r>
      <w:r>
        <w:rPr>
          <w:rFonts w:ascii="Courier New" w:hAnsi="Courier New" w:cs="Courier New"/>
          <w:noProof/>
          <w:sz w:val="20"/>
          <w:szCs w:val="20"/>
        </w:rPr>
        <w:drawing>
          <wp:inline distT="0" distB="0" distL="0" distR="0">
            <wp:extent cx="5094025" cy="2330245"/>
            <wp:effectExtent l="19050" t="0" r="0" b="0"/>
            <wp:docPr id="6" name="Рисунок 4" descr="C:\Users\KulykNV\AppData\Local\Temp\Приказ Минтранса России от 05.06.2019 N 167 Об утверждени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ulykNV\AppData\Local\Temp\Приказ Минтранса России от 05.06.2019 N 167 Об утверждении.png"/>
                    <pic:cNvPicPr>
                      <a:picLocks noChangeAspect="1" noChangeArrowheads="1"/>
                    </pic:cNvPicPr>
                  </pic:nvPicPr>
                  <pic:blipFill>
                    <a:blip r:embed="rId15" cstate="print"/>
                    <a:srcRect/>
                    <a:stretch>
                      <a:fillRect/>
                    </a:stretch>
                  </pic:blipFill>
                  <pic:spPr bwMode="auto">
                    <a:xfrm>
                      <a:off x="0" y="0"/>
                      <a:ext cx="5100268" cy="2333101"/>
                    </a:xfrm>
                    <a:prstGeom prst="rect">
                      <a:avLst/>
                    </a:prstGeom>
                    <a:noFill/>
                    <a:ln w="9525">
                      <a:noFill/>
                      <a:miter lim="800000"/>
                      <a:headEnd/>
                      <a:tailEnd/>
                    </a:ln>
                  </pic:spPr>
                </pic:pic>
              </a:graphicData>
            </a:graphic>
          </wp:inline>
        </w:drawing>
      </w:r>
    </w:p>
    <w:p w:rsidR="009A42C5" w:rsidRPr="00C470EA" w:rsidRDefault="009A42C5" w:rsidP="009A42C5">
      <w:pPr>
        <w:rPr>
          <w:rFonts w:ascii="Courier New" w:hAnsi="Courier New" w:cs="Courier New"/>
          <w:sz w:val="20"/>
          <w:szCs w:val="20"/>
        </w:rPr>
      </w:pPr>
      <w:r w:rsidRPr="00035E00">
        <w:t> </w:t>
      </w:r>
    </w:p>
    <w:p w:rsidR="009A42C5" w:rsidRPr="00035E00" w:rsidRDefault="009A42C5" w:rsidP="009A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r w:rsidRPr="00035E00">
        <w:rPr>
          <w:rFonts w:ascii="Courier New" w:hAnsi="Courier New" w:cs="Courier New"/>
          <w:sz w:val="20"/>
          <w:szCs w:val="20"/>
        </w:rPr>
        <w:t xml:space="preserve">    Вид сзади:</w:t>
      </w:r>
      <w:r w:rsidRPr="00C470EA">
        <w:rPr>
          <w:snapToGrid w:val="0"/>
          <w:color w:val="000000"/>
          <w:w w:val="0"/>
          <w:sz w:val="0"/>
          <w:szCs w:val="0"/>
          <w:u w:color="000000"/>
          <w:bdr w:val="none" w:sz="0" w:space="0" w:color="000000"/>
          <w:shd w:val="clear" w:color="000000" w:fill="000000"/>
        </w:rPr>
        <w:t xml:space="preserve"> </w:t>
      </w:r>
      <w:r>
        <w:rPr>
          <w:rFonts w:ascii="Courier New" w:hAnsi="Courier New" w:cs="Courier New"/>
          <w:noProof/>
          <w:sz w:val="20"/>
          <w:szCs w:val="20"/>
        </w:rPr>
        <w:drawing>
          <wp:inline distT="0" distB="0" distL="0" distR="0">
            <wp:extent cx="3706712" cy="2646947"/>
            <wp:effectExtent l="19050" t="0" r="8038" b="0"/>
            <wp:docPr id="7" name="Рисунок 5" descr="C:\Users\KulykNV\AppData\Local\Temp\Приказ Минтранса России от 05.06.2019 N 167 Об утверждении-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ulykNV\AppData\Local\Temp\Приказ Минтранса России от 05.06.2019 N 167 Об утверждении-1.png"/>
                    <pic:cNvPicPr>
                      <a:picLocks noChangeAspect="1" noChangeArrowheads="1"/>
                    </pic:cNvPicPr>
                  </pic:nvPicPr>
                  <pic:blipFill>
                    <a:blip r:embed="rId16" cstate="print"/>
                    <a:srcRect/>
                    <a:stretch>
                      <a:fillRect/>
                    </a:stretch>
                  </pic:blipFill>
                  <pic:spPr bwMode="auto">
                    <a:xfrm>
                      <a:off x="0" y="0"/>
                      <a:ext cx="3709548" cy="2648972"/>
                    </a:xfrm>
                    <a:prstGeom prst="rect">
                      <a:avLst/>
                    </a:prstGeom>
                    <a:noFill/>
                    <a:ln w="9525">
                      <a:noFill/>
                      <a:miter lim="800000"/>
                      <a:headEnd/>
                      <a:tailEnd/>
                    </a:ln>
                  </pic:spPr>
                </pic:pic>
              </a:graphicData>
            </a:graphic>
          </wp:inline>
        </w:drawing>
      </w:r>
    </w:p>
    <w:p w:rsidR="009A42C5" w:rsidRPr="00035E00" w:rsidRDefault="009A42C5" w:rsidP="009A42C5">
      <w:pPr>
        <w:rPr>
          <w:rFonts w:ascii="Courier New" w:hAnsi="Courier New" w:cs="Courier New"/>
          <w:sz w:val="20"/>
          <w:szCs w:val="20"/>
        </w:rPr>
      </w:pPr>
      <w:r w:rsidRPr="00035E00">
        <w:t> </w:t>
      </w:r>
      <w:hyperlink r:id="rId17" w:tgtFrame="_blank" w:history="1">
        <w:r w:rsidR="00993ED5" w:rsidRPr="00993ED5">
          <w:rPr>
            <w:rFonts w:ascii="Courier New" w:hAnsi="Courier New" w:cs="Courier New"/>
            <w:color w:val="0000F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исунок 32769" href="https://cloudoiv1.consultant.ru/cgi/online.cgi?rnd=F57BFB89DC2E086A9D952E65A54D9E2F&amp;req=obj&amp;base=LAW&amp;n=330236&amp;dst=32769" target="&quot;_blank&quot;" style="width:24.4pt;height:24.4pt" o:button="t"/>
          </w:pict>
        </w:r>
      </w:hyperlink>
      <w:r w:rsidRPr="00035E00">
        <w:rPr>
          <w:rFonts w:ascii="Courier New" w:hAnsi="Courier New" w:cs="Courier New"/>
          <w:sz w:val="20"/>
          <w:szCs w:val="20"/>
        </w:rPr>
        <w:t>_________________________________ ____________________________</w:t>
      </w:r>
    </w:p>
    <w:p w:rsidR="009A42C5" w:rsidRDefault="009A42C5" w:rsidP="009A42C5">
      <w:pPr>
        <w:pStyle w:val="ConsPlusNonformat"/>
        <w:jc w:val="both"/>
        <w:rPr>
          <w:rFonts w:ascii="Times New Roman" w:hAnsi="Times New Roman" w:cs="Times New Roman"/>
        </w:rPr>
      </w:pPr>
      <w:r w:rsidRPr="00035E00">
        <w:t xml:space="preserve">    (должность, Ф.И.О. заявителя)         (подпись заявителя)</w:t>
      </w:r>
      <w:r>
        <w:t xml:space="preserve">                           М.П. (при наличии)    </w:t>
      </w:r>
    </w:p>
    <w:p w:rsidR="009A42C5" w:rsidRDefault="009A42C5" w:rsidP="009A42C5">
      <w:pPr>
        <w:pStyle w:val="ConsPlusNonformat"/>
        <w:jc w:val="both"/>
        <w:rPr>
          <w:rFonts w:ascii="Times New Roman" w:hAnsi="Times New Roman" w:cs="Times New Roman"/>
        </w:rPr>
      </w:pPr>
    </w:p>
    <w:p w:rsidR="009A42C5" w:rsidRDefault="009A42C5" w:rsidP="009A42C5">
      <w:pPr>
        <w:pStyle w:val="ConsPlusNormal"/>
        <w:ind w:left="5245"/>
        <w:jc w:val="both"/>
        <w:outlineLvl w:val="1"/>
        <w:rPr>
          <w:rFonts w:ascii="Times New Roman" w:hAnsi="Times New Roman"/>
          <w:sz w:val="26"/>
          <w:szCs w:val="26"/>
        </w:rPr>
      </w:pPr>
    </w:p>
    <w:p w:rsidR="009A42C5" w:rsidRDefault="009A42C5" w:rsidP="009A42C5">
      <w:pPr>
        <w:pStyle w:val="ConsPlusNormal"/>
        <w:ind w:left="5245"/>
        <w:jc w:val="both"/>
        <w:outlineLvl w:val="1"/>
        <w:rPr>
          <w:rFonts w:ascii="Times New Roman" w:hAnsi="Times New Roman"/>
          <w:sz w:val="26"/>
          <w:szCs w:val="26"/>
        </w:rPr>
      </w:pPr>
    </w:p>
    <w:p w:rsidR="009A42C5" w:rsidRDefault="009A42C5" w:rsidP="009A42C5">
      <w:pPr>
        <w:pStyle w:val="ConsPlusNormal"/>
        <w:ind w:left="5245"/>
        <w:jc w:val="both"/>
        <w:outlineLvl w:val="1"/>
        <w:rPr>
          <w:rFonts w:ascii="Times New Roman" w:hAnsi="Times New Roman"/>
          <w:sz w:val="26"/>
          <w:szCs w:val="26"/>
        </w:rPr>
      </w:pPr>
    </w:p>
    <w:p w:rsidR="009A42C5" w:rsidRDefault="009A42C5" w:rsidP="009A42C5">
      <w:pPr>
        <w:pStyle w:val="ConsPlusNormal"/>
        <w:ind w:left="5245"/>
        <w:jc w:val="both"/>
        <w:outlineLvl w:val="1"/>
        <w:rPr>
          <w:rFonts w:ascii="Times New Roman" w:hAnsi="Times New Roman"/>
          <w:sz w:val="26"/>
          <w:szCs w:val="26"/>
        </w:rPr>
      </w:pPr>
    </w:p>
    <w:p w:rsidR="009A42C5" w:rsidRDefault="009A42C5" w:rsidP="009A42C5">
      <w:pPr>
        <w:pStyle w:val="ConsPlusNormal"/>
        <w:ind w:left="5245"/>
        <w:jc w:val="both"/>
        <w:outlineLvl w:val="1"/>
        <w:rPr>
          <w:rFonts w:ascii="Times New Roman" w:hAnsi="Times New Roman"/>
          <w:sz w:val="26"/>
          <w:szCs w:val="26"/>
        </w:rPr>
      </w:pPr>
    </w:p>
    <w:p w:rsidR="009A42C5" w:rsidRDefault="009A42C5" w:rsidP="009A42C5">
      <w:pPr>
        <w:pStyle w:val="ConsPlusNormal"/>
        <w:ind w:left="5245"/>
        <w:jc w:val="both"/>
        <w:outlineLvl w:val="1"/>
        <w:rPr>
          <w:rFonts w:ascii="Times New Roman" w:hAnsi="Times New Roman"/>
          <w:sz w:val="26"/>
          <w:szCs w:val="26"/>
        </w:rPr>
      </w:pPr>
    </w:p>
    <w:p w:rsidR="009A42C5" w:rsidRDefault="009A42C5" w:rsidP="009A42C5">
      <w:pPr>
        <w:pStyle w:val="ConsPlusNormal"/>
        <w:ind w:left="5245"/>
        <w:jc w:val="both"/>
        <w:outlineLvl w:val="1"/>
        <w:rPr>
          <w:rFonts w:ascii="Times New Roman" w:hAnsi="Times New Roman"/>
          <w:sz w:val="26"/>
          <w:szCs w:val="26"/>
        </w:rPr>
      </w:pPr>
    </w:p>
    <w:p w:rsidR="009A42C5" w:rsidRPr="00897091" w:rsidRDefault="009A42C5" w:rsidP="009A42C5">
      <w:pPr>
        <w:pStyle w:val="ConsPlusNormal"/>
        <w:ind w:left="5245"/>
        <w:jc w:val="both"/>
        <w:outlineLvl w:val="1"/>
        <w:rPr>
          <w:rFonts w:ascii="Times New Roman" w:hAnsi="Times New Roman"/>
          <w:sz w:val="26"/>
          <w:szCs w:val="26"/>
        </w:rPr>
      </w:pPr>
      <w:r w:rsidRPr="00897091">
        <w:rPr>
          <w:rFonts w:ascii="Times New Roman" w:hAnsi="Times New Roman"/>
          <w:sz w:val="26"/>
          <w:szCs w:val="26"/>
        </w:rPr>
        <w:lastRenderedPageBreak/>
        <w:t>Приложение 4</w:t>
      </w:r>
    </w:p>
    <w:p w:rsidR="009A42C5" w:rsidRPr="00897091" w:rsidRDefault="009A42C5" w:rsidP="009A42C5">
      <w:pPr>
        <w:pStyle w:val="ConsPlusNormal"/>
        <w:ind w:left="5245"/>
        <w:jc w:val="both"/>
        <w:rPr>
          <w:rFonts w:ascii="Times New Roman" w:hAnsi="Times New Roman"/>
          <w:sz w:val="26"/>
          <w:szCs w:val="26"/>
        </w:rPr>
      </w:pPr>
      <w:r w:rsidRPr="00897091">
        <w:rPr>
          <w:rFonts w:ascii="Times New Roman" w:hAnsi="Times New Roman"/>
          <w:sz w:val="26"/>
          <w:szCs w:val="26"/>
        </w:rPr>
        <w:t>к административному регламенту</w:t>
      </w:r>
    </w:p>
    <w:p w:rsidR="009A42C5" w:rsidRDefault="009A42C5" w:rsidP="009A42C5">
      <w:pPr>
        <w:pStyle w:val="ConsPlusNormal"/>
        <w:jc w:val="center"/>
        <w:rPr>
          <w:rFonts w:ascii="Times New Roman" w:hAnsi="Times New Roman"/>
          <w:sz w:val="26"/>
          <w:szCs w:val="26"/>
        </w:rPr>
      </w:pPr>
      <w:bookmarkStart w:id="11" w:name="P716"/>
      <w:bookmarkEnd w:id="11"/>
    </w:p>
    <w:p w:rsidR="009A42C5" w:rsidRDefault="009A42C5" w:rsidP="009A42C5">
      <w:pPr>
        <w:pStyle w:val="ConsPlusNormal"/>
        <w:jc w:val="center"/>
        <w:rPr>
          <w:rFonts w:ascii="Times New Roman" w:hAnsi="Times New Roman"/>
          <w:sz w:val="26"/>
          <w:szCs w:val="26"/>
        </w:rPr>
      </w:pPr>
    </w:p>
    <w:p w:rsidR="009A42C5" w:rsidRPr="00D11565" w:rsidRDefault="009A42C5" w:rsidP="009A42C5"/>
    <w:p w:rsidR="009A42C5" w:rsidRPr="00E97C6D" w:rsidRDefault="009A42C5" w:rsidP="009A42C5">
      <w:pPr>
        <w:pStyle w:val="af4"/>
        <w:jc w:val="center"/>
        <w:rPr>
          <w:rFonts w:ascii="Times New Roman" w:hAnsi="Times New Roman"/>
          <w:sz w:val="26"/>
          <w:szCs w:val="26"/>
        </w:rPr>
      </w:pPr>
      <w:r w:rsidRPr="00E97C6D">
        <w:rPr>
          <w:rFonts w:ascii="Times New Roman" w:hAnsi="Times New Roman"/>
          <w:sz w:val="26"/>
          <w:szCs w:val="26"/>
        </w:rPr>
        <w:t>БЛОК-СХЕМА</w:t>
      </w:r>
    </w:p>
    <w:p w:rsidR="009A42C5" w:rsidRPr="00E97C6D" w:rsidRDefault="009A42C5" w:rsidP="009A42C5">
      <w:pPr>
        <w:pStyle w:val="af4"/>
        <w:jc w:val="center"/>
        <w:rPr>
          <w:rFonts w:ascii="Times New Roman" w:hAnsi="Times New Roman"/>
          <w:sz w:val="26"/>
          <w:szCs w:val="26"/>
        </w:rPr>
      </w:pPr>
      <w:r w:rsidRPr="00E97C6D">
        <w:rPr>
          <w:rFonts w:ascii="Times New Roman" w:hAnsi="Times New Roman"/>
          <w:sz w:val="26"/>
          <w:szCs w:val="26"/>
        </w:rPr>
        <w:t xml:space="preserve">последовательности административных процедур </w:t>
      </w:r>
    </w:p>
    <w:p w:rsidR="009A42C5" w:rsidRPr="00E97C6D" w:rsidRDefault="009A42C5" w:rsidP="009A42C5">
      <w:pPr>
        <w:pStyle w:val="af4"/>
        <w:jc w:val="center"/>
        <w:rPr>
          <w:rFonts w:ascii="Times New Roman" w:hAnsi="Times New Roman"/>
          <w:sz w:val="26"/>
          <w:szCs w:val="26"/>
        </w:rPr>
      </w:pPr>
      <w:r w:rsidRPr="00E97C6D">
        <w:rPr>
          <w:rFonts w:ascii="Times New Roman" w:hAnsi="Times New Roman"/>
          <w:sz w:val="26"/>
          <w:szCs w:val="26"/>
        </w:rPr>
        <w:t xml:space="preserve">при предоставлении муниципальной услуги </w:t>
      </w:r>
    </w:p>
    <w:p w:rsidR="009A42C5" w:rsidRPr="00017B4D" w:rsidRDefault="00993ED5" w:rsidP="009A42C5">
      <w:pPr>
        <w:tabs>
          <w:tab w:val="left" w:pos="5245"/>
        </w:tabs>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24pt;margin-top:8.9pt;width:418.35pt;height:73.25pt;z-index:251660288" o:allowincell="f">
            <v:textbox style="mso-next-textbox:#_x0000_s1026">
              <w:txbxContent>
                <w:p w:rsidR="00E97C6D" w:rsidRPr="00897091" w:rsidRDefault="00E97C6D" w:rsidP="009A42C5">
                  <w:pPr>
                    <w:pStyle w:val="ConsPlusNormal"/>
                    <w:jc w:val="center"/>
                    <w:rPr>
                      <w:sz w:val="26"/>
                      <w:szCs w:val="26"/>
                    </w:rPr>
                  </w:pPr>
                  <w:r w:rsidRPr="00897091">
                    <w:rPr>
                      <w:rFonts w:ascii="Times New Roman" w:hAnsi="Times New Roman"/>
                      <w:sz w:val="26"/>
                      <w:szCs w:val="26"/>
                    </w:rPr>
                    <w:t xml:space="preserve">Прием и регистрация заявления и прилагаемых документов </w:t>
                  </w:r>
                </w:p>
                <w:p w:rsidR="00E97C6D" w:rsidRDefault="00E97C6D" w:rsidP="009A42C5">
                  <w:pPr>
                    <w:jc w:val="center"/>
                    <w:rPr>
                      <w:sz w:val="26"/>
                      <w:szCs w:val="26"/>
                    </w:rPr>
                  </w:pPr>
                </w:p>
                <w:p w:rsidR="00E97C6D" w:rsidRPr="00897091" w:rsidRDefault="00E97C6D" w:rsidP="009A42C5">
                  <w:pPr>
                    <w:jc w:val="center"/>
                    <w:rPr>
                      <w:sz w:val="26"/>
                      <w:szCs w:val="26"/>
                    </w:rPr>
                  </w:pPr>
                  <w:r>
                    <w:rPr>
                      <w:sz w:val="26"/>
                      <w:szCs w:val="26"/>
                    </w:rPr>
                    <w:t>п. 3.3, 1 рабочий день</w:t>
                  </w:r>
                </w:p>
                <w:p w:rsidR="00E97C6D" w:rsidRDefault="00E97C6D" w:rsidP="009A42C5">
                  <w:pPr>
                    <w:jc w:val="center"/>
                    <w:rPr>
                      <w:sz w:val="28"/>
                    </w:rPr>
                  </w:pPr>
                </w:p>
                <w:p w:rsidR="00E97C6D" w:rsidRDefault="00E97C6D" w:rsidP="009A42C5">
                  <w:pPr>
                    <w:jc w:val="center"/>
                    <w:rPr>
                      <w:sz w:val="28"/>
                    </w:rPr>
                  </w:pPr>
                </w:p>
              </w:txbxContent>
            </v:textbox>
          </v:shape>
        </w:pict>
      </w:r>
    </w:p>
    <w:p w:rsidR="009A42C5" w:rsidRPr="00017B4D" w:rsidRDefault="009A42C5" w:rsidP="009A42C5">
      <w:pPr>
        <w:tabs>
          <w:tab w:val="left" w:pos="5245"/>
        </w:tabs>
        <w:jc w:val="center"/>
        <w:rPr>
          <w:caps/>
          <w:sz w:val="28"/>
          <w:szCs w:val="28"/>
        </w:rPr>
      </w:pPr>
    </w:p>
    <w:p w:rsidR="009A42C5" w:rsidRPr="00017B4D" w:rsidRDefault="009A42C5" w:rsidP="009A42C5">
      <w:pPr>
        <w:jc w:val="center"/>
        <w:rPr>
          <w:sz w:val="28"/>
          <w:szCs w:val="28"/>
        </w:rPr>
      </w:pPr>
    </w:p>
    <w:p w:rsidR="009A42C5" w:rsidRPr="00017B4D" w:rsidRDefault="009A42C5" w:rsidP="009A42C5">
      <w:pPr>
        <w:ind w:left="3544" w:right="-283"/>
        <w:rPr>
          <w:sz w:val="28"/>
          <w:szCs w:val="28"/>
        </w:rPr>
      </w:pPr>
      <w:r w:rsidRPr="00017B4D">
        <w:rPr>
          <w:sz w:val="28"/>
          <w:szCs w:val="28"/>
        </w:rPr>
        <w:tab/>
      </w:r>
      <w:r w:rsidRPr="00017B4D">
        <w:rPr>
          <w:sz w:val="28"/>
          <w:szCs w:val="28"/>
        </w:rPr>
        <w:tab/>
      </w:r>
      <w:r w:rsidRPr="00017B4D">
        <w:rPr>
          <w:sz w:val="28"/>
          <w:szCs w:val="28"/>
        </w:rPr>
        <w:tab/>
      </w:r>
      <w:r w:rsidRPr="00017B4D">
        <w:rPr>
          <w:sz w:val="28"/>
          <w:szCs w:val="28"/>
        </w:rPr>
        <w:tab/>
      </w:r>
      <w:r w:rsidRPr="00017B4D">
        <w:rPr>
          <w:sz w:val="28"/>
          <w:szCs w:val="28"/>
        </w:rPr>
        <w:tab/>
      </w:r>
      <w:r w:rsidRPr="00017B4D">
        <w:rPr>
          <w:sz w:val="28"/>
          <w:szCs w:val="28"/>
        </w:rPr>
        <w:tab/>
      </w:r>
      <w:r w:rsidRPr="00017B4D">
        <w:rPr>
          <w:sz w:val="28"/>
          <w:szCs w:val="28"/>
        </w:rPr>
        <w:tab/>
      </w:r>
    </w:p>
    <w:p w:rsidR="009A42C5" w:rsidRPr="00017B4D" w:rsidRDefault="00993ED5" w:rsidP="009A42C5">
      <w:pPr>
        <w:pStyle w:val="ConsPlusNormal"/>
        <w:spacing w:line="288" w:lineRule="auto"/>
        <w:ind w:firstLine="708"/>
        <w:jc w:val="center"/>
        <w:rPr>
          <w:rFonts w:ascii="Times New Roman" w:hAnsi="Times New Roman"/>
          <w:szCs w:val="28"/>
        </w:rPr>
      </w:pPr>
      <w:r>
        <w:rPr>
          <w:rFonts w:ascii="Times New Roman" w:hAnsi="Times New Roman"/>
          <w:noProof/>
          <w:szCs w:val="28"/>
        </w:rPr>
        <w:pict>
          <v:line id="_x0000_s1028" style="position:absolute;left:0;text-align:left;z-index:251662336" from="229.6pt,17.75pt" to="229.6pt,58.5pt" o:allowincell="f">
            <v:stroke endarrow="block"/>
          </v:line>
        </w:pict>
      </w:r>
      <w:r w:rsidR="009A42C5" w:rsidRPr="00017B4D">
        <w:rPr>
          <w:rFonts w:ascii="Times New Roman" w:hAnsi="Times New Roman"/>
          <w:szCs w:val="28"/>
        </w:rPr>
        <w:tab/>
      </w:r>
    </w:p>
    <w:p w:rsidR="009A42C5" w:rsidRPr="00017B4D" w:rsidRDefault="009A42C5" w:rsidP="009A42C5">
      <w:pPr>
        <w:pStyle w:val="ConsPlusNormal"/>
        <w:spacing w:line="288" w:lineRule="auto"/>
        <w:ind w:firstLine="708"/>
        <w:jc w:val="center"/>
        <w:rPr>
          <w:rFonts w:ascii="Times New Roman" w:hAnsi="Times New Roman"/>
          <w:szCs w:val="28"/>
        </w:rPr>
      </w:pPr>
    </w:p>
    <w:p w:rsidR="009A42C5" w:rsidRPr="00017B4D" w:rsidRDefault="009A42C5" w:rsidP="009A42C5">
      <w:pPr>
        <w:pStyle w:val="ConsPlusNormal"/>
        <w:spacing w:line="288" w:lineRule="auto"/>
        <w:ind w:firstLine="708"/>
        <w:jc w:val="center"/>
        <w:rPr>
          <w:rFonts w:ascii="Times New Roman" w:hAnsi="Times New Roman"/>
          <w:szCs w:val="28"/>
        </w:rPr>
      </w:pPr>
    </w:p>
    <w:p w:rsidR="009A42C5" w:rsidRPr="00017B4D" w:rsidRDefault="00993ED5" w:rsidP="009A42C5">
      <w:pPr>
        <w:pStyle w:val="ConsPlusNormal"/>
        <w:spacing w:line="288" w:lineRule="auto"/>
        <w:ind w:firstLine="708"/>
        <w:jc w:val="center"/>
        <w:rPr>
          <w:rFonts w:ascii="Times New Roman" w:hAnsi="Times New Roman"/>
          <w:szCs w:val="28"/>
        </w:rPr>
      </w:pPr>
      <w:r>
        <w:rPr>
          <w:rFonts w:ascii="Times New Roman" w:hAnsi="Times New Roman"/>
          <w:noProof/>
          <w:szCs w:val="28"/>
        </w:rPr>
        <w:pict>
          <v:shape id="_x0000_s1029" type="#_x0000_t202" style="position:absolute;left:0;text-align:left;margin-left:24pt;margin-top:.55pt;width:418.35pt;height:112.7pt;z-index:251663360" o:allowincell="f">
            <v:textbox style="mso-next-textbox:#_x0000_s1029">
              <w:txbxContent>
                <w:p w:rsidR="00E97C6D" w:rsidRPr="008E79AE" w:rsidRDefault="00E97C6D" w:rsidP="009A42C5">
                  <w:pPr>
                    <w:jc w:val="center"/>
                  </w:pPr>
                  <w:r w:rsidRPr="00DF2302">
                    <w:t>Рассмотрение заявления и прилагаемых документов</w:t>
                  </w:r>
                  <w:r>
                    <w:t>,</w:t>
                  </w:r>
                </w:p>
                <w:p w:rsidR="00E97C6D" w:rsidRDefault="00E97C6D" w:rsidP="009A42C5">
                  <w:pPr>
                    <w:jc w:val="center"/>
                    <w:rPr>
                      <w:sz w:val="26"/>
                      <w:szCs w:val="26"/>
                    </w:rPr>
                  </w:pPr>
                  <w:r>
                    <w:t>с</w:t>
                  </w:r>
                  <w:r w:rsidRPr="00DF2302">
                    <w:t>огласование маршрута с вл</w:t>
                  </w:r>
                  <w:r>
                    <w:t>а</w:t>
                  </w:r>
                  <w:r w:rsidRPr="00DF2302">
                    <w:t>дельцами автомобильных дорог и Госавтоинспекцией</w:t>
                  </w:r>
                  <w:r>
                    <w:t>, принятие решения о выдаче</w:t>
                  </w:r>
                  <w:r w:rsidRPr="00DF2302">
                    <w:t xml:space="preserve"> </w:t>
                  </w:r>
                  <w:r>
                    <w:t>(об отказе в выдаче) специального разрешения</w:t>
                  </w:r>
                  <w:r w:rsidRPr="001B5071">
                    <w:rPr>
                      <w:sz w:val="26"/>
                      <w:szCs w:val="26"/>
                    </w:rPr>
                    <w:t xml:space="preserve"> </w:t>
                  </w:r>
                </w:p>
                <w:p w:rsidR="00E97C6D" w:rsidRDefault="00E97C6D" w:rsidP="009A42C5">
                  <w:pPr>
                    <w:jc w:val="center"/>
                    <w:rPr>
                      <w:sz w:val="26"/>
                      <w:szCs w:val="26"/>
                    </w:rPr>
                  </w:pPr>
                  <w:r>
                    <w:rPr>
                      <w:sz w:val="26"/>
                      <w:szCs w:val="26"/>
                    </w:rPr>
                    <w:t>п. 3.4, 9 рабочих дней</w:t>
                  </w:r>
                  <w:r w:rsidRPr="001B5071">
                    <w:rPr>
                      <w:sz w:val="26"/>
                      <w:szCs w:val="26"/>
                    </w:rPr>
                    <w:t xml:space="preserve"> </w:t>
                  </w:r>
                </w:p>
                <w:p w:rsidR="00E97C6D" w:rsidRPr="00AA778F" w:rsidRDefault="00E97C6D" w:rsidP="009A42C5">
                  <w:pPr>
                    <w:jc w:val="center"/>
                    <w:rPr>
                      <w:sz w:val="26"/>
                      <w:szCs w:val="26"/>
                    </w:rPr>
                  </w:pPr>
                </w:p>
              </w:txbxContent>
            </v:textbox>
          </v:shape>
        </w:pict>
      </w:r>
    </w:p>
    <w:p w:rsidR="009A42C5" w:rsidRPr="00017B4D" w:rsidRDefault="009A42C5" w:rsidP="009A42C5">
      <w:pPr>
        <w:pStyle w:val="ConsPlusNormal"/>
        <w:spacing w:line="288" w:lineRule="auto"/>
        <w:ind w:firstLine="708"/>
        <w:rPr>
          <w:rFonts w:ascii="Times New Roman" w:hAnsi="Times New Roman"/>
          <w:szCs w:val="28"/>
        </w:rPr>
      </w:pPr>
      <w:r w:rsidRPr="00017B4D">
        <w:rPr>
          <w:rFonts w:ascii="Times New Roman" w:hAnsi="Times New Roman"/>
          <w:szCs w:val="28"/>
        </w:rPr>
        <w:tab/>
      </w: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93ED5" w:rsidP="009A42C5">
      <w:pPr>
        <w:pStyle w:val="ConsPlusNormal"/>
        <w:spacing w:line="288" w:lineRule="auto"/>
        <w:ind w:firstLine="708"/>
        <w:rPr>
          <w:rFonts w:ascii="Times New Roman" w:hAnsi="Times New Roman"/>
          <w:szCs w:val="28"/>
        </w:rPr>
      </w:pPr>
      <w:r>
        <w:rPr>
          <w:rFonts w:ascii="Times New Roman" w:hAnsi="Times New Roman"/>
          <w:noProof/>
          <w:szCs w:val="28"/>
        </w:rPr>
        <w:pict>
          <v:line id="_x0000_s1030" style="position:absolute;left:0;text-align:left;z-index:251664384" from="229.6pt,16.65pt" to="229.6pt,57.4pt" o:allowincell="f">
            <v:stroke endarrow="block"/>
          </v:line>
        </w:pict>
      </w: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93ED5" w:rsidP="009A42C5">
      <w:pPr>
        <w:pStyle w:val="ConsPlusNormal"/>
        <w:spacing w:line="288" w:lineRule="auto"/>
        <w:ind w:firstLine="708"/>
        <w:rPr>
          <w:rFonts w:ascii="Times New Roman" w:hAnsi="Times New Roman"/>
          <w:szCs w:val="28"/>
        </w:rPr>
      </w:pPr>
      <w:r>
        <w:rPr>
          <w:rFonts w:ascii="Times New Roman" w:hAnsi="Times New Roman"/>
          <w:noProof/>
          <w:szCs w:val="28"/>
        </w:rPr>
        <w:pict>
          <v:shape id="_x0000_s1027" type="#_x0000_t202" style="position:absolute;left:0;text-align:left;margin-left:24pt;margin-top:3.2pt;width:418.35pt;height:70.7pt;z-index:251661312" o:allowincell="f">
            <v:textbox style="mso-next-textbox:#_x0000_s1027">
              <w:txbxContent>
                <w:p w:rsidR="00E97C6D" w:rsidRPr="00DF2302" w:rsidRDefault="00E97C6D" w:rsidP="009A42C5">
                  <w:pPr>
                    <w:jc w:val="center"/>
                  </w:pPr>
                  <w:r w:rsidRPr="00DF2302">
                    <w:t xml:space="preserve">Уведомление заявителя о принятом решении, выдача специального разрешения   </w:t>
                  </w:r>
                </w:p>
                <w:p w:rsidR="00E97C6D" w:rsidRDefault="00E97C6D" w:rsidP="009A42C5">
                  <w:pPr>
                    <w:jc w:val="center"/>
                    <w:rPr>
                      <w:sz w:val="26"/>
                      <w:szCs w:val="26"/>
                    </w:rPr>
                  </w:pPr>
                </w:p>
                <w:p w:rsidR="00E97C6D" w:rsidRPr="00FD7BE0" w:rsidRDefault="00E97C6D" w:rsidP="009A42C5">
                  <w:pPr>
                    <w:jc w:val="center"/>
                    <w:rPr>
                      <w:sz w:val="26"/>
                      <w:szCs w:val="26"/>
                    </w:rPr>
                  </w:pPr>
                  <w:r>
                    <w:rPr>
                      <w:sz w:val="26"/>
                      <w:szCs w:val="26"/>
                    </w:rPr>
                    <w:t>п. 3.5, 4 рабочих дня</w:t>
                  </w:r>
                </w:p>
              </w:txbxContent>
            </v:textbox>
          </v:shape>
        </w:pict>
      </w: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ConsPlusNormal"/>
        <w:spacing w:line="288" w:lineRule="auto"/>
        <w:ind w:firstLine="708"/>
        <w:rPr>
          <w:rFonts w:ascii="Times New Roman" w:hAnsi="Times New Roman"/>
          <w:szCs w:val="28"/>
        </w:rPr>
      </w:pPr>
    </w:p>
    <w:p w:rsidR="009A42C5" w:rsidRPr="00017B4D" w:rsidRDefault="009A42C5" w:rsidP="009A42C5">
      <w:pPr>
        <w:pStyle w:val="1"/>
        <w:ind w:left="6521"/>
        <w:jc w:val="both"/>
        <w:rPr>
          <w:rFonts w:ascii="Times New Roman" w:hAnsi="Times New Roman"/>
          <w:b w:val="0"/>
          <w:sz w:val="28"/>
          <w:szCs w:val="28"/>
        </w:rPr>
      </w:pPr>
    </w:p>
    <w:p w:rsidR="009A42C5" w:rsidRPr="00017B4D" w:rsidRDefault="009A42C5" w:rsidP="009A42C5">
      <w:pPr>
        <w:pStyle w:val="1"/>
        <w:ind w:left="6521"/>
        <w:jc w:val="both"/>
        <w:rPr>
          <w:rFonts w:ascii="Times New Roman" w:hAnsi="Times New Roman"/>
          <w:b w:val="0"/>
          <w:sz w:val="28"/>
          <w:szCs w:val="28"/>
        </w:rPr>
      </w:pPr>
    </w:p>
    <w:p w:rsidR="009A42C5" w:rsidRDefault="009A42C5" w:rsidP="009A42C5"/>
    <w:p w:rsidR="009A42C5" w:rsidRDefault="009A42C5" w:rsidP="009A42C5"/>
    <w:p w:rsidR="009A42C5" w:rsidRPr="00017B4D" w:rsidRDefault="009A42C5" w:rsidP="009A42C5"/>
    <w:p w:rsidR="009A42C5" w:rsidRDefault="009A42C5" w:rsidP="009A42C5"/>
    <w:p w:rsidR="009A42C5" w:rsidRDefault="009A42C5" w:rsidP="009A42C5"/>
    <w:p w:rsidR="009A42C5" w:rsidRDefault="009A42C5" w:rsidP="009A42C5"/>
    <w:p w:rsidR="009A42C5" w:rsidRDefault="009A42C5" w:rsidP="009A42C5"/>
    <w:p w:rsidR="00E97C6D" w:rsidRDefault="00E97C6D" w:rsidP="009A42C5"/>
    <w:p w:rsidR="009A42C5" w:rsidRDefault="009A42C5" w:rsidP="009A42C5"/>
    <w:p w:rsidR="009A42C5" w:rsidRPr="00E21D16" w:rsidRDefault="009A42C5" w:rsidP="009A42C5">
      <w:pPr>
        <w:pStyle w:val="ConsPlusNormal"/>
        <w:tabs>
          <w:tab w:val="left" w:pos="0"/>
        </w:tabs>
        <w:jc w:val="center"/>
        <w:rPr>
          <w:rFonts w:ascii="Times New Roman" w:hAnsi="Times New Roman"/>
          <w:sz w:val="26"/>
          <w:szCs w:val="26"/>
        </w:rPr>
      </w:pPr>
      <w:r w:rsidRPr="00E21D16">
        <w:rPr>
          <w:rFonts w:ascii="Times New Roman" w:hAnsi="Times New Roman"/>
          <w:sz w:val="26"/>
          <w:szCs w:val="26"/>
        </w:rPr>
        <w:lastRenderedPageBreak/>
        <w:t>УВЕДОМЛЕНИЕ</w:t>
      </w:r>
    </w:p>
    <w:p w:rsidR="009A42C5" w:rsidRPr="00E21D16" w:rsidRDefault="009A42C5" w:rsidP="009A42C5">
      <w:pPr>
        <w:pStyle w:val="ConsPlusTitle"/>
        <w:ind w:firstLine="540"/>
        <w:jc w:val="both"/>
        <w:rPr>
          <w:rFonts w:ascii="Times New Roman" w:hAnsi="Times New Roman" w:cs="Times New Roman"/>
          <w:b w:val="0"/>
          <w:sz w:val="26"/>
          <w:szCs w:val="26"/>
        </w:rPr>
      </w:pPr>
      <w:r w:rsidRPr="00E21D16">
        <w:rPr>
          <w:rFonts w:ascii="Times New Roman" w:hAnsi="Times New Roman" w:cs="Times New Roman"/>
          <w:b w:val="0"/>
          <w:sz w:val="26"/>
          <w:szCs w:val="26"/>
        </w:rPr>
        <w:t>о проведении публичных консультаций по проекту муниципального нормативного правового акта Усть-Кубинского муниципального района,</w:t>
      </w:r>
    </w:p>
    <w:p w:rsidR="009A42C5" w:rsidRPr="00E21D16" w:rsidRDefault="009A42C5" w:rsidP="009A42C5">
      <w:pPr>
        <w:pStyle w:val="ConsPlusNormal"/>
        <w:jc w:val="center"/>
        <w:rPr>
          <w:rFonts w:ascii="Times New Roman" w:hAnsi="Times New Roman"/>
          <w:sz w:val="26"/>
          <w:szCs w:val="26"/>
        </w:rPr>
      </w:pPr>
      <w:r w:rsidRPr="00E21D16">
        <w:rPr>
          <w:rFonts w:ascii="Times New Roman" w:hAnsi="Times New Roman"/>
          <w:sz w:val="26"/>
          <w:szCs w:val="26"/>
        </w:rPr>
        <w:t>затрагивающего вопросы осуществления предпринимательской</w:t>
      </w:r>
    </w:p>
    <w:p w:rsidR="009A42C5" w:rsidRPr="00E21D16" w:rsidRDefault="009A42C5" w:rsidP="009A42C5">
      <w:pPr>
        <w:pStyle w:val="ConsPlusNormal"/>
        <w:jc w:val="center"/>
        <w:rPr>
          <w:rFonts w:ascii="Times New Roman" w:hAnsi="Times New Roman"/>
          <w:sz w:val="26"/>
          <w:szCs w:val="26"/>
        </w:rPr>
      </w:pPr>
      <w:r w:rsidRPr="00E21D16">
        <w:rPr>
          <w:rFonts w:ascii="Times New Roman" w:hAnsi="Times New Roman"/>
          <w:sz w:val="26"/>
          <w:szCs w:val="26"/>
        </w:rPr>
        <w:t>и инвестиционной деятельности</w:t>
      </w:r>
    </w:p>
    <w:p w:rsidR="009A42C5" w:rsidRPr="00E21D16" w:rsidRDefault="009A42C5" w:rsidP="009A42C5">
      <w:pPr>
        <w:pStyle w:val="ConsPlusNormal"/>
        <w:jc w:val="both"/>
        <w:rPr>
          <w:rFonts w:ascii="Times New Roman" w:hAnsi="Times New Roman"/>
          <w:sz w:val="26"/>
          <w:szCs w:val="26"/>
        </w:rPr>
      </w:pPr>
    </w:p>
    <w:p w:rsidR="009A42C5" w:rsidRPr="00E21D16" w:rsidRDefault="009A42C5" w:rsidP="009A42C5">
      <w:pPr>
        <w:jc w:val="center"/>
        <w:rPr>
          <w:sz w:val="26"/>
          <w:szCs w:val="26"/>
        </w:rPr>
      </w:pPr>
      <w:r w:rsidRPr="00E21D16">
        <w:rPr>
          <w:sz w:val="26"/>
          <w:szCs w:val="26"/>
        </w:rPr>
        <w:tab/>
        <w:t xml:space="preserve">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отдел коммунальной инфраструктуры администрации Усть-Кубинского муниципального района уведомляет о проведении публичных консультаций в целях оценки регулирующего воздействия проекта постановления администрации района </w:t>
      </w:r>
      <w:r w:rsidRPr="00E21D16">
        <w:rPr>
          <w:b/>
          <w:sz w:val="26"/>
          <w:szCs w:val="26"/>
        </w:rPr>
        <w:t>«</w:t>
      </w:r>
      <w:r w:rsidRPr="00E21D16">
        <w:rPr>
          <w:sz w:val="26"/>
          <w:szCs w:val="26"/>
        </w:rPr>
        <w:t xml:space="preserve">Об утверждении административного регламента по предоставлению муниципальной услуги </w:t>
      </w:r>
      <w:r w:rsidRPr="00E21D16">
        <w:rPr>
          <w:bCs/>
          <w:sz w:val="26"/>
          <w:szCs w:val="26"/>
        </w:rPr>
        <w:t xml:space="preserve">предоставления муниципальной услуги </w:t>
      </w:r>
      <w:r w:rsidRPr="00E21D16">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w:t>
      </w:r>
    </w:p>
    <w:p w:rsidR="009A42C5" w:rsidRPr="00E21D16" w:rsidRDefault="009A42C5" w:rsidP="009A42C5">
      <w:pPr>
        <w:jc w:val="center"/>
        <w:rPr>
          <w:sz w:val="26"/>
          <w:szCs w:val="26"/>
        </w:rPr>
      </w:pPr>
      <w:r w:rsidRPr="00E21D16">
        <w:rPr>
          <w:sz w:val="26"/>
          <w:szCs w:val="26"/>
        </w:rPr>
        <w:t xml:space="preserve">(далее - проект).     </w:t>
      </w:r>
    </w:p>
    <w:p w:rsidR="009A42C5" w:rsidRPr="00E21D16" w:rsidRDefault="009A42C5" w:rsidP="009A42C5">
      <w:pPr>
        <w:jc w:val="center"/>
        <w:rPr>
          <w:sz w:val="26"/>
          <w:szCs w:val="26"/>
        </w:rPr>
      </w:pPr>
      <w:r w:rsidRPr="00E21D16">
        <w:rPr>
          <w:sz w:val="26"/>
          <w:szCs w:val="26"/>
        </w:rPr>
        <w:t xml:space="preserve">                      </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Описание  проблемы,  на  решение  которой направлен предлагаемый способ регулирования:</w:t>
      </w:r>
    </w:p>
    <w:p w:rsidR="009A42C5" w:rsidRPr="00E21D16" w:rsidRDefault="009A42C5" w:rsidP="009A42C5">
      <w:pPr>
        <w:widowControl w:val="0"/>
        <w:autoSpaceDN w:val="0"/>
        <w:adjustRightInd w:val="0"/>
        <w:ind w:firstLine="709"/>
        <w:jc w:val="both"/>
        <w:rPr>
          <w:sz w:val="26"/>
          <w:szCs w:val="26"/>
        </w:rPr>
      </w:pPr>
      <w:r w:rsidRPr="00E21D16">
        <w:rPr>
          <w:sz w:val="26"/>
          <w:szCs w:val="26"/>
        </w:rPr>
        <w:t>Оценка регулирующего воздействия проекта акта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района.</w:t>
      </w:r>
    </w:p>
    <w:p w:rsidR="009A42C5" w:rsidRPr="00E21D16" w:rsidRDefault="009A42C5" w:rsidP="009A42C5">
      <w:pPr>
        <w:pStyle w:val="ConsPlusNormal"/>
        <w:ind w:firstLine="708"/>
        <w:jc w:val="both"/>
        <w:rPr>
          <w:rFonts w:ascii="Times New Roman" w:hAnsi="Times New Roman"/>
          <w:sz w:val="26"/>
          <w:szCs w:val="26"/>
        </w:rPr>
      </w:pPr>
      <w:r w:rsidRPr="00E21D16">
        <w:rPr>
          <w:rFonts w:ascii="Times New Roman" w:hAnsi="Times New Roman"/>
          <w:sz w:val="26"/>
          <w:szCs w:val="26"/>
        </w:rPr>
        <w:t xml:space="preserve">Срок проведения публичных консультаций: с </w:t>
      </w:r>
      <w:r w:rsidR="00E97C6D">
        <w:rPr>
          <w:rFonts w:ascii="Times New Roman" w:hAnsi="Times New Roman"/>
          <w:sz w:val="26"/>
          <w:szCs w:val="26"/>
        </w:rPr>
        <w:t>17.12.2020</w:t>
      </w:r>
      <w:r w:rsidRPr="00E21D16">
        <w:rPr>
          <w:rFonts w:ascii="Times New Roman" w:hAnsi="Times New Roman"/>
          <w:sz w:val="26"/>
          <w:szCs w:val="26"/>
        </w:rPr>
        <w:t xml:space="preserve"> года по</w:t>
      </w:r>
      <w:r w:rsidR="00E97C6D">
        <w:rPr>
          <w:rFonts w:ascii="Times New Roman" w:hAnsi="Times New Roman"/>
          <w:sz w:val="26"/>
          <w:szCs w:val="26"/>
        </w:rPr>
        <w:t xml:space="preserve"> 31.12.2020</w:t>
      </w:r>
      <w:r w:rsidRPr="00E21D16">
        <w:rPr>
          <w:rFonts w:ascii="Times New Roman" w:hAnsi="Times New Roman"/>
          <w:sz w:val="26"/>
          <w:szCs w:val="26"/>
        </w:rPr>
        <w:t xml:space="preserve"> года.</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Предложения и (или) замечания не рассматриваются в случае направления их после указанного срока.</w:t>
      </w:r>
    </w:p>
    <w:p w:rsidR="009A42C5" w:rsidRPr="00E21D16" w:rsidRDefault="009A42C5" w:rsidP="009A42C5">
      <w:pPr>
        <w:pStyle w:val="ConsPlusNonformat"/>
        <w:ind w:firstLine="709"/>
        <w:jc w:val="both"/>
        <w:rPr>
          <w:rFonts w:ascii="Times New Roman" w:hAnsi="Times New Roman" w:cs="Times New Roman"/>
          <w:sz w:val="26"/>
          <w:szCs w:val="26"/>
        </w:rPr>
      </w:pPr>
      <w:r w:rsidRPr="00E21D16">
        <w:rPr>
          <w:rFonts w:ascii="Times New Roman" w:hAnsi="Times New Roman" w:cs="Times New Roman"/>
          <w:sz w:val="26"/>
          <w:szCs w:val="26"/>
        </w:rPr>
        <w:t>Способ направления ответов: В электронном виде  на сайт администрации или по электронной почте, или на бумажном носителе в приемную администрации района.</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Прилагаемые к уведомлению документы:</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-Проект,</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-Пояснительная записка к проекту.</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 xml:space="preserve">Контактное  лицо  разработчика  проекта: </w:t>
      </w:r>
      <w:r>
        <w:rPr>
          <w:rFonts w:ascii="Times New Roman" w:hAnsi="Times New Roman"/>
          <w:sz w:val="26"/>
          <w:szCs w:val="26"/>
        </w:rPr>
        <w:t>Наумушкина Лариса Викторовна</w:t>
      </w:r>
      <w:r w:rsidRPr="00E21D16">
        <w:rPr>
          <w:rFonts w:ascii="Times New Roman" w:hAnsi="Times New Roman"/>
          <w:sz w:val="26"/>
          <w:szCs w:val="26"/>
        </w:rPr>
        <w:t xml:space="preserve"> –</w:t>
      </w:r>
      <w:r>
        <w:rPr>
          <w:rFonts w:ascii="Times New Roman" w:hAnsi="Times New Roman"/>
          <w:sz w:val="26"/>
          <w:szCs w:val="26"/>
        </w:rPr>
        <w:t>начальник</w:t>
      </w:r>
      <w:r w:rsidRPr="00E21D16">
        <w:rPr>
          <w:rFonts w:ascii="Times New Roman" w:hAnsi="Times New Roman"/>
          <w:sz w:val="26"/>
          <w:szCs w:val="26"/>
        </w:rPr>
        <w:t xml:space="preserve"> отдела коммунальной инфраструктуры администрации Усть-Кубинского муниципального района, тел.(881753) 2-</w:t>
      </w:r>
      <w:r>
        <w:rPr>
          <w:rFonts w:ascii="Times New Roman" w:hAnsi="Times New Roman"/>
          <w:sz w:val="26"/>
          <w:szCs w:val="26"/>
        </w:rPr>
        <w:t>13</w:t>
      </w:r>
      <w:r w:rsidRPr="00E21D16">
        <w:rPr>
          <w:rFonts w:ascii="Times New Roman" w:hAnsi="Times New Roman"/>
          <w:sz w:val="26"/>
          <w:szCs w:val="26"/>
        </w:rPr>
        <w:t>-</w:t>
      </w:r>
      <w:r>
        <w:rPr>
          <w:rFonts w:ascii="Times New Roman" w:hAnsi="Times New Roman"/>
          <w:sz w:val="26"/>
          <w:szCs w:val="26"/>
        </w:rPr>
        <w:t>72</w:t>
      </w:r>
      <w:r w:rsidRPr="00E21D16">
        <w:rPr>
          <w:rFonts w:ascii="Times New Roman" w:hAnsi="Times New Roman"/>
          <w:sz w:val="26"/>
          <w:szCs w:val="26"/>
        </w:rPr>
        <w:t>.</w:t>
      </w:r>
    </w:p>
    <w:p w:rsidR="009A42C5" w:rsidRPr="00E21D16" w:rsidRDefault="009A42C5" w:rsidP="009A42C5">
      <w:pPr>
        <w:jc w:val="both"/>
        <w:rPr>
          <w:sz w:val="26"/>
          <w:szCs w:val="26"/>
        </w:rPr>
      </w:pPr>
      <w:r w:rsidRPr="00E21D16">
        <w:rPr>
          <w:sz w:val="26"/>
          <w:szCs w:val="26"/>
        </w:rPr>
        <w:tab/>
        <w:t>Проект разработан с целью:</w:t>
      </w:r>
    </w:p>
    <w:p w:rsidR="009A42C5" w:rsidRPr="00E21D16" w:rsidRDefault="009A42C5" w:rsidP="009A42C5">
      <w:pPr>
        <w:jc w:val="both"/>
        <w:rPr>
          <w:sz w:val="26"/>
          <w:szCs w:val="26"/>
        </w:rPr>
      </w:pPr>
      <w:r w:rsidRPr="00E21D16">
        <w:rPr>
          <w:sz w:val="26"/>
          <w:szCs w:val="26"/>
        </w:rPr>
        <w:t xml:space="preserve">-  приведения административного регламента </w:t>
      </w:r>
      <w:r w:rsidRPr="00E21D16">
        <w:rPr>
          <w:bCs/>
          <w:sz w:val="26"/>
          <w:szCs w:val="26"/>
        </w:rPr>
        <w:t xml:space="preserve">предоставления муниципальной услуги </w:t>
      </w:r>
      <w:r w:rsidRPr="00E21D16">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в соответствие с федеральным законодательством. </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Пожалуйста,  заполните  и  направьте  данную  форму  в  соответствии  с указанными выше способами.</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По Вашему желанию укажите о себе следующую контактную информацию:</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Наименование  организации (индивидуального предпринимателя) либо Ф.И.О.</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физического лица: ____________________________________________.</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lastRenderedPageBreak/>
        <w:t>Сфера деятельности: _________________________________________.</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Ф.И.О. контактного лица: ______________________________________.</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Номер контактного телефона: ___________________________________.</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Адрес электронной почты (при наличии): _________________________.</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По Вашему желанию ответьте на следующие вопросы:</w:t>
      </w:r>
    </w:p>
    <w:p w:rsidR="009A42C5" w:rsidRPr="00E21D16" w:rsidRDefault="009A42C5" w:rsidP="009A42C5">
      <w:pPr>
        <w:pStyle w:val="ConsPlusNormal"/>
        <w:numPr>
          <w:ilvl w:val="0"/>
          <w:numId w:val="2"/>
        </w:numPr>
        <w:adjustRightInd w:val="0"/>
        <w:ind w:left="0" w:firstLine="709"/>
        <w:jc w:val="both"/>
        <w:rPr>
          <w:rFonts w:ascii="Times New Roman" w:hAnsi="Times New Roman"/>
          <w:sz w:val="26"/>
          <w:szCs w:val="26"/>
        </w:rPr>
      </w:pPr>
      <w:r w:rsidRPr="00E21D16">
        <w:rPr>
          <w:rFonts w:ascii="Times New Roman" w:hAnsi="Times New Roman"/>
          <w:sz w:val="26"/>
          <w:szCs w:val="26"/>
        </w:rPr>
        <w:t>Считаете ли вы необходимым и обоснованным принятие проекта?</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w:t>
      </w:r>
    </w:p>
    <w:p w:rsidR="009A42C5" w:rsidRPr="00E21D16" w:rsidRDefault="009A42C5" w:rsidP="009A42C5">
      <w:pPr>
        <w:pStyle w:val="ConsPlusNormal"/>
        <w:numPr>
          <w:ilvl w:val="0"/>
          <w:numId w:val="2"/>
        </w:numPr>
        <w:adjustRightInd w:val="0"/>
        <w:ind w:left="0" w:firstLine="709"/>
        <w:jc w:val="both"/>
        <w:rPr>
          <w:rFonts w:ascii="Times New Roman" w:hAnsi="Times New Roman"/>
          <w:sz w:val="26"/>
          <w:szCs w:val="26"/>
        </w:rPr>
      </w:pPr>
      <w:r w:rsidRPr="00E21D16">
        <w:rPr>
          <w:rFonts w:ascii="Times New Roman" w:hAnsi="Times New Roman"/>
          <w:sz w:val="26"/>
          <w:szCs w:val="26"/>
        </w:rPr>
        <w:t>Достигает ли,  на Ваш взгляд, данное нормативное регулирование тех целей, на которое оно направлено?</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2"/>
        </w:numPr>
        <w:adjustRightInd w:val="0"/>
        <w:ind w:left="0" w:firstLine="709"/>
        <w:jc w:val="both"/>
        <w:rPr>
          <w:rFonts w:ascii="Times New Roman" w:hAnsi="Times New Roman"/>
          <w:sz w:val="26"/>
          <w:szCs w:val="26"/>
        </w:rPr>
      </w:pPr>
      <w:r w:rsidRPr="00E21D16">
        <w:rPr>
          <w:rFonts w:ascii="Times New Roman" w:hAnsi="Times New Roman"/>
          <w:sz w:val="26"/>
          <w:szCs w:val="26"/>
        </w:rPr>
        <w:t>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нормативного регулирования? Если да, укажите те из  них,  которые,  по  Вашему  мнению,  были бы менее затратны и/или более эффективны?</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4. Какие, по Вашей оценке, субъекты предпринимательской и инвестиционной деятельности будут затронуты предлагаемым  нормативным регулированием (по  видам  субъектов,  по  отраслям, по количеству таких субъектов)?</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Возможны ли полезные эффекты в случае принятия проекта?</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Возможны ли негативные эффекты в связи с принятием проекта?</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Содержит  ли  проект  избыточные  требования  по подготовке и (или) предоставлению документов, сведений, информации?</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Оцените издержки (материальные, временные, иные), упущенную выгоду субъектов предпринимательской и инвестиционной деятельности, возможные при введении предлагаемого регулирования?</w:t>
      </w:r>
    </w:p>
    <w:p w:rsidR="009A42C5" w:rsidRPr="00E21D16" w:rsidRDefault="009A42C5" w:rsidP="009A42C5">
      <w:pPr>
        <w:pStyle w:val="ConsPlusNormal"/>
        <w:ind w:firstLine="709"/>
        <w:jc w:val="both"/>
        <w:rPr>
          <w:rFonts w:ascii="Times New Roman" w:hAnsi="Times New Roman"/>
          <w:sz w:val="26"/>
          <w:szCs w:val="26"/>
        </w:rPr>
      </w:pPr>
      <w:r w:rsidRPr="00E21D16">
        <w:rPr>
          <w:rFonts w:ascii="Times New Roman" w:hAnsi="Times New Roman"/>
          <w:sz w:val="26"/>
          <w:szCs w:val="26"/>
        </w:rPr>
        <w:t>Какие из них Вы считаете избыточными и почему?</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Требуется ли переходный период для вступления в силу предлагаемого проекта (если  да,  какова  его  продолжительность),  какие ограничения по срокам введения нового нормативного регулирования необходимо учесть?</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Считаете ли Вы, что нормы,  устанавливаемые  в  представленной редакции проекта, недостаточно обоснованы? Укажите такие нормы.</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Pr="00E21D16" w:rsidRDefault="009A42C5" w:rsidP="009A42C5">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Считаете ли Вы нормы проекта ясными и понятными?</w:t>
      </w:r>
    </w:p>
    <w:p w:rsidR="009A42C5" w:rsidRPr="00E21D16" w:rsidRDefault="009A42C5" w:rsidP="009A42C5">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9A42C5" w:rsidRDefault="009A42C5" w:rsidP="009A42C5">
      <w:pPr>
        <w:pStyle w:val="ConsPlusNormal"/>
        <w:numPr>
          <w:ilvl w:val="0"/>
          <w:numId w:val="3"/>
        </w:numPr>
        <w:adjustRightInd w:val="0"/>
        <w:ind w:left="0" w:firstLine="709"/>
        <w:jc w:val="both"/>
        <w:rPr>
          <w:rFonts w:ascii="Times New Roman" w:hAnsi="Times New Roman"/>
          <w:szCs w:val="28"/>
        </w:rPr>
      </w:pPr>
      <w:r w:rsidRPr="00E21D16">
        <w:rPr>
          <w:rFonts w:ascii="Times New Roman" w:hAnsi="Times New Roman"/>
          <w:sz w:val="26"/>
          <w:szCs w:val="26"/>
        </w:rPr>
        <w:t>________________________________________________________</w:t>
      </w:r>
    </w:p>
    <w:p w:rsidR="009A42C5" w:rsidRDefault="009A42C5" w:rsidP="009A42C5">
      <w:pPr>
        <w:pStyle w:val="ConsPlusNormal"/>
        <w:ind w:firstLine="709"/>
        <w:jc w:val="center"/>
        <w:rPr>
          <w:rFonts w:ascii="Times New Roman" w:hAnsi="Times New Roman"/>
          <w:sz w:val="16"/>
          <w:szCs w:val="16"/>
        </w:rPr>
      </w:pPr>
      <w:r>
        <w:rPr>
          <w:rFonts w:ascii="Times New Roman" w:hAnsi="Times New Roman"/>
          <w:sz w:val="16"/>
          <w:szCs w:val="16"/>
        </w:rPr>
        <w:t>(указываются иные вопросы, определяемые разработчиком проекта,</w:t>
      </w:r>
    </w:p>
    <w:p w:rsidR="009A42C5" w:rsidRDefault="009A42C5" w:rsidP="009A42C5">
      <w:pPr>
        <w:pStyle w:val="ConsPlusNormal"/>
        <w:ind w:firstLine="709"/>
        <w:jc w:val="center"/>
        <w:rPr>
          <w:rFonts w:ascii="Times New Roman" w:hAnsi="Times New Roman"/>
          <w:sz w:val="16"/>
          <w:szCs w:val="16"/>
        </w:rPr>
      </w:pPr>
      <w:r>
        <w:rPr>
          <w:rFonts w:ascii="Times New Roman" w:hAnsi="Times New Roman"/>
          <w:sz w:val="16"/>
          <w:szCs w:val="16"/>
        </w:rPr>
        <w:t>с учетом предмета регулирования проекта  (при необходимости)</w:t>
      </w:r>
    </w:p>
    <w:p w:rsidR="009A42C5" w:rsidRDefault="009A42C5" w:rsidP="009A42C5">
      <w:pPr>
        <w:rPr>
          <w:sz w:val="26"/>
          <w:szCs w:val="26"/>
        </w:rPr>
      </w:pPr>
      <w:r w:rsidRPr="00E21D16">
        <w:rPr>
          <w:sz w:val="26"/>
          <w:szCs w:val="26"/>
        </w:rPr>
        <w:t>14. Иные предложения и замечания по проекту ____________________.</w:t>
      </w:r>
    </w:p>
    <w:p w:rsidR="009A42C5" w:rsidRDefault="009A42C5" w:rsidP="009A42C5">
      <w:pPr>
        <w:jc w:val="center"/>
        <w:rPr>
          <w:b/>
          <w:sz w:val="26"/>
          <w:szCs w:val="26"/>
        </w:rPr>
      </w:pPr>
    </w:p>
    <w:p w:rsidR="009A42C5" w:rsidRDefault="009A42C5" w:rsidP="009A42C5">
      <w:pPr>
        <w:jc w:val="center"/>
        <w:rPr>
          <w:b/>
          <w:sz w:val="26"/>
          <w:szCs w:val="26"/>
        </w:rPr>
      </w:pPr>
    </w:p>
    <w:p w:rsidR="009A42C5" w:rsidRPr="0060668F" w:rsidRDefault="009A42C5" w:rsidP="009A42C5">
      <w:pPr>
        <w:jc w:val="center"/>
        <w:rPr>
          <w:b/>
          <w:sz w:val="26"/>
          <w:szCs w:val="26"/>
        </w:rPr>
      </w:pPr>
      <w:r w:rsidRPr="0060668F">
        <w:rPr>
          <w:b/>
          <w:sz w:val="26"/>
          <w:szCs w:val="26"/>
        </w:rPr>
        <w:t>Пояснительная записка</w:t>
      </w:r>
    </w:p>
    <w:p w:rsidR="009A42C5" w:rsidRPr="0060668F" w:rsidRDefault="009A42C5" w:rsidP="009A42C5">
      <w:pPr>
        <w:jc w:val="center"/>
        <w:rPr>
          <w:b/>
          <w:sz w:val="26"/>
          <w:szCs w:val="26"/>
        </w:rPr>
      </w:pPr>
      <w:r w:rsidRPr="0060668F">
        <w:rPr>
          <w:b/>
          <w:sz w:val="26"/>
          <w:szCs w:val="26"/>
        </w:rPr>
        <w:t xml:space="preserve">к проекту  постановления администрации района  </w:t>
      </w:r>
    </w:p>
    <w:p w:rsidR="009A42C5" w:rsidRPr="0060668F" w:rsidRDefault="009A42C5" w:rsidP="009A42C5">
      <w:pPr>
        <w:jc w:val="center"/>
        <w:rPr>
          <w:sz w:val="26"/>
          <w:szCs w:val="26"/>
        </w:rPr>
      </w:pPr>
      <w:r w:rsidRPr="0060668F">
        <w:rPr>
          <w:b/>
          <w:sz w:val="26"/>
          <w:szCs w:val="26"/>
        </w:rPr>
        <w:t>«</w:t>
      </w:r>
      <w:r w:rsidRPr="0060668F">
        <w:rPr>
          <w:sz w:val="26"/>
          <w:szCs w:val="26"/>
        </w:rPr>
        <w:t xml:space="preserve">Об утверждении административного регламента по предоставлению муниципальной услуги по выдаче специального разрешения на движение </w:t>
      </w:r>
    </w:p>
    <w:p w:rsidR="009A42C5" w:rsidRPr="0060668F" w:rsidRDefault="009A42C5" w:rsidP="009A42C5">
      <w:pPr>
        <w:jc w:val="center"/>
        <w:rPr>
          <w:sz w:val="26"/>
          <w:szCs w:val="26"/>
        </w:rPr>
      </w:pPr>
      <w:r w:rsidRPr="0060668F">
        <w:rPr>
          <w:sz w:val="26"/>
          <w:szCs w:val="26"/>
        </w:rPr>
        <w:t>по автомобильным дорогам тяжеловесного и (или) крупногабаритного транспортного средства»</w:t>
      </w:r>
    </w:p>
    <w:p w:rsidR="009A42C5" w:rsidRPr="0060668F" w:rsidRDefault="009A42C5" w:rsidP="009A42C5">
      <w:pPr>
        <w:jc w:val="both"/>
        <w:rPr>
          <w:sz w:val="26"/>
          <w:szCs w:val="26"/>
        </w:rPr>
      </w:pPr>
      <w:r w:rsidRPr="0060668F">
        <w:rPr>
          <w:b/>
          <w:sz w:val="26"/>
          <w:szCs w:val="26"/>
        </w:rPr>
        <w:t xml:space="preserve"> </w:t>
      </w:r>
      <w:r w:rsidRPr="0060668F">
        <w:rPr>
          <w:b/>
          <w:sz w:val="26"/>
          <w:szCs w:val="26"/>
        </w:rPr>
        <w:tab/>
      </w:r>
      <w:r w:rsidRPr="0060668F">
        <w:rPr>
          <w:sz w:val="26"/>
          <w:szCs w:val="26"/>
        </w:rPr>
        <w:t xml:space="preserve">Проект  постановления администрации района  «Об утверждении административного регламента по предоставлению муниципальной услуги </w:t>
      </w:r>
      <w:r w:rsidRPr="0060668F">
        <w:rPr>
          <w:bCs/>
          <w:sz w:val="26"/>
          <w:szCs w:val="26"/>
        </w:rPr>
        <w:t xml:space="preserve">предоставления муниципальной услуги </w:t>
      </w:r>
      <w:r w:rsidRPr="0060668F">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разработан с целью приведения административного регламента </w:t>
      </w:r>
      <w:r w:rsidRPr="0060668F">
        <w:rPr>
          <w:bCs/>
          <w:sz w:val="26"/>
          <w:szCs w:val="26"/>
        </w:rPr>
        <w:t xml:space="preserve">предоставления муниципальной услуги </w:t>
      </w:r>
      <w:r w:rsidRPr="0060668F">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w:t>
      </w:r>
    </w:p>
    <w:p w:rsidR="009A42C5" w:rsidRPr="0060668F" w:rsidRDefault="009A42C5" w:rsidP="009A42C5">
      <w:pPr>
        <w:shd w:val="clear" w:color="auto" w:fill="FFFFFF"/>
        <w:tabs>
          <w:tab w:val="left" w:pos="1104"/>
        </w:tabs>
        <w:ind w:right="5"/>
        <w:jc w:val="both"/>
        <w:rPr>
          <w:sz w:val="26"/>
          <w:szCs w:val="26"/>
        </w:rPr>
      </w:pPr>
    </w:p>
    <w:p w:rsidR="009A42C5" w:rsidRPr="0060668F" w:rsidRDefault="009A42C5" w:rsidP="009A42C5">
      <w:pPr>
        <w:shd w:val="clear" w:color="auto" w:fill="FFFFFF"/>
        <w:tabs>
          <w:tab w:val="left" w:pos="1104"/>
        </w:tabs>
        <w:ind w:right="5" w:firstLine="542"/>
        <w:jc w:val="both"/>
        <w:rPr>
          <w:sz w:val="26"/>
          <w:szCs w:val="26"/>
        </w:rPr>
      </w:pPr>
      <w:r w:rsidRPr="0060668F">
        <w:rPr>
          <w:sz w:val="26"/>
          <w:szCs w:val="26"/>
        </w:rPr>
        <w:t>Регламент включает в себя следующие разделы:</w:t>
      </w:r>
    </w:p>
    <w:p w:rsidR="009A42C5" w:rsidRPr="0060668F" w:rsidRDefault="009A42C5" w:rsidP="009A42C5">
      <w:pPr>
        <w:jc w:val="both"/>
        <w:rPr>
          <w:sz w:val="26"/>
          <w:szCs w:val="26"/>
        </w:rPr>
      </w:pPr>
      <w:r w:rsidRPr="0060668F">
        <w:rPr>
          <w:sz w:val="26"/>
          <w:szCs w:val="26"/>
        </w:rPr>
        <w:tab/>
        <w:t>1. Общие положения</w:t>
      </w:r>
    </w:p>
    <w:p w:rsidR="009A42C5" w:rsidRPr="0060668F" w:rsidRDefault="009A42C5" w:rsidP="009A42C5">
      <w:pPr>
        <w:ind w:firstLine="708"/>
        <w:jc w:val="both"/>
        <w:rPr>
          <w:sz w:val="26"/>
          <w:szCs w:val="26"/>
        </w:rPr>
      </w:pPr>
      <w:r w:rsidRPr="0060668F">
        <w:rPr>
          <w:sz w:val="26"/>
          <w:szCs w:val="26"/>
        </w:rPr>
        <w:t>2. Стандарт предоставления муниципальной услуги</w:t>
      </w:r>
    </w:p>
    <w:p w:rsidR="009A42C5" w:rsidRPr="0060668F" w:rsidRDefault="009A42C5" w:rsidP="009A42C5">
      <w:pPr>
        <w:pStyle w:val="4"/>
        <w:spacing w:before="0"/>
        <w:jc w:val="both"/>
        <w:rPr>
          <w:sz w:val="26"/>
          <w:szCs w:val="26"/>
        </w:rPr>
      </w:pPr>
      <w:r w:rsidRPr="0060668F">
        <w:rPr>
          <w:sz w:val="26"/>
          <w:szCs w:val="26"/>
        </w:rPr>
        <w:tab/>
        <w:t>3. Состав, последовательность и сроки выполнения административных процедур (действий)</w:t>
      </w:r>
    </w:p>
    <w:p w:rsidR="009A42C5" w:rsidRPr="0060668F" w:rsidRDefault="009A42C5" w:rsidP="009A42C5">
      <w:pPr>
        <w:pStyle w:val="4"/>
        <w:spacing w:before="0"/>
        <w:jc w:val="both"/>
        <w:rPr>
          <w:sz w:val="26"/>
          <w:szCs w:val="26"/>
        </w:rPr>
      </w:pPr>
      <w:r w:rsidRPr="0060668F">
        <w:rPr>
          <w:sz w:val="26"/>
          <w:szCs w:val="26"/>
        </w:rPr>
        <w:tab/>
        <w:t>4. Формы контроля за исполнением административного регламента</w:t>
      </w:r>
    </w:p>
    <w:p w:rsidR="009A42C5" w:rsidRPr="0060668F" w:rsidRDefault="009A42C5" w:rsidP="009A42C5">
      <w:pPr>
        <w:ind w:firstLine="708"/>
        <w:jc w:val="both"/>
        <w:rPr>
          <w:sz w:val="26"/>
          <w:szCs w:val="26"/>
        </w:rPr>
      </w:pPr>
      <w:r w:rsidRPr="0060668F">
        <w:rPr>
          <w:sz w:val="26"/>
          <w:szCs w:val="26"/>
        </w:rPr>
        <w:t>5.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МФЦ, его работников.</w:t>
      </w:r>
    </w:p>
    <w:p w:rsidR="009A42C5" w:rsidRPr="0060668F" w:rsidRDefault="009A42C5" w:rsidP="009A42C5">
      <w:pPr>
        <w:jc w:val="both"/>
        <w:rPr>
          <w:sz w:val="26"/>
          <w:szCs w:val="26"/>
        </w:rPr>
      </w:pPr>
    </w:p>
    <w:p w:rsidR="009A42C5" w:rsidRPr="0060668F" w:rsidRDefault="009A42C5" w:rsidP="009A42C5">
      <w:pPr>
        <w:jc w:val="both"/>
        <w:rPr>
          <w:sz w:val="26"/>
          <w:szCs w:val="26"/>
        </w:rPr>
      </w:pPr>
      <w:r w:rsidRPr="0060668F">
        <w:rPr>
          <w:sz w:val="26"/>
          <w:szCs w:val="26"/>
        </w:rPr>
        <w:tab/>
        <w:t xml:space="preserve">Утверждение  проекта  регламента позволит предоставлять в установленном порядке  муниципальную услугу по выдаче специального разрешения на движение по автомобильным дорогам тяжеловесного и (или) крупногабаритного транспортного средства. </w:t>
      </w:r>
    </w:p>
    <w:p w:rsidR="009A42C5" w:rsidRPr="0060668F" w:rsidRDefault="009A42C5" w:rsidP="009A42C5">
      <w:pPr>
        <w:widowControl w:val="0"/>
        <w:tabs>
          <w:tab w:val="left" w:pos="993"/>
        </w:tabs>
        <w:autoSpaceDE w:val="0"/>
        <w:autoSpaceDN w:val="0"/>
        <w:adjustRightInd w:val="0"/>
        <w:jc w:val="both"/>
        <w:rPr>
          <w:sz w:val="26"/>
          <w:szCs w:val="26"/>
        </w:rPr>
      </w:pPr>
    </w:p>
    <w:p w:rsidR="009A42C5" w:rsidRPr="0060668F" w:rsidRDefault="009A42C5" w:rsidP="009A42C5">
      <w:pPr>
        <w:widowControl w:val="0"/>
        <w:tabs>
          <w:tab w:val="left" w:pos="993"/>
        </w:tabs>
        <w:autoSpaceDE w:val="0"/>
        <w:autoSpaceDN w:val="0"/>
        <w:adjustRightInd w:val="0"/>
        <w:jc w:val="both"/>
        <w:rPr>
          <w:sz w:val="26"/>
          <w:szCs w:val="26"/>
        </w:rPr>
      </w:pPr>
    </w:p>
    <w:p w:rsidR="009A42C5" w:rsidRPr="0060668F" w:rsidRDefault="009A42C5" w:rsidP="009A42C5">
      <w:pPr>
        <w:rPr>
          <w:sz w:val="26"/>
          <w:szCs w:val="26"/>
        </w:rPr>
      </w:pPr>
      <w:r>
        <w:rPr>
          <w:sz w:val="26"/>
          <w:szCs w:val="26"/>
        </w:rPr>
        <w:t>Начальник</w:t>
      </w:r>
      <w:r w:rsidRPr="0060668F">
        <w:rPr>
          <w:sz w:val="26"/>
          <w:szCs w:val="26"/>
        </w:rPr>
        <w:t xml:space="preserve"> отдела коммунальной</w:t>
      </w:r>
    </w:p>
    <w:p w:rsidR="009A42C5" w:rsidRPr="0060668F" w:rsidRDefault="009A42C5" w:rsidP="009A42C5">
      <w:pPr>
        <w:rPr>
          <w:sz w:val="26"/>
          <w:szCs w:val="26"/>
        </w:rPr>
      </w:pPr>
      <w:r w:rsidRPr="0060668F">
        <w:rPr>
          <w:sz w:val="26"/>
          <w:szCs w:val="26"/>
        </w:rPr>
        <w:t xml:space="preserve">инфраструктуры администрации района                                 </w:t>
      </w:r>
      <w:r>
        <w:rPr>
          <w:sz w:val="26"/>
          <w:szCs w:val="26"/>
        </w:rPr>
        <w:t>Л.В. Наумушкина</w:t>
      </w:r>
    </w:p>
    <w:p w:rsidR="009A42C5" w:rsidRPr="00E21D16" w:rsidRDefault="009A42C5" w:rsidP="009A42C5">
      <w:pPr>
        <w:rPr>
          <w:sz w:val="26"/>
          <w:szCs w:val="26"/>
        </w:rPr>
      </w:pPr>
    </w:p>
    <w:p w:rsidR="003F1748" w:rsidRDefault="003F1748"/>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Default="00F56C4C"/>
    <w:p w:rsidR="00F56C4C" w:rsidRPr="00AD5220" w:rsidRDefault="00F56C4C" w:rsidP="00F56C4C">
      <w:pPr>
        <w:jc w:val="center"/>
        <w:rPr>
          <w:sz w:val="26"/>
          <w:szCs w:val="26"/>
        </w:rPr>
      </w:pPr>
      <w:r w:rsidRPr="00AD5220">
        <w:rPr>
          <w:sz w:val="26"/>
          <w:szCs w:val="26"/>
        </w:rPr>
        <w:lastRenderedPageBreak/>
        <w:t>ЗАКЛЮЧЕНИЕ</w:t>
      </w:r>
    </w:p>
    <w:p w:rsidR="00F56C4C" w:rsidRPr="006D6B59" w:rsidRDefault="00F56C4C" w:rsidP="00F56C4C">
      <w:pPr>
        <w:jc w:val="center"/>
        <w:rPr>
          <w:sz w:val="26"/>
          <w:szCs w:val="26"/>
        </w:rPr>
      </w:pPr>
      <w:r w:rsidRPr="00AD5220">
        <w:rPr>
          <w:sz w:val="26"/>
          <w:szCs w:val="26"/>
        </w:rPr>
        <w:t>об оценке регулирующего воздействия на проект муниципального нормативного правового акта Усть-Кубинского муниципального района, затрагивающего вопросы осуществления предпринимательской и инвестиционной деятельности</w:t>
      </w:r>
    </w:p>
    <w:p w:rsidR="006D6B59" w:rsidRPr="006D6B59" w:rsidRDefault="006D6B59" w:rsidP="00F56C4C">
      <w:pPr>
        <w:jc w:val="center"/>
        <w:rPr>
          <w:sz w:val="26"/>
          <w:szCs w:val="26"/>
        </w:rPr>
      </w:pPr>
    </w:p>
    <w:p w:rsidR="00F56C4C" w:rsidRPr="00AD5220" w:rsidRDefault="00F56C4C" w:rsidP="00F56C4C">
      <w:pPr>
        <w:ind w:firstLine="567"/>
        <w:jc w:val="both"/>
        <w:rPr>
          <w:sz w:val="26"/>
          <w:szCs w:val="26"/>
        </w:rPr>
      </w:pPr>
      <w:r w:rsidRPr="00AD5220">
        <w:rPr>
          <w:sz w:val="26"/>
          <w:szCs w:val="26"/>
        </w:rPr>
        <w:tab/>
        <w:t>Отдел развития муниципальных образований администрации Усть-Кубинского муниципального района (далее – Отдел) 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рассмотрел проект постановления администрации Усть-Кубинского муниципального района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тяжеловесного и (или) крупногабаритного транспортного средства» (далее – нормативный акт) и сообщает следующее.</w:t>
      </w:r>
    </w:p>
    <w:p w:rsidR="00F56C4C" w:rsidRPr="00AD5220" w:rsidRDefault="00F56C4C" w:rsidP="00F56C4C">
      <w:pPr>
        <w:jc w:val="both"/>
        <w:rPr>
          <w:sz w:val="26"/>
          <w:szCs w:val="26"/>
        </w:rPr>
      </w:pPr>
      <w:r w:rsidRPr="00AD5220">
        <w:rPr>
          <w:sz w:val="26"/>
          <w:szCs w:val="26"/>
        </w:rPr>
        <w:tab/>
        <w:t>Проект правового акта разработан отделом коммунальной инфраструктуры администрации района (далее – разработчик проекта правового акта).</w:t>
      </w:r>
    </w:p>
    <w:p w:rsidR="00F56C4C" w:rsidRPr="00AD5220" w:rsidRDefault="00F56C4C" w:rsidP="00F56C4C">
      <w:pPr>
        <w:jc w:val="both"/>
        <w:rPr>
          <w:sz w:val="26"/>
          <w:szCs w:val="26"/>
        </w:rPr>
      </w:pPr>
      <w:r w:rsidRPr="00AD5220">
        <w:rPr>
          <w:sz w:val="26"/>
          <w:szCs w:val="26"/>
        </w:rPr>
        <w:tab/>
        <w:t>Предполагаемая дата вступления в силу Проекта правового акта – на следующий день после его официального опубликования.</w:t>
      </w:r>
    </w:p>
    <w:p w:rsidR="00F56C4C" w:rsidRPr="00AD5220" w:rsidRDefault="00F56C4C" w:rsidP="00F56C4C">
      <w:pPr>
        <w:jc w:val="both"/>
        <w:rPr>
          <w:sz w:val="26"/>
          <w:szCs w:val="26"/>
        </w:rPr>
      </w:pPr>
      <w:r w:rsidRPr="00AD5220">
        <w:rPr>
          <w:sz w:val="26"/>
          <w:szCs w:val="26"/>
        </w:rPr>
        <w:tab/>
        <w:t xml:space="preserve">В ходе проведения оценки регулирующего воздействия нормативного акта разработчиком проекта правового акта были организованы публичные консультации в сроки  с 17 декабря 2020 года по 31 декабря 2020 года. </w:t>
      </w:r>
    </w:p>
    <w:p w:rsidR="00F56C4C" w:rsidRPr="00AD5220" w:rsidRDefault="00F56C4C" w:rsidP="00F56C4C">
      <w:pPr>
        <w:jc w:val="both"/>
        <w:rPr>
          <w:sz w:val="26"/>
          <w:szCs w:val="26"/>
        </w:rPr>
      </w:pPr>
      <w:r w:rsidRPr="00AD5220">
        <w:rPr>
          <w:sz w:val="26"/>
          <w:szCs w:val="26"/>
        </w:rPr>
        <w:tab/>
        <w:t xml:space="preserve">Разработчиком Проекта правового акта соблюдены процедуры публичных консультаций при проведении оценки регулирующего воздействия проекта Правового акта, предусмотренные пунктами 2.2, 2.3, 2.4, 2.5 раздела 2 Порядка проведения оценки регулирующего воздействия проектов нормативных правовых актов Усть-Кубинского муниципального района. Соответствующее уведомление и Проект правового акта размещены на официальном интернет-портале правовой информации Вологодской области и на официальном сайте администрации Усть-Кубинского муниципального района. </w:t>
      </w:r>
    </w:p>
    <w:p w:rsidR="00F56C4C" w:rsidRPr="00AD5220" w:rsidRDefault="00F56C4C" w:rsidP="00F56C4C">
      <w:pPr>
        <w:jc w:val="both"/>
        <w:rPr>
          <w:sz w:val="26"/>
          <w:szCs w:val="26"/>
        </w:rPr>
      </w:pPr>
      <w:r w:rsidRPr="00AD5220">
        <w:rPr>
          <w:sz w:val="26"/>
          <w:szCs w:val="26"/>
        </w:rPr>
        <w:tab/>
        <w:t>Согласно информации, поступившей от разработчика Проекта правового акта, в период проведения публичных консультаций предложений и замечаний по Проекту правового акта не поступало.</w:t>
      </w:r>
    </w:p>
    <w:p w:rsidR="00F56C4C" w:rsidRPr="00AD5220" w:rsidRDefault="00F56C4C" w:rsidP="00F56C4C">
      <w:pPr>
        <w:pStyle w:val="ConsPlusNonformat"/>
        <w:ind w:firstLine="709"/>
        <w:jc w:val="both"/>
        <w:rPr>
          <w:rFonts w:ascii="Times New Roman" w:hAnsi="Times New Roman" w:cs="Times New Roman"/>
          <w:sz w:val="26"/>
          <w:szCs w:val="26"/>
        </w:rPr>
      </w:pPr>
      <w:r w:rsidRPr="00AD5220">
        <w:rPr>
          <w:rFonts w:ascii="Times New Roman" w:hAnsi="Times New Roman" w:cs="Times New Roman"/>
          <w:sz w:val="26"/>
          <w:szCs w:val="26"/>
        </w:rPr>
        <w:t xml:space="preserve">По результатам  проведения  оценки регулирующего воздействия нормативного акта  Отделом сделаны следующие выводы: </w:t>
      </w:r>
    </w:p>
    <w:p w:rsidR="00F56C4C" w:rsidRPr="00AD5220" w:rsidRDefault="00F56C4C" w:rsidP="00F56C4C">
      <w:pPr>
        <w:contextualSpacing/>
        <w:jc w:val="both"/>
        <w:rPr>
          <w:sz w:val="26"/>
          <w:szCs w:val="26"/>
        </w:rPr>
      </w:pPr>
      <w:r w:rsidRPr="00AD5220">
        <w:rPr>
          <w:sz w:val="26"/>
          <w:szCs w:val="26"/>
        </w:rPr>
        <w:tab/>
        <w:t>Нормативный акт разработан с целью приведения порядка предоставления муниципальной услуги по выдаче специального разрешения на движение по автомобильным дорогам тяжеловесного и (или) крупногабаритного транспортного средства в соответствие с федеральным законодательством.</w:t>
      </w:r>
    </w:p>
    <w:p w:rsidR="00F56C4C" w:rsidRPr="00AD5220" w:rsidRDefault="00F56C4C" w:rsidP="00F56C4C">
      <w:pPr>
        <w:widowControl w:val="0"/>
        <w:autoSpaceDN w:val="0"/>
        <w:adjustRightInd w:val="0"/>
        <w:ind w:firstLine="567"/>
        <w:jc w:val="both"/>
        <w:rPr>
          <w:sz w:val="26"/>
          <w:szCs w:val="26"/>
        </w:rPr>
      </w:pPr>
      <w:r w:rsidRPr="00AD5220">
        <w:rPr>
          <w:sz w:val="26"/>
          <w:szCs w:val="26"/>
        </w:rPr>
        <w:t>Утверждение проекта регламента позволит предоставлять в установленном порядке муниципальную услугу по выдаче специального разрешения на движение по автомобильным дорогам тяжеловесного и (или) крупногабаритного транспортного средства.</w:t>
      </w:r>
    </w:p>
    <w:p w:rsidR="00F56C4C" w:rsidRPr="00AD5220" w:rsidRDefault="00F56C4C" w:rsidP="00F56C4C">
      <w:pPr>
        <w:ind w:firstLine="567"/>
        <w:jc w:val="both"/>
        <w:rPr>
          <w:sz w:val="26"/>
          <w:szCs w:val="26"/>
        </w:rPr>
      </w:pPr>
      <w:r w:rsidRPr="00AD5220">
        <w:rPr>
          <w:sz w:val="26"/>
          <w:szCs w:val="26"/>
        </w:rPr>
        <w:t>Основными группами субъектов предпринимательской и инвестиционной деятельности, иными заинтересованные лицами, интересы которых будут затронуты предлагаемым правовым регулированием, являются</w:t>
      </w:r>
      <w:r>
        <w:rPr>
          <w:sz w:val="26"/>
          <w:szCs w:val="26"/>
        </w:rPr>
        <w:t xml:space="preserve"> физические или</w:t>
      </w:r>
      <w:r w:rsidRPr="00AD5220">
        <w:rPr>
          <w:sz w:val="26"/>
          <w:szCs w:val="26"/>
        </w:rPr>
        <w:t xml:space="preserve">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w:t>
      </w:r>
    </w:p>
    <w:p w:rsidR="00F56C4C" w:rsidRPr="00AD5220" w:rsidRDefault="00F56C4C" w:rsidP="00F56C4C">
      <w:pPr>
        <w:widowControl w:val="0"/>
        <w:autoSpaceDN w:val="0"/>
        <w:adjustRightInd w:val="0"/>
        <w:ind w:firstLine="567"/>
        <w:jc w:val="both"/>
        <w:rPr>
          <w:sz w:val="26"/>
          <w:szCs w:val="26"/>
        </w:rPr>
      </w:pPr>
      <w:r w:rsidRPr="00AD5220">
        <w:rPr>
          <w:sz w:val="26"/>
          <w:szCs w:val="26"/>
        </w:rPr>
        <w:lastRenderedPageBreak/>
        <w:t>Функции, полномочия, обязанности и права органов местного самоуправления района, а также порядок их реализации установлены в соответствии с федеральным законодательством.</w:t>
      </w:r>
    </w:p>
    <w:p w:rsidR="00F56C4C" w:rsidRPr="00391947" w:rsidRDefault="00F56C4C" w:rsidP="00F56C4C">
      <w:pPr>
        <w:widowControl w:val="0"/>
        <w:autoSpaceDN w:val="0"/>
        <w:adjustRightInd w:val="0"/>
        <w:ind w:firstLine="567"/>
        <w:jc w:val="both"/>
        <w:rPr>
          <w:sz w:val="26"/>
          <w:szCs w:val="26"/>
        </w:rPr>
      </w:pPr>
      <w:r w:rsidRPr="00391947">
        <w:rPr>
          <w:sz w:val="26"/>
          <w:szCs w:val="26"/>
        </w:rPr>
        <w:t>Оценка расходов (возможных поступлений) бюджета района: оплата платежей за возмещение вреда, причиняемого автомобильным дорогам тяжеловесным транспортным средством. Размер платы в счет возмещения вреда, причиняемого автомобильным дорогам тяжеловесными и (или) крупногабаритными транспортными средствами взимается на основании тарифов утвержденных постановлением администрации района от 15 сентября 2016 года № 840 «Об определении размера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границах Усть-Кубинского муниципального района»</w:t>
      </w:r>
    </w:p>
    <w:p w:rsidR="00F56C4C" w:rsidRPr="00AD5220" w:rsidRDefault="00F56C4C" w:rsidP="00F56C4C">
      <w:pPr>
        <w:widowControl w:val="0"/>
        <w:autoSpaceDN w:val="0"/>
        <w:adjustRightInd w:val="0"/>
        <w:ind w:firstLine="567"/>
        <w:jc w:val="both"/>
        <w:rPr>
          <w:sz w:val="26"/>
          <w:szCs w:val="26"/>
        </w:rPr>
      </w:pPr>
      <w:r w:rsidRPr="00AD5220">
        <w:rPr>
          <w:sz w:val="26"/>
          <w:szCs w:val="26"/>
        </w:rPr>
        <w:t xml:space="preserve">Обязанности, запреты, ограничения для субъектов предпринимательской и инвестиционной, а также порядок организации их исполнения установлены в соответствии с федеральным законодательством. </w:t>
      </w:r>
    </w:p>
    <w:p w:rsidR="00F56C4C" w:rsidRPr="00AD5220" w:rsidRDefault="00F56C4C" w:rsidP="00F56C4C">
      <w:pPr>
        <w:widowControl w:val="0"/>
        <w:autoSpaceDN w:val="0"/>
        <w:adjustRightInd w:val="0"/>
        <w:ind w:firstLine="567"/>
        <w:jc w:val="both"/>
        <w:rPr>
          <w:sz w:val="26"/>
          <w:szCs w:val="26"/>
        </w:rPr>
      </w:pPr>
      <w:r w:rsidRPr="00AD5220">
        <w:rPr>
          <w:sz w:val="26"/>
          <w:szCs w:val="26"/>
        </w:rPr>
        <w:t>Правовое регулирование в данной сфере установлено действующим законодательством.</w:t>
      </w:r>
    </w:p>
    <w:p w:rsidR="00F56C4C" w:rsidRPr="00AD5220" w:rsidRDefault="00F56C4C" w:rsidP="00F56C4C">
      <w:pPr>
        <w:ind w:firstLine="567"/>
        <w:jc w:val="both"/>
        <w:rPr>
          <w:bCs/>
          <w:sz w:val="26"/>
          <w:szCs w:val="26"/>
        </w:rPr>
      </w:pPr>
      <w:r w:rsidRPr="00AD5220">
        <w:rPr>
          <w:bCs/>
          <w:sz w:val="26"/>
          <w:szCs w:val="26"/>
        </w:rPr>
        <w:t>По результатам проведения оценки регулирующего воздействия отделом развития муниципальных образований администрации района сделаны следующие выводы: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для субъектов предпринимательской и инвестиционной деятельности и бюджета Усть-Кубинского муниципального района не выявлено.</w:t>
      </w:r>
    </w:p>
    <w:p w:rsidR="00F56C4C" w:rsidRPr="00AD5220" w:rsidRDefault="00F56C4C" w:rsidP="00F56C4C">
      <w:pPr>
        <w:jc w:val="both"/>
        <w:rPr>
          <w:bCs/>
          <w:sz w:val="26"/>
          <w:szCs w:val="26"/>
        </w:rPr>
      </w:pPr>
    </w:p>
    <w:p w:rsidR="00F56C4C" w:rsidRPr="00AD5220" w:rsidRDefault="00F56C4C" w:rsidP="00F56C4C">
      <w:pPr>
        <w:jc w:val="both"/>
        <w:rPr>
          <w:bCs/>
          <w:sz w:val="26"/>
          <w:szCs w:val="26"/>
        </w:rPr>
      </w:pPr>
      <w:r w:rsidRPr="00AD5220">
        <w:rPr>
          <w:bCs/>
          <w:sz w:val="26"/>
          <w:szCs w:val="26"/>
        </w:rPr>
        <w:t>Руководитель  администрации района                                          А.О.Семичев</w:t>
      </w:r>
    </w:p>
    <w:p w:rsidR="00F56C4C" w:rsidRPr="00AD5220" w:rsidRDefault="00F56C4C" w:rsidP="00F56C4C">
      <w:pPr>
        <w:jc w:val="both"/>
        <w:rPr>
          <w:bCs/>
          <w:sz w:val="26"/>
          <w:szCs w:val="26"/>
        </w:rPr>
      </w:pPr>
    </w:p>
    <w:p w:rsidR="00F56C4C" w:rsidRPr="00AD5220" w:rsidRDefault="00F56C4C" w:rsidP="00F56C4C">
      <w:pPr>
        <w:jc w:val="both"/>
        <w:rPr>
          <w:bCs/>
          <w:sz w:val="26"/>
          <w:szCs w:val="26"/>
        </w:rPr>
      </w:pPr>
      <w:r w:rsidRPr="00AD5220">
        <w:rPr>
          <w:bCs/>
          <w:sz w:val="26"/>
          <w:szCs w:val="26"/>
        </w:rPr>
        <w:t>Консультант отдела развития муниципальных</w:t>
      </w:r>
    </w:p>
    <w:p w:rsidR="00F56C4C" w:rsidRPr="00AD5220" w:rsidRDefault="00F56C4C" w:rsidP="00F56C4C">
      <w:pPr>
        <w:jc w:val="both"/>
        <w:rPr>
          <w:bCs/>
          <w:sz w:val="26"/>
          <w:szCs w:val="26"/>
        </w:rPr>
      </w:pPr>
      <w:r w:rsidRPr="00AD5220">
        <w:rPr>
          <w:bCs/>
          <w:sz w:val="26"/>
          <w:szCs w:val="26"/>
        </w:rPr>
        <w:t xml:space="preserve">образований администрации района                                            Т.Н.Майорова </w:t>
      </w:r>
    </w:p>
    <w:p w:rsidR="00F56C4C" w:rsidRPr="00AD5220" w:rsidRDefault="00F56C4C" w:rsidP="00F56C4C">
      <w:pPr>
        <w:jc w:val="both"/>
        <w:rPr>
          <w:bCs/>
          <w:sz w:val="26"/>
          <w:szCs w:val="26"/>
        </w:rPr>
      </w:pPr>
    </w:p>
    <w:p w:rsidR="00F56C4C" w:rsidRPr="00AD5220" w:rsidRDefault="00F56C4C" w:rsidP="00F56C4C">
      <w:pPr>
        <w:jc w:val="both"/>
        <w:rPr>
          <w:bCs/>
          <w:sz w:val="26"/>
          <w:szCs w:val="26"/>
        </w:rPr>
      </w:pPr>
    </w:p>
    <w:p w:rsidR="00F56C4C" w:rsidRPr="00AD5220" w:rsidRDefault="00F56C4C" w:rsidP="00F56C4C">
      <w:pPr>
        <w:jc w:val="both"/>
        <w:rPr>
          <w:bCs/>
          <w:sz w:val="26"/>
          <w:szCs w:val="26"/>
        </w:rPr>
      </w:pPr>
    </w:p>
    <w:p w:rsidR="00F56C4C" w:rsidRPr="00AD5220" w:rsidRDefault="00F56C4C" w:rsidP="00F56C4C">
      <w:pPr>
        <w:jc w:val="both"/>
        <w:rPr>
          <w:sz w:val="26"/>
          <w:szCs w:val="26"/>
        </w:rPr>
      </w:pPr>
      <w:r w:rsidRPr="00AD5220">
        <w:rPr>
          <w:bCs/>
          <w:sz w:val="26"/>
          <w:szCs w:val="26"/>
        </w:rPr>
        <w:t>1</w:t>
      </w:r>
      <w:r>
        <w:rPr>
          <w:bCs/>
          <w:sz w:val="26"/>
          <w:szCs w:val="26"/>
        </w:rPr>
        <w:t>3</w:t>
      </w:r>
      <w:r w:rsidRPr="00AD5220">
        <w:rPr>
          <w:bCs/>
          <w:sz w:val="26"/>
          <w:szCs w:val="26"/>
        </w:rPr>
        <w:t xml:space="preserve"> </w:t>
      </w:r>
      <w:r>
        <w:rPr>
          <w:bCs/>
          <w:sz w:val="26"/>
          <w:szCs w:val="26"/>
        </w:rPr>
        <w:t>января 2021</w:t>
      </w:r>
      <w:r w:rsidRPr="00AD5220">
        <w:rPr>
          <w:bCs/>
          <w:sz w:val="26"/>
          <w:szCs w:val="26"/>
        </w:rPr>
        <w:t xml:space="preserve"> года</w:t>
      </w:r>
    </w:p>
    <w:p w:rsidR="00F56C4C" w:rsidRDefault="00F56C4C"/>
    <w:sectPr w:rsidR="00F56C4C" w:rsidSect="00997F57">
      <w:headerReference w:type="default" r:id="rId18"/>
      <w:footerReference w:type="default" r:id="rId19"/>
      <w:pgSz w:w="11905" w:h="16838"/>
      <w:pgMar w:top="851" w:right="851" w:bottom="851" w:left="1418"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75A" w:rsidRDefault="005F775A" w:rsidP="00B2669F">
      <w:r>
        <w:separator/>
      </w:r>
    </w:p>
  </w:endnote>
  <w:endnote w:type="continuationSeparator" w:id="1">
    <w:p w:rsidR="005F775A" w:rsidRDefault="005F775A" w:rsidP="00B266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C6D" w:rsidRDefault="00993ED5">
    <w:pPr>
      <w:pStyle w:val="a7"/>
      <w:jc w:val="right"/>
    </w:pPr>
    <w:fldSimple w:instr=" PAGE   \* MERGEFORMAT ">
      <w:r w:rsidR="006D6B59">
        <w:rPr>
          <w:noProof/>
        </w:rPr>
        <w:t>38</w:t>
      </w:r>
    </w:fldSimple>
  </w:p>
  <w:p w:rsidR="00E97C6D" w:rsidRDefault="00E97C6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75A" w:rsidRDefault="005F775A" w:rsidP="00B2669F">
      <w:r>
        <w:separator/>
      </w:r>
    </w:p>
  </w:footnote>
  <w:footnote w:type="continuationSeparator" w:id="1">
    <w:p w:rsidR="005F775A" w:rsidRDefault="005F775A" w:rsidP="00B266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C6D" w:rsidRDefault="00E97C6D">
    <w:pPr>
      <w:pStyle w:val="c2e5f0f5ede8e9eaeeebeeedf2e8f2f3eb"/>
      <w:shd w:val="clear" w:color="auto" w:fill="FFFF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4297A29"/>
    <w:multiLevelType w:val="hybridMultilevel"/>
    <w:tmpl w:val="7EE21A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7571468A"/>
    <w:multiLevelType w:val="multilevel"/>
    <w:tmpl w:val="A570633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9A42C5"/>
    <w:rsid w:val="0000052B"/>
    <w:rsid w:val="003F1748"/>
    <w:rsid w:val="00442221"/>
    <w:rsid w:val="004732DA"/>
    <w:rsid w:val="005E68AA"/>
    <w:rsid w:val="005F775A"/>
    <w:rsid w:val="00676BD3"/>
    <w:rsid w:val="006D6B59"/>
    <w:rsid w:val="00880F83"/>
    <w:rsid w:val="00993ED5"/>
    <w:rsid w:val="00997F57"/>
    <w:rsid w:val="009A42C5"/>
    <w:rsid w:val="009B387F"/>
    <w:rsid w:val="00B2669F"/>
    <w:rsid w:val="00B623F5"/>
    <w:rsid w:val="00BC18A7"/>
    <w:rsid w:val="00BF6DF2"/>
    <w:rsid w:val="00CE75C7"/>
    <w:rsid w:val="00D50809"/>
    <w:rsid w:val="00E97C6D"/>
    <w:rsid w:val="00F56C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A42C5"/>
    <w:pPr>
      <w:snapToGrid w:val="0"/>
      <w:ind w:left="0"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A42C5"/>
    <w:pPr>
      <w:keepNext/>
      <w:snapToGrid/>
      <w:spacing w:before="240" w:after="60"/>
      <w:outlineLvl w:val="0"/>
    </w:pPr>
    <w:rPr>
      <w:rFonts w:ascii="Cambria" w:hAnsi="Cambria"/>
      <w:b/>
      <w:bCs/>
      <w:kern w:val="32"/>
      <w:sz w:val="32"/>
      <w:szCs w:val="32"/>
    </w:rPr>
  </w:style>
  <w:style w:type="paragraph" w:styleId="4">
    <w:name w:val="heading 4"/>
    <w:basedOn w:val="a"/>
    <w:next w:val="a"/>
    <w:link w:val="41"/>
    <w:qFormat/>
    <w:rsid w:val="009A42C5"/>
    <w:pPr>
      <w:keepNext/>
      <w:tabs>
        <w:tab w:val="num" w:pos="0"/>
      </w:tabs>
      <w:snapToGrid/>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42C5"/>
    <w:rPr>
      <w:rFonts w:ascii="Cambria" w:eastAsia="Times New Roman" w:hAnsi="Cambria" w:cs="Times New Roman"/>
      <w:b/>
      <w:bCs/>
      <w:kern w:val="32"/>
      <w:sz w:val="32"/>
      <w:szCs w:val="32"/>
      <w:lang w:eastAsia="ru-RU"/>
    </w:rPr>
  </w:style>
  <w:style w:type="character" w:customStyle="1" w:styleId="40">
    <w:name w:val="Заголовок 4 Знак"/>
    <w:basedOn w:val="a0"/>
    <w:link w:val="4"/>
    <w:uiPriority w:val="9"/>
    <w:semiHidden/>
    <w:rsid w:val="009A42C5"/>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link w:val="ConsPlusNormal0"/>
    <w:rsid w:val="009A42C5"/>
    <w:pPr>
      <w:widowControl w:val="0"/>
      <w:autoSpaceDE w:val="0"/>
      <w:autoSpaceDN w:val="0"/>
      <w:ind w:left="0" w:firstLine="0"/>
      <w:jc w:val="left"/>
    </w:pPr>
    <w:rPr>
      <w:rFonts w:ascii="Calibri" w:eastAsia="Times New Roman" w:hAnsi="Calibri" w:cs="Times New Roman"/>
      <w:sz w:val="28"/>
      <w:lang w:eastAsia="ru-RU"/>
    </w:rPr>
  </w:style>
  <w:style w:type="paragraph" w:customStyle="1" w:styleId="ConsPlusTitlePage">
    <w:name w:val="ConsPlusTitlePage"/>
    <w:rsid w:val="009A42C5"/>
    <w:pPr>
      <w:widowControl w:val="0"/>
      <w:autoSpaceDE w:val="0"/>
      <w:autoSpaceDN w:val="0"/>
      <w:ind w:left="0" w:firstLine="0"/>
      <w:jc w:val="left"/>
    </w:pPr>
    <w:rPr>
      <w:rFonts w:ascii="Tahoma" w:eastAsia="Times New Roman" w:hAnsi="Tahoma" w:cs="Tahoma"/>
      <w:sz w:val="20"/>
      <w:szCs w:val="20"/>
      <w:lang w:eastAsia="ru-RU"/>
    </w:rPr>
  </w:style>
  <w:style w:type="paragraph" w:customStyle="1" w:styleId="ConsPlusNonformat">
    <w:name w:val="ConsPlusNonformat"/>
    <w:uiPriority w:val="99"/>
    <w:rsid w:val="009A42C5"/>
    <w:pPr>
      <w:widowControl w:val="0"/>
      <w:autoSpaceDE w:val="0"/>
      <w:autoSpaceDN w:val="0"/>
      <w:ind w:left="0" w:firstLine="0"/>
      <w:jc w:val="left"/>
    </w:pPr>
    <w:rPr>
      <w:rFonts w:ascii="Courier New" w:eastAsia="Times New Roman" w:hAnsi="Courier New" w:cs="Courier New"/>
      <w:sz w:val="20"/>
      <w:szCs w:val="20"/>
      <w:lang w:eastAsia="ru-RU"/>
    </w:rPr>
  </w:style>
  <w:style w:type="paragraph" w:styleId="2">
    <w:name w:val="Body Text 2"/>
    <w:basedOn w:val="a"/>
    <w:link w:val="20"/>
    <w:uiPriority w:val="99"/>
    <w:rsid w:val="009A42C5"/>
    <w:pPr>
      <w:autoSpaceDE w:val="0"/>
      <w:autoSpaceDN w:val="0"/>
      <w:adjustRightInd w:val="0"/>
      <w:snapToGrid/>
      <w:jc w:val="center"/>
    </w:pPr>
    <w:rPr>
      <w:sz w:val="28"/>
      <w:szCs w:val="28"/>
    </w:rPr>
  </w:style>
  <w:style w:type="character" w:customStyle="1" w:styleId="20">
    <w:name w:val="Основной текст 2 Знак"/>
    <w:basedOn w:val="a0"/>
    <w:link w:val="2"/>
    <w:uiPriority w:val="99"/>
    <w:rsid w:val="009A42C5"/>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9A42C5"/>
    <w:rPr>
      <w:rFonts w:ascii="Calibri" w:eastAsia="Times New Roman" w:hAnsi="Calibri" w:cs="Times New Roman"/>
      <w:sz w:val="28"/>
      <w:lang w:eastAsia="ru-RU"/>
    </w:rPr>
  </w:style>
  <w:style w:type="paragraph" w:styleId="a3">
    <w:name w:val="Normal (Web)"/>
    <w:basedOn w:val="a"/>
    <w:link w:val="a4"/>
    <w:uiPriority w:val="99"/>
    <w:rsid w:val="009A42C5"/>
    <w:pPr>
      <w:snapToGrid/>
      <w:spacing w:before="100" w:beforeAutospacing="1" w:after="100" w:afterAutospacing="1"/>
    </w:pPr>
  </w:style>
  <w:style w:type="character" w:customStyle="1" w:styleId="a4">
    <w:name w:val="Обычный (веб) Знак"/>
    <w:basedOn w:val="a0"/>
    <w:link w:val="a3"/>
    <w:uiPriority w:val="99"/>
    <w:rsid w:val="009A42C5"/>
    <w:rPr>
      <w:rFonts w:ascii="Times New Roman" w:eastAsia="Times New Roman" w:hAnsi="Times New Roman" w:cs="Times New Roman"/>
      <w:sz w:val="24"/>
      <w:szCs w:val="24"/>
      <w:lang w:eastAsia="ru-RU"/>
    </w:rPr>
  </w:style>
  <w:style w:type="character" w:customStyle="1" w:styleId="s10">
    <w:name w:val="s_10"/>
    <w:rsid w:val="009A42C5"/>
    <w:rPr>
      <w:rFonts w:cs="Times New Roman"/>
    </w:rPr>
  </w:style>
  <w:style w:type="paragraph" w:styleId="21">
    <w:name w:val="Body Text Indent 2"/>
    <w:basedOn w:val="a"/>
    <w:link w:val="22"/>
    <w:uiPriority w:val="99"/>
    <w:unhideWhenUsed/>
    <w:rsid w:val="009A42C5"/>
    <w:pPr>
      <w:spacing w:after="120" w:line="480" w:lineRule="auto"/>
      <w:ind w:left="283"/>
    </w:pPr>
  </w:style>
  <w:style w:type="character" w:customStyle="1" w:styleId="22">
    <w:name w:val="Основной текст с отступом 2 Знак"/>
    <w:basedOn w:val="a0"/>
    <w:link w:val="21"/>
    <w:uiPriority w:val="99"/>
    <w:rsid w:val="009A42C5"/>
    <w:rPr>
      <w:rFonts w:ascii="Times New Roman" w:eastAsia="Times New Roman" w:hAnsi="Times New Roman" w:cs="Times New Roman"/>
      <w:sz w:val="24"/>
      <w:szCs w:val="24"/>
      <w:lang w:eastAsia="ru-RU"/>
    </w:rPr>
  </w:style>
  <w:style w:type="character" w:customStyle="1" w:styleId="41">
    <w:name w:val="Заголовок 4 Знак1"/>
    <w:basedOn w:val="a0"/>
    <w:link w:val="4"/>
    <w:rsid w:val="009A42C5"/>
    <w:rPr>
      <w:rFonts w:ascii="Times New Roman" w:eastAsia="Times New Roman" w:hAnsi="Times New Roman" w:cs="Times New Roman"/>
      <w:sz w:val="28"/>
      <w:szCs w:val="28"/>
      <w:lang w:eastAsia="ru-RU"/>
    </w:rPr>
  </w:style>
  <w:style w:type="paragraph" w:customStyle="1" w:styleId="cef1edeee2edeee9f2e5eaf1f2f1eef2f1f2f3efeeec21">
    <w:name w:val="Оceсf1нedоeeвe2нedоeeйe9 тf2еe5кeaсf1тf2 сf1 оeeтf2сf1тf2уf3пefоeeмec 21"/>
    <w:basedOn w:val="a"/>
    <w:uiPriority w:val="99"/>
    <w:rsid w:val="009A42C5"/>
    <w:pPr>
      <w:suppressAutoHyphens/>
      <w:autoSpaceDE w:val="0"/>
      <w:autoSpaceDN w:val="0"/>
      <w:adjustRightInd w:val="0"/>
      <w:snapToGrid/>
      <w:ind w:firstLine="540"/>
      <w:jc w:val="both"/>
    </w:pPr>
    <w:rPr>
      <w:rFonts w:hAnsi="Liberation Serif"/>
      <w:lang w:eastAsia="zh-CN"/>
    </w:rPr>
  </w:style>
  <w:style w:type="character" w:customStyle="1" w:styleId="c8edf2e5f0ede5f2-f1f1fbebeae0">
    <w:name w:val="Иc8нedтf2еe5рf0нedеe5тf2-сf1сf1ыfbлebкeaаe0"/>
    <w:basedOn w:val="a0"/>
    <w:uiPriority w:val="99"/>
    <w:rsid w:val="009A42C5"/>
    <w:rPr>
      <w:rFonts w:eastAsia="Times New Roman" w:cs="Times New Roman"/>
      <w:color w:val="0000FF"/>
      <w:u w:val="single"/>
    </w:rPr>
  </w:style>
  <w:style w:type="paragraph" w:customStyle="1" w:styleId="ConsPlusCell">
    <w:name w:val="ConsPlusCell"/>
    <w:uiPriority w:val="99"/>
    <w:rsid w:val="009A42C5"/>
    <w:pPr>
      <w:widowControl w:val="0"/>
      <w:suppressAutoHyphens/>
      <w:autoSpaceDE w:val="0"/>
      <w:autoSpaceDN w:val="0"/>
      <w:adjustRightInd w:val="0"/>
      <w:ind w:left="0" w:firstLine="0"/>
      <w:jc w:val="left"/>
    </w:pPr>
    <w:rPr>
      <w:rFonts w:ascii="Arial" w:eastAsia="Times New Roman" w:hAnsi="Liberation Serif" w:cs="Arial"/>
      <w:sz w:val="20"/>
      <w:szCs w:val="20"/>
      <w:lang w:eastAsia="zh-CN"/>
    </w:rPr>
  </w:style>
  <w:style w:type="paragraph" w:customStyle="1" w:styleId="c2e5f0f5ede8e9eaeeebeeedf2e8f2f3eb">
    <w:name w:val="Вc2еe5рf0хf5нedиe8йe9 кeaоeeлebоeeнedтf2иe8тf2уf3лeb"/>
    <w:basedOn w:val="a"/>
    <w:uiPriority w:val="99"/>
    <w:rsid w:val="009A42C5"/>
    <w:pPr>
      <w:suppressAutoHyphens/>
      <w:autoSpaceDE w:val="0"/>
      <w:autoSpaceDN w:val="0"/>
      <w:adjustRightInd w:val="0"/>
      <w:snapToGrid/>
    </w:pPr>
    <w:rPr>
      <w:rFonts w:hAnsi="Liberation Serif"/>
      <w:lang w:eastAsia="zh-CN"/>
    </w:rPr>
  </w:style>
  <w:style w:type="paragraph" w:styleId="a5">
    <w:name w:val="header"/>
    <w:basedOn w:val="a"/>
    <w:link w:val="a6"/>
    <w:uiPriority w:val="99"/>
    <w:semiHidden/>
    <w:unhideWhenUsed/>
    <w:rsid w:val="009A42C5"/>
    <w:pPr>
      <w:tabs>
        <w:tab w:val="center" w:pos="4677"/>
        <w:tab w:val="right" w:pos="9355"/>
      </w:tabs>
    </w:pPr>
  </w:style>
  <w:style w:type="character" w:customStyle="1" w:styleId="a6">
    <w:name w:val="Верхний колонтитул Знак"/>
    <w:basedOn w:val="a0"/>
    <w:link w:val="a5"/>
    <w:uiPriority w:val="99"/>
    <w:semiHidden/>
    <w:rsid w:val="009A42C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A42C5"/>
    <w:pPr>
      <w:tabs>
        <w:tab w:val="center" w:pos="4677"/>
        <w:tab w:val="right" w:pos="9355"/>
      </w:tabs>
    </w:pPr>
  </w:style>
  <w:style w:type="character" w:customStyle="1" w:styleId="a8">
    <w:name w:val="Нижний колонтитул Знак"/>
    <w:basedOn w:val="a0"/>
    <w:link w:val="a7"/>
    <w:uiPriority w:val="99"/>
    <w:rsid w:val="009A42C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A42C5"/>
    <w:rPr>
      <w:rFonts w:ascii="Tahoma" w:hAnsi="Tahoma" w:cs="Tahoma"/>
      <w:sz w:val="16"/>
      <w:szCs w:val="16"/>
    </w:rPr>
  </w:style>
  <w:style w:type="character" w:customStyle="1" w:styleId="aa">
    <w:name w:val="Текст выноски Знак"/>
    <w:basedOn w:val="a0"/>
    <w:link w:val="a9"/>
    <w:uiPriority w:val="99"/>
    <w:semiHidden/>
    <w:rsid w:val="009A42C5"/>
    <w:rPr>
      <w:rFonts w:ascii="Tahoma" w:eastAsia="Times New Roman" w:hAnsi="Tahoma" w:cs="Tahoma"/>
      <w:sz w:val="16"/>
      <w:szCs w:val="16"/>
      <w:lang w:eastAsia="ru-RU"/>
    </w:rPr>
  </w:style>
  <w:style w:type="character" w:styleId="ab">
    <w:name w:val="footnote reference"/>
    <w:basedOn w:val="a0"/>
    <w:uiPriority w:val="99"/>
    <w:semiHidden/>
    <w:unhideWhenUsed/>
    <w:rsid w:val="009A42C5"/>
    <w:rPr>
      <w:vertAlign w:val="superscript"/>
    </w:rPr>
  </w:style>
  <w:style w:type="character" w:styleId="ac">
    <w:name w:val="Hyperlink"/>
    <w:basedOn w:val="a0"/>
    <w:rsid w:val="009A42C5"/>
    <w:rPr>
      <w:rFonts w:cs="Times New Roman"/>
      <w:color w:val="0000FF"/>
      <w:u w:val="single"/>
    </w:rPr>
  </w:style>
  <w:style w:type="paragraph" w:styleId="ad">
    <w:name w:val="Body Text"/>
    <w:basedOn w:val="a"/>
    <w:link w:val="ae"/>
    <w:uiPriority w:val="99"/>
    <w:semiHidden/>
    <w:unhideWhenUsed/>
    <w:rsid w:val="009A42C5"/>
    <w:pPr>
      <w:snapToGrid/>
      <w:spacing w:after="120"/>
    </w:pPr>
  </w:style>
  <w:style w:type="character" w:customStyle="1" w:styleId="ae">
    <w:name w:val="Основной текст Знак"/>
    <w:basedOn w:val="a0"/>
    <w:link w:val="ad"/>
    <w:uiPriority w:val="99"/>
    <w:semiHidden/>
    <w:rsid w:val="009A42C5"/>
    <w:rPr>
      <w:rFonts w:ascii="Times New Roman" w:eastAsia="Times New Roman" w:hAnsi="Times New Roman" w:cs="Times New Roman"/>
      <w:sz w:val="24"/>
      <w:szCs w:val="24"/>
      <w:lang w:eastAsia="ru-RU"/>
    </w:rPr>
  </w:style>
  <w:style w:type="character" w:customStyle="1" w:styleId="af">
    <w:name w:val="Знак"/>
    <w:basedOn w:val="a0"/>
    <w:rsid w:val="009A42C5"/>
    <w:rPr>
      <w:rFonts w:cs="Times New Roman"/>
      <w:sz w:val="16"/>
      <w:szCs w:val="16"/>
      <w:lang w:val="ru-RU" w:eastAsia="ru-RU"/>
    </w:rPr>
  </w:style>
  <w:style w:type="paragraph" w:styleId="af0">
    <w:name w:val="Body Text Indent"/>
    <w:basedOn w:val="a"/>
    <w:link w:val="af1"/>
    <w:uiPriority w:val="99"/>
    <w:unhideWhenUsed/>
    <w:rsid w:val="009A42C5"/>
    <w:pPr>
      <w:snapToGrid/>
      <w:spacing w:after="120"/>
      <w:ind w:left="283"/>
    </w:pPr>
  </w:style>
  <w:style w:type="character" w:customStyle="1" w:styleId="af1">
    <w:name w:val="Основной текст с отступом Знак"/>
    <w:basedOn w:val="a0"/>
    <w:link w:val="af0"/>
    <w:uiPriority w:val="99"/>
    <w:rsid w:val="009A42C5"/>
    <w:rPr>
      <w:rFonts w:ascii="Times New Roman" w:eastAsia="Times New Roman" w:hAnsi="Times New Roman" w:cs="Times New Roman"/>
      <w:sz w:val="24"/>
      <w:szCs w:val="24"/>
      <w:lang w:eastAsia="ru-RU"/>
    </w:rPr>
  </w:style>
  <w:style w:type="paragraph" w:styleId="af2">
    <w:name w:val="footnote text"/>
    <w:basedOn w:val="a"/>
    <w:link w:val="af3"/>
    <w:semiHidden/>
    <w:rsid w:val="009A42C5"/>
    <w:pPr>
      <w:snapToGrid/>
    </w:pPr>
    <w:rPr>
      <w:sz w:val="20"/>
      <w:szCs w:val="20"/>
    </w:rPr>
  </w:style>
  <w:style w:type="character" w:customStyle="1" w:styleId="af3">
    <w:name w:val="Текст сноски Знак"/>
    <w:basedOn w:val="a0"/>
    <w:link w:val="af2"/>
    <w:semiHidden/>
    <w:rsid w:val="009A42C5"/>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9A42C5"/>
    <w:pPr>
      <w:snapToGrid/>
      <w:spacing w:after="120"/>
      <w:ind w:left="283"/>
    </w:pPr>
    <w:rPr>
      <w:sz w:val="16"/>
      <w:szCs w:val="16"/>
    </w:rPr>
  </w:style>
  <w:style w:type="character" w:customStyle="1" w:styleId="30">
    <w:name w:val="Основной текст с отступом 3 Знак"/>
    <w:basedOn w:val="a0"/>
    <w:link w:val="3"/>
    <w:uiPriority w:val="99"/>
    <w:semiHidden/>
    <w:rsid w:val="009A42C5"/>
    <w:rPr>
      <w:rFonts w:ascii="Times New Roman" w:eastAsia="Times New Roman" w:hAnsi="Times New Roman" w:cs="Times New Roman"/>
      <w:sz w:val="16"/>
      <w:szCs w:val="16"/>
      <w:lang w:eastAsia="ru-RU"/>
    </w:rPr>
  </w:style>
  <w:style w:type="paragraph" w:customStyle="1" w:styleId="a5c8b0e714da563fe90b98cef41456e9db9fe9049761426654245bb2dd862eecmsonormal">
    <w:name w:val="a5c8b0e714da563fe90b98cef41456e9db9fe9049761426654245bb2dd862eecmsonormal"/>
    <w:basedOn w:val="a"/>
    <w:rsid w:val="009A42C5"/>
    <w:pPr>
      <w:snapToGrid/>
      <w:spacing w:before="100" w:beforeAutospacing="1" w:after="100" w:afterAutospacing="1"/>
    </w:pPr>
    <w:rPr>
      <w:rFonts w:eastAsia="Calibri"/>
    </w:rPr>
  </w:style>
  <w:style w:type="paragraph" w:styleId="af4">
    <w:name w:val="No Spacing"/>
    <w:uiPriority w:val="1"/>
    <w:qFormat/>
    <w:rsid w:val="009A42C5"/>
    <w:pPr>
      <w:ind w:left="0" w:firstLine="0"/>
      <w:jc w:val="left"/>
    </w:pPr>
    <w:rPr>
      <w:rFonts w:ascii="Calibri" w:eastAsia="Calibri" w:hAnsi="Calibri" w:cs="Times New Roman"/>
    </w:rPr>
  </w:style>
  <w:style w:type="character" w:customStyle="1" w:styleId="31">
    <w:name w:val="Заголовок 3 Знак"/>
    <w:basedOn w:val="a0"/>
    <w:rsid w:val="009A42C5"/>
    <w:rPr>
      <w:rFonts w:ascii="Arial" w:hAnsi="Arial" w:cs="Arial"/>
      <w:b/>
      <w:bCs/>
      <w:sz w:val="26"/>
      <w:szCs w:val="26"/>
      <w:lang w:val="ru-RU" w:eastAsia="ru-RU"/>
    </w:rPr>
  </w:style>
  <w:style w:type="paragraph" w:customStyle="1" w:styleId="ConsPlusTitle">
    <w:name w:val="ConsPlusTitle"/>
    <w:rsid w:val="009A42C5"/>
    <w:pPr>
      <w:widowControl w:val="0"/>
      <w:autoSpaceDE w:val="0"/>
      <w:autoSpaceDN w:val="0"/>
      <w:ind w:left="0" w:firstLine="0"/>
      <w:jc w:val="left"/>
    </w:pPr>
    <w:rPr>
      <w:rFonts w:ascii="Calibri" w:eastAsia="Times New Roman" w:hAnsi="Calibri" w:cs="Calibri"/>
      <w:b/>
      <w:szCs w:val="20"/>
      <w:lang w:eastAsia="ru-RU"/>
    </w:rPr>
  </w:style>
  <w:style w:type="paragraph" w:styleId="af5">
    <w:name w:val="List Paragraph"/>
    <w:basedOn w:val="a"/>
    <w:uiPriority w:val="34"/>
    <w:qFormat/>
    <w:rsid w:val="009A42C5"/>
    <w:pPr>
      <w:snapToGrid/>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nd=D7C74594C1694BD9BE5718E4883734C5&amp;req=query&amp;REFDOC=342034&amp;REFBASE=LAW&amp;REFPAGE=0&amp;REFTYPE=CDLT_CHILDLESS_CONTENTS_ITEM_MAIN_BACKREFS_P&amp;ts=1653715917863297016&amp;mode=backrefs&amp;REFDST=100345&amp;date=10.06.202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08D631EBB63D98EB4AA7F29A7403FA0EFD7399E0BB20367553AE20E27C21EBC99033BC9D8BED9ADG9r6M" TargetMode="External"/><Relationship Id="rId17" Type="http://schemas.openxmlformats.org/officeDocument/2006/relationships/hyperlink" Target="https://cloudoiv1.consultant.ru/cgi/online.cgi?rnd=F57BFB89DC2E086A9D952E65A54D9E2F&amp;req=obj&amp;base=LAW&amp;n=330236&amp;dst=32769"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nd=10336DA60F86D63DCDFA8D98ED087F9A&amp;req=doc&amp;base=LAW&amp;n=183496&amp;date=27.03.2019"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consultantplus://offline/ref=6516297AE893B6B7391D086B5E884F35F1831BBEB36328ED641890D3839C58CDA48DB4BE9CEA3D0Fn4e0Q"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330236&amp;date=18.06.2020&amp;dst=100308&amp;fld=134" TargetMode="External"/><Relationship Id="rId14" Type="http://schemas.openxmlformats.org/officeDocument/2006/relationships/hyperlink" Target="consultantplus://offline/ref=90214759A93AB8425148D835DA819AF2D8108C530D9505861191C1CF6A2C36DF07FDFDBD7E8245B431D8447CO9y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C7B56-D8E8-4F83-A908-79661367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15514</Words>
  <Characters>88433</Characters>
  <Application>Microsoft Office Word</Application>
  <DocSecurity>0</DocSecurity>
  <Lines>736</Lines>
  <Paragraphs>207</Paragraphs>
  <ScaleCrop>false</ScaleCrop>
  <HeadingPairs>
    <vt:vector size="4" baseType="variant">
      <vt:variant>
        <vt:lpstr>Название</vt:lpstr>
      </vt:variant>
      <vt:variant>
        <vt:i4>1</vt:i4>
      </vt:variant>
      <vt:variant>
        <vt:lpstr>Заголовки</vt:lpstr>
      </vt:variant>
      <vt:variant>
        <vt:i4>43</vt:i4>
      </vt:variant>
    </vt:vector>
  </HeadingPairs>
  <TitlesOfParts>
    <vt:vector size="44" baseType="lpstr">
      <vt:lpstr/>
      <vt:lpstr>Утвержден </vt:lpstr>
      <vt:lpstr>постановлением администрации района от ____________ № </vt:lpstr>
      <vt:lpstr>    </vt:lpstr>
      <vt:lpstr>    1. Общие положения</vt:lpstr>
      <vt:lpstr>Административный регламент предоставления муниципальной услуги по выдаче специал</vt:lpstr>
      <vt:lpstr/>
      <vt:lpstr>        приказ Минтранса России от 15 января 2014 года № 7 «Об утверждении Правил обеспе</vt:lpstr>
      <vt:lpstr>        постановлением администрации  района от 15 сентября 2016 года N 840 "Об определе</vt:lpstr>
      <vt:lpstr>        настоящим административным регламентом.</vt:lpstr>
      <vt:lpstr>В случае если заявление подается повторно в порядке, предусмотренном абзацем тре</vt:lpstr>
      <vt:lpstr>Заявление, схема транспортного средства (автопоезда), а также копии документов к</vt:lpstr>
      <vt:lpstr>В качестве документа, подтверждающего полномочия на осуществление действий от им</vt:lpstr>
      <vt:lpstr>доверенность, заверенная нотариально (в случае обращения за получением муниципал</vt:lpstr>
      <vt:lpstr>доверенность, подписанная правомочным должностным лицом организации и печатью (п</vt:lpstr>
      <vt:lpstr>    2.7. Исчерпывающий перечень документов, необходимых в соответствии с нормативным</vt:lpstr>
      <vt:lpstr>    </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lpstr>    </vt:lpstr>
      <vt:lpstr>    </vt:lpstr>
      <vt:lpstr>    </vt:lpstr>
      <vt:lpstr>    </vt:lpstr>
      <vt:lpstr>    </vt:lpstr>
      <vt:lpstr>    </vt:lpstr>
      <vt:lpstr>    </vt:lpstr>
      <vt:lpstr>    </vt:lpstr>
      <vt:lpstr>    </vt:lpstr>
      <vt:lpstr>    </vt:lpstr>
      <vt:lpstr>    </vt:lpstr>
      <vt:lpstr>    </vt:lpstr>
      <vt:lpstr>    </vt:lpstr>
      <vt:lpstr>    Приложение 3</vt:lpstr>
      <vt:lpstr>    </vt:lpstr>
      <vt:lpstr>    </vt:lpstr>
      <vt:lpstr>    </vt:lpstr>
      <vt:lpstr>    </vt:lpstr>
      <vt:lpstr>    </vt:lpstr>
      <vt:lpstr>    </vt:lpstr>
      <vt:lpstr>    </vt:lpstr>
      <vt:lpstr>    Приложение 4</vt:lpstr>
      <vt:lpstr/>
      <vt:lpstr/>
    </vt:vector>
  </TitlesOfParts>
  <Company>Reanimator Extreme Edition</Company>
  <LinksUpToDate>false</LinksUpToDate>
  <CharactersWithSpaces>103740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12</cp:revision>
  <cp:lastPrinted>2020-12-15T14:01:00Z</cp:lastPrinted>
  <dcterms:created xsi:type="dcterms:W3CDTF">2020-12-15T13:27:00Z</dcterms:created>
  <dcterms:modified xsi:type="dcterms:W3CDTF">2021-01-18T13:05:00Z</dcterms:modified>
</cp:coreProperties>
</file>