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E32" w:rsidRPr="000E4996" w:rsidRDefault="00AB5E32" w:rsidP="00AB5E32">
      <w:pPr>
        <w:spacing w:after="0" w:line="240" w:lineRule="auto"/>
        <w:jc w:val="center"/>
        <w:rPr>
          <w:rFonts w:asciiTheme="majorHAnsi" w:hAnsiTheme="majorHAnsi" w:cs="Times New Roman"/>
          <w:b/>
          <w:sz w:val="28"/>
          <w:szCs w:val="28"/>
        </w:rPr>
      </w:pPr>
      <w:r w:rsidRPr="000E4996">
        <w:rPr>
          <w:rFonts w:asciiTheme="majorHAnsi" w:hAnsiTheme="majorHAnsi" w:cs="Times New Roman"/>
          <w:b/>
          <w:noProof/>
          <w:sz w:val="28"/>
          <w:szCs w:val="28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B5E32" w:rsidRPr="00654608" w:rsidRDefault="00EA007E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  <w:r w:rsidRPr="00654608">
        <w:rPr>
          <w:rFonts w:ascii="Times New Roman" w:hAnsi="Times New Roman" w:cs="Times New Roman"/>
          <w:b/>
          <w:bCs/>
          <w:sz w:val="28"/>
          <w:szCs w:val="28"/>
        </w:rPr>
        <w:tab/>
      </w:r>
    </w:p>
    <w:p w:rsidR="00EA007E" w:rsidRPr="00740C60" w:rsidRDefault="00740C60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0C60">
        <w:rPr>
          <w:rFonts w:ascii="Times New Roman" w:hAnsi="Times New Roman" w:cs="Times New Roman"/>
          <w:b/>
          <w:bCs/>
          <w:sz w:val="26"/>
          <w:szCs w:val="26"/>
        </w:rPr>
        <w:t>АДМИНИСТРАЦИЯ УСТЬ-КУБИНСКОГО</w:t>
      </w:r>
    </w:p>
    <w:p w:rsidR="00740C60" w:rsidRPr="00740C60" w:rsidRDefault="00740C60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0C60">
        <w:rPr>
          <w:rFonts w:ascii="Times New Roman" w:hAnsi="Times New Roman" w:cs="Times New Roman"/>
          <w:b/>
          <w:bCs/>
          <w:sz w:val="26"/>
          <w:szCs w:val="26"/>
        </w:rPr>
        <w:t>МУНИЦИПАЛЬНОГО РАЙОНА</w:t>
      </w:r>
    </w:p>
    <w:p w:rsidR="00740C60" w:rsidRPr="00740C60" w:rsidRDefault="00740C60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5E32" w:rsidRPr="00740C60" w:rsidRDefault="00AB5E32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740C60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AB5E32" w:rsidRPr="00740C60" w:rsidRDefault="00AB5E32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5E32" w:rsidRPr="00740C60" w:rsidRDefault="00AB5E32" w:rsidP="00AB5E32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  <w:r w:rsidRPr="00740C60">
        <w:rPr>
          <w:rFonts w:ascii="Times New Roman" w:hAnsi="Times New Roman" w:cs="Times New Roman"/>
          <w:bCs/>
          <w:sz w:val="26"/>
          <w:szCs w:val="26"/>
        </w:rPr>
        <w:t>с. Устье</w:t>
      </w:r>
    </w:p>
    <w:p w:rsidR="00AB5E32" w:rsidRPr="00740C60" w:rsidRDefault="00AB5E32" w:rsidP="00AB5E3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AB5E32" w:rsidRPr="00740C60" w:rsidRDefault="00AA4BCD" w:rsidP="00AB5E32">
      <w:pPr>
        <w:tabs>
          <w:tab w:val="left" w:pos="5145"/>
          <w:tab w:val="left" w:pos="79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09.01.2019                                                                                                    № 7</w:t>
      </w:r>
      <w:r w:rsidR="00AB5E32" w:rsidRPr="00740C60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</w:t>
      </w:r>
    </w:p>
    <w:tbl>
      <w:tblPr>
        <w:tblW w:w="10000" w:type="dxa"/>
        <w:tblInd w:w="108" w:type="dxa"/>
        <w:tblLayout w:type="fixed"/>
        <w:tblLook w:val="0000"/>
      </w:tblPr>
      <w:tblGrid>
        <w:gridCol w:w="10000"/>
      </w:tblGrid>
      <w:tr w:rsidR="00AB5E32" w:rsidRPr="00740C60" w:rsidTr="000E4996">
        <w:trPr>
          <w:trHeight w:hRule="exact" w:val="1518"/>
        </w:trPr>
        <w:tc>
          <w:tcPr>
            <w:tcW w:w="10000" w:type="dxa"/>
          </w:tcPr>
          <w:p w:rsidR="00AA4BCD" w:rsidRDefault="00AA4BCD" w:rsidP="000E4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260D92" w:rsidRPr="00740C60" w:rsidRDefault="00260D92" w:rsidP="000E4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C60">
              <w:rPr>
                <w:rFonts w:ascii="Times New Roman" w:hAnsi="Times New Roman" w:cs="Times New Roman"/>
                <w:sz w:val="26"/>
                <w:szCs w:val="26"/>
              </w:rPr>
              <w:t>Об утверждении программ</w:t>
            </w:r>
            <w:r w:rsidR="00AB5E32" w:rsidRPr="00740C60">
              <w:rPr>
                <w:rFonts w:ascii="Times New Roman" w:hAnsi="Times New Roman" w:cs="Times New Roman"/>
                <w:sz w:val="26"/>
                <w:szCs w:val="26"/>
              </w:rPr>
              <w:t xml:space="preserve"> профилактики нарушений </w:t>
            </w:r>
          </w:p>
          <w:p w:rsidR="00AB5E32" w:rsidRPr="00740C60" w:rsidRDefault="00AB5E32" w:rsidP="000E499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740C60">
              <w:rPr>
                <w:rFonts w:ascii="Times New Roman" w:hAnsi="Times New Roman" w:cs="Times New Roman"/>
                <w:sz w:val="26"/>
                <w:szCs w:val="26"/>
              </w:rPr>
              <w:t xml:space="preserve">обязательных требований </w:t>
            </w:r>
            <w:r w:rsidR="00740C60" w:rsidRPr="00740C60">
              <w:rPr>
                <w:rFonts w:ascii="Times New Roman" w:hAnsi="Times New Roman" w:cs="Times New Roman"/>
                <w:sz w:val="26"/>
                <w:szCs w:val="26"/>
              </w:rPr>
              <w:t>в 2019 году</w:t>
            </w:r>
          </w:p>
          <w:p w:rsidR="00AB5E32" w:rsidRPr="00740C60" w:rsidRDefault="00AB5E32" w:rsidP="000E4996">
            <w:pPr>
              <w:spacing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AB5E32" w:rsidRPr="00740C60" w:rsidRDefault="00AB5E32" w:rsidP="00AB5E32">
      <w:pPr>
        <w:widowControl w:val="0"/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bCs/>
          <w:sz w:val="26"/>
          <w:szCs w:val="26"/>
        </w:rPr>
        <w:tab/>
      </w:r>
      <w:r w:rsidRPr="00740C60">
        <w:rPr>
          <w:rFonts w:ascii="Times New Roman" w:hAnsi="Times New Roman" w:cs="Times New Roman"/>
          <w:sz w:val="26"/>
          <w:szCs w:val="26"/>
        </w:rPr>
        <w:t>Во исполнение требований ст.8.2 Федерального закон</w:t>
      </w:r>
      <w:r w:rsidR="00740C60" w:rsidRPr="00740C60">
        <w:rPr>
          <w:rFonts w:ascii="Times New Roman" w:hAnsi="Times New Roman" w:cs="Times New Roman"/>
          <w:sz w:val="26"/>
          <w:szCs w:val="26"/>
        </w:rPr>
        <w:t xml:space="preserve">а Российской Федерации от 26 декабря </w:t>
      </w:r>
      <w:r w:rsidRPr="00740C60">
        <w:rPr>
          <w:rFonts w:ascii="Times New Roman" w:hAnsi="Times New Roman" w:cs="Times New Roman"/>
          <w:sz w:val="26"/>
          <w:szCs w:val="26"/>
        </w:rPr>
        <w:t>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</w:t>
      </w:r>
      <w:r w:rsidRPr="00740C60">
        <w:rPr>
          <w:rFonts w:ascii="Times New Roman" w:hAnsi="Times New Roman" w:cs="Times New Roman"/>
          <w:bCs/>
          <w:sz w:val="26"/>
          <w:szCs w:val="26"/>
        </w:rPr>
        <w:t xml:space="preserve"> в соответствии  со </w:t>
      </w:r>
      <w:r w:rsidRPr="00740C60">
        <w:rPr>
          <w:rFonts w:ascii="Times New Roman" w:hAnsi="Times New Roman" w:cs="Times New Roman"/>
          <w:sz w:val="26"/>
          <w:szCs w:val="26"/>
        </w:rPr>
        <w:t xml:space="preserve"> </w:t>
      </w:r>
      <w:hyperlink r:id="rId6" w:history="1">
        <w:r w:rsidRPr="00740C60">
          <w:rPr>
            <w:rFonts w:ascii="Times New Roman" w:hAnsi="Times New Roman" w:cs="Times New Roman"/>
            <w:sz w:val="26"/>
            <w:szCs w:val="26"/>
          </w:rPr>
          <w:t>ст. 43</w:t>
        </w:r>
      </w:hyperlink>
      <w:r w:rsidRPr="00740C60">
        <w:rPr>
          <w:rFonts w:ascii="Times New Roman" w:hAnsi="Times New Roman" w:cs="Times New Roman"/>
          <w:sz w:val="26"/>
          <w:szCs w:val="26"/>
        </w:rPr>
        <w:t xml:space="preserve"> Устава района администрация района</w:t>
      </w:r>
    </w:p>
    <w:p w:rsidR="00AB5E32" w:rsidRPr="00740C60" w:rsidRDefault="00AB5E32" w:rsidP="00AB5E32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740C60">
        <w:rPr>
          <w:rFonts w:ascii="Times New Roman" w:hAnsi="Times New Roman" w:cs="Times New Roman"/>
          <w:b/>
          <w:bCs/>
          <w:sz w:val="26"/>
          <w:szCs w:val="26"/>
        </w:rPr>
        <w:t>ПОСТАНОВЛЯЕТ:</w:t>
      </w:r>
    </w:p>
    <w:p w:rsidR="00AB5E32" w:rsidRPr="00740C60" w:rsidRDefault="00740C60" w:rsidP="006546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sz w:val="26"/>
          <w:szCs w:val="26"/>
        </w:rPr>
        <w:tab/>
      </w:r>
      <w:r w:rsidR="00654608" w:rsidRPr="00740C60">
        <w:rPr>
          <w:rFonts w:ascii="Times New Roman" w:hAnsi="Times New Roman" w:cs="Times New Roman"/>
          <w:sz w:val="26"/>
          <w:szCs w:val="26"/>
        </w:rPr>
        <w:t>1.</w:t>
      </w:r>
      <w:r w:rsidR="00AA4BCD">
        <w:rPr>
          <w:rFonts w:ascii="Times New Roman" w:hAnsi="Times New Roman" w:cs="Times New Roman"/>
          <w:sz w:val="26"/>
          <w:szCs w:val="26"/>
        </w:rPr>
        <w:t xml:space="preserve"> </w:t>
      </w:r>
      <w:r w:rsidR="00B54AD7" w:rsidRPr="00740C60">
        <w:rPr>
          <w:rFonts w:ascii="Times New Roman" w:hAnsi="Times New Roman" w:cs="Times New Roman"/>
          <w:sz w:val="26"/>
          <w:szCs w:val="26"/>
        </w:rPr>
        <w:t xml:space="preserve">Утвердить </w:t>
      </w:r>
      <w:r w:rsidR="00260D92" w:rsidRPr="00740C60">
        <w:rPr>
          <w:rFonts w:ascii="Times New Roman" w:hAnsi="Times New Roman" w:cs="Times New Roman"/>
          <w:sz w:val="26"/>
          <w:szCs w:val="26"/>
        </w:rPr>
        <w:t>программу профилактики</w:t>
      </w:r>
      <w:r w:rsidR="00654608" w:rsidRPr="00740C60">
        <w:rPr>
          <w:rFonts w:ascii="Times New Roman" w:hAnsi="Times New Roman" w:cs="Times New Roman"/>
          <w:sz w:val="26"/>
          <w:szCs w:val="26"/>
        </w:rPr>
        <w:t xml:space="preserve"> </w:t>
      </w:r>
      <w:r w:rsidR="00AB5E32" w:rsidRPr="00740C60">
        <w:rPr>
          <w:rFonts w:ascii="Times New Roman" w:hAnsi="Times New Roman" w:cs="Times New Roman"/>
          <w:sz w:val="26"/>
          <w:szCs w:val="26"/>
        </w:rPr>
        <w:t>нарушений обязательных требований в рамках осуществления регионального государст</w:t>
      </w:r>
      <w:r w:rsidR="00EA007E" w:rsidRPr="00740C60">
        <w:rPr>
          <w:rFonts w:ascii="Times New Roman" w:hAnsi="Times New Roman" w:cs="Times New Roman"/>
          <w:sz w:val="26"/>
          <w:szCs w:val="26"/>
        </w:rPr>
        <w:t xml:space="preserve">венного экологического надзора </w:t>
      </w:r>
      <w:r w:rsidRPr="00740C60">
        <w:rPr>
          <w:rFonts w:ascii="Times New Roman" w:hAnsi="Times New Roman" w:cs="Times New Roman"/>
          <w:sz w:val="26"/>
          <w:szCs w:val="26"/>
        </w:rPr>
        <w:t>на</w:t>
      </w:r>
      <w:r w:rsidR="00EA007E" w:rsidRPr="00740C60">
        <w:rPr>
          <w:rFonts w:ascii="Times New Roman" w:hAnsi="Times New Roman" w:cs="Times New Roman"/>
          <w:sz w:val="26"/>
          <w:szCs w:val="26"/>
        </w:rPr>
        <w:t xml:space="preserve"> 2019</w:t>
      </w:r>
      <w:r w:rsidR="000271AB" w:rsidRPr="00740C60">
        <w:rPr>
          <w:rFonts w:ascii="Times New Roman" w:hAnsi="Times New Roman" w:cs="Times New Roman"/>
          <w:sz w:val="26"/>
          <w:szCs w:val="26"/>
        </w:rPr>
        <w:t xml:space="preserve"> год (приложение 1).</w:t>
      </w:r>
      <w:r w:rsidR="00AB5E32" w:rsidRPr="00740C6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60D92" w:rsidRPr="00740C60" w:rsidRDefault="00740C60" w:rsidP="006546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sz w:val="26"/>
          <w:szCs w:val="26"/>
        </w:rPr>
        <w:tab/>
      </w:r>
      <w:r w:rsidR="00654608" w:rsidRPr="00740C60">
        <w:rPr>
          <w:rFonts w:ascii="Times New Roman" w:hAnsi="Times New Roman" w:cs="Times New Roman"/>
          <w:sz w:val="26"/>
          <w:szCs w:val="26"/>
        </w:rPr>
        <w:t>2.</w:t>
      </w:r>
      <w:r w:rsidR="00AA4BCD">
        <w:rPr>
          <w:rFonts w:ascii="Times New Roman" w:hAnsi="Times New Roman" w:cs="Times New Roman"/>
          <w:sz w:val="26"/>
          <w:szCs w:val="26"/>
        </w:rPr>
        <w:t xml:space="preserve"> </w:t>
      </w:r>
      <w:r w:rsidR="000271AB" w:rsidRPr="00740C60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115" w:history="1">
        <w:r w:rsidR="000271AB" w:rsidRPr="00740C60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="000271AB" w:rsidRPr="00740C60">
        <w:rPr>
          <w:rFonts w:ascii="Times New Roman" w:hAnsi="Times New Roman" w:cs="Times New Roman"/>
          <w:sz w:val="26"/>
          <w:szCs w:val="26"/>
        </w:rPr>
        <w:t xml:space="preserve"> профилактики нарушений</w:t>
      </w:r>
      <w:r w:rsidR="00654608" w:rsidRPr="00740C60">
        <w:rPr>
          <w:rFonts w:ascii="Times New Roman" w:hAnsi="Times New Roman" w:cs="Times New Roman"/>
          <w:sz w:val="26"/>
          <w:szCs w:val="26"/>
        </w:rPr>
        <w:t xml:space="preserve"> </w:t>
      </w:r>
      <w:r w:rsidR="000271AB" w:rsidRPr="00740C60">
        <w:rPr>
          <w:rFonts w:ascii="Times New Roman" w:hAnsi="Times New Roman" w:cs="Times New Roman"/>
          <w:sz w:val="26"/>
          <w:szCs w:val="26"/>
        </w:rPr>
        <w:t>обязательных требований при организации и осуществлении муниципального контроля в области торговой деятельности на 2019 год (приложение 2).</w:t>
      </w:r>
    </w:p>
    <w:p w:rsidR="000271AB" w:rsidRPr="00740C60" w:rsidRDefault="00740C60" w:rsidP="006546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sz w:val="26"/>
          <w:szCs w:val="26"/>
        </w:rPr>
        <w:tab/>
      </w:r>
      <w:r w:rsidR="00654608" w:rsidRPr="00740C60">
        <w:rPr>
          <w:rFonts w:ascii="Times New Roman" w:hAnsi="Times New Roman" w:cs="Times New Roman"/>
          <w:sz w:val="26"/>
          <w:szCs w:val="26"/>
        </w:rPr>
        <w:t>3.</w:t>
      </w:r>
      <w:r w:rsidR="00AA4BCD">
        <w:rPr>
          <w:rFonts w:ascii="Times New Roman" w:hAnsi="Times New Roman" w:cs="Times New Roman"/>
          <w:sz w:val="26"/>
          <w:szCs w:val="26"/>
        </w:rPr>
        <w:t xml:space="preserve"> </w:t>
      </w:r>
      <w:r w:rsidR="00654608" w:rsidRPr="00740C60">
        <w:rPr>
          <w:rFonts w:ascii="Times New Roman" w:hAnsi="Times New Roman" w:cs="Times New Roman"/>
          <w:sz w:val="26"/>
          <w:szCs w:val="26"/>
        </w:rPr>
        <w:t xml:space="preserve">Утвердить </w:t>
      </w:r>
      <w:hyperlink w:anchor="P26" w:history="1">
        <w:r w:rsidR="00654608" w:rsidRPr="00740C60">
          <w:rPr>
            <w:rFonts w:ascii="Times New Roman" w:hAnsi="Times New Roman" w:cs="Times New Roman"/>
            <w:sz w:val="26"/>
            <w:szCs w:val="26"/>
          </w:rPr>
          <w:t>программу</w:t>
        </w:r>
      </w:hyperlink>
      <w:r w:rsidR="00654608" w:rsidRPr="00740C60">
        <w:rPr>
          <w:rFonts w:ascii="Times New Roman" w:hAnsi="Times New Roman" w:cs="Times New Roman"/>
          <w:sz w:val="26"/>
          <w:szCs w:val="26"/>
        </w:rPr>
        <w:t xml:space="preserve"> профилактики нарушений обязательных требований в рамках государственного </w:t>
      </w:r>
      <w:proofErr w:type="gramStart"/>
      <w:r w:rsidR="00654608" w:rsidRPr="00740C60">
        <w:rPr>
          <w:rFonts w:ascii="Times New Roman" w:hAnsi="Times New Roman" w:cs="Times New Roman"/>
          <w:sz w:val="26"/>
          <w:szCs w:val="26"/>
        </w:rPr>
        <w:t>надзора</w:t>
      </w:r>
      <w:proofErr w:type="gramEnd"/>
      <w:r w:rsidR="00654608" w:rsidRPr="00740C60">
        <w:rPr>
          <w:rFonts w:ascii="Times New Roman" w:hAnsi="Times New Roman" w:cs="Times New Roman"/>
          <w:sz w:val="26"/>
          <w:szCs w:val="26"/>
        </w:rPr>
        <w:t xml:space="preserve"> за применением подлежащих   государственному регулированию  цен (тарифов)</w:t>
      </w:r>
      <w:r w:rsidRPr="00740C60">
        <w:rPr>
          <w:rFonts w:ascii="Times New Roman" w:hAnsi="Times New Roman" w:cs="Times New Roman"/>
          <w:sz w:val="26"/>
          <w:szCs w:val="26"/>
        </w:rPr>
        <w:t xml:space="preserve"> на 2019 год</w:t>
      </w:r>
      <w:r w:rsidR="00654608" w:rsidRPr="00740C60">
        <w:rPr>
          <w:rFonts w:ascii="Times New Roman" w:hAnsi="Times New Roman" w:cs="Times New Roman"/>
          <w:sz w:val="26"/>
          <w:szCs w:val="26"/>
        </w:rPr>
        <w:t xml:space="preserve"> (приложение 3).</w:t>
      </w:r>
    </w:p>
    <w:p w:rsidR="00AB5E32" w:rsidRPr="00740C60" w:rsidRDefault="00740C60" w:rsidP="0065460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sz w:val="26"/>
          <w:szCs w:val="26"/>
        </w:rPr>
        <w:tab/>
      </w:r>
      <w:r w:rsidR="000271AB" w:rsidRPr="00740C60">
        <w:rPr>
          <w:rFonts w:ascii="Times New Roman" w:hAnsi="Times New Roman" w:cs="Times New Roman"/>
          <w:sz w:val="26"/>
          <w:szCs w:val="26"/>
        </w:rPr>
        <w:t>4</w:t>
      </w:r>
      <w:r w:rsidR="00AB5E32" w:rsidRPr="00740C60">
        <w:rPr>
          <w:rFonts w:ascii="Times New Roman" w:hAnsi="Times New Roman" w:cs="Times New Roman"/>
          <w:sz w:val="26"/>
          <w:szCs w:val="26"/>
        </w:rPr>
        <w:t>. Настоящее постановление подлежит</w:t>
      </w:r>
      <w:r w:rsidRPr="00740C60">
        <w:rPr>
          <w:rFonts w:ascii="Times New Roman" w:hAnsi="Times New Roman" w:cs="Times New Roman"/>
          <w:sz w:val="26"/>
          <w:szCs w:val="26"/>
        </w:rPr>
        <w:t xml:space="preserve"> официальному опубликованию и</w:t>
      </w:r>
      <w:r w:rsidR="00AB5E32" w:rsidRPr="00740C60">
        <w:rPr>
          <w:rFonts w:ascii="Times New Roman" w:hAnsi="Times New Roman" w:cs="Times New Roman"/>
          <w:sz w:val="26"/>
          <w:szCs w:val="26"/>
        </w:rPr>
        <w:t xml:space="preserve"> размещению на официальном сайте администрации Усть-Кубинского муниципального района в информационно-телекоммуникационной сети «Интернет».</w:t>
      </w:r>
    </w:p>
    <w:p w:rsidR="00EA007E" w:rsidRPr="00740C60" w:rsidRDefault="00EA007E" w:rsidP="00AB5E3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740C60" w:rsidRPr="00740C60" w:rsidRDefault="00740C60" w:rsidP="00AB5E32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 w:cs="Times New Roman"/>
          <w:sz w:val="26"/>
          <w:szCs w:val="26"/>
        </w:rPr>
      </w:pPr>
    </w:p>
    <w:p w:rsidR="00AB5E32" w:rsidRPr="00740C60" w:rsidRDefault="00AB5E32" w:rsidP="00AB5E32">
      <w:pPr>
        <w:tabs>
          <w:tab w:val="left" w:pos="7920"/>
        </w:tabs>
        <w:autoSpaceDE w:val="0"/>
        <w:autoSpaceDN w:val="0"/>
        <w:adjustRightInd w:val="0"/>
        <w:spacing w:after="0" w:line="240" w:lineRule="auto"/>
        <w:ind w:left="5760"/>
        <w:jc w:val="both"/>
        <w:rPr>
          <w:rFonts w:ascii="Times New Roman" w:hAnsi="Times New Roman" w:cs="Times New Roman"/>
          <w:sz w:val="26"/>
          <w:szCs w:val="26"/>
        </w:rPr>
      </w:pPr>
      <w:r w:rsidRPr="00740C60">
        <w:rPr>
          <w:rFonts w:ascii="Times New Roman" w:hAnsi="Times New Roman" w:cs="Times New Roman"/>
          <w:sz w:val="26"/>
          <w:szCs w:val="26"/>
        </w:rPr>
        <w:t xml:space="preserve">              </w:t>
      </w:r>
    </w:p>
    <w:p w:rsidR="00AB5E32" w:rsidRPr="00740C60" w:rsidRDefault="00AA4BCD" w:rsidP="00AB5E32">
      <w:pPr>
        <w:pStyle w:val="ConsPlusTitle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Руководитель</w:t>
      </w:r>
      <w:r w:rsidR="00AB5E32" w:rsidRPr="00740C60">
        <w:rPr>
          <w:b w:val="0"/>
          <w:sz w:val="26"/>
          <w:szCs w:val="26"/>
        </w:rPr>
        <w:t xml:space="preserve"> администрации района           </w:t>
      </w:r>
      <w:r w:rsidR="00633B1F" w:rsidRPr="00740C60">
        <w:rPr>
          <w:b w:val="0"/>
          <w:sz w:val="26"/>
          <w:szCs w:val="26"/>
        </w:rPr>
        <w:t xml:space="preserve">                                     А.О. Семичев</w:t>
      </w:r>
      <w:r w:rsidR="00AB5E32" w:rsidRPr="00740C60">
        <w:rPr>
          <w:b w:val="0"/>
          <w:sz w:val="26"/>
          <w:szCs w:val="26"/>
        </w:rPr>
        <w:t xml:space="preserve">                                      </w:t>
      </w:r>
    </w:p>
    <w:p w:rsidR="00AB5E32" w:rsidRPr="00740C60" w:rsidRDefault="00AB5E32" w:rsidP="00AB5E32">
      <w:pPr>
        <w:pStyle w:val="ConsPlusTitle"/>
        <w:rPr>
          <w:b w:val="0"/>
          <w:sz w:val="26"/>
          <w:szCs w:val="26"/>
        </w:rPr>
      </w:pPr>
    </w:p>
    <w:p w:rsidR="00AB5E32" w:rsidRPr="000E4996" w:rsidRDefault="00AB5E32" w:rsidP="00AB5E32">
      <w:pPr>
        <w:pStyle w:val="ConsPlusTitle"/>
        <w:rPr>
          <w:rFonts w:asciiTheme="majorHAnsi" w:hAnsiTheme="majorHAnsi"/>
          <w:b w:val="0"/>
          <w:sz w:val="26"/>
          <w:szCs w:val="26"/>
        </w:rPr>
      </w:pPr>
    </w:p>
    <w:p w:rsidR="00AB5E32" w:rsidRPr="000E4996" w:rsidRDefault="00AB5E32" w:rsidP="00AB5E32">
      <w:pPr>
        <w:pStyle w:val="ConsPlusTitle"/>
        <w:rPr>
          <w:rFonts w:asciiTheme="majorHAnsi" w:hAnsiTheme="majorHAnsi"/>
          <w:b w:val="0"/>
          <w:sz w:val="26"/>
          <w:szCs w:val="26"/>
        </w:rPr>
      </w:pPr>
    </w:p>
    <w:p w:rsidR="00AB5E32" w:rsidRDefault="00AB5E32" w:rsidP="00AB5E32">
      <w:pPr>
        <w:pStyle w:val="ConsPlusTitle"/>
        <w:rPr>
          <w:b w:val="0"/>
          <w:sz w:val="26"/>
          <w:szCs w:val="26"/>
        </w:rPr>
      </w:pPr>
    </w:p>
    <w:p w:rsidR="00AB5E32" w:rsidRDefault="00AB5E32" w:rsidP="00AB5E32">
      <w:pPr>
        <w:pStyle w:val="ConsPlusTitle"/>
        <w:rPr>
          <w:b w:val="0"/>
          <w:sz w:val="26"/>
          <w:szCs w:val="26"/>
        </w:rPr>
      </w:pPr>
    </w:p>
    <w:p w:rsidR="00AB5E32" w:rsidRDefault="00AB5E32" w:rsidP="00AB5E32">
      <w:pPr>
        <w:pStyle w:val="ConsPlusTitle"/>
        <w:rPr>
          <w:b w:val="0"/>
          <w:sz w:val="26"/>
          <w:szCs w:val="26"/>
        </w:rPr>
      </w:pPr>
    </w:p>
    <w:p w:rsidR="00AB5E32" w:rsidRDefault="00AB5E32" w:rsidP="00AB5E32">
      <w:pPr>
        <w:pStyle w:val="ConsPlusTitle"/>
        <w:rPr>
          <w:b w:val="0"/>
          <w:sz w:val="26"/>
          <w:szCs w:val="26"/>
        </w:rPr>
      </w:pPr>
    </w:p>
    <w:p w:rsidR="00AB5E32" w:rsidRDefault="00AB5E32" w:rsidP="00AB5E32">
      <w:pPr>
        <w:rPr>
          <w:rFonts w:ascii="Times New Roman" w:hAnsi="Times New Roman" w:cs="Times New Roman"/>
          <w:sz w:val="28"/>
          <w:szCs w:val="28"/>
        </w:rPr>
        <w:sectPr w:rsidR="00AB5E32" w:rsidSect="00AB5E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3"/>
        <w:tblW w:w="3969" w:type="dxa"/>
        <w:tblInd w:w="110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69"/>
      </w:tblGrid>
      <w:tr w:rsidR="00AB5E32" w:rsidTr="00AB5E32">
        <w:tc>
          <w:tcPr>
            <w:tcW w:w="3969" w:type="dxa"/>
          </w:tcPr>
          <w:p w:rsidR="00740C60" w:rsidRDefault="00AB5E32" w:rsidP="00AB5E32">
            <w:pPr>
              <w:pStyle w:val="ConsPlusTitle"/>
              <w:jc w:val="both"/>
              <w:rPr>
                <w:b w:val="0"/>
                <w:sz w:val="26"/>
                <w:szCs w:val="26"/>
              </w:rPr>
            </w:pPr>
            <w:r w:rsidRPr="00740C60">
              <w:rPr>
                <w:b w:val="0"/>
                <w:sz w:val="26"/>
                <w:szCs w:val="26"/>
              </w:rPr>
              <w:lastRenderedPageBreak/>
              <w:t xml:space="preserve">Утверждена </w:t>
            </w:r>
          </w:p>
          <w:p w:rsidR="00740C60" w:rsidRDefault="00AB5E32" w:rsidP="00AB5E32">
            <w:pPr>
              <w:pStyle w:val="ConsPlusTitle"/>
              <w:jc w:val="both"/>
              <w:rPr>
                <w:b w:val="0"/>
                <w:sz w:val="26"/>
                <w:szCs w:val="26"/>
              </w:rPr>
            </w:pPr>
            <w:r w:rsidRPr="00740C60">
              <w:rPr>
                <w:b w:val="0"/>
                <w:sz w:val="26"/>
                <w:szCs w:val="26"/>
              </w:rPr>
              <w:t xml:space="preserve">постановлением администрации района </w:t>
            </w:r>
            <w:r w:rsidR="00EA007E" w:rsidRPr="00740C60">
              <w:rPr>
                <w:b w:val="0"/>
                <w:sz w:val="26"/>
                <w:szCs w:val="26"/>
              </w:rPr>
              <w:t xml:space="preserve"> </w:t>
            </w:r>
            <w:r w:rsidR="00AA4BCD">
              <w:rPr>
                <w:b w:val="0"/>
                <w:sz w:val="26"/>
                <w:szCs w:val="26"/>
              </w:rPr>
              <w:t xml:space="preserve"> от 09.01.2019 № 7</w:t>
            </w:r>
            <w:r w:rsidRPr="00740C60">
              <w:rPr>
                <w:b w:val="0"/>
                <w:sz w:val="26"/>
                <w:szCs w:val="26"/>
              </w:rPr>
              <w:t xml:space="preserve">     </w:t>
            </w:r>
          </w:p>
          <w:p w:rsidR="00AB5E32" w:rsidRPr="00740C60" w:rsidRDefault="00AB5E32" w:rsidP="00AB5E32">
            <w:pPr>
              <w:pStyle w:val="ConsPlusTitle"/>
              <w:jc w:val="both"/>
              <w:rPr>
                <w:b w:val="0"/>
                <w:sz w:val="26"/>
                <w:szCs w:val="26"/>
              </w:rPr>
            </w:pPr>
            <w:r w:rsidRPr="00740C60">
              <w:rPr>
                <w:b w:val="0"/>
                <w:sz w:val="26"/>
                <w:szCs w:val="26"/>
              </w:rPr>
              <w:t>(приложение</w:t>
            </w:r>
            <w:r w:rsidR="00260D92" w:rsidRPr="00740C60">
              <w:rPr>
                <w:b w:val="0"/>
                <w:sz w:val="26"/>
                <w:szCs w:val="26"/>
              </w:rPr>
              <w:t xml:space="preserve"> 1</w:t>
            </w:r>
            <w:r w:rsidRPr="00740C60">
              <w:rPr>
                <w:b w:val="0"/>
                <w:sz w:val="26"/>
                <w:szCs w:val="26"/>
              </w:rPr>
              <w:t>)</w:t>
            </w:r>
          </w:p>
          <w:p w:rsidR="00AB5E32" w:rsidRPr="00AB5E32" w:rsidRDefault="00AB5E32" w:rsidP="00AB5E32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AB5E32" w:rsidRDefault="00AB5E32" w:rsidP="00633B1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14CC9" w:rsidRPr="00633B1F" w:rsidRDefault="00914CC9" w:rsidP="00633B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3B1F">
        <w:rPr>
          <w:rFonts w:ascii="Times New Roman" w:hAnsi="Times New Roman" w:cs="Times New Roman"/>
          <w:sz w:val="26"/>
          <w:szCs w:val="26"/>
        </w:rPr>
        <w:t>Программа профилактики</w:t>
      </w:r>
    </w:p>
    <w:p w:rsidR="004E2AC8" w:rsidRPr="00633B1F" w:rsidRDefault="00914CC9" w:rsidP="00633B1F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633B1F">
        <w:rPr>
          <w:rFonts w:ascii="Times New Roman" w:hAnsi="Times New Roman" w:cs="Times New Roman"/>
          <w:sz w:val="26"/>
          <w:szCs w:val="26"/>
        </w:rPr>
        <w:t>правонарушений обязательных требований природоохранного законодательства</w:t>
      </w:r>
      <w:r w:rsidR="00EA007E">
        <w:rPr>
          <w:rFonts w:ascii="Times New Roman" w:hAnsi="Times New Roman" w:cs="Times New Roman"/>
          <w:sz w:val="26"/>
          <w:szCs w:val="26"/>
        </w:rPr>
        <w:t xml:space="preserve"> на 2019</w:t>
      </w:r>
      <w:r w:rsidR="00210FAF" w:rsidRPr="00633B1F">
        <w:rPr>
          <w:rFonts w:ascii="Times New Roman" w:hAnsi="Times New Roman" w:cs="Times New Roman"/>
          <w:sz w:val="26"/>
          <w:szCs w:val="26"/>
        </w:rPr>
        <w:t xml:space="preserve"> год</w:t>
      </w:r>
    </w:p>
    <w:p w:rsidR="00914CC9" w:rsidRPr="00633B1F" w:rsidRDefault="00914CC9" w:rsidP="00633B1F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3"/>
        <w:tblW w:w="14992" w:type="dxa"/>
        <w:tblLook w:val="04A0"/>
      </w:tblPr>
      <w:tblGrid>
        <w:gridCol w:w="567"/>
        <w:gridCol w:w="10173"/>
        <w:gridCol w:w="2268"/>
        <w:gridCol w:w="1984"/>
      </w:tblGrid>
      <w:tr w:rsidR="00914CC9" w:rsidRPr="00EA007E" w:rsidTr="00633B1F">
        <w:tc>
          <w:tcPr>
            <w:tcW w:w="0" w:type="auto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</w:rPr>
            </w:pPr>
            <w:r w:rsidRPr="00EA007E"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 w:rsidRPr="00EA007E"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 w:rsidRPr="00EA007E">
              <w:rPr>
                <w:rFonts w:ascii="Times New Roman" w:hAnsi="Times New Roman" w:cs="Times New Roman"/>
              </w:rPr>
              <w:t>/</w:t>
            </w:r>
            <w:proofErr w:type="spellStart"/>
            <w:r w:rsidRPr="00EA007E"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10173" w:type="dxa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</w:rPr>
            </w:pPr>
            <w:r w:rsidRPr="00EA007E">
              <w:rPr>
                <w:rFonts w:ascii="Times New Roman" w:hAnsi="Times New Roman" w:cs="Times New Roman"/>
              </w:rPr>
              <w:t>Наименование проводимого</w:t>
            </w:r>
            <w:r w:rsidR="00740C60">
              <w:rPr>
                <w:rFonts w:ascii="Times New Roman" w:hAnsi="Times New Roman" w:cs="Times New Roman"/>
              </w:rPr>
              <w:t xml:space="preserve"> </w:t>
            </w:r>
            <w:r w:rsidRPr="00EA007E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2268" w:type="dxa"/>
          </w:tcPr>
          <w:p w:rsidR="00914CC9" w:rsidRPr="00EA007E" w:rsidRDefault="00E1180B" w:rsidP="00914CC9">
            <w:pPr>
              <w:jc w:val="center"/>
              <w:rPr>
                <w:rFonts w:ascii="Times New Roman" w:hAnsi="Times New Roman" w:cs="Times New Roman"/>
              </w:rPr>
            </w:pPr>
            <w:r w:rsidRPr="00EA007E">
              <w:rPr>
                <w:rFonts w:ascii="Times New Roman" w:hAnsi="Times New Roman" w:cs="Times New Roman"/>
              </w:rPr>
              <w:t>Ответственный</w:t>
            </w:r>
          </w:p>
          <w:p w:rsidR="00914CC9" w:rsidRPr="00EA007E" w:rsidRDefault="00E1180B" w:rsidP="00914CC9">
            <w:pPr>
              <w:jc w:val="center"/>
              <w:rPr>
                <w:rFonts w:ascii="Times New Roman" w:hAnsi="Times New Roman" w:cs="Times New Roman"/>
              </w:rPr>
            </w:pPr>
            <w:r w:rsidRPr="00EA007E">
              <w:rPr>
                <w:rFonts w:ascii="Times New Roman" w:hAnsi="Times New Roman" w:cs="Times New Roman"/>
              </w:rPr>
              <w:t>исполнитель</w:t>
            </w:r>
          </w:p>
        </w:tc>
        <w:tc>
          <w:tcPr>
            <w:tcW w:w="1984" w:type="dxa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</w:rPr>
            </w:pPr>
            <w:r w:rsidRPr="00EA007E">
              <w:rPr>
                <w:rFonts w:ascii="Times New Roman" w:hAnsi="Times New Roman" w:cs="Times New Roman"/>
              </w:rPr>
              <w:t>Сроки исполнения</w:t>
            </w:r>
          </w:p>
        </w:tc>
      </w:tr>
      <w:tr w:rsidR="00914CC9" w:rsidRPr="00EA007E" w:rsidTr="00633B1F">
        <w:tc>
          <w:tcPr>
            <w:tcW w:w="0" w:type="auto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173" w:type="dxa"/>
          </w:tcPr>
          <w:p w:rsidR="00633B1F" w:rsidRPr="00EA007E" w:rsidRDefault="00914CC9" w:rsidP="00633B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Размещение на официальном сайте администрации </w:t>
            </w:r>
            <w:r w:rsidR="00633B1F"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Усть-Кубинского 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муниципального района  перечней нормативных правовых актов или их отдельных частей, содержащих обязательные требования, оценка соблюдения которых является предметом государственного контроля (надзора), муниципального контроля, а также текстов соответствующих нормативных правовых актов</w:t>
            </w:r>
            <w:r w:rsidR="000309D2"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. </w:t>
            </w:r>
          </w:p>
          <w:p w:rsidR="00914CC9" w:rsidRPr="00EA007E" w:rsidRDefault="00914CC9" w:rsidP="00633B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</w:tcPr>
          <w:p w:rsidR="00914CC9" w:rsidRPr="00EA007E" w:rsidRDefault="00633B1F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Отдел информационных технологий и защиты информации администрации района</w:t>
            </w:r>
            <w:r w:rsidR="00EA007E" w:rsidRPr="00EA007E">
              <w:rPr>
                <w:rFonts w:ascii="Times New Roman" w:hAnsi="Times New Roman" w:cs="Times New Roman"/>
                <w:sz w:val="20"/>
                <w:szCs w:val="20"/>
              </w:rPr>
              <w:t>; отдел развития муниципальных образований администрации района</w:t>
            </w:r>
            <w:r w:rsidR="00406FC9"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984" w:type="dxa"/>
          </w:tcPr>
          <w:p w:rsidR="00914CC9" w:rsidRPr="00EA007E" w:rsidRDefault="00633B1F" w:rsidP="00633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По мере необходимости </w:t>
            </w:r>
          </w:p>
        </w:tc>
      </w:tr>
      <w:tr w:rsidR="00914CC9" w:rsidRPr="00EA007E" w:rsidTr="00633B1F">
        <w:tc>
          <w:tcPr>
            <w:tcW w:w="0" w:type="auto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173" w:type="dxa"/>
          </w:tcPr>
          <w:p w:rsidR="00914CC9" w:rsidRPr="00EA007E" w:rsidRDefault="00914CC9" w:rsidP="00745A01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</w:t>
            </w:r>
            <w:r w:rsidR="00745A01"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рекомендаций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по соблюдению обязательных требований, проведения семинаров и конференций, разъяснительной работы в средствах массовой информации и иными способами. 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</w:t>
            </w:r>
          </w:p>
        </w:tc>
        <w:tc>
          <w:tcPr>
            <w:tcW w:w="2268" w:type="dxa"/>
          </w:tcPr>
          <w:p w:rsidR="00914CC9" w:rsidRPr="00EA007E" w:rsidRDefault="00745A01" w:rsidP="005B03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Государственный и</w:t>
            </w:r>
            <w:r w:rsidR="004C3ABB" w:rsidRPr="00EA007E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спектор по охране окружающей среды </w:t>
            </w:r>
          </w:p>
        </w:tc>
        <w:tc>
          <w:tcPr>
            <w:tcW w:w="1984" w:type="dxa"/>
          </w:tcPr>
          <w:p w:rsidR="00914CC9" w:rsidRPr="00EA007E" w:rsidRDefault="00406FC9" w:rsidP="00633B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По м</w:t>
            </w:r>
            <w:r w:rsidR="00633B1F"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ере необходимости </w:t>
            </w:r>
          </w:p>
        </w:tc>
      </w:tr>
      <w:tr w:rsidR="00914CC9" w:rsidRPr="00EA007E" w:rsidTr="00633B1F">
        <w:tc>
          <w:tcPr>
            <w:tcW w:w="0" w:type="auto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73" w:type="dxa"/>
          </w:tcPr>
          <w:p w:rsidR="00914CC9" w:rsidRPr="00EA007E" w:rsidRDefault="00914CC9" w:rsidP="00633B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Размещение на официальном сайте администрации </w:t>
            </w:r>
            <w:r w:rsidR="00633B1F"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Усть-Кубинского 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района обобщенной информации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2268" w:type="dxa"/>
          </w:tcPr>
          <w:p w:rsidR="00914CC9" w:rsidRPr="00EA007E" w:rsidRDefault="00FA2D28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по охране окружающей среды</w:t>
            </w:r>
          </w:p>
        </w:tc>
        <w:tc>
          <w:tcPr>
            <w:tcW w:w="1984" w:type="dxa"/>
          </w:tcPr>
          <w:p w:rsidR="00914CC9" w:rsidRPr="00EA007E" w:rsidRDefault="00E1180B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="00406FC9" w:rsidRPr="00EA007E">
              <w:rPr>
                <w:rFonts w:ascii="Times New Roman" w:hAnsi="Times New Roman" w:cs="Times New Roman"/>
                <w:sz w:val="20"/>
                <w:szCs w:val="20"/>
              </w:rPr>
              <w:t>квартал</w:t>
            </w:r>
          </w:p>
          <w:p w:rsidR="00406FC9" w:rsidRPr="00EA007E" w:rsidRDefault="00EA007E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406FC9" w:rsidRPr="00EA007E">
              <w:rPr>
                <w:rFonts w:ascii="Times New Roman" w:hAnsi="Times New Roman" w:cs="Times New Roman"/>
                <w:sz w:val="20"/>
                <w:szCs w:val="20"/>
              </w:rPr>
              <w:t xml:space="preserve"> г</w:t>
            </w:r>
            <w:r w:rsidR="00740C60">
              <w:rPr>
                <w:rFonts w:ascii="Times New Roman" w:hAnsi="Times New Roman" w:cs="Times New Roman"/>
                <w:sz w:val="20"/>
                <w:szCs w:val="20"/>
              </w:rPr>
              <w:t>ода</w:t>
            </w:r>
          </w:p>
        </w:tc>
      </w:tr>
      <w:tr w:rsidR="00914CC9" w:rsidRPr="00EA007E" w:rsidTr="00633B1F">
        <w:tc>
          <w:tcPr>
            <w:tcW w:w="0" w:type="auto"/>
          </w:tcPr>
          <w:p w:rsidR="00914CC9" w:rsidRPr="00EA007E" w:rsidRDefault="00914CC9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173" w:type="dxa"/>
          </w:tcPr>
          <w:p w:rsidR="00914CC9" w:rsidRPr="00EA007E" w:rsidRDefault="00914CC9" w:rsidP="00740C6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Вынесение юридическим лицам  и индивидуальным предпринимателям предостережений о недопустимости нарушения обязательных требований в соответствии </w:t>
            </w:r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с </w:t>
            </w:r>
            <w:proofErr w:type="gramStart"/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ч</w:t>
            </w:r>
            <w:proofErr w:type="gramEnd"/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.5,6,7 ст. 8.2 Федерального з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акона от 26</w:t>
            </w:r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декабря 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2008 г</w:t>
            </w:r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ода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№</w:t>
            </w:r>
            <w:r w:rsidR="00740C60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 xml:space="preserve"> </w:t>
            </w:r>
            <w:r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294-ФЗ "О защите прав юридических лиц и индивидуальных предпринимателей при осуществлении государственного контроля (надзора) и муниципального контроля</w:t>
            </w:r>
            <w:r w:rsidR="00E1180B" w:rsidRPr="00EA007E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  <w:t>"</w:t>
            </w:r>
          </w:p>
        </w:tc>
        <w:tc>
          <w:tcPr>
            <w:tcW w:w="2268" w:type="dxa"/>
          </w:tcPr>
          <w:p w:rsidR="00914CC9" w:rsidRPr="00EA007E" w:rsidRDefault="00406FC9" w:rsidP="005B03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в области охраны окружающей среды</w:t>
            </w:r>
          </w:p>
        </w:tc>
        <w:tc>
          <w:tcPr>
            <w:tcW w:w="1984" w:type="dxa"/>
          </w:tcPr>
          <w:p w:rsidR="00914CC9" w:rsidRPr="00EA007E" w:rsidRDefault="00633B1F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постоянно (при наличии оснований)</w:t>
            </w:r>
          </w:p>
        </w:tc>
      </w:tr>
      <w:tr w:rsidR="00633B1F" w:rsidRPr="00EA007E" w:rsidTr="00633B1F">
        <w:tc>
          <w:tcPr>
            <w:tcW w:w="0" w:type="auto"/>
          </w:tcPr>
          <w:p w:rsidR="00633B1F" w:rsidRPr="00EA007E" w:rsidRDefault="00633B1F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173" w:type="dxa"/>
          </w:tcPr>
          <w:p w:rsidR="00633B1F" w:rsidRPr="00EA007E" w:rsidRDefault="00633B1F" w:rsidP="00633B1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Выступления на совещаниях глав муниципальных образований (поселений) района, руководителей  органов местного самоуправления, бюджетных учреждений, организуемых в администрации Усть-Кубинского муниципального района по вопросам соблюдения требований законодательства об охране окружающей среды.</w:t>
            </w:r>
          </w:p>
        </w:tc>
        <w:tc>
          <w:tcPr>
            <w:tcW w:w="2268" w:type="dxa"/>
          </w:tcPr>
          <w:p w:rsidR="00633B1F" w:rsidRPr="00EA007E" w:rsidRDefault="00633B1F" w:rsidP="006453A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Государственный инспектор по охране окружающей среды</w:t>
            </w:r>
          </w:p>
        </w:tc>
        <w:tc>
          <w:tcPr>
            <w:tcW w:w="1984" w:type="dxa"/>
          </w:tcPr>
          <w:p w:rsidR="00633B1F" w:rsidRPr="00EA007E" w:rsidRDefault="00633B1F" w:rsidP="00914C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A007E">
              <w:rPr>
                <w:rFonts w:ascii="Times New Roman" w:hAnsi="Times New Roman" w:cs="Times New Roman"/>
                <w:sz w:val="20"/>
                <w:szCs w:val="20"/>
              </w:rPr>
              <w:t>в течение года</w:t>
            </w:r>
          </w:p>
        </w:tc>
      </w:tr>
    </w:tbl>
    <w:p w:rsidR="00914CC9" w:rsidRDefault="00914CC9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C60" w:rsidRDefault="00740C60" w:rsidP="00260D92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>У</w:t>
      </w:r>
      <w:r w:rsidR="00260D92" w:rsidRPr="00740C60">
        <w:rPr>
          <w:b w:val="0"/>
          <w:sz w:val="26"/>
          <w:szCs w:val="26"/>
        </w:rPr>
        <w:t xml:space="preserve">тверждена </w:t>
      </w:r>
    </w:p>
    <w:p w:rsidR="00260D92" w:rsidRPr="00740C60" w:rsidRDefault="00260D92" w:rsidP="00260D92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>постановлением администрации района</w:t>
      </w:r>
    </w:p>
    <w:p w:rsidR="00740C60" w:rsidRDefault="00AA4BCD" w:rsidP="00260D92">
      <w:pPr>
        <w:pStyle w:val="ConsPlusTitle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от 09.01.2019 № 7</w:t>
      </w:r>
      <w:r w:rsidR="00260D92" w:rsidRPr="00740C60">
        <w:rPr>
          <w:b w:val="0"/>
          <w:sz w:val="26"/>
          <w:szCs w:val="26"/>
        </w:rPr>
        <w:t xml:space="preserve">    </w:t>
      </w:r>
    </w:p>
    <w:p w:rsidR="00260D92" w:rsidRPr="00740C60" w:rsidRDefault="00260D92" w:rsidP="00260D92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>(приложение 2)</w:t>
      </w:r>
    </w:p>
    <w:p w:rsidR="00260D92" w:rsidRDefault="00260D92" w:rsidP="00260D92">
      <w:pPr>
        <w:pStyle w:val="ConsPlusNormal"/>
        <w:jc w:val="both"/>
      </w:pPr>
    </w:p>
    <w:p w:rsidR="00260D92" w:rsidRDefault="00260D92" w:rsidP="00260D92">
      <w:pPr>
        <w:pStyle w:val="ConsPlusTitle"/>
        <w:jc w:val="center"/>
      </w:pPr>
      <w:bookmarkStart w:id="0" w:name="P115"/>
      <w:bookmarkEnd w:id="0"/>
    </w:p>
    <w:p w:rsidR="00260D92" w:rsidRDefault="00260D92" w:rsidP="00260D92">
      <w:pPr>
        <w:pStyle w:val="ConsPlusTitle"/>
        <w:jc w:val="center"/>
      </w:pPr>
    </w:p>
    <w:p w:rsidR="00260D92" w:rsidRPr="00260D92" w:rsidRDefault="00260D92" w:rsidP="00260D92">
      <w:pPr>
        <w:pStyle w:val="ConsPlusTitle"/>
        <w:jc w:val="center"/>
        <w:rPr>
          <w:b w:val="0"/>
          <w:sz w:val="26"/>
          <w:szCs w:val="26"/>
        </w:rPr>
      </w:pPr>
      <w:r w:rsidRPr="00260D92">
        <w:rPr>
          <w:b w:val="0"/>
          <w:sz w:val="26"/>
          <w:szCs w:val="26"/>
        </w:rPr>
        <w:t xml:space="preserve">Программа профилактики нарушений обязательных требований </w:t>
      </w:r>
    </w:p>
    <w:p w:rsidR="00260D92" w:rsidRPr="00260D92" w:rsidRDefault="00260D92" w:rsidP="00260D92">
      <w:pPr>
        <w:pStyle w:val="ConsPlusTitle"/>
        <w:jc w:val="center"/>
        <w:rPr>
          <w:b w:val="0"/>
          <w:sz w:val="26"/>
          <w:szCs w:val="26"/>
        </w:rPr>
      </w:pPr>
      <w:r w:rsidRPr="00260D92">
        <w:rPr>
          <w:b w:val="0"/>
          <w:sz w:val="26"/>
          <w:szCs w:val="26"/>
        </w:rPr>
        <w:t>законодательства в области торговой деятельности на 2019 год</w:t>
      </w:r>
    </w:p>
    <w:p w:rsidR="00260D92" w:rsidRDefault="00260D92" w:rsidP="00260D92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67"/>
        <w:gridCol w:w="7433"/>
        <w:gridCol w:w="3119"/>
        <w:gridCol w:w="3544"/>
      </w:tblGrid>
      <w:tr w:rsidR="00260D92" w:rsidTr="00740C60">
        <w:tc>
          <w:tcPr>
            <w:tcW w:w="567" w:type="dxa"/>
          </w:tcPr>
          <w:p w:rsidR="00260D92" w:rsidRDefault="00260D92" w:rsidP="00CC625C">
            <w:pPr>
              <w:pStyle w:val="ConsPlusNormal"/>
              <w:jc w:val="center"/>
            </w:pPr>
            <w:r>
              <w:t>N</w:t>
            </w:r>
          </w:p>
          <w:p w:rsidR="00260D92" w:rsidRDefault="00260D92" w:rsidP="00CC625C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7433" w:type="dxa"/>
          </w:tcPr>
          <w:p w:rsidR="00260D92" w:rsidRDefault="00260D92" w:rsidP="00CC625C">
            <w:pPr>
              <w:pStyle w:val="ConsPlusNormal"/>
              <w:jc w:val="center"/>
            </w:pPr>
            <w:r>
              <w:t>Реализуемые мероприятия</w:t>
            </w:r>
          </w:p>
        </w:tc>
        <w:tc>
          <w:tcPr>
            <w:tcW w:w="3119" w:type="dxa"/>
          </w:tcPr>
          <w:p w:rsidR="00260D92" w:rsidRDefault="00260D92" w:rsidP="00CC625C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3544" w:type="dxa"/>
          </w:tcPr>
          <w:p w:rsidR="00260D92" w:rsidRDefault="00260D92" w:rsidP="00CC625C">
            <w:pPr>
              <w:pStyle w:val="ConsPlusNormal"/>
            </w:pPr>
            <w:r>
              <w:t>Ответственный исполнитель</w:t>
            </w:r>
          </w:p>
        </w:tc>
      </w:tr>
      <w:tr w:rsidR="00260D92" w:rsidRPr="00260D92" w:rsidTr="00740C60">
        <w:tc>
          <w:tcPr>
            <w:tcW w:w="567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>1.</w:t>
            </w:r>
          </w:p>
        </w:tc>
        <w:tc>
          <w:tcPr>
            <w:tcW w:w="7433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 xml:space="preserve">Размещение на официальном </w:t>
            </w:r>
            <w:hyperlink r:id="rId7" w:history="1">
              <w:r w:rsidRPr="00260D92">
                <w:rPr>
                  <w:sz w:val="20"/>
                </w:rPr>
                <w:t>интернет-сайте</w:t>
              </w:r>
            </w:hyperlink>
            <w:r w:rsidRPr="00260D92">
              <w:rPr>
                <w:sz w:val="20"/>
              </w:rPr>
              <w:t xml:space="preserve"> </w:t>
            </w:r>
            <w:r w:rsidRPr="00260D92">
              <w:rPr>
                <w:bCs/>
                <w:color w:val="000000"/>
                <w:sz w:val="20"/>
              </w:rPr>
              <w:t>администрации Усть-Кубинского муниципального района</w:t>
            </w:r>
            <w:r w:rsidRPr="00260D92">
              <w:rPr>
                <w:sz w:val="20"/>
              </w:rPr>
              <w:t xml:space="preserve"> перечня нормативных правовых актов или их отдельных частей, содержащих обязательные требования, оценка соблюдения которых является предметом муниципального контроля в области торговой деятельности, а также текстов соответствующих нормативных правовых актов</w:t>
            </w:r>
          </w:p>
        </w:tc>
        <w:tc>
          <w:tcPr>
            <w:tcW w:w="3119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EA007E">
              <w:rPr>
                <w:sz w:val="20"/>
              </w:rPr>
              <w:t>По мере необходимости</w:t>
            </w:r>
          </w:p>
        </w:tc>
        <w:tc>
          <w:tcPr>
            <w:tcW w:w="3544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</w:p>
        </w:tc>
      </w:tr>
      <w:tr w:rsidR="00260D92" w:rsidRPr="00260D92" w:rsidTr="00740C60">
        <w:tc>
          <w:tcPr>
            <w:tcW w:w="567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>2.</w:t>
            </w:r>
          </w:p>
        </w:tc>
        <w:tc>
          <w:tcPr>
            <w:tcW w:w="7433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>Осуществление информирования юридических лиц,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способами.</w:t>
            </w:r>
          </w:p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</w:p>
        </w:tc>
        <w:tc>
          <w:tcPr>
            <w:tcW w:w="3119" w:type="dxa"/>
          </w:tcPr>
          <w:p w:rsidR="00260D92" w:rsidRPr="00260D92" w:rsidRDefault="00260D92" w:rsidP="00740C60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>в течени</w:t>
            </w:r>
            <w:r w:rsidR="00740C60">
              <w:rPr>
                <w:sz w:val="20"/>
              </w:rPr>
              <w:t>е</w:t>
            </w:r>
            <w:r w:rsidRPr="00260D92">
              <w:rPr>
                <w:sz w:val="20"/>
              </w:rPr>
              <w:t xml:space="preserve"> года (по мере необходимости)</w:t>
            </w:r>
          </w:p>
        </w:tc>
        <w:tc>
          <w:tcPr>
            <w:tcW w:w="3544" w:type="dxa"/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</w:p>
        </w:tc>
      </w:tr>
      <w:tr w:rsidR="00260D92" w:rsidRPr="00260D92" w:rsidTr="00740C60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</w:tcBorders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>3.</w:t>
            </w:r>
          </w:p>
        </w:tc>
        <w:tc>
          <w:tcPr>
            <w:tcW w:w="7433" w:type="dxa"/>
            <w:tcBorders>
              <w:top w:val="nil"/>
            </w:tcBorders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 w:rsidRPr="00260D92">
              <w:rPr>
                <w:sz w:val="20"/>
              </w:rPr>
              <w:t xml:space="preserve">Обобщение практики осуществления муниципального контроля в области торговой деятельности и размещение на официальном </w:t>
            </w:r>
            <w:hyperlink r:id="rId8" w:history="1">
              <w:r w:rsidRPr="00260D92">
                <w:rPr>
                  <w:sz w:val="20"/>
                </w:rPr>
                <w:t>интернет-сайте</w:t>
              </w:r>
            </w:hyperlink>
            <w:r w:rsidRPr="00260D92">
              <w:rPr>
                <w:sz w:val="20"/>
              </w:rPr>
              <w:t xml:space="preserve"> </w:t>
            </w:r>
            <w:r w:rsidRPr="00260D92">
              <w:rPr>
                <w:bCs/>
                <w:sz w:val="20"/>
              </w:rPr>
              <w:t>администрации Усть-Кубинского муниципального района</w:t>
            </w:r>
            <w:r w:rsidRPr="00260D92">
              <w:rPr>
                <w:sz w:val="20"/>
              </w:rPr>
              <w:t xml:space="preserve">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</w:p>
        </w:tc>
        <w:tc>
          <w:tcPr>
            <w:tcW w:w="3119" w:type="dxa"/>
            <w:tcBorders>
              <w:top w:val="nil"/>
            </w:tcBorders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 квартал 2019</w:t>
            </w:r>
            <w:r w:rsidRPr="00260D92">
              <w:rPr>
                <w:sz w:val="20"/>
              </w:rPr>
              <w:t xml:space="preserve"> года</w:t>
            </w:r>
          </w:p>
        </w:tc>
        <w:tc>
          <w:tcPr>
            <w:tcW w:w="3544" w:type="dxa"/>
            <w:tcBorders>
              <w:top w:val="nil"/>
            </w:tcBorders>
          </w:tcPr>
          <w:p w:rsidR="00260D92" w:rsidRPr="00260D92" w:rsidRDefault="00260D92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</w:p>
        </w:tc>
      </w:tr>
    </w:tbl>
    <w:p w:rsidR="00210FAF" w:rsidRDefault="00210FAF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10FAF" w:rsidRDefault="00210FAF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271AB" w:rsidRDefault="000271AB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40C60" w:rsidRDefault="000271AB" w:rsidP="000271AB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 xml:space="preserve">Утверждена </w:t>
      </w:r>
    </w:p>
    <w:p w:rsidR="000271AB" w:rsidRPr="00740C60" w:rsidRDefault="000271AB" w:rsidP="000271AB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>постановлением администрации района</w:t>
      </w:r>
    </w:p>
    <w:p w:rsidR="00740C60" w:rsidRDefault="00AA4BCD" w:rsidP="000271AB">
      <w:pPr>
        <w:pStyle w:val="ConsPlusTitle"/>
        <w:jc w:val="right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 xml:space="preserve">   от 09.01.2019 № 7</w:t>
      </w:r>
      <w:r w:rsidR="000271AB" w:rsidRPr="00740C60">
        <w:rPr>
          <w:b w:val="0"/>
          <w:sz w:val="26"/>
          <w:szCs w:val="26"/>
        </w:rPr>
        <w:t xml:space="preserve">     </w:t>
      </w:r>
    </w:p>
    <w:p w:rsidR="000271AB" w:rsidRPr="00740C60" w:rsidRDefault="000271AB" w:rsidP="000271AB">
      <w:pPr>
        <w:pStyle w:val="ConsPlusTitle"/>
        <w:jc w:val="right"/>
        <w:rPr>
          <w:b w:val="0"/>
          <w:sz w:val="26"/>
          <w:szCs w:val="26"/>
        </w:rPr>
      </w:pPr>
      <w:r w:rsidRPr="00740C60">
        <w:rPr>
          <w:b w:val="0"/>
          <w:sz w:val="26"/>
          <w:szCs w:val="26"/>
        </w:rPr>
        <w:t>(приложение 3)</w:t>
      </w:r>
    </w:p>
    <w:p w:rsidR="000271AB" w:rsidRPr="000271AB" w:rsidRDefault="000271AB" w:rsidP="000271AB">
      <w:pPr>
        <w:pStyle w:val="ConsPlusTitle"/>
        <w:jc w:val="center"/>
        <w:outlineLvl w:val="1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t>Программа профилактики</w:t>
      </w:r>
      <w:r w:rsidRPr="000271AB">
        <w:rPr>
          <w:b w:val="0"/>
          <w:sz w:val="26"/>
          <w:szCs w:val="26"/>
        </w:rPr>
        <w:t xml:space="preserve"> нарушений обязательных</w:t>
      </w:r>
    </w:p>
    <w:p w:rsidR="000271AB" w:rsidRPr="000271AB" w:rsidRDefault="000271AB" w:rsidP="000271AB">
      <w:pPr>
        <w:pStyle w:val="ConsPlusTitle"/>
        <w:jc w:val="center"/>
        <w:rPr>
          <w:b w:val="0"/>
          <w:sz w:val="26"/>
          <w:szCs w:val="26"/>
        </w:rPr>
      </w:pPr>
      <w:r w:rsidRPr="000271AB">
        <w:rPr>
          <w:b w:val="0"/>
          <w:sz w:val="26"/>
          <w:szCs w:val="26"/>
        </w:rPr>
        <w:t>требований в области регулируемых государством цен (тарифов)</w:t>
      </w:r>
      <w:r w:rsidR="00740C60">
        <w:rPr>
          <w:b w:val="0"/>
          <w:sz w:val="26"/>
          <w:szCs w:val="26"/>
        </w:rPr>
        <w:t xml:space="preserve"> на 2019 год</w:t>
      </w:r>
    </w:p>
    <w:p w:rsidR="000271AB" w:rsidRDefault="000271AB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584"/>
        <w:gridCol w:w="8267"/>
        <w:gridCol w:w="2268"/>
        <w:gridCol w:w="3544"/>
      </w:tblGrid>
      <w:tr w:rsidR="000271AB" w:rsidTr="00740C60">
        <w:tc>
          <w:tcPr>
            <w:tcW w:w="584" w:type="dxa"/>
          </w:tcPr>
          <w:p w:rsidR="000271AB" w:rsidRDefault="000271AB" w:rsidP="00CC625C">
            <w:pPr>
              <w:pStyle w:val="ConsPlusNormal"/>
              <w:jc w:val="center"/>
            </w:pPr>
            <w:r>
              <w:t>N</w:t>
            </w:r>
          </w:p>
          <w:p w:rsidR="000271AB" w:rsidRDefault="000271AB" w:rsidP="00CC625C">
            <w:pPr>
              <w:pStyle w:val="ConsPlusNormal"/>
              <w:jc w:val="center"/>
            </w:pP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8267" w:type="dxa"/>
          </w:tcPr>
          <w:p w:rsidR="000271AB" w:rsidRDefault="000271AB" w:rsidP="00CC625C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68" w:type="dxa"/>
          </w:tcPr>
          <w:p w:rsidR="000271AB" w:rsidRDefault="000271AB" w:rsidP="00CC625C">
            <w:pPr>
              <w:pStyle w:val="ConsPlusNormal"/>
              <w:jc w:val="center"/>
            </w:pPr>
            <w:r>
              <w:t>Срок</w:t>
            </w:r>
          </w:p>
        </w:tc>
        <w:tc>
          <w:tcPr>
            <w:tcW w:w="3544" w:type="dxa"/>
          </w:tcPr>
          <w:p w:rsidR="000271AB" w:rsidRDefault="000271AB" w:rsidP="00CC625C">
            <w:pPr>
              <w:pStyle w:val="ConsPlusNormal"/>
            </w:pPr>
            <w:r>
              <w:t>Ответственный исполнитель</w:t>
            </w:r>
          </w:p>
        </w:tc>
      </w:tr>
      <w:tr w:rsidR="000271AB" w:rsidRPr="000271AB" w:rsidTr="00740C60">
        <w:tc>
          <w:tcPr>
            <w:tcW w:w="584" w:type="dxa"/>
          </w:tcPr>
          <w:p w:rsidR="000271AB" w:rsidRPr="000271AB" w:rsidRDefault="000271AB" w:rsidP="00CC625C">
            <w:pPr>
              <w:pStyle w:val="ConsPlusNormal"/>
              <w:rPr>
                <w:sz w:val="20"/>
              </w:rPr>
            </w:pPr>
            <w:r w:rsidRPr="000271AB">
              <w:rPr>
                <w:sz w:val="20"/>
              </w:rPr>
              <w:t>1.</w:t>
            </w:r>
          </w:p>
        </w:tc>
        <w:tc>
          <w:tcPr>
            <w:tcW w:w="8267" w:type="dxa"/>
          </w:tcPr>
          <w:p w:rsidR="000271AB" w:rsidRPr="000271AB" w:rsidRDefault="000271AB" w:rsidP="000271AB">
            <w:pPr>
              <w:pStyle w:val="ConsPlusNormal"/>
              <w:rPr>
                <w:sz w:val="20"/>
              </w:rPr>
            </w:pPr>
            <w:r w:rsidRPr="000271AB">
              <w:rPr>
                <w:sz w:val="20"/>
              </w:rPr>
              <w:t xml:space="preserve">Размещение на </w:t>
            </w:r>
            <w:hyperlink r:id="rId9" w:history="1">
              <w:r w:rsidRPr="00260D92">
                <w:rPr>
                  <w:sz w:val="20"/>
                </w:rPr>
                <w:t>интернет-сайте</w:t>
              </w:r>
            </w:hyperlink>
            <w:r w:rsidRPr="00260D92">
              <w:rPr>
                <w:sz w:val="20"/>
              </w:rPr>
              <w:t xml:space="preserve"> </w:t>
            </w:r>
            <w:r w:rsidRPr="00260D92">
              <w:rPr>
                <w:bCs/>
                <w:color w:val="000000"/>
                <w:sz w:val="20"/>
              </w:rPr>
              <w:t>администрации Усть-Кубинского муниципального района</w:t>
            </w:r>
            <w:r w:rsidRPr="00260D92">
              <w:rPr>
                <w:sz w:val="20"/>
              </w:rPr>
              <w:t xml:space="preserve"> </w:t>
            </w:r>
            <w:r w:rsidRPr="000271AB">
              <w:rPr>
                <w:sz w:val="20"/>
              </w:rPr>
              <w:t>Перечня нормативных правовых актов, содержащих обязательные требования, оценка соблюдения которых является предметом регионального государственного надзора за применением подлежащих государственному регулированию цен (тарифов)</w:t>
            </w:r>
            <w:proofErr w:type="gramStart"/>
            <w:r w:rsidRPr="000271AB">
              <w:rPr>
                <w:sz w:val="20"/>
              </w:rPr>
              <w:t xml:space="preserve"> </w:t>
            </w:r>
            <w:r>
              <w:rPr>
                <w:sz w:val="20"/>
              </w:rPr>
              <w:t>.</w:t>
            </w:r>
            <w:proofErr w:type="gramEnd"/>
          </w:p>
        </w:tc>
        <w:tc>
          <w:tcPr>
            <w:tcW w:w="2268" w:type="dxa"/>
          </w:tcPr>
          <w:p w:rsidR="000271AB" w:rsidRPr="00260D92" w:rsidRDefault="000271AB" w:rsidP="00CC625C">
            <w:pPr>
              <w:pStyle w:val="ConsPlusNormal"/>
              <w:rPr>
                <w:sz w:val="20"/>
              </w:rPr>
            </w:pPr>
            <w:r w:rsidRPr="00EA007E">
              <w:rPr>
                <w:sz w:val="20"/>
              </w:rPr>
              <w:t>По мере необходимости</w:t>
            </w:r>
          </w:p>
        </w:tc>
        <w:tc>
          <w:tcPr>
            <w:tcW w:w="3544" w:type="dxa"/>
          </w:tcPr>
          <w:p w:rsidR="000271AB" w:rsidRPr="00260D92" w:rsidRDefault="000271AB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</w:p>
        </w:tc>
      </w:tr>
      <w:tr w:rsidR="000271AB" w:rsidRPr="000271AB" w:rsidTr="00740C60">
        <w:tc>
          <w:tcPr>
            <w:tcW w:w="584" w:type="dxa"/>
          </w:tcPr>
          <w:p w:rsidR="000271AB" w:rsidRPr="000271AB" w:rsidRDefault="000271AB" w:rsidP="00CC625C">
            <w:pPr>
              <w:pStyle w:val="ConsPlusNormal"/>
              <w:rPr>
                <w:sz w:val="20"/>
              </w:rPr>
            </w:pPr>
            <w:r w:rsidRPr="000271AB">
              <w:rPr>
                <w:sz w:val="20"/>
              </w:rPr>
              <w:t>2.</w:t>
            </w:r>
          </w:p>
        </w:tc>
        <w:tc>
          <w:tcPr>
            <w:tcW w:w="8267" w:type="dxa"/>
          </w:tcPr>
          <w:p w:rsidR="000271AB" w:rsidRPr="000271AB" w:rsidRDefault="000271AB" w:rsidP="000271AB">
            <w:pPr>
              <w:pStyle w:val="ConsPlusNormal"/>
              <w:rPr>
                <w:sz w:val="20"/>
              </w:rPr>
            </w:pPr>
            <w:r w:rsidRPr="000271AB">
              <w:rPr>
                <w:sz w:val="20"/>
              </w:rPr>
              <w:t>Информирование юридических лиц, индивидуальных предпринимателей по вопросам соблюдения обязательных требований, в том числе посредством пров</w:t>
            </w:r>
            <w:r>
              <w:rPr>
                <w:sz w:val="20"/>
              </w:rPr>
              <w:t>едения совещаний, рабочих встреч</w:t>
            </w:r>
            <w:r w:rsidRPr="000271AB">
              <w:rPr>
                <w:sz w:val="20"/>
              </w:rPr>
              <w:t xml:space="preserve"> вопросам установления тарифов, разъяснительной работы в средствах массовой информации и иными способами. В случае изменения обязательных требований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</w:t>
            </w:r>
          </w:p>
        </w:tc>
        <w:tc>
          <w:tcPr>
            <w:tcW w:w="2268" w:type="dxa"/>
          </w:tcPr>
          <w:p w:rsidR="000271AB" w:rsidRPr="000271AB" w:rsidRDefault="000271AB" w:rsidP="00CC625C">
            <w:pPr>
              <w:pStyle w:val="ConsPlusNormal"/>
              <w:jc w:val="center"/>
              <w:rPr>
                <w:sz w:val="20"/>
              </w:rPr>
            </w:pPr>
            <w:r w:rsidRPr="000271AB">
              <w:rPr>
                <w:sz w:val="20"/>
              </w:rPr>
              <w:t>по мере необходимости</w:t>
            </w:r>
          </w:p>
        </w:tc>
        <w:tc>
          <w:tcPr>
            <w:tcW w:w="3544" w:type="dxa"/>
          </w:tcPr>
          <w:p w:rsidR="000271AB" w:rsidRDefault="000271AB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  <w:r w:rsidR="00654608">
              <w:rPr>
                <w:sz w:val="20"/>
              </w:rPr>
              <w:t>;</w:t>
            </w:r>
          </w:p>
          <w:p w:rsidR="00654608" w:rsidRPr="00260D92" w:rsidRDefault="00654608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Отдел коммунальной инфраструктуры администрации района.</w:t>
            </w:r>
          </w:p>
        </w:tc>
      </w:tr>
      <w:tr w:rsidR="000271AB" w:rsidRPr="000271AB" w:rsidTr="00740C60">
        <w:tc>
          <w:tcPr>
            <w:tcW w:w="584" w:type="dxa"/>
          </w:tcPr>
          <w:p w:rsidR="000271AB" w:rsidRPr="000271AB" w:rsidRDefault="000271AB" w:rsidP="00CC625C">
            <w:pPr>
              <w:pStyle w:val="ConsPlusNormal"/>
              <w:rPr>
                <w:sz w:val="20"/>
              </w:rPr>
            </w:pPr>
            <w:r w:rsidRPr="000271AB">
              <w:rPr>
                <w:sz w:val="20"/>
              </w:rPr>
              <w:t>3.</w:t>
            </w:r>
          </w:p>
        </w:tc>
        <w:tc>
          <w:tcPr>
            <w:tcW w:w="8267" w:type="dxa"/>
          </w:tcPr>
          <w:p w:rsidR="000271AB" w:rsidRPr="000271AB" w:rsidRDefault="000271AB" w:rsidP="00654608">
            <w:pPr>
              <w:pStyle w:val="ConsPlusNormal"/>
              <w:rPr>
                <w:sz w:val="20"/>
              </w:rPr>
            </w:pPr>
            <w:proofErr w:type="gramStart"/>
            <w:r w:rsidRPr="000271AB">
              <w:rPr>
                <w:sz w:val="20"/>
              </w:rPr>
              <w:t>Обобщение практики осуществления регионального государственного надзора за применением подлежащих государственно</w:t>
            </w:r>
            <w:r w:rsidR="00654608">
              <w:rPr>
                <w:sz w:val="20"/>
              </w:rPr>
              <w:t xml:space="preserve">му регулированию цен (тарифов) </w:t>
            </w:r>
            <w:r w:rsidRPr="000271AB">
              <w:rPr>
                <w:sz w:val="20"/>
              </w:rPr>
              <w:t>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2268" w:type="dxa"/>
          </w:tcPr>
          <w:p w:rsidR="000271AB" w:rsidRPr="000271AB" w:rsidRDefault="00654608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1 квартал 2019</w:t>
            </w:r>
            <w:r w:rsidRPr="00260D92">
              <w:rPr>
                <w:sz w:val="20"/>
              </w:rPr>
              <w:t xml:space="preserve"> года</w:t>
            </w:r>
          </w:p>
        </w:tc>
        <w:tc>
          <w:tcPr>
            <w:tcW w:w="3544" w:type="dxa"/>
          </w:tcPr>
          <w:p w:rsidR="000271AB" w:rsidRPr="000271AB" w:rsidRDefault="00654608" w:rsidP="00CC625C">
            <w:pPr>
              <w:pStyle w:val="ConsPlusNormal"/>
              <w:rPr>
                <w:sz w:val="20"/>
              </w:rPr>
            </w:pPr>
            <w:r>
              <w:rPr>
                <w:sz w:val="20"/>
              </w:rPr>
              <w:t>О</w:t>
            </w:r>
            <w:r w:rsidRPr="00EA007E">
              <w:rPr>
                <w:sz w:val="20"/>
              </w:rPr>
              <w:t>тдел развития муниципальных образований администрации района</w:t>
            </w:r>
          </w:p>
        </w:tc>
      </w:tr>
    </w:tbl>
    <w:p w:rsidR="00210FAF" w:rsidRPr="00914CC9" w:rsidRDefault="00210FAF" w:rsidP="00914CC9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10FAF" w:rsidRPr="00914CC9" w:rsidSect="00633B1F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4D0167"/>
    <w:multiLevelType w:val="hybridMultilevel"/>
    <w:tmpl w:val="1EAAC746"/>
    <w:lvl w:ilvl="0" w:tplc="5DD8BFF8">
      <w:start w:val="1"/>
      <w:numFmt w:val="decimal"/>
      <w:lvlText w:val="%1."/>
      <w:lvlJc w:val="left"/>
      <w:pPr>
        <w:ind w:left="1824" w:hanging="111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23552070"/>
    <w:multiLevelType w:val="hybridMultilevel"/>
    <w:tmpl w:val="10F2524E"/>
    <w:lvl w:ilvl="0" w:tplc="4B6CEA88">
      <w:start w:val="2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>
    <w:useFELayout/>
  </w:compat>
  <w:rsids>
    <w:rsidRoot w:val="00914CC9"/>
    <w:rsid w:val="000271AB"/>
    <w:rsid w:val="000309D2"/>
    <w:rsid w:val="000E4996"/>
    <w:rsid w:val="00127CE7"/>
    <w:rsid w:val="00210FAF"/>
    <w:rsid w:val="00260D92"/>
    <w:rsid w:val="0038432C"/>
    <w:rsid w:val="00406FC9"/>
    <w:rsid w:val="004C3ABB"/>
    <w:rsid w:val="004E2AC8"/>
    <w:rsid w:val="00564796"/>
    <w:rsid w:val="005B03BC"/>
    <w:rsid w:val="00633B1F"/>
    <w:rsid w:val="00654608"/>
    <w:rsid w:val="00673F23"/>
    <w:rsid w:val="006C1F01"/>
    <w:rsid w:val="00740C60"/>
    <w:rsid w:val="00745A01"/>
    <w:rsid w:val="007C4298"/>
    <w:rsid w:val="00911C2A"/>
    <w:rsid w:val="00914CC9"/>
    <w:rsid w:val="00AA4BCD"/>
    <w:rsid w:val="00AB5E32"/>
    <w:rsid w:val="00B54AD7"/>
    <w:rsid w:val="00D244FE"/>
    <w:rsid w:val="00DD616D"/>
    <w:rsid w:val="00E1180B"/>
    <w:rsid w:val="00E17102"/>
    <w:rsid w:val="00E62289"/>
    <w:rsid w:val="00EA007E"/>
    <w:rsid w:val="00F94EE4"/>
    <w:rsid w:val="00FA2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2A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14CC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B5E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B5E32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AB5E3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 Paragraph"/>
    <w:basedOn w:val="a"/>
    <w:uiPriority w:val="34"/>
    <w:qFormat/>
    <w:rsid w:val="00260D92"/>
    <w:pPr>
      <w:ind w:left="720"/>
      <w:contextualSpacing/>
    </w:pPr>
  </w:style>
  <w:style w:type="paragraph" w:customStyle="1" w:styleId="ConsPlusNormal">
    <w:name w:val="ConsPlusNormal"/>
    <w:rsid w:val="00260D9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6446C15CAB3EE5D3A2E6A19A4D63A70192893F983B58FED9F74D9556E50F6722F0EA179FEAB8FA9B62F8D5ECC61E1B4F4C8CC3E0DE857B8D83C3460ODDEH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E6446C15CAB3EE5D3A2E6A19A4D63A70192893F983B58FED9F74D9556E50F6722F0EA179FEAB8FA9B62F8D5ECC61E1B4F4C8CC3E0DE857B8D83C3460ODDE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0B112F0CA93FE1DC31E8BE2EECF396BFC19B0DB662DA0448CBFCB5848FB0816C6BC8DFA8A649FE44B6D7A2A5jFr1K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6446C15CAB3EE5D3A2E6A19A4D63A70192893F983B58FED9F74D9556E50F6722F0EA179FEAB8FA9B62F8D5ECC61E1B4F4C8CC3E0DE857B8D83C3460ODD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1313</Words>
  <Characters>7487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ekologiya</dc:creator>
  <cp:lastModifiedBy>User</cp:lastModifiedBy>
  <cp:revision>3</cp:revision>
  <cp:lastPrinted>2018-12-24T07:32:00Z</cp:lastPrinted>
  <dcterms:created xsi:type="dcterms:W3CDTF">2018-12-26T06:08:00Z</dcterms:created>
  <dcterms:modified xsi:type="dcterms:W3CDTF">2019-01-09T14:16:00Z</dcterms:modified>
</cp:coreProperties>
</file>