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E0" w:rsidRPr="00F7167C" w:rsidRDefault="008A59E0" w:rsidP="008A59E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E0" w:rsidRDefault="008A59E0" w:rsidP="008A59E0">
      <w:pPr>
        <w:ind w:left="800" w:right="1000"/>
        <w:jc w:val="right"/>
        <w:outlineLvl w:val="0"/>
        <w:rPr>
          <w:b/>
          <w:bCs/>
          <w:sz w:val="26"/>
          <w:szCs w:val="26"/>
        </w:rPr>
      </w:pPr>
    </w:p>
    <w:p w:rsidR="008A59E0" w:rsidRPr="008A59E0" w:rsidRDefault="008A59E0" w:rsidP="008A59E0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 w:rsidRPr="008A59E0">
        <w:rPr>
          <w:b/>
          <w:bCs/>
          <w:sz w:val="26"/>
          <w:szCs w:val="26"/>
        </w:rPr>
        <w:t>АДМИНИСТРАЦИЯ УСТЬ-КУБИНСКОГО</w:t>
      </w:r>
    </w:p>
    <w:p w:rsidR="008A59E0" w:rsidRPr="008A59E0" w:rsidRDefault="008A59E0" w:rsidP="008A59E0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 w:rsidRPr="008A59E0">
        <w:rPr>
          <w:b/>
          <w:bCs/>
          <w:sz w:val="26"/>
          <w:szCs w:val="26"/>
        </w:rPr>
        <w:t>МУНИЦИПАЛЬНОГО РАЙОНА</w:t>
      </w:r>
    </w:p>
    <w:p w:rsidR="008A59E0" w:rsidRPr="008A59E0" w:rsidRDefault="008A59E0" w:rsidP="008A59E0">
      <w:pPr>
        <w:ind w:left="800" w:right="1000"/>
        <w:jc w:val="center"/>
        <w:rPr>
          <w:sz w:val="26"/>
          <w:szCs w:val="26"/>
        </w:rPr>
      </w:pPr>
    </w:p>
    <w:p w:rsidR="008A59E0" w:rsidRPr="008A59E0" w:rsidRDefault="008A59E0" w:rsidP="008A59E0">
      <w:pPr>
        <w:ind w:right="200"/>
        <w:jc w:val="center"/>
        <w:outlineLvl w:val="0"/>
        <w:rPr>
          <w:b/>
          <w:bCs/>
          <w:sz w:val="26"/>
          <w:szCs w:val="26"/>
        </w:rPr>
      </w:pPr>
      <w:r w:rsidRPr="008A59E0">
        <w:rPr>
          <w:b/>
          <w:bCs/>
          <w:sz w:val="26"/>
          <w:szCs w:val="26"/>
        </w:rPr>
        <w:t>ПОСТАНОВЛЕНИЕ</w:t>
      </w:r>
    </w:p>
    <w:p w:rsidR="008A59E0" w:rsidRPr="008A59E0" w:rsidRDefault="008A59E0" w:rsidP="008A59E0">
      <w:pPr>
        <w:ind w:right="200"/>
        <w:jc w:val="center"/>
        <w:outlineLvl w:val="0"/>
        <w:rPr>
          <w:b/>
          <w:bCs/>
          <w:sz w:val="26"/>
          <w:szCs w:val="26"/>
        </w:rPr>
      </w:pPr>
    </w:p>
    <w:p w:rsidR="008A59E0" w:rsidRPr="008A59E0" w:rsidRDefault="008A59E0" w:rsidP="008A59E0">
      <w:pPr>
        <w:ind w:right="200"/>
        <w:jc w:val="center"/>
        <w:outlineLvl w:val="0"/>
        <w:rPr>
          <w:bCs/>
          <w:sz w:val="26"/>
          <w:szCs w:val="26"/>
        </w:rPr>
      </w:pPr>
      <w:r w:rsidRPr="008A59E0">
        <w:rPr>
          <w:bCs/>
          <w:sz w:val="26"/>
          <w:szCs w:val="26"/>
        </w:rPr>
        <w:t>с. Устье</w:t>
      </w:r>
    </w:p>
    <w:p w:rsidR="008A59E0" w:rsidRPr="008A59E0" w:rsidRDefault="008A59E0" w:rsidP="008A59E0">
      <w:pPr>
        <w:spacing w:line="360" w:lineRule="auto"/>
        <w:rPr>
          <w:b/>
          <w:sz w:val="26"/>
          <w:szCs w:val="26"/>
        </w:rPr>
      </w:pPr>
    </w:p>
    <w:p w:rsidR="008A59E0" w:rsidRPr="008A59E0" w:rsidRDefault="008A59E0" w:rsidP="008A59E0">
      <w:pPr>
        <w:spacing w:line="360" w:lineRule="auto"/>
        <w:rPr>
          <w:sz w:val="26"/>
          <w:szCs w:val="26"/>
        </w:rPr>
      </w:pPr>
      <w:r w:rsidRPr="008A59E0">
        <w:rPr>
          <w:sz w:val="26"/>
          <w:szCs w:val="26"/>
        </w:rPr>
        <w:t xml:space="preserve">от </w:t>
      </w:r>
      <w:r w:rsidR="006D457A">
        <w:rPr>
          <w:sz w:val="26"/>
          <w:szCs w:val="26"/>
        </w:rPr>
        <w:t xml:space="preserve">29.09.2017                                                                                             № 959                                        </w:t>
      </w:r>
      <w:r w:rsidRPr="008A59E0">
        <w:rPr>
          <w:sz w:val="26"/>
          <w:szCs w:val="26"/>
        </w:rPr>
        <w:t xml:space="preserve">                                                                                      </w:t>
      </w:r>
      <w:r>
        <w:rPr>
          <w:sz w:val="26"/>
          <w:szCs w:val="26"/>
        </w:rPr>
        <w:t xml:space="preserve">                   </w:t>
      </w:r>
      <w:r w:rsidR="006D457A">
        <w:rPr>
          <w:sz w:val="26"/>
          <w:szCs w:val="26"/>
        </w:rPr>
        <w:t xml:space="preserve">    </w:t>
      </w:r>
      <w:r w:rsidRPr="008A59E0">
        <w:rPr>
          <w:sz w:val="26"/>
          <w:szCs w:val="26"/>
        </w:rPr>
        <w:t xml:space="preserve"> </w:t>
      </w:r>
    </w:p>
    <w:p w:rsidR="008A59E0" w:rsidRPr="008A59E0" w:rsidRDefault="008A59E0" w:rsidP="008A59E0">
      <w:pPr>
        <w:jc w:val="center"/>
        <w:rPr>
          <w:sz w:val="26"/>
          <w:szCs w:val="26"/>
        </w:rPr>
      </w:pPr>
    </w:p>
    <w:p w:rsidR="008A59E0" w:rsidRPr="008A59E0" w:rsidRDefault="008A59E0" w:rsidP="008A59E0">
      <w:pPr>
        <w:jc w:val="center"/>
        <w:rPr>
          <w:sz w:val="26"/>
          <w:szCs w:val="26"/>
        </w:rPr>
      </w:pPr>
      <w:r w:rsidRPr="008A59E0">
        <w:rPr>
          <w:sz w:val="26"/>
          <w:szCs w:val="26"/>
        </w:rPr>
        <w:t xml:space="preserve">Об утверждении краткосрочного </w:t>
      </w:r>
      <w:proofErr w:type="gramStart"/>
      <w:r w:rsidRPr="008A59E0">
        <w:rPr>
          <w:sz w:val="26"/>
          <w:szCs w:val="26"/>
        </w:rPr>
        <w:t>плана реализации программы капитального ремонта многоквартирных домов</w:t>
      </w:r>
      <w:proofErr w:type="gramEnd"/>
      <w:r w:rsidRPr="008A59E0">
        <w:rPr>
          <w:sz w:val="26"/>
          <w:szCs w:val="26"/>
        </w:rPr>
        <w:t xml:space="preserve"> Усть-Кубинского муниципального района </w:t>
      </w:r>
    </w:p>
    <w:p w:rsidR="008A59E0" w:rsidRPr="008A59E0" w:rsidRDefault="008A59E0" w:rsidP="008A59E0">
      <w:pPr>
        <w:jc w:val="center"/>
        <w:rPr>
          <w:sz w:val="26"/>
          <w:szCs w:val="26"/>
        </w:rPr>
      </w:pPr>
      <w:r w:rsidRPr="008A59E0">
        <w:rPr>
          <w:sz w:val="26"/>
          <w:szCs w:val="26"/>
        </w:rPr>
        <w:t>на 2019-2021 годы</w:t>
      </w:r>
    </w:p>
    <w:p w:rsidR="008A59E0" w:rsidRPr="008A59E0" w:rsidRDefault="008A59E0" w:rsidP="008A59E0">
      <w:pPr>
        <w:rPr>
          <w:sz w:val="26"/>
          <w:szCs w:val="26"/>
        </w:rPr>
      </w:pPr>
      <w:r w:rsidRPr="008A59E0">
        <w:rPr>
          <w:sz w:val="26"/>
          <w:szCs w:val="26"/>
        </w:rPr>
        <w:t xml:space="preserve"> </w:t>
      </w:r>
    </w:p>
    <w:p w:rsidR="008A59E0" w:rsidRPr="008A59E0" w:rsidRDefault="008A59E0" w:rsidP="008A59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8A59E0">
        <w:rPr>
          <w:sz w:val="26"/>
          <w:szCs w:val="26"/>
        </w:rPr>
        <w:t xml:space="preserve">В соответствии с Федеральным </w:t>
      </w:r>
      <w:hyperlink r:id="rId5" w:history="1">
        <w:r w:rsidRPr="008A59E0">
          <w:rPr>
            <w:sz w:val="26"/>
            <w:szCs w:val="26"/>
          </w:rPr>
          <w:t>законом</w:t>
        </w:r>
      </w:hyperlink>
      <w:r w:rsidRPr="008A59E0">
        <w:rPr>
          <w:sz w:val="26"/>
          <w:szCs w:val="26"/>
        </w:rPr>
        <w:t xml:space="preserve"> от 6 октября 2003 года № 131-ФЗ "Об общих принципах организации местного самоуправления в Российской Федерации", </w:t>
      </w:r>
      <w:hyperlink r:id="rId6" w:history="1">
        <w:r w:rsidRPr="008A59E0">
          <w:rPr>
            <w:sz w:val="26"/>
            <w:szCs w:val="26"/>
          </w:rPr>
          <w:t>частью 7 статьи 168</w:t>
        </w:r>
      </w:hyperlink>
      <w:r w:rsidRPr="008A59E0">
        <w:rPr>
          <w:sz w:val="26"/>
          <w:szCs w:val="26"/>
        </w:rPr>
        <w:t xml:space="preserve"> Жилищного кодекса Российской Федерации, </w:t>
      </w:r>
      <w:hyperlink r:id="rId7" w:history="1">
        <w:r w:rsidRPr="008A59E0">
          <w:rPr>
            <w:sz w:val="26"/>
            <w:szCs w:val="26"/>
          </w:rPr>
          <w:t>постановлением</w:t>
        </w:r>
      </w:hyperlink>
      <w:r w:rsidRPr="008A59E0">
        <w:rPr>
          <w:sz w:val="26"/>
          <w:szCs w:val="26"/>
        </w:rPr>
        <w:t xml:space="preserve"> Правительства Вологодской области от 24 июня 2013 года № 646 "О некоторых вопросах реализации Жилищного кодекса Российской Федерации в части обеспечения проведения капитального ремонта общего имущества в многоквартирных домах", ст. 43 Устава</w:t>
      </w:r>
      <w:proofErr w:type="gramEnd"/>
      <w:r w:rsidRPr="008A59E0">
        <w:rPr>
          <w:sz w:val="26"/>
          <w:szCs w:val="26"/>
        </w:rPr>
        <w:t xml:space="preserve"> района администрация района</w:t>
      </w:r>
    </w:p>
    <w:p w:rsidR="008A59E0" w:rsidRPr="008A59E0" w:rsidRDefault="008A59E0" w:rsidP="008A59E0">
      <w:pPr>
        <w:jc w:val="both"/>
        <w:rPr>
          <w:b/>
          <w:sz w:val="26"/>
          <w:szCs w:val="26"/>
        </w:rPr>
      </w:pPr>
      <w:r w:rsidRPr="008A59E0">
        <w:rPr>
          <w:b/>
          <w:sz w:val="26"/>
          <w:szCs w:val="26"/>
        </w:rPr>
        <w:t>ПОСТАНОВЛЯЕТ:</w:t>
      </w:r>
    </w:p>
    <w:p w:rsidR="008A59E0" w:rsidRPr="008A59E0" w:rsidRDefault="008A59E0" w:rsidP="008A59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A59E0">
        <w:rPr>
          <w:sz w:val="26"/>
          <w:szCs w:val="26"/>
        </w:rPr>
        <w:t>1. Утвердить краткосрочный план реализации  областной программы капитального ремонта общего имущества в многоквартирных домах на территории  Усть-Кубинского муниципального района на 2019</w:t>
      </w:r>
      <w:r>
        <w:rPr>
          <w:sz w:val="26"/>
          <w:szCs w:val="26"/>
        </w:rPr>
        <w:t>-</w:t>
      </w:r>
      <w:r w:rsidRPr="008A59E0">
        <w:rPr>
          <w:sz w:val="26"/>
          <w:szCs w:val="26"/>
        </w:rPr>
        <w:t xml:space="preserve">2021 годы в составе </w:t>
      </w:r>
      <w:hyperlink r:id="rId8" w:history="1">
        <w:r w:rsidRPr="008A59E0">
          <w:rPr>
            <w:sz w:val="26"/>
            <w:szCs w:val="26"/>
          </w:rPr>
          <w:t>приложений 1</w:t>
        </w:r>
      </w:hyperlink>
      <w:r w:rsidRPr="008A59E0">
        <w:rPr>
          <w:sz w:val="26"/>
          <w:szCs w:val="26"/>
        </w:rPr>
        <w:t xml:space="preserve">, </w:t>
      </w:r>
      <w:hyperlink r:id="rId9" w:history="1">
        <w:r w:rsidRPr="008A59E0">
          <w:rPr>
            <w:sz w:val="26"/>
            <w:szCs w:val="26"/>
          </w:rPr>
          <w:t>2</w:t>
        </w:r>
      </w:hyperlink>
      <w:r w:rsidRPr="008A59E0">
        <w:rPr>
          <w:sz w:val="26"/>
          <w:szCs w:val="26"/>
        </w:rPr>
        <w:t xml:space="preserve">, </w:t>
      </w:r>
      <w:hyperlink r:id="rId10" w:history="1">
        <w:r w:rsidRPr="008A59E0">
          <w:rPr>
            <w:sz w:val="26"/>
            <w:szCs w:val="26"/>
          </w:rPr>
          <w:t>3</w:t>
        </w:r>
      </w:hyperlink>
      <w:r w:rsidRPr="008A59E0">
        <w:rPr>
          <w:sz w:val="26"/>
          <w:szCs w:val="26"/>
        </w:rPr>
        <w:t xml:space="preserve"> к настоящему постановлению.</w:t>
      </w:r>
    </w:p>
    <w:p w:rsidR="008A59E0" w:rsidRPr="008A59E0" w:rsidRDefault="008A59E0" w:rsidP="008A59E0">
      <w:pPr>
        <w:ind w:firstLine="708"/>
        <w:jc w:val="both"/>
        <w:rPr>
          <w:sz w:val="26"/>
          <w:szCs w:val="26"/>
        </w:rPr>
      </w:pPr>
      <w:r w:rsidRPr="008A59E0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proofErr w:type="gramStart"/>
      <w:r w:rsidRPr="008A59E0">
        <w:rPr>
          <w:sz w:val="26"/>
          <w:szCs w:val="26"/>
        </w:rPr>
        <w:t>Контроль за</w:t>
      </w:r>
      <w:proofErr w:type="gramEnd"/>
      <w:r w:rsidRPr="008A59E0">
        <w:rPr>
          <w:sz w:val="26"/>
          <w:szCs w:val="26"/>
        </w:rPr>
        <w:t xml:space="preserve"> выполнением настоящего постановления возложить на отдел коммунальной инфраструктуры администрации района (В.Ю. </w:t>
      </w:r>
      <w:proofErr w:type="spellStart"/>
      <w:r w:rsidRPr="008A59E0">
        <w:rPr>
          <w:sz w:val="26"/>
          <w:szCs w:val="26"/>
        </w:rPr>
        <w:t>Шурманов</w:t>
      </w:r>
      <w:proofErr w:type="spellEnd"/>
      <w:r w:rsidRPr="008A59E0">
        <w:rPr>
          <w:sz w:val="26"/>
          <w:szCs w:val="26"/>
        </w:rPr>
        <w:t>).</w:t>
      </w:r>
    </w:p>
    <w:p w:rsidR="008A59E0" w:rsidRDefault="008A59E0" w:rsidP="008A59E0">
      <w:pPr>
        <w:ind w:firstLine="708"/>
        <w:jc w:val="both"/>
        <w:rPr>
          <w:sz w:val="26"/>
          <w:szCs w:val="26"/>
        </w:rPr>
      </w:pPr>
      <w:r w:rsidRPr="008A59E0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8A59E0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8A59E0" w:rsidRDefault="008A59E0" w:rsidP="008A59E0">
      <w:pPr>
        <w:ind w:firstLine="708"/>
        <w:jc w:val="both"/>
        <w:rPr>
          <w:sz w:val="26"/>
          <w:szCs w:val="26"/>
        </w:rPr>
      </w:pPr>
    </w:p>
    <w:p w:rsidR="008A59E0" w:rsidRPr="008A59E0" w:rsidRDefault="008A59E0" w:rsidP="008A59E0">
      <w:pPr>
        <w:ind w:firstLine="708"/>
        <w:jc w:val="both"/>
        <w:rPr>
          <w:sz w:val="26"/>
          <w:szCs w:val="26"/>
        </w:rPr>
      </w:pPr>
    </w:p>
    <w:p w:rsidR="008A59E0" w:rsidRPr="008A59E0" w:rsidRDefault="008A59E0" w:rsidP="008A59E0">
      <w:pPr>
        <w:autoSpaceDE w:val="0"/>
        <w:autoSpaceDN w:val="0"/>
        <w:adjustRightInd w:val="0"/>
        <w:spacing w:line="360" w:lineRule="auto"/>
        <w:rPr>
          <w:sz w:val="26"/>
          <w:szCs w:val="26"/>
        </w:rPr>
      </w:pPr>
    </w:p>
    <w:p w:rsidR="008A59E0" w:rsidRPr="008A59E0" w:rsidRDefault="008A59E0" w:rsidP="008A59E0">
      <w:pPr>
        <w:spacing w:line="360" w:lineRule="auto"/>
        <w:rPr>
          <w:sz w:val="26"/>
          <w:szCs w:val="26"/>
        </w:rPr>
      </w:pPr>
      <w:r w:rsidRPr="008A59E0">
        <w:rPr>
          <w:sz w:val="26"/>
          <w:szCs w:val="26"/>
        </w:rPr>
        <w:t>Глава администрации района                                                             А.О. Семичев</w:t>
      </w:r>
    </w:p>
    <w:p w:rsidR="008A59E0" w:rsidRDefault="008A59E0" w:rsidP="008A59E0">
      <w:pPr>
        <w:rPr>
          <w:sz w:val="22"/>
          <w:szCs w:val="22"/>
        </w:rPr>
      </w:pPr>
    </w:p>
    <w:p w:rsidR="008A59E0" w:rsidRDefault="008A59E0" w:rsidP="008A59E0">
      <w:pPr>
        <w:rPr>
          <w:sz w:val="22"/>
          <w:szCs w:val="22"/>
        </w:rPr>
      </w:pPr>
    </w:p>
    <w:p w:rsidR="008A59E0" w:rsidRDefault="008A59E0" w:rsidP="008A59E0">
      <w:pPr>
        <w:rPr>
          <w:sz w:val="22"/>
          <w:szCs w:val="22"/>
        </w:rPr>
      </w:pPr>
    </w:p>
    <w:p w:rsidR="008A59E0" w:rsidRDefault="008A59E0" w:rsidP="008A59E0">
      <w:pPr>
        <w:rPr>
          <w:sz w:val="22"/>
          <w:szCs w:val="22"/>
        </w:rPr>
      </w:pPr>
    </w:p>
    <w:p w:rsidR="008A59E0" w:rsidRDefault="008A59E0" w:rsidP="008A59E0">
      <w:pPr>
        <w:rPr>
          <w:sz w:val="22"/>
          <w:szCs w:val="22"/>
        </w:rPr>
      </w:pPr>
    </w:p>
    <w:p w:rsidR="008A59E0" w:rsidRDefault="008A59E0" w:rsidP="008A59E0">
      <w:pPr>
        <w:rPr>
          <w:sz w:val="22"/>
          <w:szCs w:val="22"/>
        </w:rPr>
      </w:pPr>
    </w:p>
    <w:p w:rsidR="008A59E0" w:rsidRDefault="008A59E0" w:rsidP="008A59E0">
      <w:pPr>
        <w:rPr>
          <w:sz w:val="22"/>
          <w:szCs w:val="22"/>
        </w:rPr>
      </w:pPr>
    </w:p>
    <w:p w:rsidR="008A59E0" w:rsidRDefault="008A59E0" w:rsidP="008A59E0">
      <w:pPr>
        <w:jc w:val="right"/>
        <w:rPr>
          <w:sz w:val="22"/>
          <w:szCs w:val="22"/>
        </w:rPr>
        <w:sectPr w:rsidR="008A59E0" w:rsidSect="008A59E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59E0" w:rsidRDefault="008A59E0" w:rsidP="008A59E0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1 к постановлению </w:t>
      </w:r>
    </w:p>
    <w:p w:rsidR="008A59E0" w:rsidRDefault="008A59E0" w:rsidP="008A59E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района </w:t>
      </w:r>
    </w:p>
    <w:p w:rsidR="008A59E0" w:rsidRDefault="006D457A" w:rsidP="008A59E0">
      <w:pPr>
        <w:jc w:val="right"/>
        <w:rPr>
          <w:sz w:val="22"/>
          <w:szCs w:val="22"/>
        </w:rPr>
      </w:pPr>
      <w:r>
        <w:rPr>
          <w:sz w:val="22"/>
          <w:szCs w:val="22"/>
        </w:rPr>
        <w:t>от 29.09.2017 № 959</w:t>
      </w:r>
    </w:p>
    <w:p w:rsidR="008A59E0" w:rsidRDefault="008A59E0" w:rsidP="008A59E0">
      <w:pPr>
        <w:tabs>
          <w:tab w:val="left" w:pos="9923"/>
        </w:tabs>
        <w:jc w:val="right"/>
        <w:rPr>
          <w:sz w:val="22"/>
          <w:szCs w:val="22"/>
        </w:rPr>
      </w:pPr>
    </w:p>
    <w:tbl>
      <w:tblPr>
        <w:tblW w:w="16314" w:type="dxa"/>
        <w:tblInd w:w="96" w:type="dxa"/>
        <w:tblLayout w:type="fixed"/>
        <w:tblLook w:val="04A0"/>
      </w:tblPr>
      <w:tblGrid>
        <w:gridCol w:w="440"/>
        <w:gridCol w:w="3967"/>
        <w:gridCol w:w="708"/>
        <w:gridCol w:w="1134"/>
        <w:gridCol w:w="721"/>
        <w:gridCol w:w="555"/>
        <w:gridCol w:w="567"/>
        <w:gridCol w:w="567"/>
        <w:gridCol w:w="567"/>
        <w:gridCol w:w="567"/>
        <w:gridCol w:w="992"/>
        <w:gridCol w:w="709"/>
        <w:gridCol w:w="709"/>
        <w:gridCol w:w="709"/>
        <w:gridCol w:w="992"/>
        <w:gridCol w:w="709"/>
        <w:gridCol w:w="850"/>
        <w:gridCol w:w="851"/>
      </w:tblGrid>
      <w:tr w:rsidR="008A59E0" w:rsidRPr="00D96D7D" w:rsidTr="00567514">
        <w:trPr>
          <w:trHeight w:val="825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п</w:t>
            </w:r>
            <w:proofErr w:type="spellEnd"/>
            <w:proofErr w:type="gramEnd"/>
            <w:r w:rsidRPr="00D96D7D">
              <w:rPr>
                <w:rFonts w:ascii="Arial" w:hAnsi="Arial" w:cs="Arial"/>
                <w:sz w:val="14"/>
                <w:szCs w:val="14"/>
              </w:rPr>
              <w:t>/</w:t>
            </w:r>
            <w:proofErr w:type="spellStart"/>
            <w:r w:rsidRPr="00D96D7D">
              <w:rPr>
                <w:rFonts w:ascii="Arial" w:hAnsi="Arial" w:cs="Arial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Адрес многоквартирного дома (далее - МКД)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Год ввода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Материал стен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Тип кровли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Количество этажей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Общая площадь МКД, 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Площадь помещений МКД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sz w:val="14"/>
                <w:szCs w:val="14"/>
              </w:rPr>
              <w:t>Количетво</w:t>
            </w:r>
            <w:proofErr w:type="spellEnd"/>
            <w:r w:rsidRPr="00D96D7D">
              <w:rPr>
                <w:rFonts w:ascii="Arial" w:hAnsi="Arial" w:cs="Arial"/>
                <w:sz w:val="14"/>
                <w:szCs w:val="14"/>
              </w:rPr>
              <w:t xml:space="preserve"> жителей, зарегистрированных в МКД на дату утверждения краткосрочного плана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Стоимость капитального ремонта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Удельная стоимость капитального ремонта                   1 кв</w:t>
            </w:r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.м</w:t>
            </w:r>
            <w:proofErr w:type="gramEnd"/>
            <w:r w:rsidRPr="00D96D7D">
              <w:rPr>
                <w:rFonts w:ascii="Arial" w:hAnsi="Arial" w:cs="Arial"/>
                <w:sz w:val="14"/>
                <w:szCs w:val="14"/>
              </w:rPr>
              <w:t xml:space="preserve"> общей площади помещений МКД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Предельная стоимость капитального ремонта               1 кв</w:t>
            </w:r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.м</w:t>
            </w:r>
            <w:proofErr w:type="gramEnd"/>
            <w:r w:rsidRPr="00D96D7D">
              <w:rPr>
                <w:rFonts w:ascii="Arial" w:hAnsi="Arial" w:cs="Arial"/>
                <w:sz w:val="14"/>
                <w:szCs w:val="14"/>
              </w:rPr>
              <w:t xml:space="preserve"> общей площади помещений МКД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Плановая дата завершения работ</w:t>
            </w:r>
          </w:p>
        </w:tc>
      </w:tr>
      <w:tr w:rsidR="008A59E0" w:rsidRPr="00D96D7D" w:rsidTr="00567514">
        <w:trPr>
          <w:trHeight w:val="2775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площадь нежилых помещений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площадь жилых помещений МКД, находящихся в собственности граждан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за счет средств бюджета                Вологодской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за счет средств бюджета города Вологды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за счет средств собственников помещений МКД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59E0" w:rsidRPr="00D96D7D" w:rsidTr="00567514">
        <w:trPr>
          <w:trHeight w:val="225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кв</w:t>
            </w:r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кв</w:t>
            </w:r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кв</w:t>
            </w:r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руб./кв</w:t>
            </w:r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руб./кв</w:t>
            </w:r>
            <w:proofErr w:type="gramStart"/>
            <w:r w:rsidRPr="00D96D7D">
              <w:rPr>
                <w:rFonts w:ascii="Arial" w:hAnsi="Arial" w:cs="Arial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59E0" w:rsidRPr="00D96D7D" w:rsidTr="00567514">
        <w:trPr>
          <w:trHeight w:val="2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8A59E0" w:rsidRPr="00D96D7D" w:rsidTr="00567514">
        <w:trPr>
          <w:trHeight w:val="225"/>
        </w:trPr>
        <w:tc>
          <w:tcPr>
            <w:tcW w:w="16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2019 год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д. </w:t>
            </w: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Митенское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, ул.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Центральная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д.8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деревянный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687707,40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687707,40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2 083,3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2 083,3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31.12.2019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.М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елиораторов, д.4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906,6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31.12.2019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BA0B1B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Набережная, д.10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1 379,9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BA0B1B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645763,54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BA0B1B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645763,54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BA0B1B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BA0B1B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31.12.2019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BA0B1B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Пионерская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д.11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деревянный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1273507,85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1273507,85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3 791,3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3 791,3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31.12.2019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BA0B1B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Яковлева, д.13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деревянный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1146179,00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1146179,00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2 605,5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2 605,5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31.12.2019</w:t>
            </w:r>
          </w:p>
        </w:tc>
      </w:tr>
      <w:tr w:rsidR="008A59E0" w:rsidRPr="00D96D7D" w:rsidTr="00567514">
        <w:trPr>
          <w:trHeight w:val="240"/>
        </w:trPr>
        <w:tc>
          <w:tcPr>
            <w:tcW w:w="1631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2020 год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.Б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ережное, ул. Ветеранов, д.2А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541,3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204,18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Бережное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ул. Совхозная, д.10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203,58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203,6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Никольское, ул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.О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кружная, д.4А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142742,40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142742,40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239,18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239,2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Никольское, ул.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Окружная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д.4Б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184,30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.Л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ебедевой, д.9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деревянный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344,1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687707,40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687707,40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1 998,57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1 998,6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Мелиораторов, д.22А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монолитные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110524,54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258,84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258,8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8A59E0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Нагорная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д.5А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345,7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142730,40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142730,40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412,87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8A59E0">
        <w:trPr>
          <w:trHeight w:val="24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Новый переулок, д.1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569,0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3066523,95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3066523,95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5 389,32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5 389,3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Новый переулок, д.3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571,0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2998092,00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2998092,00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5 250,60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5 250,6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31.12.2020</w:t>
            </w:r>
          </w:p>
        </w:tc>
      </w:tr>
      <w:tr w:rsidR="008A59E0" w:rsidRPr="00D96D7D" w:rsidTr="00567514">
        <w:trPr>
          <w:trHeight w:val="240"/>
        </w:trPr>
        <w:tc>
          <w:tcPr>
            <w:tcW w:w="16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6D7D">
              <w:rPr>
                <w:rFonts w:ascii="Arial" w:hAnsi="Arial" w:cs="Arial"/>
                <w:sz w:val="14"/>
                <w:szCs w:val="14"/>
              </w:rPr>
              <w:t>2021 год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д. </w:t>
            </w: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Митенское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, ул.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Центральная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д.1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2521558,95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2521558,95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4 008,20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4 008,2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31.12.2021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Зеленая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д.7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деревянный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687707,40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687707,40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1 942,13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1 942,1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31.12.2021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Набережная, д.24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деревянный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1369621,65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1369621,65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3 850,50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3 850,5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31.12.2021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</w:t>
            </w:r>
            <w:proofErr w:type="gram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Пионерская</w:t>
            </w:r>
            <w:proofErr w:type="gram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, д.6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деревянный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305,4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51933,20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51933,20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170,05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31.12.2021</w:t>
            </w:r>
          </w:p>
        </w:tc>
      </w:tr>
      <w:tr w:rsidR="008A59E0" w:rsidRPr="00D96D7D" w:rsidTr="00567514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Усть-Кубинский</w:t>
            </w:r>
            <w:proofErr w:type="spellEnd"/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 xml:space="preserve"> р-н, с. Устье, ул. Яковлева, д.17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1977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каменный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скатная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771,0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3412039,90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3412039,90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4 425,47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D96D7D" w:rsidRDefault="008A59E0" w:rsidP="00567514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4 425,5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D96D7D" w:rsidRDefault="008A59E0" w:rsidP="0056751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96D7D">
              <w:rPr>
                <w:rFonts w:ascii="Arial" w:hAnsi="Arial" w:cs="Arial"/>
                <w:color w:val="000000"/>
                <w:sz w:val="14"/>
                <w:szCs w:val="14"/>
              </w:rPr>
              <w:t>31.12.2021</w:t>
            </w:r>
          </w:p>
        </w:tc>
      </w:tr>
    </w:tbl>
    <w:p w:rsidR="008A59E0" w:rsidRDefault="008A59E0" w:rsidP="008A59E0">
      <w:pPr>
        <w:jc w:val="right"/>
        <w:rPr>
          <w:sz w:val="14"/>
          <w:szCs w:val="14"/>
        </w:rPr>
      </w:pPr>
    </w:p>
    <w:p w:rsidR="008A59E0" w:rsidRDefault="008A59E0" w:rsidP="008A59E0">
      <w:pPr>
        <w:jc w:val="right"/>
        <w:rPr>
          <w:sz w:val="14"/>
          <w:szCs w:val="14"/>
        </w:rPr>
      </w:pPr>
    </w:p>
    <w:p w:rsidR="008A59E0" w:rsidRDefault="008A59E0" w:rsidP="008A59E0">
      <w:pPr>
        <w:jc w:val="right"/>
        <w:rPr>
          <w:sz w:val="14"/>
          <w:szCs w:val="14"/>
        </w:rPr>
      </w:pPr>
    </w:p>
    <w:p w:rsidR="008A59E0" w:rsidRDefault="008A59E0" w:rsidP="008A59E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2 к постановлению </w:t>
      </w:r>
    </w:p>
    <w:p w:rsidR="008A59E0" w:rsidRDefault="008A59E0" w:rsidP="008A59E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района </w:t>
      </w:r>
    </w:p>
    <w:p w:rsidR="008A59E0" w:rsidRDefault="006D457A" w:rsidP="008A59E0">
      <w:pPr>
        <w:jc w:val="right"/>
        <w:rPr>
          <w:sz w:val="22"/>
          <w:szCs w:val="22"/>
        </w:rPr>
      </w:pPr>
      <w:r>
        <w:rPr>
          <w:sz w:val="22"/>
          <w:szCs w:val="22"/>
        </w:rPr>
        <w:t>от 29.09.2017 № 959</w:t>
      </w:r>
    </w:p>
    <w:tbl>
      <w:tblPr>
        <w:tblW w:w="16314" w:type="dxa"/>
        <w:tblInd w:w="96" w:type="dxa"/>
        <w:tblLook w:val="04A0"/>
      </w:tblPr>
      <w:tblGrid>
        <w:gridCol w:w="459"/>
        <w:gridCol w:w="1680"/>
        <w:gridCol w:w="1348"/>
        <w:gridCol w:w="657"/>
        <w:gridCol w:w="807"/>
        <w:gridCol w:w="1157"/>
        <w:gridCol w:w="457"/>
        <w:gridCol w:w="535"/>
        <w:gridCol w:w="272"/>
        <w:gridCol w:w="862"/>
        <w:gridCol w:w="850"/>
        <w:gridCol w:w="1276"/>
        <w:gridCol w:w="1418"/>
        <w:gridCol w:w="1417"/>
        <w:gridCol w:w="1418"/>
        <w:gridCol w:w="1701"/>
      </w:tblGrid>
      <w:tr w:rsidR="008A59E0" w:rsidRPr="00741BCF" w:rsidTr="00567514">
        <w:trPr>
          <w:trHeight w:val="345"/>
        </w:trPr>
        <w:tc>
          <w:tcPr>
            <w:tcW w:w="1631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Планируемые показатели выполнения краткосрочно плана реализации областной программы капитального ремонта общего имущества в многоквартирных домах</w:t>
            </w:r>
          </w:p>
        </w:tc>
      </w:tr>
      <w:tr w:rsidR="008A59E0" w:rsidRPr="00741BCF" w:rsidTr="00567514">
        <w:trPr>
          <w:trHeight w:val="22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A59E0" w:rsidRPr="00741BCF" w:rsidTr="00567514">
        <w:trPr>
          <w:trHeight w:val="78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41BCF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741BCF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741BCF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 xml:space="preserve">Общая площадь </w:t>
            </w:r>
            <w:proofErr w:type="spellStart"/>
            <w:proofErr w:type="gramStart"/>
            <w:r w:rsidRPr="00741BCF">
              <w:rPr>
                <w:color w:val="000000"/>
                <w:sz w:val="18"/>
                <w:szCs w:val="18"/>
              </w:rPr>
              <w:t>многоквартир-ного</w:t>
            </w:r>
            <w:proofErr w:type="spellEnd"/>
            <w:proofErr w:type="gramEnd"/>
            <w:r w:rsidRPr="00741BCF">
              <w:rPr>
                <w:color w:val="000000"/>
                <w:sz w:val="18"/>
                <w:szCs w:val="18"/>
              </w:rPr>
              <w:t xml:space="preserve"> дома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Количество жителей, зарегистрированных в МКД* на дату утверждения программы</w:t>
            </w:r>
          </w:p>
        </w:tc>
        <w:tc>
          <w:tcPr>
            <w:tcW w:w="4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Количество МКД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Стоимость капитального ремонта</w:t>
            </w:r>
          </w:p>
        </w:tc>
      </w:tr>
      <w:tr w:rsidR="008A59E0" w:rsidRPr="00741BCF" w:rsidTr="00567514">
        <w:trPr>
          <w:trHeight w:val="183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741BCF" w:rsidRDefault="008A59E0" w:rsidP="005675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741BCF" w:rsidRDefault="008A59E0" w:rsidP="005675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741BCF" w:rsidRDefault="008A59E0" w:rsidP="005675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741BCF" w:rsidRDefault="008A59E0" w:rsidP="005675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 квартал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 квартал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III квартал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IV квартал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 квартал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 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III квартал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IV квартал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всего</w:t>
            </w:r>
          </w:p>
        </w:tc>
      </w:tr>
      <w:tr w:rsidR="008A59E0" w:rsidRPr="00741BCF" w:rsidTr="00567514">
        <w:trPr>
          <w:trHeight w:val="255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741BCF" w:rsidRDefault="008A59E0" w:rsidP="005675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59E0" w:rsidRPr="00741BCF" w:rsidRDefault="008A59E0" w:rsidP="005675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741BCF">
              <w:rPr>
                <w:color w:val="000000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</w:tr>
      <w:tr w:rsidR="008A59E0" w:rsidRPr="00741BCF" w:rsidTr="00567514">
        <w:trPr>
          <w:trHeight w:val="22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14</w:t>
            </w:r>
          </w:p>
        </w:tc>
      </w:tr>
      <w:tr w:rsidR="008A59E0" w:rsidRPr="00741BCF" w:rsidTr="00567514">
        <w:trPr>
          <w:trHeight w:val="22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741BCF">
              <w:rPr>
                <w:color w:val="000000"/>
                <w:sz w:val="18"/>
                <w:szCs w:val="18"/>
              </w:rPr>
              <w:t>Усть-Кубинский</w:t>
            </w:r>
            <w:proofErr w:type="spellEnd"/>
            <w:r w:rsidRPr="00741BCF">
              <w:rPr>
                <w:color w:val="000000"/>
                <w:sz w:val="18"/>
                <w:szCs w:val="18"/>
              </w:rPr>
              <w:t xml:space="preserve"> р-н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11 725,1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19 386 437,74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19 386 437,74</w:t>
            </w:r>
          </w:p>
        </w:tc>
      </w:tr>
      <w:tr w:rsidR="008A59E0" w:rsidRPr="00741BCF" w:rsidTr="00567514">
        <w:trPr>
          <w:trHeight w:val="25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Calibri" w:hAnsi="Calibri"/>
                <w:color w:val="000000"/>
              </w:rPr>
            </w:pPr>
            <w:r w:rsidRPr="00741B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9E0" w:rsidRPr="00741BCF" w:rsidRDefault="008A59E0" w:rsidP="00567514">
            <w:pPr>
              <w:rPr>
                <w:rFonts w:ascii="Calibri" w:hAnsi="Calibri"/>
                <w:color w:val="000000"/>
              </w:rPr>
            </w:pPr>
            <w:r w:rsidRPr="00741BCF">
              <w:rPr>
                <w:rFonts w:ascii="Calibri" w:hAnsi="Calibri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11 725,1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503,0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19 386 437,7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9E0" w:rsidRPr="00741BCF" w:rsidRDefault="008A59E0" w:rsidP="00567514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19 386 437,7</w:t>
            </w:r>
          </w:p>
        </w:tc>
      </w:tr>
    </w:tbl>
    <w:p w:rsidR="008A59E0" w:rsidRDefault="008A59E0" w:rsidP="008A59E0">
      <w:pPr>
        <w:jc w:val="right"/>
        <w:rPr>
          <w:sz w:val="22"/>
          <w:szCs w:val="22"/>
        </w:rPr>
      </w:pPr>
    </w:p>
    <w:p w:rsidR="008A59E0" w:rsidRDefault="008A59E0" w:rsidP="008A59E0">
      <w:pPr>
        <w:jc w:val="right"/>
        <w:rPr>
          <w:sz w:val="22"/>
          <w:szCs w:val="22"/>
        </w:rPr>
      </w:pPr>
    </w:p>
    <w:p w:rsidR="008A59E0" w:rsidRPr="00D96D7D" w:rsidRDefault="008A59E0" w:rsidP="008A59E0">
      <w:pPr>
        <w:rPr>
          <w:sz w:val="14"/>
          <w:szCs w:val="14"/>
        </w:rPr>
        <w:sectPr w:rsidR="008A59E0" w:rsidRPr="00D96D7D" w:rsidSect="004759B6">
          <w:pgSz w:w="16838" w:h="11906" w:orient="landscape" w:code="9"/>
          <w:pgMar w:top="1134" w:right="820" w:bottom="567" w:left="306" w:header="709" w:footer="709" w:gutter="0"/>
          <w:cols w:space="708"/>
          <w:docGrid w:linePitch="360"/>
        </w:sectPr>
      </w:pPr>
    </w:p>
    <w:p w:rsidR="001028AA" w:rsidRDefault="001028AA" w:rsidP="001028AA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3 к постановлению </w:t>
      </w:r>
    </w:p>
    <w:p w:rsidR="001028AA" w:rsidRDefault="001028AA" w:rsidP="001028A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района </w:t>
      </w:r>
    </w:p>
    <w:p w:rsidR="001028AA" w:rsidRDefault="006D457A" w:rsidP="001028AA">
      <w:pPr>
        <w:jc w:val="right"/>
        <w:rPr>
          <w:sz w:val="22"/>
          <w:szCs w:val="22"/>
        </w:rPr>
      </w:pPr>
      <w:r>
        <w:rPr>
          <w:sz w:val="22"/>
          <w:szCs w:val="22"/>
        </w:rPr>
        <w:t>от 29.09.2017 № 959</w:t>
      </w:r>
    </w:p>
    <w:p w:rsidR="001028AA" w:rsidRDefault="001028AA" w:rsidP="001028AA">
      <w:pPr>
        <w:jc w:val="right"/>
        <w:rPr>
          <w:sz w:val="22"/>
          <w:szCs w:val="22"/>
        </w:rPr>
      </w:pPr>
    </w:p>
    <w:tbl>
      <w:tblPr>
        <w:tblW w:w="1644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1"/>
        <w:gridCol w:w="1255"/>
        <w:gridCol w:w="642"/>
        <w:gridCol w:w="706"/>
        <w:gridCol w:w="564"/>
        <w:gridCol w:w="567"/>
        <w:gridCol w:w="567"/>
        <w:gridCol w:w="567"/>
        <w:gridCol w:w="365"/>
        <w:gridCol w:w="283"/>
        <w:gridCol w:w="426"/>
        <w:gridCol w:w="15"/>
        <w:gridCol w:w="32"/>
        <w:gridCol w:w="426"/>
        <w:gridCol w:w="661"/>
        <w:gridCol w:w="15"/>
        <w:gridCol w:w="32"/>
        <w:gridCol w:w="567"/>
        <w:gridCol w:w="378"/>
        <w:gridCol w:w="15"/>
        <w:gridCol w:w="174"/>
        <w:gridCol w:w="378"/>
        <w:gridCol w:w="425"/>
        <w:gridCol w:w="10"/>
        <w:gridCol w:w="8"/>
        <w:gridCol w:w="549"/>
        <w:gridCol w:w="18"/>
        <w:gridCol w:w="559"/>
        <w:gridCol w:w="8"/>
        <w:gridCol w:w="559"/>
        <w:gridCol w:w="567"/>
        <w:gridCol w:w="533"/>
        <w:gridCol w:w="731"/>
        <w:gridCol w:w="584"/>
        <w:gridCol w:w="567"/>
        <w:gridCol w:w="142"/>
        <w:gridCol w:w="567"/>
        <w:gridCol w:w="425"/>
        <w:gridCol w:w="425"/>
        <w:gridCol w:w="426"/>
        <w:gridCol w:w="425"/>
      </w:tblGrid>
      <w:tr w:rsidR="001028AA" w:rsidRPr="007C075A" w:rsidTr="006A2018">
        <w:trPr>
          <w:trHeight w:val="930"/>
        </w:trPr>
        <w:tc>
          <w:tcPr>
            <w:tcW w:w="281" w:type="dxa"/>
            <w:vMerge w:val="restart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7C075A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7C075A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7C075A">
              <w:rPr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55" w:type="dxa"/>
            <w:vMerge w:val="restart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Адрес МКД</w:t>
            </w:r>
          </w:p>
        </w:tc>
        <w:tc>
          <w:tcPr>
            <w:tcW w:w="642" w:type="dxa"/>
            <w:vMerge w:val="restart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Стоимость капитального ремонта ВСЕГО</w:t>
            </w:r>
          </w:p>
        </w:tc>
        <w:tc>
          <w:tcPr>
            <w:tcW w:w="8307" w:type="dxa"/>
            <w:gridSpan w:val="25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Виды работ, установленные частью 1 статьи 166 Жилищного Кодекса Российской Федерации</w:t>
            </w:r>
          </w:p>
        </w:tc>
        <w:tc>
          <w:tcPr>
            <w:tcW w:w="5959" w:type="dxa"/>
            <w:gridSpan w:val="13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Виды, установленные нормативным правовым актом субъекта Российской Федерации</w:t>
            </w:r>
          </w:p>
        </w:tc>
      </w:tr>
      <w:tr w:rsidR="001028AA" w:rsidRPr="007C075A" w:rsidTr="006A2018">
        <w:trPr>
          <w:trHeight w:val="861"/>
        </w:trPr>
        <w:tc>
          <w:tcPr>
            <w:tcW w:w="281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gridSpan w:val="5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ремонт внутридомовых инженерных систем</w:t>
            </w:r>
          </w:p>
        </w:tc>
        <w:tc>
          <w:tcPr>
            <w:tcW w:w="1089" w:type="dxa"/>
            <w:gridSpan w:val="4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ремонт или замена лифтового оборудования</w:t>
            </w:r>
          </w:p>
        </w:tc>
        <w:tc>
          <w:tcPr>
            <w:tcW w:w="1134" w:type="dxa"/>
            <w:gridSpan w:val="4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gridSpan w:val="4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995" w:type="dxa"/>
            <w:gridSpan w:val="5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ремонт и утепление фасада</w:t>
            </w:r>
          </w:p>
        </w:tc>
        <w:tc>
          <w:tcPr>
            <w:tcW w:w="1126" w:type="dxa"/>
            <w:gridSpan w:val="3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ремонт фундамента</w:t>
            </w:r>
          </w:p>
        </w:tc>
        <w:tc>
          <w:tcPr>
            <w:tcW w:w="2982" w:type="dxa"/>
            <w:gridSpan w:val="6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C075A">
              <w:rPr>
                <w:color w:val="000000"/>
                <w:sz w:val="16"/>
                <w:szCs w:val="16"/>
              </w:rPr>
              <w:t>общедомовых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) ПУ </w:t>
            </w:r>
          </w:p>
        </w:tc>
        <w:tc>
          <w:tcPr>
            <w:tcW w:w="2552" w:type="dxa"/>
            <w:gridSpan w:val="6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C075A">
              <w:rPr>
                <w:color w:val="000000"/>
                <w:sz w:val="16"/>
                <w:szCs w:val="16"/>
              </w:rPr>
              <w:t>общедомовых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>) УУ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другие виды</w:t>
            </w:r>
          </w:p>
        </w:tc>
      </w:tr>
      <w:tr w:rsidR="001028AA" w:rsidRPr="007C075A" w:rsidTr="006A2018">
        <w:trPr>
          <w:trHeight w:val="900"/>
        </w:trPr>
        <w:tc>
          <w:tcPr>
            <w:tcW w:w="281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C075A">
              <w:rPr>
                <w:color w:val="000000"/>
                <w:sz w:val="16"/>
                <w:szCs w:val="16"/>
              </w:rPr>
              <w:t>электроснаб-жения</w:t>
            </w:r>
            <w:proofErr w:type="spellEnd"/>
            <w:proofErr w:type="gramEnd"/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7C075A">
              <w:rPr>
                <w:color w:val="000000"/>
                <w:sz w:val="16"/>
                <w:szCs w:val="16"/>
              </w:rPr>
              <w:t>теплоснаб-жения</w:t>
            </w:r>
            <w:proofErr w:type="spellEnd"/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C075A">
              <w:rPr>
                <w:color w:val="000000"/>
                <w:sz w:val="16"/>
                <w:szCs w:val="16"/>
              </w:rPr>
              <w:t>газоснаб-жения</w:t>
            </w:r>
            <w:proofErr w:type="spellEnd"/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холодного </w:t>
            </w:r>
            <w:proofErr w:type="spellStart"/>
            <w:proofErr w:type="gramStart"/>
            <w:r w:rsidRPr="007C075A">
              <w:rPr>
                <w:color w:val="000000"/>
                <w:sz w:val="16"/>
                <w:szCs w:val="16"/>
              </w:rPr>
              <w:t>водоснаб-жения</w:t>
            </w:r>
            <w:proofErr w:type="spellEnd"/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горячего </w:t>
            </w:r>
            <w:proofErr w:type="spellStart"/>
            <w:proofErr w:type="gramStart"/>
            <w:r w:rsidRPr="007C075A">
              <w:rPr>
                <w:color w:val="000000"/>
                <w:sz w:val="16"/>
                <w:szCs w:val="16"/>
              </w:rPr>
              <w:t>водоснаб-жения</w:t>
            </w:r>
            <w:proofErr w:type="spellEnd"/>
            <w:proofErr w:type="gramEnd"/>
          </w:p>
        </w:tc>
        <w:tc>
          <w:tcPr>
            <w:tcW w:w="36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C075A">
              <w:rPr>
                <w:color w:val="000000"/>
                <w:sz w:val="16"/>
                <w:szCs w:val="16"/>
              </w:rPr>
              <w:t>водоотве-дения</w:t>
            </w:r>
            <w:proofErr w:type="spellEnd"/>
            <w:proofErr w:type="gramEnd"/>
          </w:p>
        </w:tc>
        <w:tc>
          <w:tcPr>
            <w:tcW w:w="709" w:type="dxa"/>
            <w:gridSpan w:val="2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2" w:type="dxa"/>
            <w:gridSpan w:val="5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электрической энергии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тепловой энергии</w:t>
            </w:r>
          </w:p>
        </w:tc>
        <w:tc>
          <w:tcPr>
            <w:tcW w:w="533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газа</w:t>
            </w:r>
          </w:p>
        </w:tc>
        <w:tc>
          <w:tcPr>
            <w:tcW w:w="73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холодной воды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горячей воды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электриче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с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>-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br/>
              <w:t>кой энергии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тепловой энергии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газа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холодной воды</w:t>
            </w:r>
          </w:p>
        </w:tc>
        <w:tc>
          <w:tcPr>
            <w:tcW w:w="426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горячей воды</w:t>
            </w:r>
          </w:p>
        </w:tc>
        <w:tc>
          <w:tcPr>
            <w:tcW w:w="425" w:type="dxa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</w:tr>
      <w:tr w:rsidR="001028AA" w:rsidRPr="007C075A" w:rsidTr="006A2018">
        <w:trPr>
          <w:trHeight w:val="270"/>
        </w:trPr>
        <w:tc>
          <w:tcPr>
            <w:tcW w:w="281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36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283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426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73" w:type="dxa"/>
            <w:gridSpan w:val="3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66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614" w:type="dxa"/>
            <w:gridSpan w:val="3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378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gridSpan w:val="3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443" w:type="dxa"/>
            <w:gridSpan w:val="3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куб.м.</w:t>
            </w:r>
          </w:p>
        </w:tc>
        <w:tc>
          <w:tcPr>
            <w:tcW w:w="585" w:type="dxa"/>
            <w:gridSpan w:val="3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59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33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3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84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26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2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руб.</w:t>
            </w:r>
          </w:p>
        </w:tc>
      </w:tr>
      <w:tr w:rsidR="001028AA" w:rsidRPr="007C075A" w:rsidTr="006A2018">
        <w:trPr>
          <w:trHeight w:val="545"/>
        </w:trPr>
        <w:tc>
          <w:tcPr>
            <w:tcW w:w="28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14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4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49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85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59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30</w:t>
            </w:r>
          </w:p>
        </w:tc>
      </w:tr>
      <w:tr w:rsidR="001028AA" w:rsidRPr="007C075A" w:rsidTr="001028AA">
        <w:trPr>
          <w:trHeight w:val="315"/>
        </w:trPr>
        <w:tc>
          <w:tcPr>
            <w:tcW w:w="16444" w:type="dxa"/>
            <w:gridSpan w:val="41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2019 год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д. </w:t>
            </w:r>
            <w:proofErr w:type="spellStart"/>
            <w:r w:rsidRPr="007C075A">
              <w:rPr>
                <w:color w:val="000000"/>
                <w:sz w:val="16"/>
                <w:szCs w:val="16"/>
              </w:rPr>
              <w:t>Митенское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, ул.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Центральная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д.8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687 707,40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59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687 707,40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.М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елиораторов, д.4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Набережная, д.10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645 763,54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535 239,00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Пионерская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д.11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1 273 507,85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1 273 507,85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Яковлева, д.13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1 146 179,00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59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1 146 179,00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1028AA">
        <w:trPr>
          <w:trHeight w:val="285"/>
        </w:trPr>
        <w:tc>
          <w:tcPr>
            <w:tcW w:w="16444" w:type="dxa"/>
            <w:gridSpan w:val="41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 xml:space="preserve">2020 год 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.Б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ережное, ул. Ветеранов, д.2А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Бережное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ул. Совхозная, д.10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Никольское, ул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.О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кружная, д.4А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142 742,40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142 742,40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Никольское, ул.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Окружная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д.4Б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ебедевой, д.9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687 707,40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687 707,40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Мелиораторов, д.22А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110 524,54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Нагорная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д.5А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142 730,40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142 730,40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Новый переулок, д.1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3 066 523,95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495,00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2 378 816,55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687 707,40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Новый переулок, д.3</w:t>
            </w:r>
          </w:p>
        </w:tc>
        <w:tc>
          <w:tcPr>
            <w:tcW w:w="642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2 998 092,00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2 998 092,00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1028AA">
        <w:trPr>
          <w:trHeight w:val="270"/>
        </w:trPr>
        <w:tc>
          <w:tcPr>
            <w:tcW w:w="16444" w:type="dxa"/>
            <w:gridSpan w:val="41"/>
            <w:shd w:val="clear" w:color="000000" w:fill="FFFFFF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2021 год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д. </w:t>
            </w:r>
            <w:proofErr w:type="spellStart"/>
            <w:r w:rsidRPr="007C075A">
              <w:rPr>
                <w:color w:val="000000"/>
                <w:sz w:val="16"/>
                <w:szCs w:val="16"/>
              </w:rPr>
              <w:t>Митенское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, ул.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Центральная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д.1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2 521 558,95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142 742,40</w:t>
            </w: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495,00</w:t>
            </w:r>
          </w:p>
        </w:tc>
        <w:tc>
          <w:tcPr>
            <w:tcW w:w="708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2 378 816,55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Зеленая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д.7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687 707,40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77" w:type="dxa"/>
            <w:gridSpan w:val="2"/>
            <w:shd w:val="clear" w:color="000000" w:fill="FFFFFF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687 707,40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Набережная, д.24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1 369 621,65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285,00</w:t>
            </w:r>
          </w:p>
        </w:tc>
        <w:tc>
          <w:tcPr>
            <w:tcW w:w="708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1 369 621,65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</w:t>
            </w:r>
            <w:proofErr w:type="gramStart"/>
            <w:r w:rsidRPr="007C075A">
              <w:rPr>
                <w:color w:val="000000"/>
                <w:sz w:val="16"/>
                <w:szCs w:val="16"/>
              </w:rPr>
              <w:t>Пионерская</w:t>
            </w:r>
            <w:proofErr w:type="gramEnd"/>
            <w:r w:rsidRPr="007C075A">
              <w:rPr>
                <w:color w:val="000000"/>
                <w:sz w:val="16"/>
                <w:szCs w:val="16"/>
              </w:rPr>
              <w:t>, д.6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51 933,20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51 933,20</w:t>
            </w: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8AA" w:rsidRPr="007C075A" w:rsidTr="006A2018">
        <w:trPr>
          <w:trHeight w:val="600"/>
        </w:trPr>
        <w:tc>
          <w:tcPr>
            <w:tcW w:w="281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55" w:type="dxa"/>
            <w:shd w:val="clear" w:color="auto" w:fill="auto"/>
            <w:vAlign w:val="center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C075A">
              <w:rPr>
                <w:color w:val="000000"/>
                <w:sz w:val="16"/>
                <w:szCs w:val="16"/>
              </w:rPr>
              <w:t>Усть-Кубинский</w:t>
            </w:r>
            <w:proofErr w:type="spellEnd"/>
            <w:r w:rsidRPr="007C075A">
              <w:rPr>
                <w:color w:val="000000"/>
                <w:sz w:val="16"/>
                <w:szCs w:val="16"/>
              </w:rPr>
              <w:t xml:space="preserve"> р-н, с. Устье, ул. Яковлева, д.17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3 412 039,90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3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1028AA" w:rsidRPr="007C075A" w:rsidRDefault="004A4372" w:rsidP="008A54F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710</w:t>
            </w:r>
            <w:r w:rsidR="001028AA"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4A4372" w:rsidP="008A54F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3412039,90</w:t>
            </w:r>
            <w:r w:rsidR="001028AA"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028AA" w:rsidRPr="007C075A" w:rsidRDefault="001028AA" w:rsidP="008A54F8">
            <w:pPr>
              <w:jc w:val="right"/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028AA" w:rsidRPr="007C075A" w:rsidRDefault="001028AA" w:rsidP="008A54F8">
            <w:pPr>
              <w:rPr>
                <w:color w:val="000000"/>
                <w:sz w:val="16"/>
                <w:szCs w:val="16"/>
              </w:rPr>
            </w:pPr>
            <w:r w:rsidRPr="007C075A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8A59E0" w:rsidRPr="000535C4" w:rsidRDefault="008A59E0" w:rsidP="008A59E0">
      <w:pPr>
        <w:rPr>
          <w:sz w:val="22"/>
          <w:szCs w:val="22"/>
        </w:rPr>
      </w:pPr>
    </w:p>
    <w:sectPr w:rsidR="008A59E0" w:rsidRPr="000535C4" w:rsidSect="001028AA">
      <w:pgSz w:w="16838" w:h="11906" w:orient="landscape"/>
      <w:pgMar w:top="1134" w:right="284" w:bottom="567" w:left="30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A59E0"/>
    <w:rsid w:val="001028AA"/>
    <w:rsid w:val="003F1748"/>
    <w:rsid w:val="004A4372"/>
    <w:rsid w:val="00576267"/>
    <w:rsid w:val="006A2018"/>
    <w:rsid w:val="006D457A"/>
    <w:rsid w:val="008A59E0"/>
    <w:rsid w:val="009271A1"/>
    <w:rsid w:val="00BA0B1B"/>
    <w:rsid w:val="00FA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E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59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192A585E73A53439ABD030DFB33D4A53AD7280AA99A0C971B532FC13FDCADB348406C49889A18A0A6922C4g3W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A81C66A779CAA81655F262CCA30E6429A1D23058A4CA6CECECA55760CD6E2E15098CBD808BD1E40E76C57C65DU0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81C66A779CAA81655F3821DC5CB8469E117E00834CAC919A9653215386E4B410D8CD8E4F5FU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A81C66A779CAA81655F3821DC5CB8469E117A0A8E44AC919A9653215386E4B410D8CD8D4BF912475EU1H" TargetMode="External"/><Relationship Id="rId10" Type="http://schemas.openxmlformats.org/officeDocument/2006/relationships/hyperlink" Target="consultantplus://offline/ref=DA192A585E73A53439ABD030DFB33D4A53AD7280AA99A0C971B532FC13FDCADB348406C49889A18A0A6922C2g3W3H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DA192A585E73A53439ABD030DFB33D4A53AD7280AA99A0C971B532FC13FDCADB348406C49889A18A0A6922C1g3W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1619</Words>
  <Characters>9234</Characters>
  <Application>Microsoft Office Word</Application>
  <DocSecurity>0</DocSecurity>
  <Lines>76</Lines>
  <Paragraphs>21</Paragraphs>
  <ScaleCrop>false</ScaleCrop>
  <Company>Reanimator Extreme Edition</Company>
  <LinksUpToDate>false</LinksUpToDate>
  <CharactersWithSpaces>10832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2017-09-26T13:02:00Z</dcterms:created>
  <dcterms:modified xsi:type="dcterms:W3CDTF">2017-10-02T06:43:00Z</dcterms:modified>
</cp:coreProperties>
</file>