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CC1" w:rsidRPr="005270AB" w:rsidRDefault="00653CC1" w:rsidP="00653CC1">
      <w:pPr>
        <w:snapToGrid/>
        <w:jc w:val="center"/>
        <w:rPr>
          <w:bCs/>
          <w:lang w:eastAsia="en-US"/>
        </w:rPr>
      </w:pPr>
      <w:r w:rsidRPr="005270AB">
        <w:rPr>
          <w:noProof/>
        </w:rPr>
        <w:drawing>
          <wp:inline distT="0" distB="0" distL="0" distR="0">
            <wp:extent cx="551815" cy="716280"/>
            <wp:effectExtent l="19050" t="0" r="63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551815" cy="716280"/>
                    </a:xfrm>
                    <a:prstGeom prst="rect">
                      <a:avLst/>
                    </a:prstGeom>
                    <a:noFill/>
                    <a:ln w="9525">
                      <a:noFill/>
                      <a:miter lim="800000"/>
                      <a:headEnd/>
                      <a:tailEnd/>
                    </a:ln>
                  </pic:spPr>
                </pic:pic>
              </a:graphicData>
            </a:graphic>
          </wp:inline>
        </w:drawing>
      </w:r>
    </w:p>
    <w:p w:rsidR="00653CC1" w:rsidRPr="005270AB" w:rsidRDefault="00653CC1" w:rsidP="00653CC1">
      <w:pPr>
        <w:snapToGrid/>
        <w:jc w:val="right"/>
        <w:rPr>
          <w:bCs/>
          <w:lang w:eastAsia="en-US"/>
        </w:rPr>
      </w:pPr>
    </w:p>
    <w:p w:rsidR="00653CC1" w:rsidRPr="00D11565" w:rsidRDefault="00653CC1" w:rsidP="00653CC1">
      <w:pPr>
        <w:snapToGrid/>
        <w:jc w:val="center"/>
        <w:rPr>
          <w:b/>
          <w:bCs/>
          <w:sz w:val="26"/>
          <w:szCs w:val="26"/>
          <w:lang w:eastAsia="en-US"/>
        </w:rPr>
      </w:pPr>
      <w:r w:rsidRPr="00D11565">
        <w:rPr>
          <w:b/>
          <w:bCs/>
          <w:sz w:val="26"/>
          <w:szCs w:val="26"/>
          <w:lang w:eastAsia="en-US"/>
        </w:rPr>
        <w:t xml:space="preserve">АДМИНИСТРАЦИЯ УСТЬ-КУБИНСКОГО </w:t>
      </w:r>
    </w:p>
    <w:p w:rsidR="00653CC1" w:rsidRPr="00D11565" w:rsidRDefault="00653CC1" w:rsidP="00653CC1">
      <w:pPr>
        <w:snapToGrid/>
        <w:jc w:val="center"/>
        <w:rPr>
          <w:b/>
          <w:bCs/>
          <w:sz w:val="26"/>
          <w:szCs w:val="26"/>
          <w:lang w:eastAsia="en-US"/>
        </w:rPr>
      </w:pPr>
      <w:r w:rsidRPr="00D11565">
        <w:rPr>
          <w:b/>
          <w:bCs/>
          <w:sz w:val="26"/>
          <w:szCs w:val="26"/>
          <w:lang w:eastAsia="en-US"/>
        </w:rPr>
        <w:t>МУНИЦИПАЛЬНОГО РАЙОНА</w:t>
      </w:r>
    </w:p>
    <w:p w:rsidR="00653CC1" w:rsidRPr="00D11565" w:rsidRDefault="00653CC1" w:rsidP="00653CC1">
      <w:pPr>
        <w:snapToGrid/>
        <w:jc w:val="center"/>
        <w:rPr>
          <w:b/>
          <w:bCs/>
          <w:sz w:val="26"/>
          <w:szCs w:val="26"/>
          <w:lang w:eastAsia="en-US"/>
        </w:rPr>
      </w:pPr>
    </w:p>
    <w:p w:rsidR="00653CC1" w:rsidRPr="00D11565" w:rsidRDefault="00653CC1" w:rsidP="00653CC1">
      <w:pPr>
        <w:snapToGrid/>
        <w:jc w:val="center"/>
        <w:rPr>
          <w:b/>
          <w:bCs/>
          <w:sz w:val="26"/>
          <w:szCs w:val="26"/>
          <w:lang w:eastAsia="en-US"/>
        </w:rPr>
      </w:pPr>
      <w:r w:rsidRPr="00D11565">
        <w:rPr>
          <w:b/>
          <w:bCs/>
          <w:sz w:val="26"/>
          <w:szCs w:val="26"/>
          <w:lang w:eastAsia="en-US"/>
        </w:rPr>
        <w:t>ПОСТАНОВЛЕНИЕ</w:t>
      </w:r>
    </w:p>
    <w:p w:rsidR="00653CC1" w:rsidRPr="00D11565" w:rsidRDefault="00653CC1" w:rsidP="00653CC1">
      <w:pPr>
        <w:snapToGrid/>
        <w:jc w:val="center"/>
        <w:rPr>
          <w:bCs/>
          <w:sz w:val="26"/>
          <w:szCs w:val="26"/>
          <w:lang w:eastAsia="en-US"/>
        </w:rPr>
      </w:pPr>
    </w:p>
    <w:p w:rsidR="00653CC1" w:rsidRPr="00D11565" w:rsidRDefault="00653CC1" w:rsidP="00653CC1">
      <w:pPr>
        <w:snapToGrid/>
        <w:jc w:val="center"/>
        <w:rPr>
          <w:bCs/>
          <w:sz w:val="26"/>
          <w:szCs w:val="26"/>
          <w:lang w:eastAsia="en-US"/>
        </w:rPr>
      </w:pPr>
      <w:r w:rsidRPr="00D11565">
        <w:rPr>
          <w:bCs/>
          <w:sz w:val="26"/>
          <w:szCs w:val="26"/>
          <w:lang w:eastAsia="en-US"/>
        </w:rPr>
        <w:t>с. Устье</w:t>
      </w:r>
    </w:p>
    <w:p w:rsidR="00653CC1" w:rsidRPr="00D11565" w:rsidRDefault="00653CC1" w:rsidP="00653CC1">
      <w:pPr>
        <w:snapToGrid/>
        <w:jc w:val="center"/>
        <w:rPr>
          <w:bCs/>
          <w:sz w:val="26"/>
          <w:szCs w:val="26"/>
          <w:lang w:eastAsia="en-US"/>
        </w:rPr>
      </w:pPr>
    </w:p>
    <w:p w:rsidR="00653CC1" w:rsidRPr="00D11565" w:rsidRDefault="00653CC1" w:rsidP="00653CC1">
      <w:pPr>
        <w:snapToGrid/>
        <w:jc w:val="both"/>
        <w:rPr>
          <w:sz w:val="26"/>
          <w:szCs w:val="26"/>
          <w:lang w:eastAsia="en-US"/>
        </w:rPr>
      </w:pPr>
      <w:r>
        <w:rPr>
          <w:sz w:val="26"/>
          <w:szCs w:val="26"/>
          <w:lang w:eastAsia="en-US"/>
        </w:rPr>
        <w:t xml:space="preserve">от </w:t>
      </w:r>
      <w:r w:rsidR="00182715">
        <w:rPr>
          <w:sz w:val="26"/>
          <w:szCs w:val="26"/>
          <w:lang w:eastAsia="en-US"/>
        </w:rPr>
        <w:t>01.10.2018                                                                                                № 888</w:t>
      </w:r>
      <w:r>
        <w:rPr>
          <w:sz w:val="26"/>
          <w:szCs w:val="26"/>
          <w:lang w:eastAsia="en-US"/>
        </w:rPr>
        <w:tab/>
      </w:r>
      <w:r>
        <w:rPr>
          <w:sz w:val="26"/>
          <w:szCs w:val="26"/>
          <w:lang w:eastAsia="en-US"/>
        </w:rPr>
        <w:tab/>
      </w:r>
      <w:r>
        <w:rPr>
          <w:sz w:val="26"/>
          <w:szCs w:val="26"/>
          <w:lang w:eastAsia="en-US"/>
        </w:rPr>
        <w:tab/>
      </w:r>
      <w:r>
        <w:rPr>
          <w:sz w:val="26"/>
          <w:szCs w:val="26"/>
          <w:lang w:eastAsia="en-US"/>
        </w:rPr>
        <w:tab/>
      </w:r>
      <w:r>
        <w:rPr>
          <w:sz w:val="26"/>
          <w:szCs w:val="26"/>
          <w:lang w:eastAsia="en-US"/>
        </w:rPr>
        <w:tab/>
      </w:r>
      <w:r>
        <w:rPr>
          <w:sz w:val="26"/>
          <w:szCs w:val="26"/>
          <w:lang w:eastAsia="en-US"/>
        </w:rPr>
        <w:tab/>
        <w:t xml:space="preserve">                      </w:t>
      </w:r>
      <w:r w:rsidR="00182715">
        <w:rPr>
          <w:sz w:val="26"/>
          <w:szCs w:val="26"/>
          <w:lang w:eastAsia="en-US"/>
        </w:rPr>
        <w:t xml:space="preserve">                               </w:t>
      </w:r>
    </w:p>
    <w:tbl>
      <w:tblPr>
        <w:tblW w:w="0" w:type="auto"/>
        <w:tblLook w:val="04A0"/>
      </w:tblPr>
      <w:tblGrid>
        <w:gridCol w:w="9464"/>
      </w:tblGrid>
      <w:tr w:rsidR="00653CC1" w:rsidRPr="00D11565" w:rsidTr="00850ACF">
        <w:tc>
          <w:tcPr>
            <w:tcW w:w="9464" w:type="dxa"/>
          </w:tcPr>
          <w:p w:rsidR="00653CC1" w:rsidRPr="00D11565" w:rsidRDefault="00653CC1" w:rsidP="00850ACF">
            <w:pPr>
              <w:snapToGrid/>
              <w:jc w:val="center"/>
              <w:rPr>
                <w:sz w:val="26"/>
                <w:szCs w:val="26"/>
              </w:rPr>
            </w:pPr>
            <w:r w:rsidRPr="00D11565">
              <w:rPr>
                <w:bCs/>
                <w:sz w:val="26"/>
                <w:szCs w:val="26"/>
              </w:rPr>
              <w:t xml:space="preserve">Об утверждении административного регламента по предоставлению муниципальной услуги </w:t>
            </w:r>
            <w:r w:rsidRPr="00D11565">
              <w:rPr>
                <w:sz w:val="26"/>
                <w:szCs w:val="26"/>
              </w:rPr>
              <w:t xml:space="preserve">по выдаче специальных разрешений на движение </w:t>
            </w:r>
          </w:p>
          <w:p w:rsidR="00653CC1" w:rsidRPr="00D11565" w:rsidRDefault="00653CC1" w:rsidP="00850ACF">
            <w:pPr>
              <w:snapToGrid/>
              <w:jc w:val="center"/>
              <w:rPr>
                <w:sz w:val="26"/>
                <w:szCs w:val="26"/>
                <w:lang w:eastAsia="en-US"/>
              </w:rPr>
            </w:pPr>
            <w:r w:rsidRPr="00D11565">
              <w:rPr>
                <w:sz w:val="26"/>
                <w:szCs w:val="26"/>
              </w:rPr>
              <w:t>по автомобильным дорогам тяжеловесных и (или) крупногабаритных транспортных средств</w:t>
            </w:r>
          </w:p>
        </w:tc>
      </w:tr>
    </w:tbl>
    <w:p w:rsidR="00653CC1" w:rsidRPr="00D11565" w:rsidRDefault="00653CC1" w:rsidP="00653CC1">
      <w:pPr>
        <w:snapToGrid/>
        <w:jc w:val="both"/>
        <w:rPr>
          <w:sz w:val="26"/>
          <w:szCs w:val="26"/>
          <w:lang w:eastAsia="en-US"/>
        </w:rPr>
      </w:pPr>
      <w:r w:rsidRPr="00D11565">
        <w:rPr>
          <w:sz w:val="26"/>
          <w:szCs w:val="26"/>
          <w:lang w:eastAsia="en-US"/>
        </w:rPr>
        <w:t xml:space="preserve"> </w:t>
      </w:r>
    </w:p>
    <w:p w:rsidR="00653CC1" w:rsidRPr="00D11565" w:rsidRDefault="00653CC1" w:rsidP="00653CC1">
      <w:pPr>
        <w:snapToGrid/>
        <w:jc w:val="both"/>
        <w:rPr>
          <w:sz w:val="26"/>
          <w:szCs w:val="26"/>
          <w:lang w:eastAsia="en-US"/>
        </w:rPr>
      </w:pPr>
    </w:p>
    <w:p w:rsidR="00653CC1" w:rsidRPr="00D11565" w:rsidRDefault="00583E58" w:rsidP="00583E58">
      <w:pPr>
        <w:tabs>
          <w:tab w:val="left" w:pos="0"/>
        </w:tabs>
        <w:jc w:val="both"/>
        <w:rPr>
          <w:sz w:val="26"/>
          <w:szCs w:val="26"/>
        </w:rPr>
      </w:pPr>
      <w:r>
        <w:rPr>
          <w:sz w:val="26"/>
          <w:szCs w:val="26"/>
        </w:rPr>
        <w:tab/>
      </w:r>
      <w:r w:rsidR="00653CC1" w:rsidRPr="00D11565">
        <w:rPr>
          <w:sz w:val="26"/>
          <w:szCs w:val="26"/>
        </w:rPr>
        <w:t>В соответствии с Федеральным законо</w:t>
      </w:r>
      <w:r w:rsidR="00653CC1">
        <w:rPr>
          <w:sz w:val="26"/>
          <w:szCs w:val="26"/>
        </w:rPr>
        <w:t xml:space="preserve">м Российской Федерации от 27 июля </w:t>
      </w:r>
      <w:r w:rsidR="00653CC1" w:rsidRPr="00D11565">
        <w:rPr>
          <w:sz w:val="26"/>
          <w:szCs w:val="26"/>
        </w:rPr>
        <w:t>2010 г</w:t>
      </w:r>
      <w:r w:rsidR="00653CC1">
        <w:rPr>
          <w:sz w:val="26"/>
          <w:szCs w:val="26"/>
        </w:rPr>
        <w:t>ода</w:t>
      </w:r>
      <w:r w:rsidR="00653CC1" w:rsidRPr="00D11565">
        <w:rPr>
          <w:sz w:val="26"/>
          <w:szCs w:val="26"/>
        </w:rPr>
        <w:t xml:space="preserve"> №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 43 Устава района администрация района</w:t>
      </w:r>
    </w:p>
    <w:p w:rsidR="00653CC1" w:rsidRPr="00D11565" w:rsidRDefault="00653CC1" w:rsidP="00653CC1">
      <w:pPr>
        <w:autoSpaceDE w:val="0"/>
        <w:snapToGrid/>
        <w:jc w:val="both"/>
        <w:rPr>
          <w:b/>
          <w:bCs/>
          <w:color w:val="000000"/>
          <w:sz w:val="26"/>
          <w:szCs w:val="26"/>
          <w:lang w:eastAsia="en-US"/>
        </w:rPr>
      </w:pPr>
      <w:r w:rsidRPr="00D11565">
        <w:rPr>
          <w:b/>
          <w:bCs/>
          <w:color w:val="000000"/>
          <w:sz w:val="26"/>
          <w:szCs w:val="26"/>
          <w:lang w:eastAsia="en-US"/>
        </w:rPr>
        <w:t>ПОСТАНОВЛЯЕТ:</w:t>
      </w:r>
    </w:p>
    <w:p w:rsidR="00653CC1" w:rsidRPr="00D11565" w:rsidRDefault="00653CC1" w:rsidP="00653CC1">
      <w:pPr>
        <w:ind w:firstLine="567"/>
        <w:jc w:val="both"/>
        <w:rPr>
          <w:sz w:val="26"/>
          <w:szCs w:val="26"/>
        </w:rPr>
      </w:pPr>
      <w:r w:rsidRPr="00D11565">
        <w:rPr>
          <w:sz w:val="26"/>
          <w:szCs w:val="26"/>
        </w:rPr>
        <w:t>1. Утвердить прилагаемый административный регламент по предоставлению муниципальной услуги по выдаче специальных разрешений на движение по автомобильным дорогам тяжеловесных и (или) крупногабаритных транспортных средств.</w:t>
      </w:r>
    </w:p>
    <w:p w:rsidR="00653CC1" w:rsidRPr="00D11565" w:rsidRDefault="004651A1" w:rsidP="00653CC1">
      <w:pPr>
        <w:autoSpaceDE w:val="0"/>
        <w:snapToGrid/>
        <w:ind w:firstLine="567"/>
        <w:jc w:val="both"/>
        <w:rPr>
          <w:sz w:val="26"/>
          <w:szCs w:val="26"/>
        </w:rPr>
      </w:pPr>
      <w:r>
        <w:rPr>
          <w:sz w:val="26"/>
          <w:szCs w:val="26"/>
        </w:rPr>
        <w:t>2. П</w:t>
      </w:r>
      <w:r w:rsidR="00653CC1" w:rsidRPr="00D11565">
        <w:rPr>
          <w:sz w:val="26"/>
          <w:szCs w:val="26"/>
        </w:rPr>
        <w:t>ризнать утратившим силу постановлен</w:t>
      </w:r>
      <w:r>
        <w:rPr>
          <w:sz w:val="26"/>
          <w:szCs w:val="26"/>
        </w:rPr>
        <w:t xml:space="preserve">ие администрации района от 24 декабря </w:t>
      </w:r>
      <w:r w:rsidR="00653CC1" w:rsidRPr="00D11565">
        <w:rPr>
          <w:sz w:val="26"/>
          <w:szCs w:val="26"/>
        </w:rPr>
        <w:t>2014</w:t>
      </w:r>
      <w:r>
        <w:rPr>
          <w:sz w:val="26"/>
          <w:szCs w:val="26"/>
        </w:rPr>
        <w:t xml:space="preserve"> года</w:t>
      </w:r>
      <w:r w:rsidR="00653CC1" w:rsidRPr="00D11565">
        <w:rPr>
          <w:sz w:val="26"/>
          <w:szCs w:val="26"/>
        </w:rPr>
        <w:t xml:space="preserve"> № 1310 «Об утверждении административного регламента по предоставлению муниципальной услуги по выдаче специальных разрешений на движение по автомобильным дорогам транспортных средств, осуществляющих перевозки тяжеловесных и (или) крупногабаритных грузов».</w:t>
      </w:r>
    </w:p>
    <w:p w:rsidR="00653CC1" w:rsidRDefault="004651A1" w:rsidP="00653CC1">
      <w:pPr>
        <w:autoSpaceDE w:val="0"/>
        <w:snapToGrid/>
        <w:jc w:val="both"/>
        <w:rPr>
          <w:sz w:val="26"/>
          <w:szCs w:val="26"/>
        </w:rPr>
      </w:pPr>
      <w:r>
        <w:rPr>
          <w:sz w:val="26"/>
          <w:szCs w:val="26"/>
        </w:rPr>
        <w:tab/>
        <w:t>3. Настоящее постановление вступает в силу на следующий день после его официального опубликования.</w:t>
      </w:r>
    </w:p>
    <w:p w:rsidR="004651A1" w:rsidRDefault="004651A1" w:rsidP="00653CC1">
      <w:pPr>
        <w:autoSpaceDE w:val="0"/>
        <w:snapToGrid/>
        <w:jc w:val="both"/>
        <w:rPr>
          <w:sz w:val="26"/>
          <w:szCs w:val="26"/>
        </w:rPr>
      </w:pPr>
    </w:p>
    <w:p w:rsidR="004651A1" w:rsidRPr="00D11565" w:rsidRDefault="004651A1" w:rsidP="00653CC1">
      <w:pPr>
        <w:autoSpaceDE w:val="0"/>
        <w:snapToGrid/>
        <w:jc w:val="both"/>
        <w:rPr>
          <w:sz w:val="26"/>
          <w:szCs w:val="26"/>
        </w:rPr>
      </w:pPr>
    </w:p>
    <w:p w:rsidR="00653CC1" w:rsidRPr="00D11565" w:rsidRDefault="00653CC1" w:rsidP="00653CC1">
      <w:pPr>
        <w:autoSpaceDE w:val="0"/>
        <w:snapToGrid/>
        <w:jc w:val="both"/>
        <w:rPr>
          <w:sz w:val="26"/>
          <w:szCs w:val="26"/>
        </w:rPr>
      </w:pPr>
    </w:p>
    <w:p w:rsidR="00653CC1" w:rsidRPr="00D11565" w:rsidRDefault="00653CC1" w:rsidP="00653CC1">
      <w:pPr>
        <w:pStyle w:val="ConsPlusNormal"/>
        <w:widowControl/>
        <w:rPr>
          <w:rFonts w:ascii="Times New Roman" w:hAnsi="Times New Roman"/>
          <w:sz w:val="26"/>
          <w:szCs w:val="26"/>
        </w:rPr>
      </w:pPr>
      <w:r w:rsidRPr="00D11565">
        <w:rPr>
          <w:rFonts w:ascii="Times New Roman" w:hAnsi="Times New Roman"/>
          <w:sz w:val="26"/>
          <w:szCs w:val="26"/>
        </w:rPr>
        <w:t>Глава администрации района</w:t>
      </w:r>
      <w:r w:rsidRPr="00D11565">
        <w:rPr>
          <w:rFonts w:ascii="Times New Roman" w:hAnsi="Times New Roman"/>
          <w:sz w:val="26"/>
          <w:szCs w:val="26"/>
        </w:rPr>
        <w:tab/>
        <w:t xml:space="preserve">                                                  </w:t>
      </w:r>
      <w:r w:rsidR="004651A1">
        <w:rPr>
          <w:rFonts w:ascii="Times New Roman" w:hAnsi="Times New Roman"/>
          <w:sz w:val="26"/>
          <w:szCs w:val="26"/>
        </w:rPr>
        <w:t xml:space="preserve">          </w:t>
      </w:r>
      <w:r w:rsidRPr="00D11565">
        <w:rPr>
          <w:rFonts w:ascii="Times New Roman" w:hAnsi="Times New Roman"/>
          <w:sz w:val="26"/>
          <w:szCs w:val="26"/>
        </w:rPr>
        <w:t xml:space="preserve">    </w:t>
      </w:r>
      <w:r w:rsidR="004651A1">
        <w:rPr>
          <w:rFonts w:ascii="Times New Roman" w:hAnsi="Times New Roman"/>
          <w:sz w:val="26"/>
          <w:szCs w:val="26"/>
        </w:rPr>
        <w:t xml:space="preserve">А.О. </w:t>
      </w:r>
      <w:r w:rsidRPr="00D11565">
        <w:rPr>
          <w:rFonts w:ascii="Times New Roman" w:hAnsi="Times New Roman"/>
          <w:sz w:val="26"/>
          <w:szCs w:val="26"/>
        </w:rPr>
        <w:t xml:space="preserve">Семичев </w:t>
      </w:r>
    </w:p>
    <w:p w:rsidR="00653CC1" w:rsidRDefault="00653CC1" w:rsidP="00653CC1">
      <w:pPr>
        <w:pStyle w:val="ConsPlusTitlePage"/>
        <w:rPr>
          <w:rFonts w:ascii="Times New Roman" w:hAnsi="Times New Roman" w:cs="Times New Roman"/>
          <w:sz w:val="26"/>
          <w:szCs w:val="26"/>
        </w:rPr>
      </w:pPr>
    </w:p>
    <w:p w:rsidR="00653CC1" w:rsidRDefault="00653CC1" w:rsidP="00653CC1">
      <w:pPr>
        <w:pStyle w:val="ConsPlusTitlePage"/>
        <w:rPr>
          <w:rFonts w:ascii="Times New Roman" w:hAnsi="Times New Roman" w:cs="Times New Roman"/>
          <w:sz w:val="26"/>
          <w:szCs w:val="26"/>
        </w:rPr>
      </w:pPr>
    </w:p>
    <w:p w:rsidR="00653CC1" w:rsidRPr="00D11565" w:rsidRDefault="00653CC1" w:rsidP="00653CC1">
      <w:pPr>
        <w:pStyle w:val="ConsPlusTitlePage"/>
        <w:rPr>
          <w:rFonts w:ascii="Times New Roman" w:hAnsi="Times New Roman" w:cs="Times New Roman"/>
          <w:sz w:val="26"/>
          <w:szCs w:val="26"/>
        </w:rPr>
      </w:pPr>
    </w:p>
    <w:p w:rsidR="00653CC1" w:rsidRDefault="00653CC1" w:rsidP="00653CC1">
      <w:pPr>
        <w:pStyle w:val="ConsPlusNormal"/>
        <w:jc w:val="both"/>
        <w:outlineLvl w:val="0"/>
        <w:rPr>
          <w:rFonts w:ascii="Times New Roman" w:hAnsi="Times New Roman"/>
          <w:sz w:val="26"/>
          <w:szCs w:val="26"/>
        </w:rPr>
      </w:pPr>
    </w:p>
    <w:p w:rsidR="00653CC1" w:rsidRDefault="00653CC1" w:rsidP="00653CC1">
      <w:pPr>
        <w:pStyle w:val="ConsPlusNormal"/>
        <w:jc w:val="both"/>
        <w:outlineLvl w:val="0"/>
        <w:rPr>
          <w:rFonts w:ascii="Times New Roman" w:hAnsi="Times New Roman"/>
          <w:sz w:val="26"/>
          <w:szCs w:val="26"/>
        </w:rPr>
      </w:pPr>
    </w:p>
    <w:p w:rsidR="004651A1" w:rsidRDefault="004651A1" w:rsidP="00653CC1">
      <w:pPr>
        <w:pStyle w:val="ConsPlusNormal"/>
        <w:jc w:val="both"/>
        <w:outlineLvl w:val="0"/>
        <w:rPr>
          <w:rFonts w:ascii="Times New Roman" w:hAnsi="Times New Roman"/>
          <w:sz w:val="26"/>
          <w:szCs w:val="26"/>
        </w:rPr>
      </w:pPr>
    </w:p>
    <w:p w:rsidR="00653CC1" w:rsidRPr="00D11565" w:rsidRDefault="00653CC1" w:rsidP="00653CC1">
      <w:pPr>
        <w:pStyle w:val="ConsPlusNormal"/>
        <w:jc w:val="right"/>
        <w:outlineLvl w:val="0"/>
        <w:rPr>
          <w:rFonts w:ascii="Times New Roman" w:hAnsi="Times New Roman"/>
          <w:sz w:val="26"/>
          <w:szCs w:val="26"/>
        </w:rPr>
      </w:pPr>
      <w:r w:rsidRPr="00D11565">
        <w:rPr>
          <w:rFonts w:ascii="Times New Roman" w:hAnsi="Times New Roman"/>
          <w:sz w:val="26"/>
          <w:szCs w:val="26"/>
        </w:rPr>
        <w:lastRenderedPageBreak/>
        <w:t>Утвержден</w:t>
      </w:r>
    </w:p>
    <w:p w:rsidR="00653CC1" w:rsidRPr="00D11565" w:rsidRDefault="004651A1" w:rsidP="00653CC1">
      <w:pPr>
        <w:pStyle w:val="ConsPlusNormal"/>
        <w:jc w:val="right"/>
        <w:rPr>
          <w:rFonts w:ascii="Times New Roman" w:hAnsi="Times New Roman"/>
          <w:sz w:val="26"/>
          <w:szCs w:val="26"/>
        </w:rPr>
      </w:pPr>
      <w:r>
        <w:rPr>
          <w:rFonts w:ascii="Times New Roman" w:hAnsi="Times New Roman"/>
          <w:sz w:val="26"/>
          <w:szCs w:val="26"/>
        </w:rPr>
        <w:t>п</w:t>
      </w:r>
      <w:r w:rsidR="00653CC1" w:rsidRPr="00D11565">
        <w:rPr>
          <w:rFonts w:ascii="Times New Roman" w:hAnsi="Times New Roman"/>
          <w:sz w:val="26"/>
          <w:szCs w:val="26"/>
        </w:rPr>
        <w:t>остановлением</w:t>
      </w:r>
    </w:p>
    <w:p w:rsidR="00653CC1" w:rsidRPr="00D11565" w:rsidRDefault="004651A1" w:rsidP="00653CC1">
      <w:pPr>
        <w:pStyle w:val="ConsPlusNormal"/>
        <w:jc w:val="right"/>
        <w:rPr>
          <w:rFonts w:ascii="Times New Roman" w:hAnsi="Times New Roman"/>
          <w:sz w:val="26"/>
          <w:szCs w:val="26"/>
        </w:rPr>
      </w:pPr>
      <w:r>
        <w:rPr>
          <w:rFonts w:ascii="Times New Roman" w:hAnsi="Times New Roman"/>
          <w:sz w:val="26"/>
          <w:szCs w:val="26"/>
        </w:rPr>
        <w:t>а</w:t>
      </w:r>
      <w:r w:rsidR="00653CC1" w:rsidRPr="00D11565">
        <w:rPr>
          <w:rFonts w:ascii="Times New Roman" w:hAnsi="Times New Roman"/>
          <w:sz w:val="26"/>
          <w:szCs w:val="26"/>
        </w:rPr>
        <w:t>дминистрации района</w:t>
      </w:r>
    </w:p>
    <w:p w:rsidR="00653CC1" w:rsidRPr="00D11565" w:rsidRDefault="00182715" w:rsidP="00653CC1">
      <w:pPr>
        <w:pStyle w:val="ConsPlusNormal"/>
        <w:jc w:val="right"/>
        <w:rPr>
          <w:rFonts w:ascii="Times New Roman" w:hAnsi="Times New Roman"/>
          <w:sz w:val="26"/>
          <w:szCs w:val="26"/>
        </w:rPr>
      </w:pPr>
      <w:r>
        <w:rPr>
          <w:rFonts w:ascii="Times New Roman" w:hAnsi="Times New Roman"/>
          <w:sz w:val="26"/>
          <w:szCs w:val="26"/>
        </w:rPr>
        <w:t>от 01.10.2018 № 888</w:t>
      </w:r>
    </w:p>
    <w:p w:rsidR="00653CC1" w:rsidRDefault="004651A1" w:rsidP="004651A1">
      <w:pPr>
        <w:pStyle w:val="ConsPlusNormal"/>
        <w:jc w:val="right"/>
        <w:rPr>
          <w:rFonts w:ascii="Times New Roman" w:hAnsi="Times New Roman"/>
          <w:sz w:val="26"/>
          <w:szCs w:val="26"/>
        </w:rPr>
      </w:pPr>
      <w:r>
        <w:rPr>
          <w:rFonts w:ascii="Times New Roman" w:hAnsi="Times New Roman"/>
          <w:sz w:val="26"/>
          <w:szCs w:val="26"/>
        </w:rPr>
        <w:t>(Приложение)</w:t>
      </w:r>
    </w:p>
    <w:p w:rsidR="00182715" w:rsidRPr="00D11565" w:rsidRDefault="00182715" w:rsidP="004651A1">
      <w:pPr>
        <w:pStyle w:val="ConsPlusNormal"/>
        <w:jc w:val="right"/>
        <w:rPr>
          <w:rFonts w:ascii="Times New Roman" w:hAnsi="Times New Roman"/>
          <w:sz w:val="26"/>
          <w:szCs w:val="26"/>
        </w:rPr>
      </w:pPr>
    </w:p>
    <w:p w:rsidR="00653CC1" w:rsidRPr="00D11565" w:rsidRDefault="00653CC1" w:rsidP="00653CC1">
      <w:pPr>
        <w:spacing w:after="1"/>
        <w:jc w:val="center"/>
        <w:rPr>
          <w:sz w:val="26"/>
          <w:szCs w:val="26"/>
        </w:rPr>
      </w:pPr>
      <w:bookmarkStart w:id="0" w:name="P64"/>
      <w:bookmarkEnd w:id="0"/>
      <w:r w:rsidRPr="00D11565">
        <w:rPr>
          <w:sz w:val="26"/>
          <w:szCs w:val="26"/>
        </w:rPr>
        <w:t>Административный регламент по предоставлению муниципальной услуги по выдаче специальных разрешений на движение по автомобильным дорогам тяжеловесных и (или) крупногабаритных транспортных средств</w:t>
      </w:r>
    </w:p>
    <w:p w:rsidR="00653CC1" w:rsidRPr="00D11565" w:rsidRDefault="00653CC1" w:rsidP="00653CC1">
      <w:pPr>
        <w:pStyle w:val="ConsPlusNormal"/>
        <w:jc w:val="both"/>
        <w:rPr>
          <w:rFonts w:ascii="Times New Roman" w:hAnsi="Times New Roman"/>
          <w:sz w:val="26"/>
          <w:szCs w:val="26"/>
        </w:rPr>
      </w:pPr>
    </w:p>
    <w:p w:rsidR="00653CC1" w:rsidRPr="00D11565" w:rsidRDefault="00653CC1" w:rsidP="00653CC1">
      <w:pPr>
        <w:pStyle w:val="ConsPlusNormal"/>
        <w:jc w:val="center"/>
        <w:outlineLvl w:val="1"/>
        <w:rPr>
          <w:rFonts w:ascii="Times New Roman" w:hAnsi="Times New Roman"/>
          <w:sz w:val="26"/>
          <w:szCs w:val="26"/>
        </w:rPr>
      </w:pPr>
      <w:r w:rsidRPr="00D11565">
        <w:rPr>
          <w:rFonts w:ascii="Times New Roman" w:hAnsi="Times New Roman"/>
          <w:sz w:val="26"/>
          <w:szCs w:val="26"/>
        </w:rPr>
        <w:t>1. Общие положения</w:t>
      </w:r>
    </w:p>
    <w:p w:rsidR="00653CC1" w:rsidRPr="00D11565" w:rsidRDefault="00653CC1" w:rsidP="00653CC1">
      <w:pPr>
        <w:pStyle w:val="ConsPlusNormal"/>
        <w:jc w:val="both"/>
        <w:rPr>
          <w:rFonts w:ascii="Times New Roman" w:hAnsi="Times New Roman"/>
          <w:sz w:val="26"/>
          <w:szCs w:val="26"/>
        </w:rPr>
      </w:pPr>
    </w:p>
    <w:p w:rsidR="00653CC1" w:rsidRPr="00D11565" w:rsidRDefault="00653CC1" w:rsidP="00653CC1">
      <w:pPr>
        <w:pStyle w:val="ConsPlusNormal"/>
        <w:ind w:firstLine="540"/>
        <w:jc w:val="both"/>
        <w:rPr>
          <w:rFonts w:ascii="Times New Roman" w:hAnsi="Times New Roman"/>
          <w:sz w:val="26"/>
          <w:szCs w:val="26"/>
        </w:rPr>
      </w:pPr>
      <w:r w:rsidRPr="00D11565">
        <w:rPr>
          <w:rFonts w:ascii="Times New Roman" w:hAnsi="Times New Roman"/>
          <w:sz w:val="26"/>
          <w:szCs w:val="26"/>
        </w:rPr>
        <w:t>1.1. Административный регламент предоставления муниципальной услуги по выдаче специальных разрешений на движение по автомобильным дорогам тяжеловесных и (или) крупногабаритных транспортных средств (далее - муниципальная услуга), устанавливает порядок и стандарт предоставления муниципальной услуги (далее - административный регламент).</w:t>
      </w:r>
    </w:p>
    <w:p w:rsidR="00653CC1" w:rsidRPr="00D11565" w:rsidRDefault="00653CC1" w:rsidP="00653CC1">
      <w:pPr>
        <w:ind w:firstLine="540"/>
        <w:jc w:val="both"/>
        <w:rPr>
          <w:sz w:val="26"/>
          <w:szCs w:val="26"/>
        </w:rPr>
      </w:pPr>
      <w:proofErr w:type="gramStart"/>
      <w:r w:rsidRPr="00D11565">
        <w:rPr>
          <w:sz w:val="26"/>
          <w:szCs w:val="26"/>
        </w:rPr>
        <w:t xml:space="preserve">Специальное разрешение выдается на движение по автомобильным дорогам местного значения, вне границ населенных пунктов в границах  муниципального района, а также на границах населенных пунктов сельских муниципальных образований </w:t>
      </w:r>
      <w:r>
        <w:rPr>
          <w:sz w:val="26"/>
          <w:szCs w:val="26"/>
        </w:rPr>
        <w:t>Усть-Кубинского</w:t>
      </w:r>
      <w:r w:rsidRPr="00D11565">
        <w:rPr>
          <w:sz w:val="26"/>
          <w:szCs w:val="26"/>
        </w:rPr>
        <w:t xml:space="preserve"> муниципального района в случае, если маршрут, часть маршрута тяжеловесного и (или) крупногабаритного транспортного средства,  проходят по участкам таких автомобильных дорог, и при условии, что  маршрут не проходят по автомобильным дорогам регионального и</w:t>
      </w:r>
      <w:proofErr w:type="gramEnd"/>
      <w:r w:rsidRPr="00D11565">
        <w:rPr>
          <w:sz w:val="26"/>
          <w:szCs w:val="26"/>
        </w:rPr>
        <w:t xml:space="preserve"> федерального значения.</w:t>
      </w:r>
    </w:p>
    <w:p w:rsidR="00653CC1" w:rsidRDefault="00653CC1" w:rsidP="00653CC1">
      <w:pPr>
        <w:ind w:firstLine="540"/>
        <w:jc w:val="both"/>
        <w:rPr>
          <w:sz w:val="26"/>
          <w:szCs w:val="26"/>
        </w:rPr>
      </w:pPr>
      <w:r w:rsidRPr="00D11565">
        <w:rPr>
          <w:sz w:val="26"/>
          <w:szCs w:val="26"/>
        </w:rPr>
        <w:t>1.2. Заявителями являются владельцы транспортных средств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или их представители.</w:t>
      </w:r>
    </w:p>
    <w:p w:rsidR="00653CC1" w:rsidRPr="005810DC" w:rsidRDefault="00653CC1" w:rsidP="00653CC1">
      <w:pPr>
        <w:pStyle w:val="2"/>
        <w:ind w:right="-5" w:firstLine="709"/>
        <w:jc w:val="both"/>
        <w:rPr>
          <w:sz w:val="26"/>
          <w:szCs w:val="26"/>
        </w:rPr>
      </w:pPr>
      <w:r w:rsidRPr="005810DC">
        <w:rPr>
          <w:sz w:val="26"/>
          <w:szCs w:val="26"/>
        </w:rPr>
        <w:t xml:space="preserve">1.3. Место нахождения администрации Усть-Кубинского муниципального района </w:t>
      </w:r>
      <w:r w:rsidRPr="005810DC">
        <w:rPr>
          <w:iCs/>
          <w:sz w:val="26"/>
          <w:szCs w:val="26"/>
        </w:rPr>
        <w:t>(далее – Уполномоченный орган)</w:t>
      </w:r>
      <w:r w:rsidRPr="005810DC">
        <w:rPr>
          <w:sz w:val="26"/>
          <w:szCs w:val="26"/>
        </w:rPr>
        <w:t>:</w:t>
      </w:r>
    </w:p>
    <w:p w:rsidR="00653CC1" w:rsidRDefault="00653CC1" w:rsidP="00653CC1">
      <w:pPr>
        <w:tabs>
          <w:tab w:val="left" w:pos="851"/>
        </w:tabs>
        <w:ind w:firstLine="709"/>
        <w:jc w:val="both"/>
        <w:rPr>
          <w:sz w:val="26"/>
          <w:szCs w:val="26"/>
        </w:rPr>
      </w:pPr>
      <w:proofErr w:type="gramStart"/>
      <w:r w:rsidRPr="005810DC">
        <w:rPr>
          <w:sz w:val="26"/>
          <w:szCs w:val="26"/>
        </w:rPr>
        <w:t xml:space="preserve">Почтовый адрес Уполномоченного органа: 161140, Вологодская область, </w:t>
      </w:r>
      <w:proofErr w:type="spellStart"/>
      <w:r w:rsidRPr="005810DC">
        <w:rPr>
          <w:sz w:val="26"/>
          <w:szCs w:val="26"/>
        </w:rPr>
        <w:t>Усть-Кубинский</w:t>
      </w:r>
      <w:proofErr w:type="spellEnd"/>
      <w:r w:rsidRPr="005810DC">
        <w:rPr>
          <w:sz w:val="26"/>
          <w:szCs w:val="26"/>
        </w:rPr>
        <w:t xml:space="preserve"> район, с. Устье, ул. Октябрьская, д. 8.</w:t>
      </w:r>
      <w:proofErr w:type="gramEnd"/>
    </w:p>
    <w:p w:rsidR="00653CC1" w:rsidRDefault="00653CC1" w:rsidP="00653CC1">
      <w:pPr>
        <w:tabs>
          <w:tab w:val="left" w:pos="851"/>
        </w:tabs>
        <w:ind w:firstLine="709"/>
        <w:jc w:val="both"/>
        <w:rPr>
          <w:sz w:val="26"/>
          <w:szCs w:val="26"/>
        </w:rPr>
      </w:pPr>
    </w:p>
    <w:p w:rsidR="00653CC1" w:rsidRPr="005810DC" w:rsidRDefault="00653CC1" w:rsidP="00653CC1">
      <w:pPr>
        <w:tabs>
          <w:tab w:val="left" w:pos="851"/>
        </w:tabs>
        <w:ind w:firstLine="709"/>
        <w:jc w:val="both"/>
        <w:rPr>
          <w:sz w:val="26"/>
          <w:szCs w:val="26"/>
        </w:rPr>
      </w:pPr>
    </w:p>
    <w:p w:rsidR="00653CC1" w:rsidRPr="003B6CA3" w:rsidRDefault="00653CC1" w:rsidP="00653CC1">
      <w:pPr>
        <w:ind w:right="-5" w:firstLine="709"/>
        <w:jc w:val="both"/>
        <w:rPr>
          <w:bCs/>
          <w:sz w:val="26"/>
          <w:szCs w:val="26"/>
        </w:rPr>
      </w:pPr>
      <w:r w:rsidRPr="003B6CA3">
        <w:rPr>
          <w:bCs/>
          <w:sz w:val="26"/>
          <w:szCs w:val="26"/>
        </w:rPr>
        <w:t>График работы  Уполномоченного органа, приема документов</w:t>
      </w:r>
    </w:p>
    <w:tbl>
      <w:tblPr>
        <w:tblW w:w="0" w:type="auto"/>
        <w:tblInd w:w="98" w:type="dxa"/>
        <w:tblCellMar>
          <w:left w:w="10" w:type="dxa"/>
          <w:right w:w="10" w:type="dxa"/>
        </w:tblCellMar>
        <w:tblLook w:val="04A0"/>
      </w:tblPr>
      <w:tblGrid>
        <w:gridCol w:w="4522"/>
        <w:gridCol w:w="5094"/>
      </w:tblGrid>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Понедельник</w:t>
            </w:r>
          </w:p>
        </w:tc>
        <w:tc>
          <w:tcPr>
            <w:tcW w:w="546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ind w:right="-5" w:firstLine="709"/>
              <w:rPr>
                <w:rFonts w:eastAsia="Calibri"/>
                <w:sz w:val="26"/>
                <w:szCs w:val="26"/>
              </w:rPr>
            </w:pPr>
          </w:p>
          <w:p w:rsidR="00653CC1" w:rsidRPr="00BB3F65" w:rsidRDefault="00653CC1" w:rsidP="00850ACF">
            <w:pPr>
              <w:ind w:right="-5" w:firstLine="709"/>
              <w:jc w:val="center"/>
              <w:rPr>
                <w:rFonts w:eastAsia="Calibri"/>
                <w:sz w:val="26"/>
                <w:szCs w:val="26"/>
              </w:rPr>
            </w:pPr>
            <w:r w:rsidRPr="00BB3F65">
              <w:rPr>
                <w:rFonts w:eastAsia="Calibri"/>
                <w:sz w:val="26"/>
                <w:szCs w:val="26"/>
              </w:rPr>
              <w:t xml:space="preserve">с 8.30 до 16.45 </w:t>
            </w:r>
          </w:p>
          <w:p w:rsidR="00653CC1" w:rsidRPr="00BB3F65" w:rsidRDefault="00653CC1" w:rsidP="00850ACF">
            <w:pPr>
              <w:ind w:right="-5" w:firstLine="709"/>
              <w:jc w:val="center"/>
              <w:rPr>
                <w:rFonts w:eastAsia="Calibri"/>
                <w:sz w:val="26"/>
                <w:szCs w:val="26"/>
              </w:rPr>
            </w:pPr>
            <w:r w:rsidRPr="00BB3F65">
              <w:rPr>
                <w:rFonts w:eastAsia="Calibri"/>
                <w:sz w:val="26"/>
                <w:szCs w:val="26"/>
              </w:rPr>
              <w:t xml:space="preserve">обеденный перерыв </w:t>
            </w:r>
          </w:p>
          <w:p w:rsidR="00653CC1" w:rsidRPr="00BB3F65" w:rsidRDefault="00653CC1" w:rsidP="00850ACF">
            <w:pPr>
              <w:ind w:right="-5" w:firstLine="709"/>
              <w:jc w:val="center"/>
              <w:rPr>
                <w:rFonts w:eastAsia="Calibri"/>
                <w:sz w:val="26"/>
                <w:szCs w:val="26"/>
              </w:rPr>
            </w:pPr>
            <w:r w:rsidRPr="00BB3F65">
              <w:rPr>
                <w:rFonts w:eastAsia="Calibri"/>
                <w:sz w:val="26"/>
                <w:szCs w:val="26"/>
              </w:rPr>
              <w:t>с 12.30 до 13.30</w:t>
            </w:r>
          </w:p>
        </w:tc>
      </w:tr>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Вторник</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53CC1" w:rsidRPr="00BB3F65" w:rsidRDefault="00653CC1" w:rsidP="00850ACF">
            <w:pPr>
              <w:widowControl w:val="0"/>
              <w:ind w:firstLine="709"/>
              <w:jc w:val="right"/>
              <w:rPr>
                <w:rFonts w:eastAsia="Calibri"/>
                <w:sz w:val="26"/>
                <w:szCs w:val="26"/>
              </w:rPr>
            </w:pPr>
          </w:p>
        </w:tc>
      </w:tr>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Среда</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53CC1" w:rsidRPr="00BB3F65" w:rsidRDefault="00653CC1" w:rsidP="00850ACF">
            <w:pPr>
              <w:widowControl w:val="0"/>
              <w:ind w:firstLine="709"/>
              <w:jc w:val="right"/>
              <w:rPr>
                <w:rFonts w:eastAsia="Calibri"/>
                <w:sz w:val="26"/>
                <w:szCs w:val="26"/>
              </w:rPr>
            </w:pPr>
          </w:p>
        </w:tc>
      </w:tr>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Четверг</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53CC1" w:rsidRPr="00BB3F65" w:rsidRDefault="00653CC1" w:rsidP="00850ACF">
            <w:pPr>
              <w:widowControl w:val="0"/>
              <w:ind w:firstLine="709"/>
              <w:jc w:val="right"/>
              <w:rPr>
                <w:rFonts w:eastAsia="Calibri"/>
                <w:sz w:val="26"/>
                <w:szCs w:val="26"/>
              </w:rPr>
            </w:pPr>
          </w:p>
        </w:tc>
      </w:tr>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ind w:right="-5" w:firstLine="709"/>
              <w:jc w:val="center"/>
              <w:rPr>
                <w:rFonts w:eastAsia="Calibri"/>
                <w:sz w:val="26"/>
                <w:szCs w:val="26"/>
              </w:rPr>
            </w:pPr>
            <w:r w:rsidRPr="00BB3F65">
              <w:rPr>
                <w:rFonts w:eastAsia="Calibri"/>
                <w:sz w:val="26"/>
                <w:szCs w:val="26"/>
              </w:rPr>
              <w:t>с 8.30 до 16.30</w:t>
            </w:r>
          </w:p>
          <w:p w:rsidR="00653CC1" w:rsidRPr="00BB3F65" w:rsidRDefault="00653CC1" w:rsidP="00850ACF">
            <w:pPr>
              <w:ind w:right="-5" w:firstLine="709"/>
              <w:jc w:val="center"/>
              <w:rPr>
                <w:rFonts w:eastAsia="Calibri"/>
                <w:sz w:val="26"/>
                <w:szCs w:val="26"/>
              </w:rPr>
            </w:pPr>
            <w:r w:rsidRPr="00BB3F65">
              <w:rPr>
                <w:rFonts w:eastAsia="Calibri"/>
                <w:sz w:val="26"/>
                <w:szCs w:val="26"/>
              </w:rPr>
              <w:t xml:space="preserve">обеденный перерыв </w:t>
            </w:r>
          </w:p>
          <w:p w:rsidR="00653CC1" w:rsidRPr="00BB3F65" w:rsidRDefault="00653CC1" w:rsidP="00850ACF">
            <w:pPr>
              <w:widowControl w:val="0"/>
              <w:ind w:right="-5" w:firstLine="709"/>
              <w:jc w:val="center"/>
              <w:rPr>
                <w:rFonts w:eastAsia="Calibri"/>
                <w:sz w:val="26"/>
                <w:szCs w:val="26"/>
              </w:rPr>
            </w:pPr>
            <w:r w:rsidRPr="00BB3F65">
              <w:rPr>
                <w:rFonts w:eastAsia="Calibri"/>
                <w:sz w:val="26"/>
                <w:szCs w:val="26"/>
              </w:rPr>
              <w:t>с 12.30 до 13.30</w:t>
            </w:r>
          </w:p>
        </w:tc>
      </w:tr>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jc w:val="center"/>
              <w:rPr>
                <w:rFonts w:eastAsia="Calibri"/>
                <w:sz w:val="26"/>
                <w:szCs w:val="26"/>
              </w:rPr>
            </w:pPr>
            <w:r w:rsidRPr="00BB3F65">
              <w:rPr>
                <w:rFonts w:eastAsia="Calibri"/>
                <w:sz w:val="26"/>
                <w:szCs w:val="26"/>
              </w:rPr>
              <w:t>Выходной</w:t>
            </w:r>
          </w:p>
        </w:tc>
      </w:tr>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jc w:val="center"/>
              <w:rPr>
                <w:rFonts w:eastAsia="Calibri"/>
                <w:sz w:val="26"/>
                <w:szCs w:val="26"/>
              </w:rPr>
            </w:pPr>
            <w:r w:rsidRPr="00BB3F65">
              <w:rPr>
                <w:rFonts w:eastAsia="Calibri"/>
                <w:sz w:val="26"/>
                <w:szCs w:val="26"/>
              </w:rPr>
              <w:t xml:space="preserve">Выходной </w:t>
            </w:r>
          </w:p>
        </w:tc>
      </w:tr>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ind w:right="-5" w:firstLine="709"/>
              <w:jc w:val="center"/>
              <w:rPr>
                <w:rFonts w:eastAsia="Calibri"/>
                <w:sz w:val="26"/>
                <w:szCs w:val="26"/>
              </w:rPr>
            </w:pPr>
            <w:r w:rsidRPr="00BB3F65">
              <w:rPr>
                <w:rFonts w:eastAsia="Calibri"/>
                <w:sz w:val="26"/>
                <w:szCs w:val="26"/>
              </w:rPr>
              <w:t xml:space="preserve">с 8.30 до 15.45 </w:t>
            </w:r>
          </w:p>
          <w:p w:rsidR="00653CC1" w:rsidRPr="00BB3F65" w:rsidRDefault="00653CC1" w:rsidP="00850ACF">
            <w:pPr>
              <w:ind w:right="-5" w:firstLine="709"/>
              <w:jc w:val="center"/>
              <w:rPr>
                <w:rFonts w:eastAsia="Calibri"/>
                <w:sz w:val="26"/>
                <w:szCs w:val="26"/>
              </w:rPr>
            </w:pPr>
            <w:r w:rsidRPr="00BB3F65">
              <w:rPr>
                <w:rFonts w:eastAsia="Calibri"/>
                <w:sz w:val="26"/>
                <w:szCs w:val="26"/>
              </w:rPr>
              <w:t xml:space="preserve">обеденный перерыв </w:t>
            </w:r>
          </w:p>
          <w:p w:rsidR="00653CC1" w:rsidRPr="00BB3F65" w:rsidRDefault="00653CC1" w:rsidP="00850ACF">
            <w:pPr>
              <w:widowControl w:val="0"/>
              <w:ind w:right="-5" w:firstLine="709"/>
              <w:jc w:val="center"/>
              <w:rPr>
                <w:rFonts w:eastAsia="Calibri"/>
                <w:sz w:val="26"/>
                <w:szCs w:val="26"/>
              </w:rPr>
            </w:pPr>
            <w:r w:rsidRPr="00BB3F65">
              <w:rPr>
                <w:rFonts w:eastAsia="Calibri"/>
                <w:sz w:val="26"/>
                <w:szCs w:val="26"/>
              </w:rPr>
              <w:t>с 12.30 до 13.30</w:t>
            </w:r>
          </w:p>
        </w:tc>
      </w:tr>
    </w:tbl>
    <w:p w:rsidR="00653CC1" w:rsidRPr="003B6CA3" w:rsidRDefault="00653CC1" w:rsidP="00653CC1">
      <w:pPr>
        <w:ind w:right="-5" w:firstLine="709"/>
        <w:jc w:val="both"/>
        <w:rPr>
          <w:bCs/>
          <w:sz w:val="26"/>
          <w:szCs w:val="26"/>
        </w:rPr>
      </w:pPr>
      <w:r w:rsidRPr="003B6CA3">
        <w:rPr>
          <w:bCs/>
          <w:sz w:val="26"/>
          <w:szCs w:val="26"/>
        </w:rPr>
        <w:t>График личного приема руководителя Уполномоченного органа:</w:t>
      </w:r>
    </w:p>
    <w:p w:rsidR="00653CC1" w:rsidRPr="003B6CA3" w:rsidRDefault="00653CC1" w:rsidP="00653CC1">
      <w:pPr>
        <w:ind w:right="-5" w:firstLine="709"/>
        <w:jc w:val="both"/>
        <w:rPr>
          <w:bCs/>
          <w:sz w:val="26"/>
          <w:szCs w:val="26"/>
        </w:rPr>
      </w:pPr>
      <w:r w:rsidRPr="003B6CA3">
        <w:rPr>
          <w:bCs/>
          <w:sz w:val="26"/>
          <w:szCs w:val="26"/>
        </w:rPr>
        <w:lastRenderedPageBreak/>
        <w:t>еженедельно вторник, пятница с 14.00 до 17.30.</w:t>
      </w:r>
    </w:p>
    <w:p w:rsidR="00653CC1" w:rsidRDefault="00653CC1" w:rsidP="00653CC1">
      <w:pPr>
        <w:ind w:right="-5" w:firstLine="709"/>
        <w:jc w:val="both"/>
        <w:rPr>
          <w:bCs/>
          <w:sz w:val="26"/>
          <w:szCs w:val="26"/>
        </w:rPr>
      </w:pPr>
      <w:r w:rsidRPr="003B6CA3">
        <w:rPr>
          <w:bCs/>
          <w:sz w:val="26"/>
          <w:szCs w:val="26"/>
        </w:rPr>
        <w:t xml:space="preserve">Телефон для информирования по вопросам, связанным с предоставлением муниципальной услуги: </w:t>
      </w:r>
      <w:r>
        <w:rPr>
          <w:bCs/>
          <w:sz w:val="26"/>
          <w:szCs w:val="26"/>
        </w:rPr>
        <w:t>8(81753) 2-13-72</w:t>
      </w:r>
      <w:r w:rsidRPr="003B6CA3">
        <w:rPr>
          <w:bCs/>
          <w:sz w:val="26"/>
          <w:szCs w:val="26"/>
        </w:rPr>
        <w:t>, 2-</w:t>
      </w:r>
      <w:r>
        <w:rPr>
          <w:bCs/>
          <w:sz w:val="26"/>
          <w:szCs w:val="26"/>
        </w:rPr>
        <w:t>14-94.</w:t>
      </w:r>
    </w:p>
    <w:p w:rsidR="00653CC1" w:rsidRDefault="00653CC1" w:rsidP="00653CC1">
      <w:pPr>
        <w:ind w:right="-5" w:firstLine="709"/>
        <w:jc w:val="both"/>
        <w:rPr>
          <w:bCs/>
          <w:sz w:val="26"/>
          <w:szCs w:val="26"/>
        </w:rPr>
      </w:pPr>
      <w:r w:rsidRPr="003B6CA3">
        <w:rPr>
          <w:bCs/>
          <w:sz w:val="26"/>
          <w:szCs w:val="26"/>
        </w:rPr>
        <w:t>Адрес электронной почты:</w:t>
      </w:r>
      <w:r>
        <w:rPr>
          <w:bCs/>
          <w:sz w:val="26"/>
          <w:szCs w:val="26"/>
        </w:rPr>
        <w:t xml:space="preserve"> </w:t>
      </w:r>
      <w:r w:rsidRPr="003B6CA3">
        <w:rPr>
          <w:bCs/>
          <w:sz w:val="26"/>
          <w:szCs w:val="26"/>
        </w:rPr>
        <w:t>ukubinaadm@mail.ru</w:t>
      </w:r>
    </w:p>
    <w:p w:rsidR="00653CC1" w:rsidRPr="003B6CA3" w:rsidRDefault="00653CC1" w:rsidP="00653CC1">
      <w:pPr>
        <w:ind w:right="-5" w:firstLine="709"/>
        <w:jc w:val="both"/>
        <w:rPr>
          <w:bCs/>
          <w:sz w:val="26"/>
          <w:szCs w:val="26"/>
        </w:rPr>
      </w:pPr>
      <w:r w:rsidRPr="003B6CA3">
        <w:rPr>
          <w:bCs/>
          <w:sz w:val="26"/>
          <w:szCs w:val="26"/>
        </w:rPr>
        <w:t>Адрес официального сайта Уполномоченного органа в информационно-телекоммуникационной сети «Интернет» (далее – сайт в сети «Интернет»): www.kubena35.ru.</w:t>
      </w:r>
    </w:p>
    <w:p w:rsidR="00653CC1" w:rsidRPr="003B6CA3" w:rsidRDefault="00653CC1" w:rsidP="00653CC1">
      <w:pPr>
        <w:ind w:right="-5" w:firstLine="709"/>
        <w:jc w:val="both"/>
        <w:rPr>
          <w:bCs/>
          <w:sz w:val="26"/>
          <w:szCs w:val="26"/>
        </w:rPr>
      </w:pPr>
      <w:r w:rsidRPr="003B6CA3">
        <w:rPr>
          <w:bCs/>
          <w:sz w:val="26"/>
          <w:szCs w:val="26"/>
        </w:rPr>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proofErr w:type="spellStart"/>
      <w:r w:rsidRPr="003B6CA3">
        <w:rPr>
          <w:bCs/>
          <w:sz w:val="26"/>
          <w:szCs w:val="26"/>
        </w:rPr>
        <w:t>www.gosuslugi.ru</w:t>
      </w:r>
      <w:proofErr w:type="spellEnd"/>
      <w:r w:rsidRPr="003B6CA3">
        <w:rPr>
          <w:bCs/>
          <w:sz w:val="26"/>
          <w:szCs w:val="26"/>
        </w:rPr>
        <w:t>.</w:t>
      </w:r>
    </w:p>
    <w:p w:rsidR="00653CC1" w:rsidRPr="003B6CA3" w:rsidRDefault="00653CC1" w:rsidP="00653CC1">
      <w:pPr>
        <w:ind w:right="-5" w:firstLine="709"/>
        <w:jc w:val="both"/>
        <w:rPr>
          <w:bCs/>
          <w:sz w:val="26"/>
          <w:szCs w:val="26"/>
        </w:rPr>
      </w:pPr>
      <w:r w:rsidRPr="003B6CA3">
        <w:rPr>
          <w:bCs/>
          <w:sz w:val="26"/>
          <w:szCs w:val="26"/>
        </w:rPr>
        <w:t>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Портал) в сети Интернет: https://gosuslugi35.ru.</w:t>
      </w:r>
    </w:p>
    <w:p w:rsidR="00653CC1" w:rsidRPr="005810DC" w:rsidRDefault="00653CC1" w:rsidP="00653CC1">
      <w:pPr>
        <w:ind w:right="-5" w:firstLine="709"/>
        <w:jc w:val="both"/>
        <w:rPr>
          <w:sz w:val="26"/>
          <w:szCs w:val="26"/>
        </w:rPr>
      </w:pPr>
      <w:r w:rsidRPr="003B6CA3">
        <w:rPr>
          <w:bCs/>
          <w:sz w:val="26"/>
          <w:szCs w:val="26"/>
        </w:rPr>
        <w:t>Сведения о месте нахождения многофункциональных центров предоставления государственных и муниципальных услуг (далее - МФЦ), контактных телефонах, адресах электронной почты, графике работы и адресах официальных сайтов в сети «Интернет» приводятся в приложении 1 к настоящему административному регламенту.</w:t>
      </w:r>
    </w:p>
    <w:p w:rsidR="00653CC1" w:rsidRPr="005810DC" w:rsidRDefault="00653CC1" w:rsidP="00653CC1">
      <w:pPr>
        <w:ind w:right="-5" w:firstLine="709"/>
        <w:jc w:val="both"/>
        <w:rPr>
          <w:sz w:val="26"/>
          <w:szCs w:val="26"/>
        </w:rPr>
      </w:pPr>
      <w:r w:rsidRPr="005810DC">
        <w:rPr>
          <w:sz w:val="26"/>
          <w:szCs w:val="26"/>
        </w:rPr>
        <w:t>1.4. Информацию о правилах предоставления муниципальной услуги заявитель может получить следующими способами:</w:t>
      </w:r>
    </w:p>
    <w:p w:rsidR="00653CC1" w:rsidRPr="005810DC" w:rsidRDefault="00653CC1" w:rsidP="00653CC1">
      <w:pPr>
        <w:widowControl w:val="0"/>
        <w:ind w:right="-5" w:firstLine="709"/>
        <w:jc w:val="both"/>
        <w:rPr>
          <w:sz w:val="26"/>
          <w:szCs w:val="26"/>
        </w:rPr>
      </w:pPr>
      <w:r w:rsidRPr="005810DC">
        <w:rPr>
          <w:sz w:val="26"/>
          <w:szCs w:val="26"/>
        </w:rPr>
        <w:t>лично;</w:t>
      </w:r>
    </w:p>
    <w:p w:rsidR="00653CC1" w:rsidRPr="005810DC" w:rsidRDefault="00653CC1" w:rsidP="00653CC1">
      <w:pPr>
        <w:widowControl w:val="0"/>
        <w:ind w:right="-5" w:firstLine="709"/>
        <w:jc w:val="both"/>
        <w:rPr>
          <w:sz w:val="26"/>
          <w:szCs w:val="26"/>
        </w:rPr>
      </w:pPr>
      <w:r w:rsidRPr="005810DC">
        <w:rPr>
          <w:sz w:val="26"/>
          <w:szCs w:val="26"/>
        </w:rPr>
        <w:t>посредством телефонной связи;</w:t>
      </w:r>
    </w:p>
    <w:p w:rsidR="00653CC1" w:rsidRPr="005810DC" w:rsidRDefault="00653CC1" w:rsidP="00653CC1">
      <w:pPr>
        <w:widowControl w:val="0"/>
        <w:ind w:right="-5" w:firstLine="709"/>
        <w:jc w:val="both"/>
        <w:rPr>
          <w:sz w:val="26"/>
          <w:szCs w:val="26"/>
        </w:rPr>
      </w:pPr>
      <w:r w:rsidRPr="005810DC">
        <w:rPr>
          <w:sz w:val="26"/>
          <w:szCs w:val="26"/>
        </w:rPr>
        <w:t>посредством электронной почты,</w:t>
      </w:r>
    </w:p>
    <w:p w:rsidR="00653CC1" w:rsidRPr="005810DC" w:rsidRDefault="00653CC1" w:rsidP="00653CC1">
      <w:pPr>
        <w:widowControl w:val="0"/>
        <w:ind w:right="-5" w:firstLine="709"/>
        <w:jc w:val="both"/>
        <w:rPr>
          <w:sz w:val="26"/>
          <w:szCs w:val="26"/>
        </w:rPr>
      </w:pPr>
      <w:r w:rsidRPr="005810DC">
        <w:rPr>
          <w:sz w:val="26"/>
          <w:szCs w:val="26"/>
        </w:rPr>
        <w:t>посредством почтовой связи;</w:t>
      </w:r>
    </w:p>
    <w:p w:rsidR="00653CC1" w:rsidRPr="005810DC" w:rsidRDefault="00653CC1" w:rsidP="00653CC1">
      <w:pPr>
        <w:widowControl w:val="0"/>
        <w:ind w:left="1" w:right="-5" w:firstLine="709"/>
        <w:jc w:val="both"/>
        <w:rPr>
          <w:sz w:val="26"/>
          <w:szCs w:val="26"/>
        </w:rPr>
      </w:pPr>
      <w:r w:rsidRPr="005810DC">
        <w:rPr>
          <w:sz w:val="26"/>
          <w:szCs w:val="26"/>
        </w:rPr>
        <w:t>на информационных стендах в помещениях Уполномоченного органа, МФЦ;</w:t>
      </w:r>
    </w:p>
    <w:p w:rsidR="00653CC1" w:rsidRDefault="00653CC1" w:rsidP="00653CC1">
      <w:pPr>
        <w:widowControl w:val="0"/>
        <w:ind w:right="-5" w:firstLine="709"/>
        <w:jc w:val="both"/>
        <w:rPr>
          <w:sz w:val="26"/>
          <w:szCs w:val="26"/>
        </w:rPr>
      </w:pPr>
      <w:r w:rsidRPr="001D3CBE">
        <w:rPr>
          <w:sz w:val="26"/>
          <w:szCs w:val="26"/>
        </w:rPr>
        <w:t>в информационно-телекоммуникационной сети «Интернет»:</w:t>
      </w:r>
    </w:p>
    <w:p w:rsidR="00653CC1" w:rsidRPr="005810DC" w:rsidRDefault="00653CC1" w:rsidP="00653CC1">
      <w:pPr>
        <w:widowControl w:val="0"/>
        <w:ind w:right="-5" w:firstLine="709"/>
        <w:jc w:val="both"/>
        <w:rPr>
          <w:sz w:val="26"/>
          <w:szCs w:val="26"/>
        </w:rPr>
      </w:pPr>
      <w:r w:rsidRPr="005810DC">
        <w:rPr>
          <w:sz w:val="26"/>
          <w:szCs w:val="26"/>
        </w:rPr>
        <w:t>на официальном сайте Уполномоченного органа, МФЦ;</w:t>
      </w:r>
    </w:p>
    <w:p w:rsidR="00653CC1" w:rsidRPr="005810DC" w:rsidRDefault="00653CC1" w:rsidP="00653CC1">
      <w:pPr>
        <w:pStyle w:val="ConsPlusNormal"/>
        <w:ind w:right="-5" w:firstLine="709"/>
        <w:jc w:val="both"/>
        <w:rPr>
          <w:rFonts w:ascii="Times New Roman" w:hAnsi="Times New Roman"/>
          <w:i/>
          <w:sz w:val="26"/>
          <w:szCs w:val="26"/>
        </w:rPr>
      </w:pPr>
      <w:r w:rsidRPr="005810DC">
        <w:rPr>
          <w:rFonts w:ascii="Times New Roman" w:hAnsi="Times New Roman"/>
          <w:sz w:val="26"/>
          <w:szCs w:val="26"/>
        </w:rPr>
        <w:t>на Едином портале государственных и муниципальных услуг (функций);</w:t>
      </w:r>
    </w:p>
    <w:p w:rsidR="00653CC1" w:rsidRPr="005810DC" w:rsidRDefault="00653CC1" w:rsidP="00653CC1">
      <w:pPr>
        <w:ind w:right="-5" w:firstLine="709"/>
        <w:jc w:val="both"/>
        <w:rPr>
          <w:sz w:val="26"/>
          <w:szCs w:val="26"/>
        </w:rPr>
      </w:pPr>
      <w:r w:rsidRPr="005810DC">
        <w:rPr>
          <w:sz w:val="26"/>
          <w:szCs w:val="26"/>
        </w:rPr>
        <w:t>на Портале государственных и муниципальных услуг (функций) области.</w:t>
      </w:r>
    </w:p>
    <w:p w:rsidR="00653CC1" w:rsidRPr="005810DC" w:rsidRDefault="00653CC1" w:rsidP="00653CC1">
      <w:pPr>
        <w:ind w:right="-5" w:firstLine="709"/>
        <w:jc w:val="both"/>
        <w:rPr>
          <w:sz w:val="26"/>
          <w:szCs w:val="26"/>
        </w:rPr>
      </w:pPr>
      <w:r w:rsidRPr="005810DC">
        <w:rPr>
          <w:sz w:val="26"/>
          <w:szCs w:val="26"/>
        </w:rPr>
        <w:t>1.5. Информация о правилах предоставления муниципальной услуги, а также настоящий административный регламент и муниципальный правовой акт об его утверждении размещается:</w:t>
      </w:r>
    </w:p>
    <w:p w:rsidR="00653CC1" w:rsidRPr="005810DC" w:rsidRDefault="00653CC1" w:rsidP="00653CC1">
      <w:pPr>
        <w:ind w:right="-5" w:firstLine="709"/>
        <w:jc w:val="both"/>
        <w:rPr>
          <w:sz w:val="26"/>
          <w:szCs w:val="26"/>
        </w:rPr>
      </w:pPr>
      <w:r w:rsidRPr="005810DC">
        <w:rPr>
          <w:sz w:val="26"/>
          <w:szCs w:val="26"/>
        </w:rPr>
        <w:t xml:space="preserve">на информационных стендах Уполномоченного органа, МФЦ; </w:t>
      </w:r>
    </w:p>
    <w:p w:rsidR="00653CC1" w:rsidRPr="005810DC" w:rsidRDefault="00653CC1" w:rsidP="00653CC1">
      <w:pPr>
        <w:ind w:right="-5" w:firstLine="709"/>
        <w:jc w:val="both"/>
        <w:rPr>
          <w:sz w:val="26"/>
          <w:szCs w:val="26"/>
        </w:rPr>
      </w:pPr>
      <w:r w:rsidRPr="005810DC">
        <w:rPr>
          <w:sz w:val="26"/>
          <w:szCs w:val="26"/>
        </w:rPr>
        <w:t xml:space="preserve">в средствах массовой информации; </w:t>
      </w:r>
    </w:p>
    <w:p w:rsidR="00653CC1" w:rsidRPr="005810DC" w:rsidRDefault="00653CC1" w:rsidP="00653CC1">
      <w:pPr>
        <w:ind w:right="-5" w:firstLine="709"/>
        <w:jc w:val="both"/>
        <w:rPr>
          <w:sz w:val="26"/>
          <w:szCs w:val="26"/>
        </w:rPr>
      </w:pPr>
      <w:r w:rsidRPr="005810DC">
        <w:rPr>
          <w:sz w:val="26"/>
          <w:szCs w:val="26"/>
        </w:rPr>
        <w:t>на сайте в сети «Интернет» Уполномоченного органа, МФЦ;</w:t>
      </w:r>
    </w:p>
    <w:p w:rsidR="00653CC1" w:rsidRPr="005810DC" w:rsidRDefault="00653CC1" w:rsidP="00653CC1">
      <w:pPr>
        <w:ind w:right="-5" w:firstLine="709"/>
        <w:jc w:val="both"/>
        <w:rPr>
          <w:sz w:val="26"/>
          <w:szCs w:val="26"/>
        </w:rPr>
      </w:pPr>
      <w:r w:rsidRPr="005810DC">
        <w:rPr>
          <w:sz w:val="26"/>
          <w:szCs w:val="26"/>
        </w:rPr>
        <w:t>на Едином портале государственных и муниципальных услуг (функций);</w:t>
      </w:r>
    </w:p>
    <w:p w:rsidR="00653CC1" w:rsidRPr="005810DC" w:rsidRDefault="00653CC1" w:rsidP="00653CC1">
      <w:pPr>
        <w:ind w:right="-5" w:firstLine="709"/>
        <w:jc w:val="both"/>
        <w:rPr>
          <w:sz w:val="26"/>
          <w:szCs w:val="26"/>
        </w:rPr>
      </w:pPr>
      <w:r w:rsidRPr="005810DC">
        <w:rPr>
          <w:sz w:val="26"/>
          <w:szCs w:val="26"/>
        </w:rPr>
        <w:t>на Портале государственных и муниципальных услуг (функций) Вологодской области.</w:t>
      </w:r>
    </w:p>
    <w:p w:rsidR="00653CC1" w:rsidRPr="005810DC" w:rsidRDefault="00653CC1" w:rsidP="00653CC1">
      <w:pPr>
        <w:widowControl w:val="0"/>
        <w:ind w:right="-5" w:firstLine="709"/>
        <w:jc w:val="both"/>
        <w:rPr>
          <w:sz w:val="26"/>
          <w:szCs w:val="26"/>
        </w:rPr>
      </w:pPr>
      <w:r w:rsidRPr="005810DC">
        <w:rPr>
          <w:sz w:val="26"/>
          <w:szCs w:val="26"/>
        </w:rPr>
        <w:t xml:space="preserve">1.6. Информирование по вопросам предоставления муниципальной услуги осуществляется специалистами Уполномоченного органа, ответственными за информирование. </w:t>
      </w:r>
    </w:p>
    <w:p w:rsidR="00653CC1" w:rsidRPr="005810DC" w:rsidRDefault="00653CC1" w:rsidP="00653CC1">
      <w:pPr>
        <w:widowControl w:val="0"/>
        <w:ind w:right="-5" w:firstLine="709"/>
        <w:jc w:val="both"/>
        <w:rPr>
          <w:sz w:val="26"/>
          <w:szCs w:val="26"/>
        </w:rPr>
      </w:pPr>
      <w:r w:rsidRPr="005810DC">
        <w:rPr>
          <w:sz w:val="26"/>
          <w:szCs w:val="26"/>
        </w:rPr>
        <w:t>Специалисты Уполномоченного органа, ответственные за информирование, определяются постановлением администрации района (приложение 1), которое размещается на сайте в сети «Интернет» и на информационном стенде Уполномоченного органа.</w:t>
      </w:r>
    </w:p>
    <w:p w:rsidR="00653CC1" w:rsidRPr="005810DC" w:rsidRDefault="00653CC1" w:rsidP="00653CC1">
      <w:pPr>
        <w:ind w:right="-5" w:firstLine="709"/>
        <w:jc w:val="both"/>
        <w:rPr>
          <w:sz w:val="26"/>
          <w:szCs w:val="26"/>
        </w:rPr>
      </w:pPr>
      <w:r w:rsidRPr="005810DC">
        <w:rPr>
          <w:sz w:val="26"/>
          <w:szCs w:val="26"/>
        </w:rPr>
        <w:t>1.7. Информирование о правилах предоставления муниципальной услуги осуществляется по следующим вопросам:</w:t>
      </w:r>
    </w:p>
    <w:p w:rsidR="00653CC1" w:rsidRPr="005810DC" w:rsidRDefault="00653CC1" w:rsidP="00653CC1">
      <w:pPr>
        <w:ind w:right="-5" w:firstLine="709"/>
        <w:jc w:val="both"/>
        <w:rPr>
          <w:sz w:val="26"/>
          <w:szCs w:val="26"/>
        </w:rPr>
      </w:pPr>
      <w:r w:rsidRPr="005810DC">
        <w:rPr>
          <w:sz w:val="26"/>
          <w:szCs w:val="26"/>
        </w:rPr>
        <w:lastRenderedPageBreak/>
        <w:t>место нахождения Уполномоченного органа, его структурных подразделений, МФЦ;</w:t>
      </w:r>
    </w:p>
    <w:p w:rsidR="00653CC1" w:rsidRPr="005810DC" w:rsidRDefault="00653CC1" w:rsidP="00653CC1">
      <w:pPr>
        <w:ind w:right="-5" w:firstLine="709"/>
        <w:jc w:val="both"/>
        <w:rPr>
          <w:sz w:val="26"/>
          <w:szCs w:val="26"/>
        </w:rPr>
      </w:pPr>
      <w:r w:rsidRPr="005810DC">
        <w:rPr>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653CC1" w:rsidRPr="005810DC" w:rsidRDefault="00653CC1" w:rsidP="00653CC1">
      <w:pPr>
        <w:ind w:right="-5" w:firstLine="709"/>
        <w:jc w:val="both"/>
        <w:rPr>
          <w:i/>
          <w:color w:val="FF0000"/>
          <w:sz w:val="26"/>
          <w:szCs w:val="26"/>
          <w:u w:val="single"/>
        </w:rPr>
      </w:pPr>
      <w:r w:rsidRPr="005810DC">
        <w:rPr>
          <w:sz w:val="26"/>
          <w:szCs w:val="26"/>
        </w:rPr>
        <w:t>график работы Уполномоченного органа, МФЦ;</w:t>
      </w:r>
    </w:p>
    <w:p w:rsidR="00653CC1" w:rsidRPr="005810DC" w:rsidRDefault="00653CC1" w:rsidP="00653CC1">
      <w:pPr>
        <w:ind w:right="-5" w:firstLine="709"/>
        <w:jc w:val="both"/>
        <w:rPr>
          <w:sz w:val="26"/>
          <w:szCs w:val="26"/>
        </w:rPr>
      </w:pPr>
      <w:proofErr w:type="gramStart"/>
      <w:r w:rsidRPr="005810DC">
        <w:rPr>
          <w:sz w:val="26"/>
          <w:szCs w:val="26"/>
        </w:rPr>
        <w:t>адресе</w:t>
      </w:r>
      <w:proofErr w:type="gramEnd"/>
      <w:r w:rsidRPr="005810DC">
        <w:rPr>
          <w:sz w:val="26"/>
          <w:szCs w:val="26"/>
        </w:rPr>
        <w:t xml:space="preserve"> сайта в сети «Интернет» Уполномоченного органа, МФЦ;</w:t>
      </w:r>
    </w:p>
    <w:p w:rsidR="00653CC1" w:rsidRPr="005810DC" w:rsidRDefault="00653CC1" w:rsidP="00653CC1">
      <w:pPr>
        <w:ind w:right="-5" w:firstLine="709"/>
        <w:jc w:val="both"/>
        <w:rPr>
          <w:sz w:val="26"/>
          <w:szCs w:val="26"/>
        </w:rPr>
      </w:pPr>
      <w:proofErr w:type="gramStart"/>
      <w:r w:rsidRPr="005810DC">
        <w:rPr>
          <w:sz w:val="26"/>
          <w:szCs w:val="26"/>
        </w:rPr>
        <w:t>адресе</w:t>
      </w:r>
      <w:proofErr w:type="gramEnd"/>
      <w:r w:rsidRPr="005810DC">
        <w:rPr>
          <w:sz w:val="26"/>
          <w:szCs w:val="26"/>
        </w:rPr>
        <w:t xml:space="preserve"> электронной почты Уполномоченного органа, МФЦ;</w:t>
      </w:r>
    </w:p>
    <w:p w:rsidR="00653CC1" w:rsidRPr="005810DC" w:rsidRDefault="00653CC1" w:rsidP="00653CC1">
      <w:pPr>
        <w:ind w:right="-5" w:firstLine="709"/>
        <w:jc w:val="both"/>
        <w:rPr>
          <w:sz w:val="26"/>
          <w:szCs w:val="26"/>
        </w:rPr>
      </w:pPr>
      <w:r w:rsidRPr="005810DC">
        <w:rPr>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653CC1" w:rsidRPr="005810DC" w:rsidRDefault="00653CC1" w:rsidP="00653CC1">
      <w:pPr>
        <w:ind w:right="-5" w:firstLine="709"/>
        <w:jc w:val="both"/>
        <w:rPr>
          <w:sz w:val="26"/>
          <w:szCs w:val="26"/>
        </w:rPr>
      </w:pPr>
      <w:r w:rsidRPr="005810DC">
        <w:rPr>
          <w:sz w:val="26"/>
          <w:szCs w:val="26"/>
        </w:rPr>
        <w:t>ход предоставления муниципальной услуги;</w:t>
      </w:r>
    </w:p>
    <w:p w:rsidR="00653CC1" w:rsidRPr="005810DC" w:rsidRDefault="00653CC1" w:rsidP="00653CC1">
      <w:pPr>
        <w:ind w:right="-5" w:firstLine="709"/>
        <w:jc w:val="both"/>
        <w:rPr>
          <w:sz w:val="26"/>
          <w:szCs w:val="26"/>
        </w:rPr>
      </w:pPr>
      <w:r w:rsidRPr="005810DC">
        <w:rPr>
          <w:sz w:val="26"/>
          <w:szCs w:val="26"/>
        </w:rPr>
        <w:t>административные процедуры предоставления муниципальной услуги;</w:t>
      </w:r>
    </w:p>
    <w:p w:rsidR="00653CC1" w:rsidRPr="005810DC" w:rsidRDefault="00653CC1" w:rsidP="00653CC1">
      <w:pPr>
        <w:tabs>
          <w:tab w:val="left" w:pos="540"/>
        </w:tabs>
        <w:ind w:right="-5" w:firstLine="709"/>
        <w:jc w:val="both"/>
        <w:rPr>
          <w:sz w:val="26"/>
          <w:szCs w:val="26"/>
        </w:rPr>
      </w:pPr>
      <w:r w:rsidRPr="005810DC">
        <w:rPr>
          <w:sz w:val="26"/>
          <w:szCs w:val="26"/>
        </w:rPr>
        <w:t>срок предоставления муниципальной услуги;</w:t>
      </w:r>
    </w:p>
    <w:p w:rsidR="00653CC1" w:rsidRPr="005810DC" w:rsidRDefault="00653CC1" w:rsidP="00653CC1">
      <w:pPr>
        <w:ind w:right="-5" w:firstLine="709"/>
        <w:jc w:val="both"/>
        <w:rPr>
          <w:sz w:val="26"/>
          <w:szCs w:val="26"/>
        </w:rPr>
      </w:pPr>
      <w:r w:rsidRPr="005810DC">
        <w:rPr>
          <w:sz w:val="26"/>
          <w:szCs w:val="26"/>
        </w:rPr>
        <w:t xml:space="preserve">порядок и формы </w:t>
      </w:r>
      <w:proofErr w:type="gramStart"/>
      <w:r w:rsidRPr="005810DC">
        <w:rPr>
          <w:sz w:val="26"/>
          <w:szCs w:val="26"/>
        </w:rPr>
        <w:t>контроля за</w:t>
      </w:r>
      <w:proofErr w:type="gramEnd"/>
      <w:r w:rsidRPr="005810DC">
        <w:rPr>
          <w:sz w:val="26"/>
          <w:szCs w:val="26"/>
        </w:rPr>
        <w:t xml:space="preserve"> предоставлением муниципальной услуги;</w:t>
      </w:r>
    </w:p>
    <w:p w:rsidR="00653CC1" w:rsidRPr="005810DC" w:rsidRDefault="00653CC1" w:rsidP="00653CC1">
      <w:pPr>
        <w:ind w:right="-5" w:firstLine="709"/>
        <w:jc w:val="both"/>
        <w:rPr>
          <w:sz w:val="26"/>
          <w:szCs w:val="26"/>
        </w:rPr>
      </w:pPr>
      <w:r w:rsidRPr="005810DC">
        <w:rPr>
          <w:sz w:val="26"/>
          <w:szCs w:val="26"/>
        </w:rPr>
        <w:t>основания для отказа в предоставлении муниципальной услуги;</w:t>
      </w:r>
    </w:p>
    <w:p w:rsidR="00653CC1" w:rsidRPr="005810DC" w:rsidRDefault="00653CC1" w:rsidP="00653CC1">
      <w:pPr>
        <w:ind w:right="-5" w:firstLine="709"/>
        <w:jc w:val="both"/>
        <w:rPr>
          <w:sz w:val="26"/>
          <w:szCs w:val="26"/>
        </w:rPr>
      </w:pPr>
      <w:r w:rsidRPr="005810DC">
        <w:rPr>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653CC1" w:rsidRPr="005810DC" w:rsidRDefault="00653CC1" w:rsidP="00653CC1">
      <w:pPr>
        <w:ind w:right="-5" w:firstLine="709"/>
        <w:jc w:val="both"/>
        <w:rPr>
          <w:sz w:val="26"/>
          <w:szCs w:val="26"/>
        </w:rPr>
      </w:pPr>
      <w:r w:rsidRPr="005810DC">
        <w:rPr>
          <w:sz w:val="26"/>
          <w:szCs w:val="26"/>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653CC1" w:rsidRPr="005810DC" w:rsidRDefault="00653CC1" w:rsidP="00653CC1">
      <w:pPr>
        <w:ind w:right="-5" w:firstLine="709"/>
        <w:jc w:val="both"/>
        <w:rPr>
          <w:sz w:val="26"/>
          <w:szCs w:val="26"/>
        </w:rPr>
      </w:pPr>
      <w:r w:rsidRPr="005810DC">
        <w:rPr>
          <w:sz w:val="26"/>
          <w:szCs w:val="26"/>
        </w:rPr>
        <w:t>1.8.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653CC1" w:rsidRPr="005810DC" w:rsidRDefault="00653CC1" w:rsidP="00653CC1">
      <w:pPr>
        <w:ind w:right="-5" w:firstLine="709"/>
        <w:jc w:val="both"/>
        <w:rPr>
          <w:sz w:val="26"/>
          <w:szCs w:val="26"/>
        </w:rPr>
      </w:pPr>
      <w:r w:rsidRPr="005810DC">
        <w:rPr>
          <w:sz w:val="26"/>
          <w:szCs w:val="26"/>
        </w:rPr>
        <w:t>Информирование проводится на русском языке в форме: индивидуального и публичного информирования.</w:t>
      </w:r>
    </w:p>
    <w:p w:rsidR="00653CC1" w:rsidRPr="005810DC" w:rsidRDefault="00653CC1" w:rsidP="00653CC1">
      <w:pPr>
        <w:ind w:right="-5" w:firstLine="709"/>
        <w:jc w:val="both"/>
        <w:rPr>
          <w:sz w:val="26"/>
          <w:szCs w:val="26"/>
        </w:rPr>
      </w:pPr>
      <w:r w:rsidRPr="005810DC">
        <w:rPr>
          <w:sz w:val="26"/>
          <w:szCs w:val="26"/>
        </w:rPr>
        <w:t>1.8.1.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653CC1" w:rsidRPr="005810DC" w:rsidRDefault="00653CC1" w:rsidP="00653CC1">
      <w:pPr>
        <w:ind w:right="-5" w:firstLine="709"/>
        <w:jc w:val="both"/>
        <w:rPr>
          <w:sz w:val="26"/>
          <w:szCs w:val="26"/>
        </w:rPr>
      </w:pPr>
      <w:r w:rsidRPr="005810DC">
        <w:rPr>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653CC1" w:rsidRPr="005810DC" w:rsidRDefault="00653CC1" w:rsidP="00653CC1">
      <w:pPr>
        <w:ind w:right="-5" w:firstLine="709"/>
        <w:jc w:val="both"/>
        <w:rPr>
          <w:sz w:val="26"/>
          <w:szCs w:val="26"/>
        </w:rPr>
      </w:pPr>
      <w:r w:rsidRPr="005810DC">
        <w:rPr>
          <w:sz w:val="26"/>
          <w:szCs w:val="26"/>
        </w:rPr>
        <w:t>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653CC1" w:rsidRPr="005810DC" w:rsidRDefault="00653CC1" w:rsidP="00653CC1">
      <w:pPr>
        <w:ind w:right="-5" w:firstLine="709"/>
        <w:jc w:val="both"/>
        <w:rPr>
          <w:color w:val="000000"/>
          <w:sz w:val="26"/>
          <w:szCs w:val="26"/>
        </w:rPr>
      </w:pPr>
      <w:r w:rsidRPr="005810DC">
        <w:rPr>
          <w:color w:val="000000"/>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653CC1" w:rsidRPr="005810DC" w:rsidRDefault="00653CC1" w:rsidP="00653CC1">
      <w:pPr>
        <w:ind w:right="-5" w:firstLine="709"/>
        <w:jc w:val="both"/>
        <w:rPr>
          <w:color w:val="000000"/>
          <w:sz w:val="26"/>
          <w:szCs w:val="26"/>
        </w:rPr>
      </w:pPr>
      <w:r w:rsidRPr="005810DC">
        <w:rPr>
          <w:sz w:val="26"/>
          <w:szCs w:val="26"/>
        </w:rPr>
        <w:t xml:space="preserve">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w:t>
      </w:r>
      <w:r w:rsidRPr="005810DC">
        <w:rPr>
          <w:sz w:val="26"/>
          <w:szCs w:val="26"/>
        </w:rPr>
        <w:lastRenderedPageBreak/>
        <w:t>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653CC1" w:rsidRPr="005810DC" w:rsidRDefault="00653CC1" w:rsidP="00653CC1">
      <w:pPr>
        <w:tabs>
          <w:tab w:val="left" w:pos="0"/>
        </w:tabs>
        <w:ind w:right="-5" w:firstLine="709"/>
        <w:jc w:val="both"/>
        <w:rPr>
          <w:sz w:val="26"/>
          <w:szCs w:val="26"/>
        </w:rPr>
      </w:pPr>
      <w:r w:rsidRPr="005810DC">
        <w:rPr>
          <w:sz w:val="26"/>
          <w:szCs w:val="26"/>
        </w:rPr>
        <w:t>1.8.2. Индивидуальное письменное информирование осуществляется в виде письменного ответа на обращение заинтересованного лица, ответа в электронном виде электронной почтой в зависимости от способа обращения заявителя за информацией.</w:t>
      </w:r>
    </w:p>
    <w:p w:rsidR="00653CC1" w:rsidRPr="005810DC" w:rsidRDefault="00653CC1" w:rsidP="00653CC1">
      <w:pPr>
        <w:ind w:right="-5" w:firstLine="709"/>
        <w:jc w:val="both"/>
        <w:rPr>
          <w:color w:val="FF0000"/>
          <w:sz w:val="26"/>
          <w:szCs w:val="26"/>
        </w:rPr>
      </w:pPr>
      <w:r w:rsidRPr="005810DC">
        <w:rPr>
          <w:sz w:val="26"/>
          <w:szCs w:val="26"/>
        </w:rPr>
        <w:t>Ответ на заявление предоставляется в простой, четкой форме, с указанием фамилии, имени, отчества, номера телефона исполнителя и подписывается руководителем Уполномоченного органа</w:t>
      </w:r>
      <w:r w:rsidRPr="005810DC">
        <w:rPr>
          <w:color w:val="FF0000"/>
          <w:sz w:val="26"/>
          <w:szCs w:val="26"/>
        </w:rPr>
        <w:t>.</w:t>
      </w:r>
    </w:p>
    <w:p w:rsidR="00653CC1" w:rsidRPr="005810DC" w:rsidRDefault="00653CC1" w:rsidP="00653CC1">
      <w:pPr>
        <w:ind w:right="-5" w:firstLine="709"/>
        <w:jc w:val="both"/>
        <w:rPr>
          <w:color w:val="FF0000"/>
          <w:sz w:val="26"/>
          <w:szCs w:val="26"/>
        </w:rPr>
      </w:pPr>
      <w:r w:rsidRPr="005810DC">
        <w:rPr>
          <w:sz w:val="26"/>
          <w:szCs w:val="26"/>
        </w:rPr>
        <w:t>1.8.3.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r w:rsidRPr="005810DC">
        <w:rPr>
          <w:color w:val="FF0000"/>
          <w:sz w:val="26"/>
          <w:szCs w:val="26"/>
        </w:rPr>
        <w:t>.</w:t>
      </w:r>
    </w:p>
    <w:p w:rsidR="00653CC1" w:rsidRPr="005810DC" w:rsidRDefault="00653CC1" w:rsidP="00653CC1">
      <w:pPr>
        <w:tabs>
          <w:tab w:val="left" w:pos="0"/>
        </w:tabs>
        <w:ind w:right="-5" w:firstLine="709"/>
        <w:jc w:val="both"/>
        <w:rPr>
          <w:sz w:val="26"/>
          <w:szCs w:val="26"/>
        </w:rPr>
      </w:pPr>
      <w:r w:rsidRPr="005810DC">
        <w:rPr>
          <w:sz w:val="26"/>
          <w:szCs w:val="26"/>
        </w:rPr>
        <w:t>1.8.4.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653CC1" w:rsidRPr="005810DC" w:rsidRDefault="00653CC1" w:rsidP="00653CC1">
      <w:pPr>
        <w:widowControl w:val="0"/>
        <w:ind w:right="-5" w:firstLine="709"/>
        <w:jc w:val="both"/>
        <w:rPr>
          <w:sz w:val="26"/>
          <w:szCs w:val="26"/>
        </w:rPr>
      </w:pPr>
      <w:r w:rsidRPr="005810DC">
        <w:rPr>
          <w:sz w:val="26"/>
          <w:szCs w:val="26"/>
        </w:rPr>
        <w:t>в средствах массовой информации;</w:t>
      </w:r>
    </w:p>
    <w:p w:rsidR="00653CC1" w:rsidRPr="005810DC" w:rsidRDefault="00653CC1" w:rsidP="00653CC1">
      <w:pPr>
        <w:widowControl w:val="0"/>
        <w:ind w:right="-5" w:firstLine="709"/>
        <w:jc w:val="both"/>
        <w:rPr>
          <w:sz w:val="26"/>
          <w:szCs w:val="26"/>
        </w:rPr>
      </w:pPr>
      <w:r w:rsidRPr="005810DC">
        <w:rPr>
          <w:sz w:val="26"/>
          <w:szCs w:val="26"/>
        </w:rPr>
        <w:t>на официальном сайте в сети «Интернет»;</w:t>
      </w:r>
    </w:p>
    <w:p w:rsidR="00653CC1" w:rsidRPr="005810DC" w:rsidRDefault="00653CC1" w:rsidP="00653CC1">
      <w:pPr>
        <w:widowControl w:val="0"/>
        <w:ind w:right="-5" w:firstLine="709"/>
        <w:jc w:val="both"/>
        <w:rPr>
          <w:sz w:val="26"/>
          <w:szCs w:val="26"/>
        </w:rPr>
      </w:pPr>
      <w:r w:rsidRPr="005810DC">
        <w:rPr>
          <w:sz w:val="26"/>
          <w:szCs w:val="26"/>
        </w:rPr>
        <w:t>на Портале государственных и муниципальных услуг (функций) Вологодской области;</w:t>
      </w:r>
    </w:p>
    <w:p w:rsidR="00653CC1" w:rsidRPr="005810DC" w:rsidRDefault="00653CC1" w:rsidP="00653CC1">
      <w:pPr>
        <w:widowControl w:val="0"/>
        <w:ind w:right="-5" w:firstLine="709"/>
        <w:jc w:val="both"/>
        <w:rPr>
          <w:sz w:val="26"/>
          <w:szCs w:val="26"/>
        </w:rPr>
      </w:pPr>
      <w:r w:rsidRPr="005810DC">
        <w:rPr>
          <w:sz w:val="26"/>
          <w:szCs w:val="26"/>
        </w:rPr>
        <w:t>на информационных стендах в здании Уполномоченного органа, МФЦ.</w:t>
      </w:r>
    </w:p>
    <w:p w:rsidR="00653CC1" w:rsidRDefault="00653CC1" w:rsidP="00653CC1">
      <w:pPr>
        <w:pStyle w:val="ConsPlusNormal"/>
        <w:jc w:val="center"/>
        <w:outlineLvl w:val="1"/>
        <w:rPr>
          <w:rFonts w:ascii="Times New Roman" w:hAnsi="Times New Roman"/>
          <w:sz w:val="26"/>
          <w:szCs w:val="26"/>
        </w:rPr>
      </w:pPr>
    </w:p>
    <w:p w:rsidR="00653CC1" w:rsidRPr="00D11565" w:rsidRDefault="00653CC1" w:rsidP="00653CC1">
      <w:pPr>
        <w:pStyle w:val="ConsPlusNormal"/>
        <w:jc w:val="center"/>
        <w:outlineLvl w:val="1"/>
        <w:rPr>
          <w:rFonts w:ascii="Times New Roman" w:hAnsi="Times New Roman"/>
          <w:sz w:val="26"/>
          <w:szCs w:val="26"/>
        </w:rPr>
      </w:pPr>
      <w:r w:rsidRPr="00D11565">
        <w:rPr>
          <w:rFonts w:ascii="Times New Roman" w:hAnsi="Times New Roman"/>
          <w:sz w:val="26"/>
          <w:szCs w:val="26"/>
        </w:rPr>
        <w:t>2. Стандарт предоставления муниципальной услуги</w:t>
      </w:r>
    </w:p>
    <w:p w:rsidR="00653CC1" w:rsidRPr="00D11565" w:rsidRDefault="00653CC1" w:rsidP="00653CC1">
      <w:pPr>
        <w:pStyle w:val="ConsPlusNormal"/>
        <w:jc w:val="both"/>
        <w:rPr>
          <w:rFonts w:ascii="Times New Roman" w:hAnsi="Times New Roman"/>
          <w:sz w:val="26"/>
          <w:szCs w:val="26"/>
        </w:rPr>
      </w:pPr>
    </w:p>
    <w:p w:rsidR="00653CC1" w:rsidRPr="00D11565" w:rsidRDefault="00653CC1" w:rsidP="00653CC1">
      <w:pPr>
        <w:pStyle w:val="ConsPlusNormal"/>
        <w:jc w:val="center"/>
        <w:outlineLvl w:val="2"/>
        <w:rPr>
          <w:rFonts w:ascii="Times New Roman" w:hAnsi="Times New Roman"/>
          <w:i/>
          <w:sz w:val="26"/>
          <w:szCs w:val="26"/>
        </w:rPr>
      </w:pPr>
      <w:r w:rsidRPr="00D11565">
        <w:rPr>
          <w:rFonts w:ascii="Times New Roman" w:hAnsi="Times New Roman"/>
          <w:i/>
          <w:sz w:val="26"/>
          <w:szCs w:val="26"/>
        </w:rPr>
        <w:t xml:space="preserve"> Наименование муниципальной услуги</w:t>
      </w:r>
    </w:p>
    <w:p w:rsidR="00653CC1" w:rsidRPr="00D11565" w:rsidRDefault="00653CC1" w:rsidP="00653CC1">
      <w:pPr>
        <w:pStyle w:val="ConsPlusNormal"/>
        <w:jc w:val="both"/>
        <w:rPr>
          <w:rFonts w:ascii="Times New Roman" w:hAnsi="Times New Roman"/>
          <w:sz w:val="26"/>
          <w:szCs w:val="26"/>
        </w:rPr>
      </w:pPr>
    </w:p>
    <w:p w:rsidR="00653CC1" w:rsidRPr="00D11565" w:rsidRDefault="00653CC1" w:rsidP="00653CC1">
      <w:pPr>
        <w:pStyle w:val="ConsPlusNormal"/>
        <w:ind w:firstLine="540"/>
        <w:jc w:val="both"/>
        <w:rPr>
          <w:rFonts w:ascii="Times New Roman" w:hAnsi="Times New Roman"/>
          <w:sz w:val="26"/>
          <w:szCs w:val="26"/>
        </w:rPr>
      </w:pPr>
      <w:r>
        <w:rPr>
          <w:rFonts w:ascii="Times New Roman" w:hAnsi="Times New Roman"/>
          <w:sz w:val="26"/>
          <w:szCs w:val="26"/>
        </w:rPr>
        <w:t xml:space="preserve">2.1.  </w:t>
      </w:r>
      <w:r w:rsidRPr="00D11565">
        <w:rPr>
          <w:rFonts w:ascii="Times New Roman" w:hAnsi="Times New Roman"/>
          <w:sz w:val="26"/>
          <w:szCs w:val="26"/>
        </w:rPr>
        <w:t>Выдача специальных разрешений на движение по автомобильным дорогам тяжеловесных и (или) крупногабаритных транспортных средств.</w:t>
      </w:r>
    </w:p>
    <w:p w:rsidR="00653CC1" w:rsidRPr="00D11565" w:rsidRDefault="00653CC1" w:rsidP="00653CC1">
      <w:pPr>
        <w:pStyle w:val="ConsPlusNormal"/>
        <w:jc w:val="both"/>
        <w:rPr>
          <w:rFonts w:ascii="Times New Roman" w:hAnsi="Times New Roman"/>
          <w:sz w:val="26"/>
          <w:szCs w:val="26"/>
        </w:rPr>
      </w:pPr>
    </w:p>
    <w:p w:rsidR="00653CC1" w:rsidRPr="00D11565" w:rsidRDefault="00653CC1" w:rsidP="00653CC1">
      <w:pPr>
        <w:pStyle w:val="ConsPlusNormal"/>
        <w:jc w:val="center"/>
        <w:outlineLvl w:val="2"/>
        <w:rPr>
          <w:rFonts w:ascii="Times New Roman" w:hAnsi="Times New Roman"/>
          <w:i/>
          <w:sz w:val="26"/>
          <w:szCs w:val="26"/>
        </w:rPr>
      </w:pPr>
      <w:r w:rsidRPr="00D11565">
        <w:rPr>
          <w:rFonts w:ascii="Times New Roman" w:hAnsi="Times New Roman"/>
          <w:i/>
          <w:sz w:val="26"/>
          <w:szCs w:val="26"/>
        </w:rPr>
        <w:t>Наименование органа местного самоуправления,</w:t>
      </w:r>
      <w:r>
        <w:rPr>
          <w:rFonts w:ascii="Times New Roman" w:hAnsi="Times New Roman"/>
          <w:i/>
          <w:sz w:val="26"/>
          <w:szCs w:val="26"/>
        </w:rPr>
        <w:t xml:space="preserve"> </w:t>
      </w:r>
      <w:r w:rsidRPr="00D11565">
        <w:rPr>
          <w:rFonts w:ascii="Times New Roman" w:hAnsi="Times New Roman"/>
          <w:i/>
          <w:sz w:val="26"/>
          <w:szCs w:val="26"/>
        </w:rPr>
        <w:t>предоставляющего муниципальную услугу</w:t>
      </w:r>
    </w:p>
    <w:p w:rsidR="00653CC1" w:rsidRPr="00D11565" w:rsidRDefault="00653CC1" w:rsidP="00653CC1">
      <w:pPr>
        <w:pStyle w:val="ConsPlusNormal"/>
        <w:jc w:val="both"/>
        <w:rPr>
          <w:rFonts w:ascii="Times New Roman" w:hAnsi="Times New Roman"/>
          <w:sz w:val="26"/>
          <w:szCs w:val="26"/>
        </w:rPr>
      </w:pPr>
    </w:p>
    <w:p w:rsidR="00653CC1" w:rsidRPr="005810DC" w:rsidRDefault="00653CC1" w:rsidP="00653CC1">
      <w:pPr>
        <w:autoSpaceDE w:val="0"/>
        <w:autoSpaceDN w:val="0"/>
        <w:adjustRightInd w:val="0"/>
        <w:ind w:firstLine="709"/>
        <w:jc w:val="both"/>
        <w:rPr>
          <w:spacing w:val="-4"/>
          <w:sz w:val="26"/>
          <w:szCs w:val="26"/>
          <w:shd w:val="clear" w:color="auto" w:fill="FFFF00"/>
        </w:rPr>
      </w:pPr>
      <w:r>
        <w:rPr>
          <w:sz w:val="26"/>
          <w:szCs w:val="26"/>
        </w:rPr>
        <w:t>2.2.</w:t>
      </w:r>
      <w:r w:rsidRPr="005810DC">
        <w:rPr>
          <w:sz w:val="26"/>
          <w:szCs w:val="26"/>
        </w:rPr>
        <w:t xml:space="preserve"> </w:t>
      </w:r>
      <w:r w:rsidRPr="005810DC">
        <w:rPr>
          <w:spacing w:val="-4"/>
          <w:sz w:val="26"/>
          <w:szCs w:val="26"/>
          <w:shd w:val="clear" w:color="auto" w:fill="FFFFFF"/>
        </w:rPr>
        <w:t>Муниципальная услуга предоставляется:</w:t>
      </w:r>
    </w:p>
    <w:p w:rsidR="00653CC1" w:rsidRPr="005810DC" w:rsidRDefault="00653CC1" w:rsidP="00653CC1">
      <w:pPr>
        <w:ind w:firstLine="709"/>
        <w:jc w:val="both"/>
        <w:rPr>
          <w:sz w:val="26"/>
          <w:szCs w:val="26"/>
        </w:rPr>
      </w:pPr>
      <w:r w:rsidRPr="005810DC">
        <w:rPr>
          <w:sz w:val="26"/>
          <w:szCs w:val="26"/>
        </w:rPr>
        <w:t>администрацией Усть-Кубинского муниципального района в полном объеме;</w:t>
      </w:r>
    </w:p>
    <w:p w:rsidR="00653CC1" w:rsidRPr="005810DC" w:rsidRDefault="00653CC1" w:rsidP="00653CC1">
      <w:pPr>
        <w:autoSpaceDE w:val="0"/>
        <w:autoSpaceDN w:val="0"/>
        <w:adjustRightInd w:val="0"/>
        <w:ind w:firstLine="709"/>
        <w:jc w:val="both"/>
        <w:rPr>
          <w:sz w:val="26"/>
          <w:szCs w:val="26"/>
        </w:rPr>
      </w:pPr>
      <w:r w:rsidRPr="005810DC">
        <w:rPr>
          <w:sz w:val="26"/>
          <w:szCs w:val="26"/>
        </w:rPr>
        <w:t>МФЦ по месту жительства заявителя - в части</w:t>
      </w:r>
      <w:r w:rsidRPr="005810DC">
        <w:rPr>
          <w:i/>
          <w:sz w:val="26"/>
          <w:szCs w:val="26"/>
        </w:rPr>
        <w:t xml:space="preserve"> </w:t>
      </w:r>
      <w:r w:rsidRPr="005810DC">
        <w:rPr>
          <w:sz w:val="26"/>
          <w:szCs w:val="26"/>
        </w:rPr>
        <w:t>приема и (или) выдачи документов на предоставление муниципальной услуги (при условии заключения соглашений о взаимодействии с МФЦ).</w:t>
      </w:r>
    </w:p>
    <w:p w:rsidR="00653CC1" w:rsidRPr="005810DC" w:rsidRDefault="00653CC1" w:rsidP="00653CC1">
      <w:pPr>
        <w:pStyle w:val="a3"/>
        <w:spacing w:before="0" w:beforeAutospacing="0" w:after="0" w:afterAutospacing="0"/>
        <w:ind w:firstLine="709"/>
        <w:jc w:val="both"/>
        <w:rPr>
          <w:sz w:val="26"/>
          <w:szCs w:val="26"/>
        </w:rPr>
      </w:pPr>
      <w:r>
        <w:rPr>
          <w:sz w:val="26"/>
          <w:szCs w:val="26"/>
        </w:rPr>
        <w:t>2.3.</w:t>
      </w:r>
      <w:r w:rsidRPr="005810DC">
        <w:rPr>
          <w:sz w:val="26"/>
          <w:szCs w:val="26"/>
        </w:rPr>
        <w:t xml:space="preserve">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653CC1" w:rsidRPr="00D11565" w:rsidRDefault="00653CC1" w:rsidP="00653CC1">
      <w:pPr>
        <w:pStyle w:val="ConsPlusNormal"/>
        <w:jc w:val="both"/>
        <w:rPr>
          <w:rFonts w:ascii="Times New Roman" w:hAnsi="Times New Roman"/>
          <w:sz w:val="26"/>
          <w:szCs w:val="26"/>
        </w:rPr>
      </w:pPr>
    </w:p>
    <w:p w:rsidR="00653CC1" w:rsidRPr="001D3CBE" w:rsidRDefault="00653CC1" w:rsidP="00653CC1">
      <w:pPr>
        <w:autoSpaceDE w:val="0"/>
        <w:autoSpaceDN w:val="0"/>
        <w:adjustRightInd w:val="0"/>
        <w:jc w:val="center"/>
        <w:outlineLvl w:val="2"/>
        <w:rPr>
          <w:i/>
          <w:sz w:val="26"/>
          <w:szCs w:val="26"/>
        </w:rPr>
      </w:pPr>
      <w:r>
        <w:rPr>
          <w:i/>
          <w:sz w:val="26"/>
          <w:szCs w:val="26"/>
        </w:rPr>
        <w:t>Описание р</w:t>
      </w:r>
      <w:r w:rsidRPr="005810DC">
        <w:rPr>
          <w:i/>
          <w:sz w:val="26"/>
          <w:szCs w:val="26"/>
        </w:rPr>
        <w:t>езультат</w:t>
      </w:r>
      <w:r>
        <w:rPr>
          <w:i/>
          <w:sz w:val="26"/>
          <w:szCs w:val="26"/>
        </w:rPr>
        <w:t>а</w:t>
      </w:r>
      <w:r w:rsidRPr="005810DC">
        <w:rPr>
          <w:i/>
          <w:sz w:val="26"/>
          <w:szCs w:val="26"/>
        </w:rPr>
        <w:t xml:space="preserve"> предоставления муниципальной услуги</w:t>
      </w:r>
    </w:p>
    <w:p w:rsidR="00653CC1" w:rsidRPr="00D11565" w:rsidRDefault="00653CC1" w:rsidP="00653CC1">
      <w:pPr>
        <w:pStyle w:val="ConsPlusNormal"/>
        <w:jc w:val="both"/>
        <w:rPr>
          <w:rFonts w:ascii="Times New Roman" w:hAnsi="Times New Roman"/>
          <w:sz w:val="26"/>
          <w:szCs w:val="26"/>
        </w:rPr>
      </w:pPr>
    </w:p>
    <w:p w:rsidR="00653CC1" w:rsidRPr="00D11565" w:rsidRDefault="00653CC1" w:rsidP="00653CC1">
      <w:pPr>
        <w:pStyle w:val="ConsPlusNormal"/>
        <w:ind w:firstLine="540"/>
        <w:jc w:val="both"/>
        <w:rPr>
          <w:rFonts w:ascii="Times New Roman" w:hAnsi="Times New Roman"/>
          <w:sz w:val="26"/>
          <w:szCs w:val="26"/>
        </w:rPr>
      </w:pPr>
      <w:r>
        <w:rPr>
          <w:rFonts w:ascii="Times New Roman" w:hAnsi="Times New Roman"/>
          <w:sz w:val="26"/>
          <w:szCs w:val="26"/>
        </w:rPr>
        <w:t>2.4.</w:t>
      </w:r>
      <w:r w:rsidRPr="00D11565">
        <w:rPr>
          <w:rFonts w:ascii="Times New Roman" w:hAnsi="Times New Roman"/>
          <w:sz w:val="26"/>
          <w:szCs w:val="26"/>
        </w:rPr>
        <w:t xml:space="preserve"> Результатом предоставления муниципальной услуги является:</w:t>
      </w:r>
    </w:p>
    <w:p w:rsidR="00653CC1" w:rsidRPr="00D11565" w:rsidRDefault="00653CC1" w:rsidP="00653CC1">
      <w:pPr>
        <w:pStyle w:val="ConsPlusNormal"/>
        <w:ind w:firstLine="540"/>
        <w:jc w:val="both"/>
        <w:rPr>
          <w:rFonts w:ascii="Times New Roman" w:hAnsi="Times New Roman"/>
          <w:sz w:val="26"/>
          <w:szCs w:val="26"/>
        </w:rPr>
      </w:pPr>
      <w:r w:rsidRPr="00D11565">
        <w:rPr>
          <w:rFonts w:ascii="Times New Roman" w:hAnsi="Times New Roman"/>
          <w:sz w:val="26"/>
          <w:szCs w:val="26"/>
        </w:rPr>
        <w:lastRenderedPageBreak/>
        <w:t>- выдача специального разрешения;</w:t>
      </w:r>
    </w:p>
    <w:p w:rsidR="00653CC1" w:rsidRPr="00D11565" w:rsidRDefault="00653CC1" w:rsidP="00653CC1">
      <w:pPr>
        <w:pStyle w:val="ConsPlusNormal"/>
        <w:ind w:firstLine="540"/>
        <w:jc w:val="both"/>
        <w:rPr>
          <w:rFonts w:ascii="Times New Roman" w:hAnsi="Times New Roman"/>
          <w:sz w:val="26"/>
          <w:szCs w:val="26"/>
        </w:rPr>
      </w:pPr>
      <w:r w:rsidRPr="00D11565">
        <w:rPr>
          <w:rFonts w:ascii="Times New Roman" w:hAnsi="Times New Roman"/>
          <w:sz w:val="26"/>
          <w:szCs w:val="26"/>
        </w:rPr>
        <w:t>- отказ в выдаче специального разрешения.</w:t>
      </w:r>
    </w:p>
    <w:p w:rsidR="00653CC1" w:rsidRPr="00D11565" w:rsidRDefault="00653CC1" w:rsidP="00653CC1">
      <w:pPr>
        <w:pStyle w:val="ConsPlusNormal"/>
        <w:jc w:val="both"/>
        <w:rPr>
          <w:rFonts w:ascii="Times New Roman" w:hAnsi="Times New Roman"/>
          <w:sz w:val="26"/>
          <w:szCs w:val="26"/>
        </w:rPr>
      </w:pPr>
    </w:p>
    <w:p w:rsidR="00653CC1" w:rsidRPr="00D11565" w:rsidRDefault="00653CC1" w:rsidP="00653CC1">
      <w:pPr>
        <w:pStyle w:val="ConsPlusNormal"/>
        <w:jc w:val="center"/>
        <w:outlineLvl w:val="2"/>
        <w:rPr>
          <w:rFonts w:ascii="Times New Roman" w:hAnsi="Times New Roman"/>
          <w:i/>
          <w:sz w:val="26"/>
          <w:szCs w:val="26"/>
        </w:rPr>
      </w:pPr>
      <w:r w:rsidRPr="00D11565">
        <w:rPr>
          <w:rFonts w:ascii="Times New Roman" w:hAnsi="Times New Roman"/>
          <w:i/>
          <w:sz w:val="26"/>
          <w:szCs w:val="26"/>
        </w:rPr>
        <w:t>Срок предоставления муниципальной услуги</w:t>
      </w:r>
    </w:p>
    <w:p w:rsidR="00653CC1" w:rsidRPr="00D11565" w:rsidRDefault="00653CC1" w:rsidP="00653CC1">
      <w:pPr>
        <w:pStyle w:val="ConsPlusNormal"/>
        <w:jc w:val="both"/>
        <w:rPr>
          <w:rFonts w:ascii="Times New Roman" w:hAnsi="Times New Roman"/>
          <w:sz w:val="26"/>
          <w:szCs w:val="26"/>
        </w:rPr>
      </w:pPr>
    </w:p>
    <w:p w:rsidR="00653CC1" w:rsidRPr="00D11565" w:rsidRDefault="00653CC1" w:rsidP="00653CC1">
      <w:pPr>
        <w:pStyle w:val="ConsPlusNormal"/>
        <w:ind w:firstLine="539"/>
        <w:jc w:val="both"/>
        <w:rPr>
          <w:rFonts w:ascii="Times New Roman" w:hAnsi="Times New Roman"/>
          <w:sz w:val="26"/>
          <w:szCs w:val="26"/>
        </w:rPr>
      </w:pPr>
      <w:bookmarkStart w:id="1" w:name="P224"/>
      <w:bookmarkEnd w:id="1"/>
      <w:r>
        <w:rPr>
          <w:rFonts w:ascii="Times New Roman" w:hAnsi="Times New Roman"/>
          <w:sz w:val="26"/>
          <w:szCs w:val="26"/>
        </w:rPr>
        <w:t>2.5.</w:t>
      </w:r>
      <w:r w:rsidRPr="00D11565">
        <w:rPr>
          <w:rFonts w:ascii="Times New Roman" w:hAnsi="Times New Roman"/>
          <w:sz w:val="26"/>
          <w:szCs w:val="26"/>
        </w:rPr>
        <w:t xml:space="preserve"> Решение о выдаче специального разрешения или об отказе в его выдаче принимается:</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 xml:space="preserve">в срок, не превышающий 11 рабочих дней </w:t>
      </w:r>
      <w:proofErr w:type="gramStart"/>
      <w:r w:rsidRPr="00D11565">
        <w:rPr>
          <w:rFonts w:ascii="Times New Roman" w:hAnsi="Times New Roman"/>
          <w:sz w:val="26"/>
          <w:szCs w:val="26"/>
        </w:rPr>
        <w:t>с даты регистрации</w:t>
      </w:r>
      <w:proofErr w:type="gramEnd"/>
      <w:r w:rsidRPr="00D11565">
        <w:rPr>
          <w:rFonts w:ascii="Times New Roman" w:hAnsi="Times New Roman"/>
          <w:sz w:val="26"/>
          <w:szCs w:val="26"/>
        </w:rPr>
        <w:t xml:space="preserve"> заявления, - в случае, если требуется согласование только владельцев автомобильных дорог по пути следования заявленного маршрута;</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 xml:space="preserve">в течение 15 рабочих дней </w:t>
      </w:r>
      <w:proofErr w:type="gramStart"/>
      <w:r w:rsidRPr="00D11565">
        <w:rPr>
          <w:rFonts w:ascii="Times New Roman" w:hAnsi="Times New Roman"/>
          <w:sz w:val="26"/>
          <w:szCs w:val="26"/>
        </w:rPr>
        <w:t>с даты регистрации</w:t>
      </w:r>
      <w:proofErr w:type="gramEnd"/>
      <w:r w:rsidRPr="00D11565">
        <w:rPr>
          <w:rFonts w:ascii="Times New Roman" w:hAnsi="Times New Roman"/>
          <w:sz w:val="26"/>
          <w:szCs w:val="26"/>
        </w:rPr>
        <w:t xml:space="preserve"> заявления - в случае необходимости согласования маршрута транспортного средства с Госавтоинспекцией.</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В случае если для движения тяжеловесных и (или) крупногабаритных транспортных сре</w:t>
      </w:r>
      <w:proofErr w:type="gramStart"/>
      <w:r w:rsidRPr="00D11565">
        <w:rPr>
          <w:rFonts w:ascii="Times New Roman" w:hAnsi="Times New Roman"/>
          <w:sz w:val="26"/>
          <w:szCs w:val="26"/>
        </w:rPr>
        <w:t>дств тр</w:t>
      </w:r>
      <w:proofErr w:type="gramEnd"/>
      <w:r w:rsidRPr="00D11565">
        <w:rPr>
          <w:rFonts w:ascii="Times New Roman" w:hAnsi="Times New Roman"/>
          <w:sz w:val="26"/>
          <w:szCs w:val="26"/>
        </w:rPr>
        <w:t>ебуются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rsidR="00653CC1" w:rsidRPr="00D11565" w:rsidRDefault="00653CC1" w:rsidP="00653CC1">
      <w:pPr>
        <w:pStyle w:val="ConsPlusNormal"/>
        <w:ind w:firstLine="539"/>
        <w:jc w:val="both"/>
        <w:rPr>
          <w:rFonts w:ascii="Times New Roman" w:hAnsi="Times New Roman"/>
          <w:sz w:val="26"/>
          <w:szCs w:val="26"/>
        </w:rPr>
      </w:pPr>
      <w:r>
        <w:rPr>
          <w:rFonts w:ascii="Times New Roman" w:hAnsi="Times New Roman"/>
          <w:sz w:val="26"/>
          <w:szCs w:val="26"/>
        </w:rPr>
        <w:t>2.6</w:t>
      </w:r>
      <w:r w:rsidRPr="00D11565">
        <w:rPr>
          <w:rFonts w:ascii="Times New Roman" w:hAnsi="Times New Roman"/>
          <w:sz w:val="26"/>
          <w:szCs w:val="26"/>
        </w:rPr>
        <w:t>. Сроки и порядок предоставления муниципальной услуги, в том числе сроки отдельных административных процедур в рамках межведомственного взаимодействия Уполномоченного органа и МФЦ, устанавливаются соглашением между Администрацией района и МФЦ и не превышают общие сроки предоставления муниципальной услуги, установленные пунктом 2.5. настоящего административного регламента.</w:t>
      </w:r>
    </w:p>
    <w:p w:rsidR="00653CC1" w:rsidRPr="00D11565" w:rsidRDefault="00653CC1" w:rsidP="00653CC1">
      <w:pPr>
        <w:pStyle w:val="ConsPlusNormal"/>
        <w:jc w:val="both"/>
        <w:rPr>
          <w:rFonts w:ascii="Times New Roman" w:hAnsi="Times New Roman"/>
          <w:sz w:val="26"/>
          <w:szCs w:val="26"/>
        </w:rPr>
      </w:pPr>
    </w:p>
    <w:p w:rsidR="00653CC1" w:rsidRPr="005810DC" w:rsidRDefault="00653CC1" w:rsidP="00653CC1">
      <w:pPr>
        <w:jc w:val="center"/>
        <w:rPr>
          <w:i/>
          <w:sz w:val="26"/>
          <w:szCs w:val="26"/>
        </w:rPr>
      </w:pPr>
      <w:r w:rsidRPr="005810DC">
        <w:rPr>
          <w:i/>
          <w:sz w:val="26"/>
          <w:szCs w:val="26"/>
        </w:rPr>
        <w:t>Перечень нормативных правовых актов,</w:t>
      </w:r>
      <w:r>
        <w:rPr>
          <w:i/>
          <w:sz w:val="26"/>
          <w:szCs w:val="26"/>
        </w:rPr>
        <w:t xml:space="preserve"> непосредственно </w:t>
      </w:r>
      <w:r w:rsidRPr="005810DC">
        <w:rPr>
          <w:i/>
          <w:sz w:val="26"/>
          <w:szCs w:val="26"/>
        </w:rPr>
        <w:t>регулирующих отношения, возникающие в связи</w:t>
      </w:r>
      <w:r>
        <w:rPr>
          <w:i/>
          <w:sz w:val="26"/>
          <w:szCs w:val="26"/>
        </w:rPr>
        <w:t xml:space="preserve"> </w:t>
      </w:r>
      <w:r w:rsidRPr="005810DC">
        <w:rPr>
          <w:i/>
          <w:sz w:val="26"/>
          <w:szCs w:val="26"/>
        </w:rPr>
        <w:t>с предоставлением муниципальной услуги</w:t>
      </w:r>
      <w:r>
        <w:rPr>
          <w:i/>
          <w:sz w:val="26"/>
          <w:szCs w:val="26"/>
        </w:rPr>
        <w:t xml:space="preserve"> </w:t>
      </w:r>
      <w:r w:rsidRPr="00BB3F65">
        <w:rPr>
          <w:i/>
          <w:sz w:val="26"/>
          <w:szCs w:val="26"/>
        </w:rPr>
        <w:t>с указанием их реквизитов</w:t>
      </w:r>
    </w:p>
    <w:p w:rsidR="00653CC1" w:rsidRPr="00D11565" w:rsidRDefault="00653CC1" w:rsidP="00653CC1">
      <w:pPr>
        <w:pStyle w:val="ConsPlusNormal"/>
        <w:jc w:val="both"/>
        <w:rPr>
          <w:rFonts w:ascii="Times New Roman" w:hAnsi="Times New Roman"/>
          <w:sz w:val="26"/>
          <w:szCs w:val="26"/>
        </w:rPr>
      </w:pPr>
    </w:p>
    <w:p w:rsidR="00653CC1" w:rsidRPr="001C21A2" w:rsidRDefault="00653CC1" w:rsidP="00653CC1">
      <w:pPr>
        <w:pStyle w:val="ConsPlusNormal"/>
        <w:jc w:val="center"/>
        <w:outlineLvl w:val="2"/>
        <w:rPr>
          <w:rFonts w:ascii="Times New Roman" w:hAnsi="Times New Roman"/>
          <w:sz w:val="26"/>
          <w:szCs w:val="26"/>
        </w:rPr>
      </w:pPr>
      <w:bookmarkStart w:id="2" w:name="P250"/>
      <w:bookmarkEnd w:id="2"/>
    </w:p>
    <w:p w:rsidR="00653CC1" w:rsidRPr="001C21A2" w:rsidRDefault="00653CC1" w:rsidP="00653CC1">
      <w:pPr>
        <w:pStyle w:val="ConsPlusNormal"/>
        <w:jc w:val="both"/>
        <w:outlineLvl w:val="2"/>
        <w:rPr>
          <w:rFonts w:ascii="Times New Roman" w:hAnsi="Times New Roman"/>
          <w:sz w:val="26"/>
          <w:szCs w:val="26"/>
        </w:rPr>
      </w:pPr>
      <w:r w:rsidRPr="001C21A2">
        <w:rPr>
          <w:rFonts w:ascii="Times New Roman" w:hAnsi="Times New Roman"/>
          <w:sz w:val="26"/>
          <w:szCs w:val="26"/>
        </w:rPr>
        <w:t xml:space="preserve">       2.7. Предоставление муниципальной услуги осуществляется в соответствии </w:t>
      </w:r>
      <w:proofErr w:type="gramStart"/>
      <w:r w:rsidRPr="001C21A2">
        <w:rPr>
          <w:rFonts w:ascii="Times New Roman" w:hAnsi="Times New Roman"/>
          <w:sz w:val="26"/>
          <w:szCs w:val="26"/>
        </w:rPr>
        <w:t>с</w:t>
      </w:r>
      <w:proofErr w:type="gramEnd"/>
      <w:r w:rsidRPr="001C21A2">
        <w:rPr>
          <w:rFonts w:ascii="Times New Roman" w:hAnsi="Times New Roman"/>
          <w:sz w:val="26"/>
          <w:szCs w:val="26"/>
        </w:rPr>
        <w:t>:</w:t>
      </w:r>
    </w:p>
    <w:p w:rsidR="00653CC1" w:rsidRPr="001C21A2" w:rsidRDefault="00653CC1" w:rsidP="00653CC1">
      <w:pPr>
        <w:pStyle w:val="ConsPlusNormal"/>
        <w:ind w:firstLine="708"/>
        <w:jc w:val="both"/>
        <w:outlineLvl w:val="2"/>
        <w:rPr>
          <w:rFonts w:ascii="Times New Roman" w:hAnsi="Times New Roman"/>
          <w:sz w:val="26"/>
          <w:szCs w:val="26"/>
        </w:rPr>
      </w:pPr>
      <w:r w:rsidRPr="001C21A2">
        <w:rPr>
          <w:rFonts w:ascii="Times New Roman" w:hAnsi="Times New Roman"/>
          <w:sz w:val="26"/>
          <w:szCs w:val="26"/>
        </w:rPr>
        <w:t>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 последующими изменениями);</w:t>
      </w:r>
    </w:p>
    <w:p w:rsidR="00653CC1" w:rsidRPr="001C21A2" w:rsidRDefault="00653CC1" w:rsidP="00653CC1">
      <w:pPr>
        <w:pStyle w:val="ConsPlusNormal"/>
        <w:ind w:firstLine="708"/>
        <w:jc w:val="both"/>
        <w:outlineLvl w:val="2"/>
        <w:rPr>
          <w:rFonts w:ascii="Times New Roman" w:hAnsi="Times New Roman"/>
          <w:sz w:val="26"/>
          <w:szCs w:val="26"/>
        </w:rPr>
      </w:pPr>
      <w:r w:rsidRPr="001C21A2">
        <w:rPr>
          <w:rFonts w:ascii="Times New Roman" w:hAnsi="Times New Roman"/>
          <w:sz w:val="26"/>
          <w:szCs w:val="26"/>
        </w:rPr>
        <w:t>Федеральным законом от 10 декабря 1995 года N 196-ФЗ "О безопасности дорожного движения" (с последующими изменениями);</w:t>
      </w:r>
    </w:p>
    <w:p w:rsidR="00653CC1" w:rsidRPr="001C21A2" w:rsidRDefault="00653CC1" w:rsidP="00653CC1">
      <w:pPr>
        <w:pStyle w:val="ConsPlusNormal"/>
        <w:ind w:firstLine="708"/>
        <w:jc w:val="both"/>
        <w:outlineLvl w:val="2"/>
        <w:rPr>
          <w:rFonts w:ascii="Times New Roman" w:hAnsi="Times New Roman"/>
          <w:sz w:val="26"/>
          <w:szCs w:val="26"/>
        </w:rPr>
      </w:pPr>
      <w:r w:rsidRPr="001C21A2">
        <w:rPr>
          <w:rFonts w:ascii="Times New Roman" w:hAnsi="Times New Roman"/>
          <w:sz w:val="26"/>
          <w:szCs w:val="26"/>
        </w:rPr>
        <w:t>постановлением Правительства Российской Федерации от 15 апреля 2011 года N 272 "Об утверждении Правил перевозок грузов автомобильным транспортом" (с последующими изменениями);</w:t>
      </w:r>
    </w:p>
    <w:p w:rsidR="00653CC1" w:rsidRPr="001C21A2" w:rsidRDefault="00653CC1" w:rsidP="00653CC1">
      <w:pPr>
        <w:pStyle w:val="ConsPlusNormal"/>
        <w:ind w:firstLine="708"/>
        <w:jc w:val="both"/>
        <w:outlineLvl w:val="2"/>
        <w:rPr>
          <w:rFonts w:ascii="Times New Roman" w:hAnsi="Times New Roman"/>
          <w:sz w:val="26"/>
          <w:szCs w:val="26"/>
        </w:rPr>
      </w:pPr>
      <w:r w:rsidRPr="001C21A2">
        <w:rPr>
          <w:rFonts w:ascii="Times New Roman" w:hAnsi="Times New Roman"/>
          <w:sz w:val="26"/>
          <w:szCs w:val="26"/>
        </w:rPr>
        <w:t>постановлением Правительства Российской Федерации от 16 ноября 2009 года N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 (с последующими изменениями);</w:t>
      </w:r>
    </w:p>
    <w:p w:rsidR="00653CC1" w:rsidRPr="001C21A2" w:rsidRDefault="00653CC1" w:rsidP="00653CC1">
      <w:pPr>
        <w:pStyle w:val="ConsPlusNormal"/>
        <w:ind w:firstLine="708"/>
        <w:jc w:val="both"/>
        <w:outlineLvl w:val="2"/>
        <w:rPr>
          <w:rFonts w:ascii="Times New Roman" w:hAnsi="Times New Roman"/>
          <w:sz w:val="26"/>
          <w:szCs w:val="26"/>
        </w:rPr>
      </w:pPr>
      <w:r w:rsidRPr="001C21A2">
        <w:rPr>
          <w:rFonts w:ascii="Times New Roman" w:hAnsi="Times New Roman"/>
          <w:sz w:val="26"/>
          <w:szCs w:val="26"/>
        </w:rPr>
        <w:t xml:space="preserve">приказом Министерства транспорта Российской Федерации от 24 июля 2012 года N 258 "Об утверждении Порядка выдачи специального разрешения на движение по автомобильным дорогам транспортного средства, осуществляющего </w:t>
      </w:r>
      <w:r w:rsidRPr="001C21A2">
        <w:rPr>
          <w:rFonts w:ascii="Times New Roman" w:hAnsi="Times New Roman"/>
          <w:sz w:val="26"/>
          <w:szCs w:val="26"/>
        </w:rPr>
        <w:lastRenderedPageBreak/>
        <w:t>перевозки тяжеловесных и (или) крупногабаритных грузов";</w:t>
      </w:r>
    </w:p>
    <w:p w:rsidR="00653CC1" w:rsidRPr="001C21A2" w:rsidRDefault="00653CC1" w:rsidP="00653CC1">
      <w:pPr>
        <w:pStyle w:val="ConsPlusNormal"/>
        <w:ind w:firstLine="708"/>
        <w:jc w:val="both"/>
        <w:outlineLvl w:val="2"/>
        <w:rPr>
          <w:rFonts w:ascii="Times New Roman" w:hAnsi="Times New Roman"/>
          <w:sz w:val="26"/>
          <w:szCs w:val="26"/>
        </w:rPr>
      </w:pPr>
      <w:r w:rsidRPr="001C21A2">
        <w:rPr>
          <w:rFonts w:ascii="Times New Roman" w:hAnsi="Times New Roman"/>
          <w:sz w:val="26"/>
          <w:szCs w:val="26"/>
        </w:rPr>
        <w:t>приказом Министерства транспорта Российской Федерации от 27 августа 2009 года N 150 "О порядке проведения оценки технического состояния автомобильных дорог";</w:t>
      </w:r>
    </w:p>
    <w:p w:rsidR="00653CC1" w:rsidRPr="001C21A2" w:rsidRDefault="00653CC1" w:rsidP="00653CC1">
      <w:pPr>
        <w:pStyle w:val="ConsPlusNormal"/>
        <w:ind w:firstLine="708"/>
        <w:jc w:val="both"/>
        <w:outlineLvl w:val="2"/>
        <w:rPr>
          <w:rFonts w:ascii="Times New Roman" w:hAnsi="Times New Roman"/>
          <w:sz w:val="26"/>
          <w:szCs w:val="26"/>
        </w:rPr>
      </w:pPr>
      <w:proofErr w:type="gramStart"/>
      <w:r w:rsidRPr="001C21A2">
        <w:rPr>
          <w:rFonts w:ascii="Times New Roman" w:hAnsi="Times New Roman"/>
          <w:sz w:val="26"/>
          <w:szCs w:val="26"/>
        </w:rPr>
        <w:t>приказом Министерства транспорта Российской Федерации от 15 января 2014 года N 7 "Об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w:t>
      </w:r>
      <w:proofErr w:type="gramEnd"/>
    </w:p>
    <w:p w:rsidR="00653CC1" w:rsidRPr="001C21A2" w:rsidRDefault="00653CC1" w:rsidP="00653CC1">
      <w:pPr>
        <w:pStyle w:val="ConsPlusNormal"/>
        <w:ind w:firstLine="708"/>
        <w:jc w:val="both"/>
        <w:outlineLvl w:val="2"/>
        <w:rPr>
          <w:rFonts w:ascii="Times New Roman" w:hAnsi="Times New Roman"/>
          <w:sz w:val="26"/>
          <w:szCs w:val="26"/>
        </w:rPr>
      </w:pPr>
      <w:r w:rsidRPr="001C21A2">
        <w:rPr>
          <w:rFonts w:ascii="Times New Roman" w:hAnsi="Times New Roman"/>
          <w:sz w:val="26"/>
          <w:szCs w:val="26"/>
        </w:rPr>
        <w:t xml:space="preserve">Уставом </w:t>
      </w:r>
      <w:r>
        <w:rPr>
          <w:rFonts w:ascii="Times New Roman" w:hAnsi="Times New Roman"/>
          <w:sz w:val="26"/>
          <w:szCs w:val="26"/>
        </w:rPr>
        <w:t>района</w:t>
      </w:r>
      <w:r w:rsidRPr="001C21A2">
        <w:rPr>
          <w:rFonts w:ascii="Times New Roman" w:hAnsi="Times New Roman"/>
          <w:sz w:val="26"/>
          <w:szCs w:val="26"/>
        </w:rPr>
        <w:t>;</w:t>
      </w:r>
    </w:p>
    <w:p w:rsidR="00653CC1" w:rsidRPr="001C21A2" w:rsidRDefault="00653CC1" w:rsidP="00653CC1">
      <w:pPr>
        <w:pStyle w:val="ConsPlusNormal"/>
        <w:ind w:firstLine="708"/>
        <w:jc w:val="both"/>
        <w:outlineLvl w:val="2"/>
        <w:rPr>
          <w:rFonts w:ascii="Times New Roman" w:hAnsi="Times New Roman"/>
          <w:sz w:val="26"/>
          <w:szCs w:val="26"/>
        </w:rPr>
      </w:pPr>
      <w:r w:rsidRPr="001C21A2">
        <w:rPr>
          <w:rFonts w:ascii="Times New Roman" w:hAnsi="Times New Roman"/>
          <w:sz w:val="26"/>
          <w:szCs w:val="26"/>
        </w:rPr>
        <w:t>постановлением</w:t>
      </w:r>
      <w:r w:rsidR="004651A1">
        <w:rPr>
          <w:rFonts w:ascii="Times New Roman" w:hAnsi="Times New Roman"/>
          <w:sz w:val="26"/>
          <w:szCs w:val="26"/>
        </w:rPr>
        <w:t xml:space="preserve"> администрации  района от 15 сентября </w:t>
      </w:r>
      <w:r w:rsidRPr="001C21A2">
        <w:rPr>
          <w:rFonts w:ascii="Times New Roman" w:hAnsi="Times New Roman"/>
          <w:sz w:val="26"/>
          <w:szCs w:val="26"/>
        </w:rPr>
        <w:t>2016 года N 840 "Об определении размера вреда, причиняемого транспортными средствами, осуществляющими перевозки тяжеловесных грузов по автомобильным дорогам общего пользования местного значения в границах Усть-Кубинского муниципального района</w:t>
      </w:r>
      <w:r>
        <w:rPr>
          <w:rFonts w:ascii="Times New Roman" w:hAnsi="Times New Roman"/>
          <w:sz w:val="26"/>
          <w:szCs w:val="26"/>
        </w:rPr>
        <w:t>»</w:t>
      </w:r>
      <w:r w:rsidRPr="001C21A2">
        <w:rPr>
          <w:rFonts w:ascii="Times New Roman" w:hAnsi="Times New Roman"/>
          <w:sz w:val="26"/>
          <w:szCs w:val="26"/>
        </w:rPr>
        <w:t>;</w:t>
      </w:r>
    </w:p>
    <w:p w:rsidR="00653CC1" w:rsidRDefault="00653CC1" w:rsidP="00653CC1">
      <w:pPr>
        <w:pStyle w:val="ConsPlusNormal"/>
        <w:ind w:firstLine="708"/>
        <w:jc w:val="both"/>
        <w:outlineLvl w:val="2"/>
        <w:rPr>
          <w:rFonts w:ascii="Times New Roman" w:hAnsi="Times New Roman"/>
          <w:sz w:val="26"/>
          <w:szCs w:val="26"/>
        </w:rPr>
      </w:pPr>
      <w:r w:rsidRPr="001C21A2">
        <w:rPr>
          <w:rFonts w:ascii="Times New Roman" w:hAnsi="Times New Roman"/>
          <w:sz w:val="26"/>
          <w:szCs w:val="26"/>
        </w:rPr>
        <w:t>настоящим административным регламентом.</w:t>
      </w:r>
    </w:p>
    <w:p w:rsidR="00653CC1" w:rsidRDefault="00653CC1" w:rsidP="00653CC1">
      <w:pPr>
        <w:pStyle w:val="ConsPlusNormal"/>
        <w:jc w:val="center"/>
        <w:outlineLvl w:val="2"/>
        <w:rPr>
          <w:rFonts w:ascii="Times New Roman" w:hAnsi="Times New Roman"/>
          <w:sz w:val="26"/>
          <w:szCs w:val="26"/>
        </w:rPr>
      </w:pPr>
    </w:p>
    <w:p w:rsidR="00653CC1" w:rsidRPr="001C21A2" w:rsidRDefault="00653CC1" w:rsidP="00653CC1">
      <w:pPr>
        <w:pStyle w:val="ConsPlusNormal"/>
        <w:jc w:val="center"/>
        <w:outlineLvl w:val="2"/>
        <w:rPr>
          <w:rFonts w:ascii="Times New Roman" w:hAnsi="Times New Roman"/>
          <w:i/>
          <w:sz w:val="26"/>
          <w:szCs w:val="26"/>
        </w:rPr>
      </w:pPr>
      <w:r w:rsidRPr="00D11565">
        <w:rPr>
          <w:rFonts w:ascii="Times New Roman" w:hAnsi="Times New Roman"/>
          <w:sz w:val="26"/>
          <w:szCs w:val="26"/>
        </w:rPr>
        <w:t xml:space="preserve"> </w:t>
      </w:r>
      <w:r w:rsidRPr="001C21A2">
        <w:rPr>
          <w:rFonts w:ascii="Times New Roman" w:hAnsi="Times New Roman"/>
          <w:i/>
          <w:sz w:val="26"/>
          <w:szCs w:val="26"/>
        </w:rPr>
        <w:t>Исчерпывающий перечень документов,</w:t>
      </w:r>
      <w:r>
        <w:rPr>
          <w:rFonts w:ascii="Times New Roman" w:hAnsi="Times New Roman"/>
          <w:i/>
          <w:sz w:val="26"/>
          <w:szCs w:val="26"/>
        </w:rPr>
        <w:t xml:space="preserve"> </w:t>
      </w:r>
      <w:r w:rsidRPr="001C21A2">
        <w:rPr>
          <w:rFonts w:ascii="Times New Roman" w:hAnsi="Times New Roman"/>
          <w:i/>
          <w:sz w:val="26"/>
          <w:szCs w:val="26"/>
        </w:rPr>
        <w:t>необходимых в соответствии с нормативными правовыми</w:t>
      </w:r>
      <w:r>
        <w:rPr>
          <w:rFonts w:ascii="Times New Roman" w:hAnsi="Times New Roman"/>
          <w:i/>
          <w:sz w:val="26"/>
          <w:szCs w:val="26"/>
        </w:rPr>
        <w:t xml:space="preserve"> </w:t>
      </w:r>
      <w:r w:rsidRPr="001C21A2">
        <w:rPr>
          <w:rFonts w:ascii="Times New Roman" w:hAnsi="Times New Roman"/>
          <w:i/>
          <w:sz w:val="26"/>
          <w:szCs w:val="26"/>
        </w:rPr>
        <w:t>актами для предоставления муниципальной услуги</w:t>
      </w:r>
    </w:p>
    <w:p w:rsidR="00653CC1" w:rsidRPr="00D11565" w:rsidRDefault="00653CC1" w:rsidP="00653CC1">
      <w:pPr>
        <w:pStyle w:val="ConsPlusNormal"/>
        <w:jc w:val="both"/>
        <w:rPr>
          <w:rFonts w:ascii="Times New Roman" w:hAnsi="Times New Roman"/>
          <w:sz w:val="26"/>
          <w:szCs w:val="26"/>
        </w:rPr>
      </w:pPr>
    </w:p>
    <w:p w:rsidR="00653CC1" w:rsidRPr="001C21A2" w:rsidRDefault="00653CC1" w:rsidP="00653CC1">
      <w:pPr>
        <w:pStyle w:val="ConsPlusNormal"/>
        <w:ind w:firstLine="539"/>
        <w:jc w:val="both"/>
        <w:rPr>
          <w:rFonts w:ascii="Times New Roman" w:hAnsi="Times New Roman"/>
          <w:sz w:val="26"/>
          <w:szCs w:val="26"/>
        </w:rPr>
      </w:pPr>
      <w:bookmarkStart w:id="3" w:name="P254"/>
      <w:bookmarkEnd w:id="3"/>
      <w:r>
        <w:rPr>
          <w:rFonts w:ascii="Times New Roman" w:hAnsi="Times New Roman"/>
          <w:sz w:val="26"/>
          <w:szCs w:val="26"/>
        </w:rPr>
        <w:t>2.8</w:t>
      </w:r>
      <w:r w:rsidRPr="00D11565">
        <w:rPr>
          <w:rFonts w:ascii="Times New Roman" w:hAnsi="Times New Roman"/>
          <w:sz w:val="26"/>
          <w:szCs w:val="26"/>
        </w:rPr>
        <w:t>. Для получения специального разрешения заявитель представляет:</w:t>
      </w:r>
    </w:p>
    <w:p w:rsidR="00653CC1" w:rsidRPr="001C21A2" w:rsidRDefault="00653CC1" w:rsidP="00653CC1">
      <w:pPr>
        <w:pStyle w:val="ConsPlusNormal"/>
        <w:ind w:firstLine="539"/>
        <w:jc w:val="both"/>
        <w:rPr>
          <w:rFonts w:ascii="Times New Roman" w:hAnsi="Times New Roman"/>
          <w:sz w:val="26"/>
          <w:szCs w:val="26"/>
        </w:rPr>
      </w:pPr>
      <w:r w:rsidRPr="001C21A2">
        <w:rPr>
          <w:rFonts w:ascii="Times New Roman" w:hAnsi="Times New Roman"/>
          <w:sz w:val="26"/>
          <w:szCs w:val="26"/>
        </w:rPr>
        <w:t>а) заявление по форме</w:t>
      </w:r>
      <w:r>
        <w:rPr>
          <w:rFonts w:ascii="Times New Roman" w:hAnsi="Times New Roman"/>
          <w:sz w:val="26"/>
          <w:szCs w:val="26"/>
        </w:rPr>
        <w:t xml:space="preserve"> согласно приложению </w:t>
      </w:r>
      <w:r w:rsidRPr="001C21A2">
        <w:rPr>
          <w:rFonts w:ascii="Times New Roman" w:hAnsi="Times New Roman"/>
          <w:sz w:val="26"/>
          <w:szCs w:val="26"/>
        </w:rPr>
        <w:t>2 к настоящему административному регламенту.</w:t>
      </w:r>
    </w:p>
    <w:p w:rsidR="00653CC1" w:rsidRPr="001C21A2" w:rsidRDefault="00653CC1" w:rsidP="00653CC1">
      <w:pPr>
        <w:pStyle w:val="ConsPlusNormal"/>
        <w:ind w:firstLine="539"/>
        <w:jc w:val="both"/>
        <w:rPr>
          <w:rFonts w:ascii="Times New Roman" w:hAnsi="Times New Roman"/>
          <w:sz w:val="26"/>
          <w:szCs w:val="26"/>
        </w:rPr>
      </w:pPr>
      <w:r w:rsidRPr="001C21A2">
        <w:rPr>
          <w:rFonts w:ascii="Times New Roman" w:hAnsi="Times New Roman"/>
          <w:sz w:val="26"/>
          <w:szCs w:val="26"/>
        </w:rPr>
        <w:t>Заявление оформляется на русском языке печатным текстом (буквами латинского алфавита возможно оформление адреса владельца транспортного средства, наименования владельца транспортного средства, груза, марок и моделей транспортных средств, их государственных регистрационных знаков), заверяется подписью заявителя (для физических лиц), подписью руководителя или уполномоченного лица и печатью (для юридических лиц и индивидуальных предпринимателей);</w:t>
      </w:r>
    </w:p>
    <w:p w:rsidR="00653CC1" w:rsidRPr="001C21A2" w:rsidRDefault="00653CC1" w:rsidP="00653CC1">
      <w:pPr>
        <w:pStyle w:val="ConsPlusNormal"/>
        <w:ind w:firstLine="539"/>
        <w:jc w:val="both"/>
        <w:rPr>
          <w:rFonts w:ascii="Times New Roman" w:hAnsi="Times New Roman"/>
          <w:sz w:val="26"/>
          <w:szCs w:val="26"/>
        </w:rPr>
      </w:pPr>
      <w:r w:rsidRPr="001C21A2">
        <w:rPr>
          <w:rFonts w:ascii="Times New Roman" w:hAnsi="Times New Roman"/>
          <w:sz w:val="26"/>
          <w:szCs w:val="26"/>
        </w:rPr>
        <w:t>б) копии документов тяжеловесного и (или) крупногабаритного транспортного средства (паспорт транспортного средства или свидетельство о регистрации транспортного средства);</w:t>
      </w:r>
    </w:p>
    <w:p w:rsidR="00653CC1" w:rsidRPr="001C21A2" w:rsidRDefault="00653CC1" w:rsidP="00653CC1">
      <w:pPr>
        <w:pStyle w:val="ConsPlusNormal"/>
        <w:ind w:firstLine="539"/>
        <w:jc w:val="both"/>
        <w:rPr>
          <w:rFonts w:ascii="Times New Roman" w:hAnsi="Times New Roman"/>
          <w:sz w:val="26"/>
          <w:szCs w:val="26"/>
        </w:rPr>
      </w:pPr>
      <w:r w:rsidRPr="001C21A2">
        <w:rPr>
          <w:rFonts w:ascii="Times New Roman" w:hAnsi="Times New Roman"/>
          <w:sz w:val="26"/>
          <w:szCs w:val="26"/>
        </w:rPr>
        <w:t>в) схему тяжеловесного и (или) крупногабаритного транспортного средства с изображением размещения та</w:t>
      </w:r>
      <w:r>
        <w:rPr>
          <w:rFonts w:ascii="Times New Roman" w:hAnsi="Times New Roman"/>
          <w:sz w:val="26"/>
          <w:szCs w:val="26"/>
        </w:rPr>
        <w:t>кого груза согласно приложению 3</w:t>
      </w:r>
      <w:r w:rsidRPr="001C21A2">
        <w:rPr>
          <w:rFonts w:ascii="Times New Roman" w:hAnsi="Times New Roman"/>
          <w:sz w:val="26"/>
          <w:szCs w:val="26"/>
        </w:rPr>
        <w:t xml:space="preserve"> к настоящему административному регламенту;</w:t>
      </w:r>
    </w:p>
    <w:p w:rsidR="00653CC1" w:rsidRPr="001C21A2" w:rsidRDefault="00653CC1" w:rsidP="00653CC1">
      <w:pPr>
        <w:pStyle w:val="ConsPlusNormal"/>
        <w:ind w:firstLine="539"/>
        <w:jc w:val="both"/>
        <w:rPr>
          <w:rFonts w:ascii="Times New Roman" w:hAnsi="Times New Roman"/>
          <w:sz w:val="26"/>
          <w:szCs w:val="26"/>
        </w:rPr>
      </w:pPr>
      <w:r w:rsidRPr="001C21A2">
        <w:rPr>
          <w:rFonts w:ascii="Times New Roman" w:hAnsi="Times New Roman"/>
          <w:sz w:val="26"/>
          <w:szCs w:val="26"/>
        </w:rPr>
        <w:t>г) сведения о технических требованиях к перевозке заявленного груза в транспортном положении;</w:t>
      </w:r>
    </w:p>
    <w:p w:rsidR="00653CC1" w:rsidRPr="001C21A2" w:rsidRDefault="00653CC1" w:rsidP="00653CC1">
      <w:pPr>
        <w:pStyle w:val="ConsPlusNormal"/>
        <w:ind w:firstLine="539"/>
        <w:jc w:val="both"/>
        <w:rPr>
          <w:rFonts w:ascii="Times New Roman" w:hAnsi="Times New Roman"/>
          <w:sz w:val="26"/>
          <w:szCs w:val="26"/>
        </w:rPr>
      </w:pPr>
      <w:proofErr w:type="spellStart"/>
      <w:r w:rsidRPr="001C21A2">
        <w:rPr>
          <w:rFonts w:ascii="Times New Roman" w:hAnsi="Times New Roman"/>
          <w:sz w:val="26"/>
          <w:szCs w:val="26"/>
        </w:rPr>
        <w:t>д</w:t>
      </w:r>
      <w:proofErr w:type="spellEnd"/>
      <w:r w:rsidRPr="001C21A2">
        <w:rPr>
          <w:rFonts w:ascii="Times New Roman" w:hAnsi="Times New Roman"/>
          <w:sz w:val="26"/>
          <w:szCs w:val="26"/>
        </w:rPr>
        <w:t>) документы, подтверждающие полномочия представителя, в случае подачи заявления представителем заявителя;</w:t>
      </w:r>
    </w:p>
    <w:p w:rsidR="00653CC1" w:rsidRPr="001C21A2" w:rsidRDefault="00653CC1" w:rsidP="00653CC1">
      <w:pPr>
        <w:pStyle w:val="ConsPlusNormal"/>
        <w:ind w:firstLine="539"/>
        <w:jc w:val="both"/>
        <w:rPr>
          <w:rFonts w:ascii="Times New Roman" w:hAnsi="Times New Roman"/>
          <w:sz w:val="26"/>
          <w:szCs w:val="26"/>
        </w:rPr>
      </w:pPr>
      <w:r w:rsidRPr="001C21A2">
        <w:rPr>
          <w:rFonts w:ascii="Times New Roman" w:hAnsi="Times New Roman"/>
          <w:sz w:val="26"/>
          <w:szCs w:val="26"/>
        </w:rPr>
        <w:t>е) документы, подтверждающие возмещение вреда, причиняемого тяжеловесными транспортными средствами при движении по автомобильным дорогам местного значения Усть-Кубинского муниципального района.</w:t>
      </w:r>
    </w:p>
    <w:p w:rsidR="00653CC1" w:rsidRPr="001C21A2" w:rsidRDefault="00653CC1" w:rsidP="00653CC1">
      <w:pPr>
        <w:pStyle w:val="ConsPlusNormal"/>
        <w:ind w:firstLine="539"/>
        <w:jc w:val="both"/>
        <w:rPr>
          <w:rFonts w:ascii="Times New Roman" w:hAnsi="Times New Roman"/>
          <w:sz w:val="26"/>
          <w:szCs w:val="26"/>
        </w:rPr>
      </w:pPr>
      <w:r>
        <w:rPr>
          <w:rFonts w:ascii="Times New Roman" w:hAnsi="Times New Roman"/>
          <w:sz w:val="26"/>
          <w:szCs w:val="26"/>
        </w:rPr>
        <w:t>2.9</w:t>
      </w:r>
      <w:r w:rsidRPr="001C21A2">
        <w:rPr>
          <w:rFonts w:ascii="Times New Roman" w:hAnsi="Times New Roman"/>
          <w:sz w:val="26"/>
          <w:szCs w:val="26"/>
        </w:rPr>
        <w:t xml:space="preserve">. Заявление и схема транспортного средства (автопоезда) заверяются подписью заявителя (для физических лиц), подписью руководителя или уполномоченного лица и печатью (для юридических лиц и индивидуальных </w:t>
      </w:r>
      <w:r w:rsidRPr="001C21A2">
        <w:rPr>
          <w:rFonts w:ascii="Times New Roman" w:hAnsi="Times New Roman"/>
          <w:sz w:val="26"/>
          <w:szCs w:val="26"/>
        </w:rPr>
        <w:lastRenderedPageBreak/>
        <w:t>предпринимателей).</w:t>
      </w:r>
    </w:p>
    <w:p w:rsidR="00653CC1" w:rsidRPr="00D11565" w:rsidRDefault="00653CC1" w:rsidP="00653CC1">
      <w:pPr>
        <w:pStyle w:val="ConsPlusNormal"/>
        <w:ind w:firstLine="539"/>
        <w:jc w:val="both"/>
        <w:rPr>
          <w:rFonts w:ascii="Times New Roman" w:hAnsi="Times New Roman"/>
          <w:sz w:val="26"/>
          <w:szCs w:val="26"/>
        </w:rPr>
      </w:pPr>
      <w:r w:rsidRPr="001C21A2">
        <w:rPr>
          <w:rFonts w:ascii="Times New Roman" w:hAnsi="Times New Roman"/>
          <w:sz w:val="26"/>
          <w:szCs w:val="26"/>
        </w:rPr>
        <w:t>Копии документов, указанных в подпунктах "б" - "</w:t>
      </w:r>
      <w:r>
        <w:rPr>
          <w:rFonts w:ascii="Times New Roman" w:hAnsi="Times New Roman"/>
          <w:sz w:val="26"/>
          <w:szCs w:val="26"/>
        </w:rPr>
        <w:t>г" пункта 2.8.</w:t>
      </w:r>
      <w:r w:rsidRPr="001C21A2">
        <w:rPr>
          <w:rFonts w:ascii="Times New Roman" w:hAnsi="Times New Roman"/>
          <w:sz w:val="26"/>
          <w:szCs w:val="26"/>
        </w:rPr>
        <w:t xml:space="preserve"> настоящего административного регламента, заверяются подписью и печатью владельца транспортного средства или нотариально.</w:t>
      </w:r>
      <w:r>
        <w:rPr>
          <w:rFonts w:ascii="Times New Roman" w:hAnsi="Times New Roman"/>
          <w:sz w:val="26"/>
          <w:szCs w:val="26"/>
        </w:rPr>
        <w:t xml:space="preserve"> </w:t>
      </w:r>
      <w:r w:rsidRPr="00D11565">
        <w:rPr>
          <w:rFonts w:ascii="Times New Roman" w:hAnsi="Times New Roman"/>
          <w:sz w:val="26"/>
          <w:szCs w:val="26"/>
        </w:rPr>
        <w:t>Заявление о предоставлении муниципальной услуги и прилагаемые документы представляются заявителем в Уполномоченный орган, МФЦ на бумажном носителе непосредственно или направляются посредством факсимильной связи с последующим предоставлением оригинала заявления и документов.</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Заявитель вправе направить заявление и прилагаемые документы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либо государственной информационной системы "Портал государственных и муниципальных услуг (функций) Вологодской области".</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При обращении в электронной форме за получением муниципальной услуги заявление и каждый прилагаемый к нему документ подписываются допустимым видом электронной подписи.</w:t>
      </w:r>
    </w:p>
    <w:p w:rsidR="00653CC1" w:rsidRPr="00D11565" w:rsidRDefault="00653CC1" w:rsidP="00653CC1">
      <w:pPr>
        <w:pStyle w:val="ConsPlusNormal"/>
        <w:jc w:val="both"/>
        <w:rPr>
          <w:rFonts w:ascii="Times New Roman" w:hAnsi="Times New Roman"/>
          <w:sz w:val="26"/>
          <w:szCs w:val="26"/>
        </w:rPr>
      </w:pPr>
    </w:p>
    <w:p w:rsidR="00653CC1" w:rsidRPr="001C21A2" w:rsidRDefault="00653CC1" w:rsidP="00653CC1">
      <w:pPr>
        <w:pStyle w:val="ConsPlusNormal"/>
        <w:jc w:val="center"/>
        <w:outlineLvl w:val="2"/>
        <w:rPr>
          <w:rFonts w:ascii="Times New Roman" w:hAnsi="Times New Roman"/>
          <w:i/>
          <w:sz w:val="26"/>
          <w:szCs w:val="26"/>
        </w:rPr>
      </w:pPr>
      <w:r w:rsidRPr="001C21A2">
        <w:rPr>
          <w:rFonts w:ascii="Times New Roman" w:hAnsi="Times New Roman"/>
          <w:i/>
          <w:sz w:val="26"/>
          <w:szCs w:val="26"/>
        </w:rPr>
        <w:t>Исчерпывающий перечень документов, необходимых</w:t>
      </w:r>
      <w:r>
        <w:rPr>
          <w:rFonts w:ascii="Times New Roman" w:hAnsi="Times New Roman"/>
          <w:i/>
          <w:sz w:val="26"/>
          <w:szCs w:val="26"/>
        </w:rPr>
        <w:t xml:space="preserve"> </w:t>
      </w:r>
      <w:r w:rsidRPr="001C21A2">
        <w:rPr>
          <w:rFonts w:ascii="Times New Roman" w:hAnsi="Times New Roman"/>
          <w:i/>
          <w:sz w:val="26"/>
          <w:szCs w:val="26"/>
        </w:rPr>
        <w:t>в соответствии с нормативными правовыми актами</w:t>
      </w:r>
      <w:r>
        <w:rPr>
          <w:rFonts w:ascii="Times New Roman" w:hAnsi="Times New Roman"/>
          <w:i/>
          <w:sz w:val="26"/>
          <w:szCs w:val="26"/>
        </w:rPr>
        <w:t xml:space="preserve"> </w:t>
      </w:r>
      <w:r w:rsidRPr="001C21A2">
        <w:rPr>
          <w:rFonts w:ascii="Times New Roman" w:hAnsi="Times New Roman"/>
          <w:i/>
          <w:sz w:val="26"/>
          <w:szCs w:val="26"/>
        </w:rPr>
        <w:t>для предоставления муниципальной услуги и услуг,</w:t>
      </w:r>
      <w:r>
        <w:rPr>
          <w:rFonts w:ascii="Times New Roman" w:hAnsi="Times New Roman"/>
          <w:i/>
          <w:sz w:val="26"/>
          <w:szCs w:val="26"/>
        </w:rPr>
        <w:t xml:space="preserve"> </w:t>
      </w:r>
      <w:r w:rsidRPr="001C21A2">
        <w:rPr>
          <w:rFonts w:ascii="Times New Roman" w:hAnsi="Times New Roman"/>
          <w:i/>
          <w:sz w:val="26"/>
          <w:szCs w:val="26"/>
        </w:rPr>
        <w:t>которые являются необходимыми и обязательными</w:t>
      </w:r>
    </w:p>
    <w:p w:rsidR="00653CC1" w:rsidRPr="001C21A2" w:rsidRDefault="00653CC1" w:rsidP="00653CC1">
      <w:pPr>
        <w:pStyle w:val="ConsPlusNormal"/>
        <w:jc w:val="center"/>
        <w:rPr>
          <w:rFonts w:ascii="Times New Roman" w:hAnsi="Times New Roman"/>
          <w:i/>
          <w:sz w:val="26"/>
          <w:szCs w:val="26"/>
        </w:rPr>
      </w:pPr>
      <w:r w:rsidRPr="001C21A2">
        <w:rPr>
          <w:rFonts w:ascii="Times New Roman" w:hAnsi="Times New Roman"/>
          <w:i/>
          <w:sz w:val="26"/>
          <w:szCs w:val="26"/>
        </w:rPr>
        <w:t>для предоставления муниципальной услуги, которые</w:t>
      </w:r>
      <w:r>
        <w:rPr>
          <w:rFonts w:ascii="Times New Roman" w:hAnsi="Times New Roman"/>
          <w:i/>
          <w:sz w:val="26"/>
          <w:szCs w:val="26"/>
        </w:rPr>
        <w:t xml:space="preserve"> </w:t>
      </w:r>
      <w:r w:rsidRPr="001C21A2">
        <w:rPr>
          <w:rFonts w:ascii="Times New Roman" w:hAnsi="Times New Roman"/>
          <w:i/>
          <w:sz w:val="26"/>
          <w:szCs w:val="26"/>
        </w:rPr>
        <w:t>находятся в распоряжении государственных органов,</w:t>
      </w:r>
      <w:r>
        <w:rPr>
          <w:rFonts w:ascii="Times New Roman" w:hAnsi="Times New Roman"/>
          <w:i/>
          <w:sz w:val="26"/>
          <w:szCs w:val="26"/>
        </w:rPr>
        <w:t xml:space="preserve"> </w:t>
      </w:r>
      <w:r w:rsidRPr="001C21A2">
        <w:rPr>
          <w:rFonts w:ascii="Times New Roman" w:hAnsi="Times New Roman"/>
          <w:i/>
          <w:sz w:val="26"/>
          <w:szCs w:val="26"/>
        </w:rPr>
        <w:t>органов местного самоуправления и иных организаций</w:t>
      </w:r>
    </w:p>
    <w:p w:rsidR="00653CC1" w:rsidRPr="001C21A2" w:rsidRDefault="00653CC1" w:rsidP="00653CC1">
      <w:pPr>
        <w:pStyle w:val="ConsPlusNormal"/>
        <w:jc w:val="center"/>
        <w:rPr>
          <w:rFonts w:ascii="Times New Roman" w:hAnsi="Times New Roman"/>
          <w:i/>
          <w:sz w:val="26"/>
          <w:szCs w:val="26"/>
        </w:rPr>
      </w:pPr>
      <w:r w:rsidRPr="001C21A2">
        <w:rPr>
          <w:rFonts w:ascii="Times New Roman" w:hAnsi="Times New Roman"/>
          <w:i/>
          <w:sz w:val="26"/>
          <w:szCs w:val="26"/>
        </w:rPr>
        <w:t xml:space="preserve">и </w:t>
      </w:r>
      <w:proofErr w:type="gramStart"/>
      <w:r w:rsidRPr="001C21A2">
        <w:rPr>
          <w:rFonts w:ascii="Times New Roman" w:hAnsi="Times New Roman"/>
          <w:i/>
          <w:sz w:val="26"/>
          <w:szCs w:val="26"/>
        </w:rPr>
        <w:t>которые</w:t>
      </w:r>
      <w:proofErr w:type="gramEnd"/>
      <w:r w:rsidRPr="001C21A2">
        <w:rPr>
          <w:rFonts w:ascii="Times New Roman" w:hAnsi="Times New Roman"/>
          <w:i/>
          <w:sz w:val="26"/>
          <w:szCs w:val="26"/>
        </w:rPr>
        <w:t xml:space="preserve"> заявитель вправе представить</w:t>
      </w:r>
    </w:p>
    <w:p w:rsidR="00653CC1" w:rsidRPr="00D11565" w:rsidRDefault="00653CC1" w:rsidP="00653CC1">
      <w:pPr>
        <w:pStyle w:val="ConsPlusNormal"/>
        <w:jc w:val="both"/>
        <w:rPr>
          <w:rFonts w:ascii="Times New Roman" w:hAnsi="Times New Roman"/>
          <w:sz w:val="26"/>
          <w:szCs w:val="26"/>
        </w:rPr>
      </w:pPr>
    </w:p>
    <w:p w:rsidR="00653CC1" w:rsidRPr="00D11565" w:rsidRDefault="00653CC1" w:rsidP="00653CC1">
      <w:pPr>
        <w:pStyle w:val="ConsPlusNormal"/>
        <w:ind w:firstLine="539"/>
        <w:jc w:val="both"/>
        <w:rPr>
          <w:rFonts w:ascii="Times New Roman" w:hAnsi="Times New Roman"/>
          <w:sz w:val="26"/>
          <w:szCs w:val="26"/>
        </w:rPr>
      </w:pPr>
      <w:bookmarkStart w:id="4" w:name="P282"/>
      <w:bookmarkEnd w:id="4"/>
      <w:r>
        <w:rPr>
          <w:rFonts w:ascii="Times New Roman" w:hAnsi="Times New Roman"/>
          <w:sz w:val="26"/>
          <w:szCs w:val="26"/>
        </w:rPr>
        <w:t>2.10</w:t>
      </w:r>
      <w:r w:rsidRPr="00D11565">
        <w:rPr>
          <w:rFonts w:ascii="Times New Roman" w:hAnsi="Times New Roman"/>
          <w:sz w:val="26"/>
          <w:szCs w:val="26"/>
        </w:rPr>
        <w:t>. Заявитель вправе по своему усмотрению представить в Уполномоченный орган документы, необходимые для предоставления муниципальной услуги по выдаче специального разрешения, которые являются необходимыми и обязательными для предоставления муниципальной услуги и которые находятся в распоряжении органов государственной власти:</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копию свидетельства о постановке заявителя (индивидуального предпринимателя или юридического лица) на учет в налоговом органе;</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копию документа, подтверждающего факт уплаты государственной пошлины.</w:t>
      </w:r>
    </w:p>
    <w:p w:rsidR="00653CC1" w:rsidRDefault="00653CC1" w:rsidP="00653CC1">
      <w:pPr>
        <w:pStyle w:val="ConsPlusNormal"/>
        <w:ind w:firstLine="539"/>
        <w:jc w:val="both"/>
        <w:rPr>
          <w:rFonts w:ascii="Times New Roman" w:hAnsi="Times New Roman"/>
          <w:sz w:val="26"/>
          <w:szCs w:val="26"/>
        </w:rPr>
      </w:pPr>
      <w:r>
        <w:rPr>
          <w:rFonts w:ascii="Times New Roman" w:hAnsi="Times New Roman"/>
          <w:sz w:val="26"/>
          <w:szCs w:val="26"/>
        </w:rPr>
        <w:t>2.11</w:t>
      </w:r>
      <w:r w:rsidRPr="001B578D">
        <w:rPr>
          <w:rFonts w:ascii="Times New Roman" w:hAnsi="Times New Roman"/>
          <w:sz w:val="26"/>
          <w:szCs w:val="26"/>
        </w:rPr>
        <w:t xml:space="preserve">. Документы, указанные в </w:t>
      </w:r>
      <w:r>
        <w:rPr>
          <w:rFonts w:ascii="Times New Roman" w:hAnsi="Times New Roman"/>
          <w:sz w:val="26"/>
          <w:szCs w:val="26"/>
        </w:rPr>
        <w:t>пункте 2.10.</w:t>
      </w:r>
      <w:r w:rsidRPr="001B578D">
        <w:rPr>
          <w:rFonts w:ascii="Times New Roman" w:hAnsi="Times New Roman"/>
          <w:sz w:val="26"/>
          <w:szCs w:val="26"/>
        </w:rPr>
        <w:t xml:space="preserve"> настоящего административного регламента, представляются заявителем в Уполномоченный орган  на бумажном носителе непосредственно или направляются посредством факсимильной связи.</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Заявитель вправе направить документы в электронном виде с использованием федеральной государственной информационной системы "Единый портал государственных и муниципальных услуг (функций)" либо государственной информационной системы "Портал государственных и муниципальных услуг (функций) Вологодской области".</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Документ, подтверждающий факт уплаты государственной пошлины, направляемый в электронном виде, подписывается заявителем усиленной квалифицированной электронной подписью.</w:t>
      </w:r>
    </w:p>
    <w:p w:rsidR="00653CC1" w:rsidRPr="00D11565" w:rsidRDefault="00653CC1" w:rsidP="00653CC1">
      <w:pPr>
        <w:pStyle w:val="ConsPlusNormal"/>
        <w:ind w:firstLine="539"/>
        <w:jc w:val="both"/>
        <w:rPr>
          <w:rFonts w:ascii="Times New Roman" w:hAnsi="Times New Roman"/>
          <w:sz w:val="26"/>
          <w:szCs w:val="26"/>
        </w:rPr>
      </w:pPr>
      <w:r>
        <w:rPr>
          <w:rFonts w:ascii="Times New Roman" w:hAnsi="Times New Roman"/>
          <w:sz w:val="26"/>
          <w:szCs w:val="26"/>
        </w:rPr>
        <w:t>2.12</w:t>
      </w:r>
      <w:r w:rsidRPr="00D11565">
        <w:rPr>
          <w:rFonts w:ascii="Times New Roman" w:hAnsi="Times New Roman"/>
          <w:sz w:val="26"/>
          <w:szCs w:val="26"/>
        </w:rPr>
        <w:t>. Запрещено требовать от заявителя:</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53CC1"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lastRenderedPageBreak/>
        <w:t>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653CC1" w:rsidRPr="00D11565" w:rsidRDefault="00653CC1" w:rsidP="00653CC1">
      <w:pPr>
        <w:pStyle w:val="ConsPlusNormal"/>
        <w:ind w:firstLine="539"/>
        <w:jc w:val="both"/>
        <w:rPr>
          <w:rFonts w:ascii="Times New Roman" w:hAnsi="Times New Roman"/>
          <w:sz w:val="26"/>
          <w:szCs w:val="26"/>
        </w:rPr>
      </w:pPr>
    </w:p>
    <w:p w:rsidR="00653CC1" w:rsidRPr="001B578D" w:rsidRDefault="00653CC1" w:rsidP="00653CC1">
      <w:pPr>
        <w:pStyle w:val="ConsPlusNormal"/>
        <w:jc w:val="center"/>
        <w:outlineLvl w:val="2"/>
        <w:rPr>
          <w:rFonts w:ascii="Times New Roman" w:hAnsi="Times New Roman"/>
          <w:i/>
          <w:sz w:val="26"/>
          <w:szCs w:val="26"/>
        </w:rPr>
      </w:pPr>
      <w:r w:rsidRPr="001B578D">
        <w:rPr>
          <w:rFonts w:ascii="Times New Roman" w:hAnsi="Times New Roman"/>
          <w:i/>
          <w:sz w:val="26"/>
          <w:szCs w:val="26"/>
        </w:rPr>
        <w:t>Исчерпывающий перечень оснований</w:t>
      </w:r>
      <w:r>
        <w:rPr>
          <w:rFonts w:ascii="Times New Roman" w:hAnsi="Times New Roman"/>
          <w:i/>
          <w:sz w:val="26"/>
          <w:szCs w:val="26"/>
        </w:rPr>
        <w:t xml:space="preserve"> </w:t>
      </w:r>
      <w:r w:rsidRPr="001B578D">
        <w:rPr>
          <w:rFonts w:ascii="Times New Roman" w:hAnsi="Times New Roman"/>
          <w:i/>
          <w:sz w:val="26"/>
          <w:szCs w:val="26"/>
        </w:rPr>
        <w:t>для отказа в приеме документов, необходимых</w:t>
      </w:r>
      <w:r>
        <w:rPr>
          <w:rFonts w:ascii="Times New Roman" w:hAnsi="Times New Roman"/>
          <w:i/>
          <w:sz w:val="26"/>
          <w:szCs w:val="26"/>
        </w:rPr>
        <w:t xml:space="preserve"> </w:t>
      </w:r>
      <w:r w:rsidRPr="001B578D">
        <w:rPr>
          <w:rFonts w:ascii="Times New Roman" w:hAnsi="Times New Roman"/>
          <w:i/>
          <w:sz w:val="26"/>
          <w:szCs w:val="26"/>
        </w:rPr>
        <w:t>для предоставления муниципальной услуги</w:t>
      </w:r>
    </w:p>
    <w:p w:rsidR="00653CC1" w:rsidRPr="00D11565" w:rsidRDefault="00653CC1" w:rsidP="00653CC1">
      <w:pPr>
        <w:pStyle w:val="ConsPlusNormal"/>
        <w:jc w:val="both"/>
        <w:rPr>
          <w:rFonts w:ascii="Times New Roman" w:hAnsi="Times New Roman"/>
          <w:sz w:val="26"/>
          <w:szCs w:val="26"/>
        </w:rPr>
      </w:pPr>
    </w:p>
    <w:p w:rsidR="00653CC1" w:rsidRPr="007413A2" w:rsidRDefault="00653CC1" w:rsidP="00653CC1">
      <w:pPr>
        <w:ind w:firstLine="540"/>
        <w:jc w:val="both"/>
        <w:rPr>
          <w:sz w:val="26"/>
          <w:szCs w:val="26"/>
        </w:rPr>
      </w:pPr>
      <w:bookmarkStart w:id="5" w:name="P296"/>
      <w:bookmarkEnd w:id="5"/>
      <w:r>
        <w:rPr>
          <w:sz w:val="26"/>
          <w:szCs w:val="26"/>
        </w:rPr>
        <w:t>2.13.</w:t>
      </w:r>
      <w:r w:rsidRPr="007413A2">
        <w:rPr>
          <w:sz w:val="26"/>
          <w:szCs w:val="26"/>
        </w:rPr>
        <w:t>Уполномоченный орган отказывает в регистрации заявления в случае если:</w:t>
      </w:r>
    </w:p>
    <w:p w:rsidR="00653CC1" w:rsidRPr="007413A2" w:rsidRDefault="00653CC1" w:rsidP="00653CC1">
      <w:pPr>
        <w:ind w:firstLine="540"/>
        <w:jc w:val="both"/>
        <w:rPr>
          <w:sz w:val="26"/>
          <w:szCs w:val="26"/>
        </w:rPr>
      </w:pPr>
      <w:r w:rsidRPr="007413A2">
        <w:rPr>
          <w:sz w:val="26"/>
          <w:szCs w:val="26"/>
        </w:rPr>
        <w:t>заявление подписано лицом, не имеющим полномочий на подписание данного заявления;</w:t>
      </w:r>
    </w:p>
    <w:p w:rsidR="00653CC1" w:rsidRPr="007413A2" w:rsidRDefault="00653CC1" w:rsidP="00653CC1">
      <w:pPr>
        <w:ind w:firstLine="540"/>
        <w:jc w:val="both"/>
        <w:rPr>
          <w:sz w:val="26"/>
          <w:szCs w:val="26"/>
        </w:rPr>
      </w:pPr>
      <w:r w:rsidRPr="007413A2">
        <w:rPr>
          <w:sz w:val="26"/>
          <w:szCs w:val="26"/>
        </w:rPr>
        <w:t>заявление не содержит свед</w:t>
      </w:r>
      <w:r>
        <w:rPr>
          <w:sz w:val="26"/>
          <w:szCs w:val="26"/>
        </w:rPr>
        <w:t>ений, указанных в приложении 2</w:t>
      </w:r>
      <w:r w:rsidRPr="007413A2">
        <w:rPr>
          <w:sz w:val="26"/>
          <w:szCs w:val="26"/>
        </w:rPr>
        <w:t xml:space="preserve"> к настоящему административному регламенту;</w:t>
      </w:r>
    </w:p>
    <w:p w:rsidR="00653CC1" w:rsidRPr="007413A2" w:rsidRDefault="00653CC1" w:rsidP="00653CC1">
      <w:pPr>
        <w:pStyle w:val="ConsPlusNormal"/>
        <w:ind w:firstLine="540"/>
        <w:jc w:val="both"/>
        <w:outlineLvl w:val="2"/>
        <w:rPr>
          <w:rFonts w:ascii="Times New Roman" w:hAnsi="Times New Roman"/>
          <w:sz w:val="26"/>
          <w:szCs w:val="26"/>
        </w:rPr>
      </w:pPr>
      <w:r w:rsidRPr="007413A2">
        <w:rPr>
          <w:rFonts w:ascii="Times New Roman" w:hAnsi="Times New Roman"/>
          <w:sz w:val="26"/>
          <w:szCs w:val="26"/>
        </w:rPr>
        <w:t>к заявлению не приложены документы, соответствую</w:t>
      </w:r>
      <w:r>
        <w:rPr>
          <w:rFonts w:ascii="Times New Roman" w:hAnsi="Times New Roman"/>
          <w:sz w:val="26"/>
          <w:szCs w:val="26"/>
        </w:rPr>
        <w:t>щие требованиям пункта 2.8</w:t>
      </w:r>
      <w:r w:rsidRPr="007413A2">
        <w:rPr>
          <w:rFonts w:ascii="Times New Roman" w:hAnsi="Times New Roman"/>
          <w:sz w:val="26"/>
          <w:szCs w:val="26"/>
        </w:rPr>
        <w:t>, абзаце</w:t>
      </w:r>
      <w:r>
        <w:rPr>
          <w:rFonts w:ascii="Times New Roman" w:hAnsi="Times New Roman"/>
          <w:sz w:val="26"/>
          <w:szCs w:val="26"/>
        </w:rPr>
        <w:t>в первого и второго пункта 2.9.</w:t>
      </w:r>
      <w:r w:rsidRPr="007413A2">
        <w:rPr>
          <w:rFonts w:ascii="Times New Roman" w:hAnsi="Times New Roman"/>
          <w:sz w:val="26"/>
          <w:szCs w:val="26"/>
        </w:rPr>
        <w:t xml:space="preserve"> настоящего регламента</w:t>
      </w:r>
    </w:p>
    <w:p w:rsidR="00653CC1" w:rsidRDefault="00653CC1" w:rsidP="00653CC1">
      <w:pPr>
        <w:pStyle w:val="ConsPlusNormal"/>
        <w:jc w:val="center"/>
        <w:outlineLvl w:val="2"/>
        <w:rPr>
          <w:rFonts w:hAnsi="Times New Roman"/>
        </w:rPr>
      </w:pPr>
    </w:p>
    <w:p w:rsidR="00653CC1" w:rsidRPr="007413A2" w:rsidRDefault="00653CC1" w:rsidP="00653CC1">
      <w:pPr>
        <w:pStyle w:val="ConsPlusNormal"/>
        <w:jc w:val="center"/>
        <w:outlineLvl w:val="2"/>
        <w:rPr>
          <w:rFonts w:ascii="Times New Roman" w:hAnsi="Times New Roman"/>
          <w:i/>
          <w:sz w:val="26"/>
          <w:szCs w:val="26"/>
        </w:rPr>
      </w:pPr>
      <w:r w:rsidRPr="007413A2">
        <w:rPr>
          <w:rFonts w:ascii="Times New Roman" w:hAnsi="Times New Roman"/>
          <w:i/>
          <w:sz w:val="26"/>
          <w:szCs w:val="26"/>
        </w:rPr>
        <w:t>Исчерпывающий перечень оснований для приостановления</w:t>
      </w:r>
    </w:p>
    <w:p w:rsidR="00653CC1" w:rsidRPr="007413A2" w:rsidRDefault="00653CC1" w:rsidP="00653CC1">
      <w:pPr>
        <w:pStyle w:val="ConsPlusNormal"/>
        <w:jc w:val="center"/>
        <w:rPr>
          <w:rFonts w:ascii="Times New Roman" w:hAnsi="Times New Roman"/>
          <w:i/>
          <w:sz w:val="26"/>
          <w:szCs w:val="26"/>
        </w:rPr>
      </w:pPr>
      <w:r w:rsidRPr="007413A2">
        <w:rPr>
          <w:rFonts w:ascii="Times New Roman" w:hAnsi="Times New Roman"/>
          <w:i/>
          <w:sz w:val="26"/>
          <w:szCs w:val="26"/>
        </w:rPr>
        <w:t>или отказа в предоставлении муниципальной услуги</w:t>
      </w:r>
    </w:p>
    <w:p w:rsidR="00653CC1" w:rsidRPr="00D11565" w:rsidRDefault="00653CC1" w:rsidP="00653CC1">
      <w:pPr>
        <w:pStyle w:val="ConsPlusNormal"/>
        <w:jc w:val="both"/>
        <w:rPr>
          <w:rFonts w:ascii="Times New Roman" w:hAnsi="Times New Roman"/>
          <w:sz w:val="26"/>
          <w:szCs w:val="26"/>
        </w:rPr>
      </w:pPr>
    </w:p>
    <w:p w:rsidR="00653CC1" w:rsidRPr="00D11565" w:rsidRDefault="00653CC1" w:rsidP="00653CC1">
      <w:pPr>
        <w:pStyle w:val="ConsPlusNormal"/>
        <w:ind w:firstLine="540"/>
        <w:jc w:val="both"/>
        <w:rPr>
          <w:rFonts w:ascii="Times New Roman" w:hAnsi="Times New Roman"/>
          <w:sz w:val="26"/>
          <w:szCs w:val="26"/>
        </w:rPr>
      </w:pPr>
      <w:r>
        <w:rPr>
          <w:rFonts w:ascii="Times New Roman" w:hAnsi="Times New Roman"/>
          <w:sz w:val="26"/>
          <w:szCs w:val="26"/>
        </w:rPr>
        <w:t>2.14.</w:t>
      </w:r>
      <w:r w:rsidRPr="00D11565">
        <w:rPr>
          <w:rFonts w:ascii="Times New Roman" w:hAnsi="Times New Roman"/>
          <w:sz w:val="26"/>
          <w:szCs w:val="26"/>
        </w:rPr>
        <w:t xml:space="preserve">Основанием для приостановления предоставления муниципальной услуги является нарушение владельцами автомобильных дорог или согласующими организациями </w:t>
      </w:r>
      <w:r w:rsidRPr="00D653B0">
        <w:rPr>
          <w:rFonts w:ascii="Times New Roman" w:hAnsi="Times New Roman"/>
          <w:sz w:val="26"/>
          <w:szCs w:val="26"/>
        </w:rPr>
        <w:t>установленных приказом Министерства</w:t>
      </w:r>
      <w:r w:rsidRPr="00D11565">
        <w:rPr>
          <w:rFonts w:ascii="Times New Roman" w:hAnsi="Times New Roman"/>
          <w:sz w:val="26"/>
          <w:szCs w:val="26"/>
        </w:rPr>
        <w:t xml:space="preserve"> транспорта Российской Федерации от 24 июля 2012 года N 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сроков согласования. При этом Уполномоченный орган   приостанавливает оформление специального разрешения до получения ответа с предоставлением заявителю информации о причинах приостановления.</w:t>
      </w:r>
    </w:p>
    <w:p w:rsidR="00653CC1" w:rsidRPr="00D11565" w:rsidRDefault="00653CC1" w:rsidP="00653CC1">
      <w:pPr>
        <w:pStyle w:val="ConsPlusNormal"/>
        <w:spacing w:before="280"/>
        <w:ind w:firstLine="540"/>
        <w:jc w:val="both"/>
        <w:rPr>
          <w:rFonts w:ascii="Times New Roman" w:hAnsi="Times New Roman"/>
          <w:sz w:val="26"/>
          <w:szCs w:val="26"/>
        </w:rPr>
      </w:pPr>
      <w:r>
        <w:rPr>
          <w:rFonts w:ascii="Times New Roman" w:hAnsi="Times New Roman"/>
          <w:sz w:val="26"/>
          <w:szCs w:val="26"/>
        </w:rPr>
        <w:t>2.15</w:t>
      </w:r>
      <w:r w:rsidRPr="00D11565">
        <w:rPr>
          <w:rFonts w:ascii="Times New Roman" w:hAnsi="Times New Roman"/>
          <w:sz w:val="26"/>
          <w:szCs w:val="26"/>
        </w:rPr>
        <w:t>. Основания для отказа в выдаче разрешения:</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а) отсутствие прав у Уполномоченного органа  в выдаче специального разрешения по заявленному маршруту;</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б)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движения тяжеловесных и (или) крупногабаритных транспортных средств;</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в) установленные требования о перевозке делимого груза не соблюдены;</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г)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653CC1" w:rsidRPr="00D11565" w:rsidRDefault="00653CC1" w:rsidP="00653CC1">
      <w:pPr>
        <w:pStyle w:val="ConsPlusNormal"/>
        <w:ind w:firstLine="539"/>
        <w:jc w:val="both"/>
        <w:rPr>
          <w:rFonts w:ascii="Times New Roman" w:hAnsi="Times New Roman"/>
          <w:sz w:val="26"/>
          <w:szCs w:val="26"/>
        </w:rPr>
      </w:pPr>
      <w:proofErr w:type="spellStart"/>
      <w:r w:rsidRPr="00D11565">
        <w:rPr>
          <w:rFonts w:ascii="Times New Roman" w:hAnsi="Times New Roman"/>
          <w:sz w:val="26"/>
          <w:szCs w:val="26"/>
        </w:rPr>
        <w:t>д</w:t>
      </w:r>
      <w:proofErr w:type="spellEnd"/>
      <w:r w:rsidRPr="00D11565">
        <w:rPr>
          <w:rFonts w:ascii="Times New Roman" w:hAnsi="Times New Roman"/>
          <w:sz w:val="26"/>
          <w:szCs w:val="26"/>
        </w:rPr>
        <w:t xml:space="preserve">) отсутствует согласие заявителя </w:t>
      </w:r>
      <w:proofErr w:type="gramStart"/>
      <w:r w:rsidRPr="00D11565">
        <w:rPr>
          <w:rFonts w:ascii="Times New Roman" w:hAnsi="Times New Roman"/>
          <w:sz w:val="26"/>
          <w:szCs w:val="26"/>
        </w:rPr>
        <w:t>на</w:t>
      </w:r>
      <w:proofErr w:type="gramEnd"/>
      <w:r w:rsidRPr="00D11565">
        <w:rPr>
          <w:rFonts w:ascii="Times New Roman" w:hAnsi="Times New Roman"/>
          <w:sz w:val="26"/>
          <w:szCs w:val="26"/>
        </w:rPr>
        <w:t>:</w:t>
      </w:r>
    </w:p>
    <w:p w:rsidR="00653CC1" w:rsidRPr="00D11565" w:rsidRDefault="00653CC1" w:rsidP="00653CC1">
      <w:pPr>
        <w:pStyle w:val="ConsPlusNormal"/>
        <w:ind w:firstLine="539"/>
        <w:jc w:val="both"/>
        <w:rPr>
          <w:rFonts w:ascii="Times New Roman" w:hAnsi="Times New Roman"/>
          <w:sz w:val="26"/>
          <w:szCs w:val="26"/>
        </w:rPr>
      </w:pPr>
      <w:r>
        <w:rPr>
          <w:rFonts w:ascii="Times New Roman" w:hAnsi="Times New Roman"/>
          <w:sz w:val="26"/>
          <w:szCs w:val="26"/>
        </w:rPr>
        <w:t xml:space="preserve">- </w:t>
      </w:r>
      <w:r w:rsidRPr="00D11565">
        <w:rPr>
          <w:rFonts w:ascii="Times New Roman" w:hAnsi="Times New Roman"/>
          <w:sz w:val="26"/>
          <w:szCs w:val="26"/>
        </w:rPr>
        <w:t>проведение оценки технического состояния автомобильной дороги;</w:t>
      </w:r>
    </w:p>
    <w:p w:rsidR="00653CC1" w:rsidRPr="00D11565" w:rsidRDefault="00653CC1" w:rsidP="00653CC1">
      <w:pPr>
        <w:pStyle w:val="ConsPlusNormal"/>
        <w:ind w:firstLine="539"/>
        <w:jc w:val="both"/>
        <w:rPr>
          <w:rFonts w:ascii="Times New Roman" w:hAnsi="Times New Roman"/>
          <w:sz w:val="26"/>
          <w:szCs w:val="26"/>
        </w:rPr>
      </w:pPr>
      <w:r>
        <w:rPr>
          <w:rFonts w:ascii="Times New Roman" w:hAnsi="Times New Roman"/>
          <w:sz w:val="26"/>
          <w:szCs w:val="26"/>
        </w:rPr>
        <w:t xml:space="preserve">- </w:t>
      </w:r>
      <w:r w:rsidRPr="00D11565">
        <w:rPr>
          <w:rFonts w:ascii="Times New Roman" w:hAnsi="Times New Roman"/>
          <w:sz w:val="26"/>
          <w:szCs w:val="26"/>
        </w:rPr>
        <w:t xml:space="preserve">принятие специальных мер по обустройству пересекающих автомобильную дорогу сооружений и инженерных коммуникаций, определенных согласно </w:t>
      </w:r>
      <w:r w:rsidRPr="00D11565">
        <w:rPr>
          <w:rFonts w:ascii="Times New Roman" w:hAnsi="Times New Roman"/>
          <w:sz w:val="26"/>
          <w:szCs w:val="26"/>
        </w:rPr>
        <w:lastRenderedPageBreak/>
        <w:t>проведенной оценке технического состояния автомобильной дороги и в установленных законодательством случаях;</w:t>
      </w:r>
    </w:p>
    <w:p w:rsidR="00653CC1" w:rsidRPr="00D11565" w:rsidRDefault="00653CC1" w:rsidP="00653CC1">
      <w:pPr>
        <w:pStyle w:val="ConsPlusNormal"/>
        <w:ind w:firstLine="539"/>
        <w:jc w:val="both"/>
        <w:rPr>
          <w:rFonts w:ascii="Times New Roman" w:hAnsi="Times New Roman"/>
          <w:sz w:val="26"/>
          <w:szCs w:val="26"/>
        </w:rPr>
      </w:pPr>
      <w:r>
        <w:rPr>
          <w:rFonts w:ascii="Times New Roman" w:hAnsi="Times New Roman"/>
          <w:sz w:val="26"/>
          <w:szCs w:val="26"/>
        </w:rPr>
        <w:t xml:space="preserve">- </w:t>
      </w:r>
      <w:r w:rsidRPr="00D11565">
        <w:rPr>
          <w:rFonts w:ascii="Times New Roman" w:hAnsi="Times New Roman"/>
          <w:sz w:val="26"/>
          <w:szCs w:val="26"/>
        </w:rPr>
        <w:t>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е)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ж)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p w:rsidR="00653CC1" w:rsidRPr="00D11565" w:rsidRDefault="00653CC1" w:rsidP="00653CC1">
      <w:pPr>
        <w:pStyle w:val="ConsPlusNormal"/>
        <w:ind w:firstLine="539"/>
        <w:jc w:val="both"/>
        <w:rPr>
          <w:rFonts w:ascii="Times New Roman" w:hAnsi="Times New Roman"/>
          <w:sz w:val="26"/>
          <w:szCs w:val="26"/>
        </w:rPr>
      </w:pPr>
      <w:proofErr w:type="spellStart"/>
      <w:r w:rsidRPr="00D11565">
        <w:rPr>
          <w:rFonts w:ascii="Times New Roman" w:hAnsi="Times New Roman"/>
          <w:sz w:val="26"/>
          <w:szCs w:val="26"/>
        </w:rPr>
        <w:t>з</w:t>
      </w:r>
      <w:proofErr w:type="spellEnd"/>
      <w:r w:rsidRPr="00D11565">
        <w:rPr>
          <w:rFonts w:ascii="Times New Roman" w:hAnsi="Times New Roman"/>
          <w:sz w:val="26"/>
          <w:szCs w:val="26"/>
        </w:rPr>
        <w:t>) заявитель не внес плату в счет возмещения вреда, причиняемого автомобильным дорогам тяжеловесным транспортным средством;</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и) заявитель не произвел оплату государственной пошлины за выдачу специального разрешения;</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к) отсутствие оригинала заявления и схемы автопоезда на день выдачи специального разрешения, заверенных регистрационных документов транспортного средства, если заявление и документы направлялись в Уполномоченный орган с использованием факсимильной связи.</w:t>
      </w:r>
    </w:p>
    <w:p w:rsidR="00653CC1" w:rsidRPr="00D11565" w:rsidRDefault="00653CC1" w:rsidP="00653CC1">
      <w:pPr>
        <w:pStyle w:val="ConsPlusNormal"/>
        <w:jc w:val="both"/>
        <w:rPr>
          <w:rFonts w:ascii="Times New Roman" w:hAnsi="Times New Roman"/>
          <w:sz w:val="26"/>
          <w:szCs w:val="26"/>
        </w:rPr>
      </w:pPr>
    </w:p>
    <w:p w:rsidR="00653CC1" w:rsidRPr="007413A2" w:rsidRDefault="00653CC1" w:rsidP="00653CC1">
      <w:pPr>
        <w:pStyle w:val="ConsPlusNormal"/>
        <w:jc w:val="center"/>
        <w:outlineLvl w:val="2"/>
        <w:rPr>
          <w:rFonts w:ascii="Times New Roman" w:hAnsi="Times New Roman"/>
          <w:i/>
          <w:sz w:val="26"/>
          <w:szCs w:val="26"/>
        </w:rPr>
      </w:pPr>
      <w:r w:rsidRPr="007413A2">
        <w:rPr>
          <w:rFonts w:ascii="Times New Roman" w:hAnsi="Times New Roman"/>
          <w:i/>
          <w:sz w:val="26"/>
          <w:szCs w:val="26"/>
        </w:rPr>
        <w:t>Перечень услуг, которые являются необходимыми</w:t>
      </w:r>
      <w:r>
        <w:rPr>
          <w:rFonts w:ascii="Times New Roman" w:hAnsi="Times New Roman"/>
          <w:i/>
          <w:sz w:val="26"/>
          <w:szCs w:val="26"/>
        </w:rPr>
        <w:t xml:space="preserve"> </w:t>
      </w:r>
      <w:r w:rsidRPr="007413A2">
        <w:rPr>
          <w:rFonts w:ascii="Times New Roman" w:hAnsi="Times New Roman"/>
          <w:i/>
          <w:sz w:val="26"/>
          <w:szCs w:val="26"/>
        </w:rPr>
        <w:t>и обязательными для предоставления муниципальной</w:t>
      </w:r>
      <w:r>
        <w:rPr>
          <w:rFonts w:ascii="Times New Roman" w:hAnsi="Times New Roman"/>
          <w:i/>
          <w:sz w:val="26"/>
          <w:szCs w:val="26"/>
        </w:rPr>
        <w:t xml:space="preserve"> </w:t>
      </w:r>
      <w:r w:rsidRPr="007413A2">
        <w:rPr>
          <w:rFonts w:ascii="Times New Roman" w:hAnsi="Times New Roman"/>
          <w:i/>
          <w:sz w:val="26"/>
          <w:szCs w:val="26"/>
        </w:rPr>
        <w:t>услуги, в том числе сведений о документе (документах),</w:t>
      </w:r>
      <w:r>
        <w:rPr>
          <w:rFonts w:ascii="Times New Roman" w:hAnsi="Times New Roman"/>
          <w:i/>
          <w:sz w:val="26"/>
          <w:szCs w:val="26"/>
        </w:rPr>
        <w:t xml:space="preserve"> </w:t>
      </w:r>
      <w:r w:rsidRPr="007413A2">
        <w:rPr>
          <w:rFonts w:ascii="Times New Roman" w:hAnsi="Times New Roman"/>
          <w:i/>
          <w:sz w:val="26"/>
          <w:szCs w:val="26"/>
        </w:rPr>
        <w:t>выдаваемом (выдаваемых) организациями, участвующими</w:t>
      </w:r>
    </w:p>
    <w:p w:rsidR="00653CC1" w:rsidRPr="007413A2" w:rsidRDefault="00653CC1" w:rsidP="00653CC1">
      <w:pPr>
        <w:pStyle w:val="ConsPlusNormal"/>
        <w:jc w:val="center"/>
        <w:rPr>
          <w:rFonts w:ascii="Times New Roman" w:hAnsi="Times New Roman"/>
          <w:i/>
          <w:sz w:val="26"/>
          <w:szCs w:val="26"/>
        </w:rPr>
      </w:pPr>
      <w:r w:rsidRPr="007413A2">
        <w:rPr>
          <w:rFonts w:ascii="Times New Roman" w:hAnsi="Times New Roman"/>
          <w:i/>
          <w:sz w:val="26"/>
          <w:szCs w:val="26"/>
        </w:rPr>
        <w:t>в предоставлении муниципальной услуги</w:t>
      </w:r>
    </w:p>
    <w:p w:rsidR="00653CC1" w:rsidRPr="00D11565" w:rsidRDefault="00653CC1" w:rsidP="00653CC1">
      <w:pPr>
        <w:pStyle w:val="ConsPlusNormal"/>
        <w:jc w:val="both"/>
        <w:rPr>
          <w:rFonts w:ascii="Times New Roman" w:hAnsi="Times New Roman"/>
          <w:sz w:val="26"/>
          <w:szCs w:val="26"/>
        </w:rPr>
      </w:pPr>
    </w:p>
    <w:p w:rsidR="00653CC1" w:rsidRPr="00D11565" w:rsidRDefault="00653CC1" w:rsidP="00653CC1">
      <w:pPr>
        <w:pStyle w:val="ConsPlusNormal"/>
        <w:ind w:firstLine="540"/>
        <w:jc w:val="both"/>
        <w:rPr>
          <w:rFonts w:ascii="Times New Roman" w:hAnsi="Times New Roman"/>
          <w:sz w:val="26"/>
          <w:szCs w:val="26"/>
        </w:rPr>
      </w:pPr>
      <w:r>
        <w:rPr>
          <w:rFonts w:ascii="Times New Roman" w:hAnsi="Times New Roman"/>
          <w:sz w:val="26"/>
          <w:szCs w:val="26"/>
        </w:rPr>
        <w:t>2.16</w:t>
      </w:r>
      <w:r w:rsidRPr="00D11565">
        <w:rPr>
          <w:rFonts w:ascii="Times New Roman" w:hAnsi="Times New Roman"/>
          <w:sz w:val="26"/>
          <w:szCs w:val="26"/>
        </w:rPr>
        <w:t>. Услуг, которые являются необходимыми и обязательными для предоставления муниципальной услуги, в том числе сведений о документе (документах), выдаваемом (выдаваемых) организациями, участвующими в предоставлении муниципальной услуги, не предусмотрено.</w:t>
      </w:r>
    </w:p>
    <w:p w:rsidR="00653CC1" w:rsidRPr="00D11565" w:rsidRDefault="00653CC1" w:rsidP="00653CC1">
      <w:pPr>
        <w:pStyle w:val="ConsPlusNormal"/>
        <w:jc w:val="both"/>
        <w:rPr>
          <w:rFonts w:ascii="Times New Roman" w:hAnsi="Times New Roman"/>
          <w:sz w:val="26"/>
          <w:szCs w:val="26"/>
        </w:rPr>
      </w:pPr>
    </w:p>
    <w:p w:rsidR="00653CC1" w:rsidRPr="00D653B0" w:rsidRDefault="00653CC1" w:rsidP="00653CC1">
      <w:pPr>
        <w:pStyle w:val="ConsPlusNormal"/>
        <w:jc w:val="center"/>
        <w:outlineLvl w:val="2"/>
        <w:rPr>
          <w:rFonts w:ascii="Times New Roman" w:hAnsi="Times New Roman"/>
          <w:i/>
          <w:sz w:val="26"/>
          <w:szCs w:val="26"/>
        </w:rPr>
      </w:pPr>
      <w:r w:rsidRPr="00D653B0">
        <w:rPr>
          <w:rFonts w:ascii="Times New Roman" w:hAnsi="Times New Roman"/>
          <w:i/>
          <w:sz w:val="26"/>
          <w:szCs w:val="26"/>
        </w:rPr>
        <w:t>Размер платы, взимаемой с заявителя</w:t>
      </w:r>
      <w:r>
        <w:rPr>
          <w:rFonts w:ascii="Times New Roman" w:hAnsi="Times New Roman"/>
          <w:i/>
          <w:sz w:val="26"/>
          <w:szCs w:val="26"/>
        </w:rPr>
        <w:t xml:space="preserve"> </w:t>
      </w:r>
      <w:r w:rsidRPr="00D653B0">
        <w:rPr>
          <w:rFonts w:ascii="Times New Roman" w:hAnsi="Times New Roman"/>
          <w:i/>
          <w:sz w:val="26"/>
          <w:szCs w:val="26"/>
        </w:rPr>
        <w:t>при предоставлении муниципальной услуги,</w:t>
      </w:r>
    </w:p>
    <w:p w:rsidR="00653CC1" w:rsidRPr="00D653B0" w:rsidRDefault="00653CC1" w:rsidP="00653CC1">
      <w:pPr>
        <w:pStyle w:val="ConsPlusNormal"/>
        <w:jc w:val="center"/>
        <w:rPr>
          <w:rFonts w:ascii="Times New Roman" w:hAnsi="Times New Roman"/>
          <w:i/>
          <w:sz w:val="26"/>
          <w:szCs w:val="26"/>
        </w:rPr>
      </w:pPr>
      <w:r w:rsidRPr="00D653B0">
        <w:rPr>
          <w:rFonts w:ascii="Times New Roman" w:hAnsi="Times New Roman"/>
          <w:i/>
          <w:sz w:val="26"/>
          <w:szCs w:val="26"/>
        </w:rPr>
        <w:t>и способы ее взимания</w:t>
      </w:r>
    </w:p>
    <w:p w:rsidR="00653CC1" w:rsidRPr="00D11565" w:rsidRDefault="00653CC1" w:rsidP="00653CC1">
      <w:pPr>
        <w:pStyle w:val="ConsPlusNormal"/>
        <w:jc w:val="both"/>
        <w:rPr>
          <w:rFonts w:ascii="Times New Roman" w:hAnsi="Times New Roman"/>
          <w:sz w:val="26"/>
          <w:szCs w:val="26"/>
        </w:rPr>
      </w:pPr>
    </w:p>
    <w:p w:rsidR="00653CC1" w:rsidRDefault="00653CC1" w:rsidP="00653CC1">
      <w:pPr>
        <w:pStyle w:val="ConsPlusNormal"/>
        <w:ind w:firstLine="708"/>
        <w:jc w:val="both"/>
        <w:rPr>
          <w:rFonts w:ascii="Times New Roman" w:hAnsi="Times New Roman"/>
          <w:sz w:val="26"/>
          <w:szCs w:val="26"/>
        </w:rPr>
      </w:pPr>
      <w:r w:rsidRPr="00D653B0">
        <w:rPr>
          <w:rFonts w:ascii="Times New Roman" w:hAnsi="Times New Roman"/>
          <w:sz w:val="26"/>
          <w:szCs w:val="26"/>
        </w:rPr>
        <w:t>2.17. За выдачу специальных разрешений взимается государственная пошлина в размере, установленном в подпункте 111 пункта 1 статьи 333.33 Налогового кодекса Российской Федерации.</w:t>
      </w:r>
    </w:p>
    <w:p w:rsidR="00653CC1" w:rsidRPr="00D11565" w:rsidRDefault="00653CC1" w:rsidP="00653CC1">
      <w:pPr>
        <w:pStyle w:val="ConsPlusNormal"/>
        <w:jc w:val="both"/>
        <w:rPr>
          <w:rFonts w:ascii="Times New Roman" w:hAnsi="Times New Roman"/>
          <w:sz w:val="26"/>
          <w:szCs w:val="26"/>
        </w:rPr>
      </w:pPr>
    </w:p>
    <w:p w:rsidR="00653CC1" w:rsidRPr="00D653B0" w:rsidRDefault="00653CC1" w:rsidP="00653CC1">
      <w:pPr>
        <w:pStyle w:val="ConsPlusNormal"/>
        <w:jc w:val="center"/>
        <w:outlineLvl w:val="2"/>
        <w:rPr>
          <w:rFonts w:ascii="Times New Roman" w:hAnsi="Times New Roman"/>
          <w:i/>
          <w:sz w:val="26"/>
          <w:szCs w:val="26"/>
        </w:rPr>
      </w:pPr>
      <w:r w:rsidRPr="00D653B0">
        <w:rPr>
          <w:rFonts w:ascii="Times New Roman" w:hAnsi="Times New Roman"/>
          <w:i/>
          <w:sz w:val="26"/>
          <w:szCs w:val="26"/>
        </w:rPr>
        <w:t>Максимальный срок ожидания в очереди</w:t>
      </w:r>
      <w:r>
        <w:rPr>
          <w:rFonts w:ascii="Times New Roman" w:hAnsi="Times New Roman"/>
          <w:i/>
          <w:sz w:val="26"/>
          <w:szCs w:val="26"/>
        </w:rPr>
        <w:t xml:space="preserve"> </w:t>
      </w:r>
      <w:r w:rsidRPr="00D653B0">
        <w:rPr>
          <w:rFonts w:ascii="Times New Roman" w:hAnsi="Times New Roman"/>
          <w:i/>
          <w:sz w:val="26"/>
          <w:szCs w:val="26"/>
        </w:rPr>
        <w:t>при подаче запроса о предоставлении муниципальной</w:t>
      </w:r>
      <w:r>
        <w:rPr>
          <w:rFonts w:ascii="Times New Roman" w:hAnsi="Times New Roman"/>
          <w:i/>
          <w:sz w:val="26"/>
          <w:szCs w:val="26"/>
        </w:rPr>
        <w:t xml:space="preserve"> </w:t>
      </w:r>
      <w:r w:rsidRPr="00D653B0">
        <w:rPr>
          <w:rFonts w:ascii="Times New Roman" w:hAnsi="Times New Roman"/>
          <w:i/>
          <w:sz w:val="26"/>
          <w:szCs w:val="26"/>
        </w:rPr>
        <w:t>услуги и при получении результата предоставленной</w:t>
      </w:r>
    </w:p>
    <w:p w:rsidR="00653CC1" w:rsidRPr="00D653B0" w:rsidRDefault="00653CC1" w:rsidP="00653CC1">
      <w:pPr>
        <w:pStyle w:val="ConsPlusNormal"/>
        <w:jc w:val="center"/>
        <w:rPr>
          <w:rFonts w:ascii="Times New Roman" w:hAnsi="Times New Roman"/>
          <w:i/>
          <w:sz w:val="26"/>
          <w:szCs w:val="26"/>
        </w:rPr>
      </w:pPr>
      <w:r w:rsidRPr="00D653B0">
        <w:rPr>
          <w:rFonts w:ascii="Times New Roman" w:hAnsi="Times New Roman"/>
          <w:i/>
          <w:sz w:val="26"/>
          <w:szCs w:val="26"/>
        </w:rPr>
        <w:t>муниципальной услуги</w:t>
      </w:r>
    </w:p>
    <w:p w:rsidR="00653CC1" w:rsidRPr="00D11565" w:rsidRDefault="00653CC1" w:rsidP="00653CC1">
      <w:pPr>
        <w:pStyle w:val="ConsPlusNormal"/>
        <w:jc w:val="both"/>
        <w:rPr>
          <w:rFonts w:ascii="Times New Roman" w:hAnsi="Times New Roman"/>
          <w:sz w:val="26"/>
          <w:szCs w:val="26"/>
        </w:rPr>
      </w:pPr>
    </w:p>
    <w:p w:rsidR="00653CC1" w:rsidRPr="00D11565" w:rsidRDefault="00653CC1" w:rsidP="00653CC1">
      <w:pPr>
        <w:pStyle w:val="ConsPlusNormal"/>
        <w:ind w:firstLine="540"/>
        <w:jc w:val="both"/>
        <w:rPr>
          <w:rFonts w:ascii="Times New Roman" w:hAnsi="Times New Roman"/>
          <w:sz w:val="26"/>
          <w:szCs w:val="26"/>
        </w:rPr>
      </w:pPr>
      <w:r>
        <w:rPr>
          <w:rFonts w:ascii="Times New Roman" w:hAnsi="Times New Roman"/>
          <w:sz w:val="26"/>
          <w:szCs w:val="26"/>
        </w:rPr>
        <w:t>2.18</w:t>
      </w:r>
      <w:r w:rsidRPr="00D11565">
        <w:rPr>
          <w:rFonts w:ascii="Times New Roman" w:hAnsi="Times New Roman"/>
          <w:sz w:val="26"/>
          <w:szCs w:val="26"/>
        </w:rPr>
        <w:t>.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w:t>
      </w:r>
    </w:p>
    <w:p w:rsidR="00653CC1" w:rsidRPr="00D11565" w:rsidRDefault="00653CC1" w:rsidP="00653CC1">
      <w:pPr>
        <w:pStyle w:val="ConsPlusNormal"/>
        <w:jc w:val="both"/>
        <w:rPr>
          <w:rFonts w:ascii="Times New Roman" w:hAnsi="Times New Roman"/>
          <w:sz w:val="26"/>
          <w:szCs w:val="26"/>
        </w:rPr>
      </w:pPr>
    </w:p>
    <w:p w:rsidR="00653CC1" w:rsidRPr="005810DC" w:rsidRDefault="00653CC1" w:rsidP="00653CC1">
      <w:pPr>
        <w:keepNext/>
        <w:tabs>
          <w:tab w:val="left" w:pos="0"/>
        </w:tabs>
        <w:ind w:firstLine="540"/>
        <w:jc w:val="center"/>
        <w:rPr>
          <w:i/>
          <w:sz w:val="26"/>
          <w:szCs w:val="26"/>
        </w:rPr>
      </w:pPr>
      <w:r w:rsidRPr="005810DC">
        <w:rPr>
          <w:i/>
          <w:sz w:val="26"/>
          <w:szCs w:val="26"/>
        </w:rPr>
        <w:lastRenderedPageBreak/>
        <w:t xml:space="preserve">Срок </w:t>
      </w:r>
      <w:r>
        <w:rPr>
          <w:i/>
          <w:sz w:val="26"/>
          <w:szCs w:val="26"/>
        </w:rPr>
        <w:t xml:space="preserve">и порядок </w:t>
      </w:r>
      <w:r w:rsidRPr="005810DC">
        <w:rPr>
          <w:i/>
          <w:sz w:val="26"/>
          <w:szCs w:val="26"/>
        </w:rPr>
        <w:t>регистрации запроса заявителя о предоставлении</w:t>
      </w:r>
    </w:p>
    <w:p w:rsidR="00653CC1" w:rsidRPr="00F457D4" w:rsidRDefault="00653CC1" w:rsidP="00653CC1">
      <w:pPr>
        <w:keepNext/>
        <w:tabs>
          <w:tab w:val="left" w:pos="0"/>
        </w:tabs>
        <w:ind w:firstLine="540"/>
        <w:jc w:val="center"/>
        <w:rPr>
          <w:i/>
          <w:sz w:val="26"/>
          <w:szCs w:val="26"/>
        </w:rPr>
      </w:pPr>
      <w:r w:rsidRPr="005810DC">
        <w:rPr>
          <w:i/>
          <w:sz w:val="26"/>
          <w:szCs w:val="26"/>
        </w:rPr>
        <w:t>муниципальной услуги, в том числе в электронной форме</w:t>
      </w:r>
    </w:p>
    <w:p w:rsidR="00653CC1" w:rsidRPr="00D11565" w:rsidRDefault="00653CC1" w:rsidP="00653CC1">
      <w:pPr>
        <w:pStyle w:val="ConsPlusNormal"/>
        <w:jc w:val="both"/>
        <w:rPr>
          <w:rFonts w:ascii="Times New Roman" w:hAnsi="Times New Roman"/>
          <w:sz w:val="26"/>
          <w:szCs w:val="26"/>
        </w:rPr>
      </w:pPr>
    </w:p>
    <w:p w:rsidR="00653CC1" w:rsidRPr="00D11565" w:rsidRDefault="00653CC1" w:rsidP="00653CC1">
      <w:pPr>
        <w:pStyle w:val="ConsPlusNormal"/>
        <w:ind w:firstLine="539"/>
        <w:jc w:val="both"/>
        <w:rPr>
          <w:rFonts w:ascii="Times New Roman" w:hAnsi="Times New Roman"/>
          <w:sz w:val="26"/>
          <w:szCs w:val="26"/>
        </w:rPr>
      </w:pPr>
      <w:r>
        <w:rPr>
          <w:rFonts w:ascii="Times New Roman" w:hAnsi="Times New Roman"/>
          <w:sz w:val="26"/>
          <w:szCs w:val="26"/>
        </w:rPr>
        <w:t>2.19</w:t>
      </w:r>
      <w:r w:rsidRPr="00D11565">
        <w:rPr>
          <w:rFonts w:ascii="Times New Roman" w:hAnsi="Times New Roman"/>
          <w:sz w:val="26"/>
          <w:szCs w:val="26"/>
        </w:rPr>
        <w:t>. Специалист, ответственный за прием и регистрацию заявления Уполномоченного органа либо МФЦ, регистрирует заявление о предоставлении муниципальной услуги в день его поступления в журнале регистрации заявлений и выдачи специальных разрешений (далее - Журнал регистрации).</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При поступлении заявления в электронном виде оно регистрируется информационной системой. Датой приема указанного заявления является дата его регистрации в информационной системе.</w:t>
      </w:r>
    </w:p>
    <w:p w:rsidR="00653CC1" w:rsidRPr="00D11565" w:rsidRDefault="00653CC1" w:rsidP="00653CC1">
      <w:pPr>
        <w:pStyle w:val="ConsPlusNormal"/>
        <w:ind w:firstLine="539"/>
        <w:jc w:val="both"/>
        <w:rPr>
          <w:rFonts w:ascii="Times New Roman" w:hAnsi="Times New Roman"/>
          <w:sz w:val="26"/>
          <w:szCs w:val="26"/>
        </w:rPr>
      </w:pPr>
      <w:r>
        <w:rPr>
          <w:rFonts w:ascii="Times New Roman" w:hAnsi="Times New Roman"/>
          <w:sz w:val="26"/>
          <w:szCs w:val="26"/>
        </w:rPr>
        <w:t>2.20</w:t>
      </w:r>
      <w:r w:rsidRPr="00D11565">
        <w:rPr>
          <w:rFonts w:ascii="Times New Roman" w:hAnsi="Times New Roman"/>
          <w:sz w:val="26"/>
          <w:szCs w:val="26"/>
        </w:rPr>
        <w:t xml:space="preserve">. В случае если заявитель направил заявление о предоставлении муниципальной услуги в электронном виде, специалист, ответственный за прием и регистрацию заявления Уполномоченного </w:t>
      </w:r>
      <w:proofErr w:type="gramStart"/>
      <w:r w:rsidRPr="00D11565">
        <w:rPr>
          <w:rFonts w:ascii="Times New Roman" w:hAnsi="Times New Roman"/>
          <w:sz w:val="26"/>
          <w:szCs w:val="26"/>
        </w:rPr>
        <w:t>органа</w:t>
      </w:r>
      <w:proofErr w:type="gramEnd"/>
      <w:r w:rsidRPr="00D11565">
        <w:rPr>
          <w:rFonts w:ascii="Times New Roman" w:hAnsi="Times New Roman"/>
          <w:sz w:val="26"/>
          <w:szCs w:val="26"/>
        </w:rPr>
        <w:t xml:space="preserve"> либо МФЦ, в течение 3 дней со дня поступления такого заявления проводит проверку электронной подписи, которой подписаны заявление и прилагаемые документы.</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Проверка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электронной подписи также осуществляется с использованием средств информационной системы аккредитованного удостоверяющего центра.</w:t>
      </w:r>
    </w:p>
    <w:p w:rsidR="00653CC1" w:rsidRPr="00D11565" w:rsidRDefault="00653CC1" w:rsidP="00653CC1">
      <w:pPr>
        <w:pStyle w:val="ConsPlusNormal"/>
        <w:jc w:val="both"/>
        <w:rPr>
          <w:rFonts w:ascii="Times New Roman" w:hAnsi="Times New Roman"/>
          <w:sz w:val="26"/>
          <w:szCs w:val="26"/>
        </w:rPr>
      </w:pPr>
    </w:p>
    <w:p w:rsidR="00653CC1" w:rsidRDefault="00653CC1" w:rsidP="00653CC1">
      <w:pPr>
        <w:autoSpaceDE w:val="0"/>
        <w:autoSpaceDN w:val="0"/>
        <w:adjustRightInd w:val="0"/>
        <w:ind w:firstLine="709"/>
        <w:jc w:val="center"/>
        <w:outlineLvl w:val="2"/>
        <w:rPr>
          <w:i/>
          <w:sz w:val="26"/>
          <w:szCs w:val="26"/>
        </w:rPr>
      </w:pPr>
      <w:r w:rsidRPr="005810DC">
        <w:rPr>
          <w:i/>
          <w:sz w:val="26"/>
          <w:szCs w:val="26"/>
        </w:rPr>
        <w:t xml:space="preserve">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w:t>
      </w:r>
      <w:proofErr w:type="spellStart"/>
      <w:r w:rsidRPr="005810DC">
        <w:rPr>
          <w:i/>
          <w:sz w:val="26"/>
          <w:szCs w:val="26"/>
        </w:rPr>
        <w:t>мультимедийной</w:t>
      </w:r>
      <w:proofErr w:type="spellEnd"/>
      <w:r w:rsidRPr="005810DC">
        <w:rPr>
          <w:i/>
          <w:sz w:val="26"/>
          <w:szCs w:val="26"/>
        </w:rPr>
        <w:t xml:space="preserve"> информации о порядке предоставления таких услуг, в том числе к обеспечению доступности для лиц с ограниченными возможностями здоровья указанных объектов</w:t>
      </w:r>
    </w:p>
    <w:p w:rsidR="00653CC1" w:rsidRPr="00F457D4" w:rsidRDefault="00653CC1" w:rsidP="00653CC1">
      <w:pPr>
        <w:autoSpaceDE w:val="0"/>
        <w:autoSpaceDN w:val="0"/>
        <w:adjustRightInd w:val="0"/>
        <w:ind w:firstLine="709"/>
        <w:jc w:val="center"/>
        <w:outlineLvl w:val="2"/>
        <w:rPr>
          <w:i/>
          <w:sz w:val="26"/>
          <w:szCs w:val="26"/>
        </w:rPr>
      </w:pPr>
    </w:p>
    <w:p w:rsidR="00653CC1" w:rsidRPr="005810DC" w:rsidRDefault="00653CC1" w:rsidP="00653CC1">
      <w:pPr>
        <w:autoSpaceDE w:val="0"/>
        <w:autoSpaceDN w:val="0"/>
        <w:adjustRightInd w:val="0"/>
        <w:ind w:firstLine="709"/>
        <w:jc w:val="both"/>
        <w:rPr>
          <w:sz w:val="26"/>
          <w:szCs w:val="26"/>
        </w:rPr>
      </w:pPr>
      <w:r>
        <w:rPr>
          <w:sz w:val="26"/>
          <w:szCs w:val="26"/>
        </w:rPr>
        <w:t>2.21.</w:t>
      </w:r>
      <w:r w:rsidRPr="005810DC">
        <w:rPr>
          <w:sz w:val="26"/>
          <w:szCs w:val="26"/>
        </w:rPr>
        <w:t xml:space="preserve"> Центральный вход в здание Уполномоченного органа (МФЦ), в котором предоставляется муниципальная услуга, оборудуется вывеской, содержащей информацию о наименовании и режиме работы.</w:t>
      </w:r>
    </w:p>
    <w:p w:rsidR="00653CC1" w:rsidRPr="005810DC" w:rsidRDefault="00653CC1" w:rsidP="00653CC1">
      <w:pPr>
        <w:pStyle w:val="ConsPlusNormal"/>
        <w:ind w:firstLine="709"/>
        <w:jc w:val="both"/>
        <w:rPr>
          <w:rFonts w:ascii="Times New Roman" w:hAnsi="Times New Roman"/>
          <w:sz w:val="26"/>
          <w:szCs w:val="26"/>
        </w:rPr>
      </w:pPr>
      <w:r w:rsidRPr="005810DC">
        <w:rPr>
          <w:rFonts w:ascii="Times New Roman" w:hAnsi="Times New Roman"/>
          <w:sz w:val="26"/>
          <w:szCs w:val="26"/>
        </w:rPr>
        <w:t>Помещения, предназначенные для предоставления муниципальной услуги, соответствуют санитарным правилам и нормам.</w:t>
      </w:r>
    </w:p>
    <w:p w:rsidR="00653CC1" w:rsidRPr="005810DC" w:rsidRDefault="00653CC1" w:rsidP="00653CC1">
      <w:pPr>
        <w:pStyle w:val="ConsPlusNormal"/>
        <w:ind w:firstLine="709"/>
        <w:jc w:val="both"/>
        <w:rPr>
          <w:rFonts w:ascii="Times New Roman" w:hAnsi="Times New Roman"/>
          <w:sz w:val="26"/>
          <w:szCs w:val="26"/>
        </w:rPr>
      </w:pPr>
      <w:r w:rsidRPr="005810DC">
        <w:rPr>
          <w:rFonts w:ascii="Times New Roman" w:hAnsi="Times New Roman"/>
          <w:sz w:val="26"/>
          <w:szCs w:val="26"/>
        </w:rPr>
        <w:t xml:space="preserve">В помещениях на видном месте помещаются схемы размещения средств пожаротушения и путей эвакуации в экстренных случаях. </w:t>
      </w:r>
    </w:p>
    <w:p w:rsidR="00653CC1" w:rsidRPr="005810DC" w:rsidRDefault="00653CC1" w:rsidP="00653CC1">
      <w:pPr>
        <w:pStyle w:val="ConsPlusNormal"/>
        <w:ind w:firstLine="709"/>
        <w:jc w:val="both"/>
        <w:rPr>
          <w:rFonts w:ascii="Times New Roman" w:hAnsi="Times New Roman"/>
          <w:sz w:val="26"/>
          <w:szCs w:val="26"/>
        </w:rPr>
      </w:pPr>
      <w:r w:rsidRPr="005810DC">
        <w:rPr>
          <w:rFonts w:ascii="Times New Roman" w:hAnsi="Times New Roman"/>
          <w:sz w:val="26"/>
          <w:szCs w:val="26"/>
        </w:rPr>
        <w:t>Помещения для приема граждан оборудуются противопожарной системой и средствами пожаротушения, системой оповещения о возникновении чрезвычайной ситуации, системой охраны.</w:t>
      </w:r>
    </w:p>
    <w:p w:rsidR="00653CC1" w:rsidRPr="005810DC" w:rsidRDefault="00653CC1" w:rsidP="00653CC1">
      <w:pPr>
        <w:pStyle w:val="ConsPlusNormal"/>
        <w:ind w:firstLine="709"/>
        <w:jc w:val="both"/>
        <w:rPr>
          <w:rFonts w:ascii="Times New Roman" w:hAnsi="Times New Roman"/>
          <w:sz w:val="26"/>
          <w:szCs w:val="26"/>
        </w:rPr>
      </w:pPr>
      <w:r>
        <w:rPr>
          <w:rFonts w:ascii="Times New Roman" w:hAnsi="Times New Roman"/>
          <w:sz w:val="26"/>
          <w:szCs w:val="26"/>
        </w:rPr>
        <w:t xml:space="preserve">2.22. </w:t>
      </w:r>
      <w:r w:rsidRPr="005810DC">
        <w:rPr>
          <w:rFonts w:ascii="Times New Roman" w:hAnsi="Times New Roman"/>
          <w:sz w:val="26"/>
          <w:szCs w:val="26"/>
        </w:rPr>
        <w:t xml:space="preserve">Места информирования, предназначенные для ознакомления заявителя с информационными материалами, оборудуются информационным стендом, </w:t>
      </w:r>
      <w:r w:rsidRPr="005810DC">
        <w:rPr>
          <w:rFonts w:ascii="Times New Roman" w:hAnsi="Times New Roman"/>
          <w:color w:val="000000"/>
          <w:sz w:val="26"/>
          <w:szCs w:val="26"/>
          <w:shd w:val="clear" w:color="auto" w:fill="FFFFFF"/>
        </w:rPr>
        <w:t xml:space="preserve">содержащим визуальную, текстовую и </w:t>
      </w:r>
      <w:proofErr w:type="spellStart"/>
      <w:r w:rsidRPr="005810DC">
        <w:rPr>
          <w:rFonts w:ascii="Times New Roman" w:hAnsi="Times New Roman"/>
          <w:color w:val="000000"/>
          <w:sz w:val="26"/>
          <w:szCs w:val="26"/>
          <w:shd w:val="clear" w:color="auto" w:fill="FFFFFF"/>
        </w:rPr>
        <w:t>мультимедийную</w:t>
      </w:r>
      <w:proofErr w:type="spellEnd"/>
      <w:r w:rsidRPr="005810DC">
        <w:rPr>
          <w:rFonts w:ascii="Times New Roman" w:hAnsi="Times New Roman"/>
          <w:color w:val="000000"/>
          <w:sz w:val="26"/>
          <w:szCs w:val="26"/>
          <w:shd w:val="clear" w:color="auto" w:fill="FFFFFF"/>
        </w:rPr>
        <w:t xml:space="preserve"> информацию о правилах предоставления муниципальной услуги</w:t>
      </w:r>
      <w:r w:rsidRPr="005810DC">
        <w:rPr>
          <w:rFonts w:ascii="Times New Roman" w:hAnsi="Times New Roman"/>
          <w:sz w:val="26"/>
          <w:szCs w:val="26"/>
        </w:rPr>
        <w:t xml:space="preserve">. </w:t>
      </w:r>
      <w:proofErr w:type="gramStart"/>
      <w:r w:rsidRPr="005810DC">
        <w:rPr>
          <w:rFonts w:ascii="Times New Roman" w:hAnsi="Times New Roman"/>
          <w:color w:val="000000"/>
          <w:sz w:val="26"/>
          <w:szCs w:val="26"/>
          <w:shd w:val="clear" w:color="auto" w:fill="FFFFFF"/>
        </w:rPr>
        <w:t xml:space="preserve">На информационных стендах размещается следующая информация: режим работы Уполномоченного органа, включая график приема заявителей, условия и порядок получения информации от Уполномоченного органа, номера кабинетов Уполномоченного органа, где проводятся прием и информирование заявителей, фамилии, имена, отчества и должности специалистов, осуществляющих прием и информирование заявителей о порядке предоставления </w:t>
      </w:r>
      <w:r w:rsidRPr="005810DC">
        <w:rPr>
          <w:rFonts w:ascii="Times New Roman" w:hAnsi="Times New Roman"/>
          <w:color w:val="000000"/>
          <w:sz w:val="26"/>
          <w:szCs w:val="26"/>
          <w:shd w:val="clear" w:color="auto" w:fill="FFFFFF"/>
        </w:rPr>
        <w:lastRenderedPageBreak/>
        <w:t>муниципальной услуги, номера телефонов, почтовый и электронный адреса Уполномоченного органа, реквизиты нормативных правовых актов</w:t>
      </w:r>
      <w:proofErr w:type="gramEnd"/>
      <w:r w:rsidRPr="005810DC">
        <w:rPr>
          <w:rFonts w:ascii="Times New Roman" w:hAnsi="Times New Roman"/>
          <w:color w:val="000000"/>
          <w:sz w:val="26"/>
          <w:szCs w:val="26"/>
          <w:shd w:val="clear" w:color="auto" w:fill="FFFFFF"/>
        </w:rPr>
        <w:t>, которые регламентируют порядок предоставления муниципальной услуги, настоящий административный регламент, перечень документов, необходимых для получения муниципальной услуги, форма заявления, перечень оснований для отказа в предоставлении муниципальной услуги. Уполномоченный орган размещает в занимаемых им помещениях иную информацию, необходимую для оперативного информирования о порядке предоставления муниципальной услуги.</w:t>
      </w:r>
    </w:p>
    <w:p w:rsidR="00653CC1" w:rsidRPr="005810DC" w:rsidRDefault="00653CC1" w:rsidP="00653CC1">
      <w:pPr>
        <w:autoSpaceDE w:val="0"/>
        <w:autoSpaceDN w:val="0"/>
        <w:adjustRightInd w:val="0"/>
        <w:ind w:firstLine="709"/>
        <w:jc w:val="both"/>
        <w:rPr>
          <w:sz w:val="26"/>
          <w:szCs w:val="26"/>
        </w:rPr>
      </w:pPr>
      <w:r w:rsidRPr="005810DC">
        <w:rPr>
          <w:sz w:val="26"/>
          <w:szCs w:val="26"/>
        </w:rPr>
        <w:t xml:space="preserve">Настоящий административный регламент, муниципальный правовой акт об его утверждении, нормативные правовые акты, регулирующие предоставление муниципальной услуги, </w:t>
      </w:r>
      <w:r w:rsidRPr="005810DC">
        <w:rPr>
          <w:color w:val="000000"/>
          <w:sz w:val="26"/>
          <w:szCs w:val="26"/>
          <w:shd w:val="clear" w:color="auto" w:fill="FFFFFF"/>
        </w:rPr>
        <w:t>перечень документов, необходимых для получения муниципальной услуги,</w:t>
      </w:r>
      <w:r w:rsidRPr="005810DC">
        <w:rPr>
          <w:sz w:val="26"/>
          <w:szCs w:val="26"/>
        </w:rPr>
        <w:t xml:space="preserve"> </w:t>
      </w:r>
      <w:r w:rsidRPr="005810DC">
        <w:rPr>
          <w:color w:val="000000"/>
          <w:sz w:val="26"/>
          <w:szCs w:val="26"/>
          <w:shd w:val="clear" w:color="auto" w:fill="FFFFFF"/>
        </w:rPr>
        <w:t>форма заявления</w:t>
      </w:r>
      <w:r w:rsidRPr="005810DC">
        <w:rPr>
          <w:sz w:val="26"/>
          <w:szCs w:val="26"/>
        </w:rPr>
        <w:t xml:space="preserve"> доступны для ознакомления на бумажных носителях, а также в электронном виде (информационно-телекоммуникационная сеть «Интернет»).</w:t>
      </w:r>
    </w:p>
    <w:p w:rsidR="00653CC1" w:rsidRPr="005810DC" w:rsidRDefault="00653CC1" w:rsidP="00653CC1">
      <w:pPr>
        <w:autoSpaceDE w:val="0"/>
        <w:autoSpaceDN w:val="0"/>
        <w:adjustRightInd w:val="0"/>
        <w:ind w:firstLine="709"/>
        <w:jc w:val="both"/>
        <w:rPr>
          <w:sz w:val="26"/>
          <w:szCs w:val="26"/>
        </w:rPr>
      </w:pPr>
      <w:r>
        <w:rPr>
          <w:sz w:val="26"/>
          <w:szCs w:val="26"/>
        </w:rPr>
        <w:t xml:space="preserve">2.23. </w:t>
      </w:r>
      <w:r w:rsidRPr="005810DC">
        <w:rPr>
          <w:sz w:val="26"/>
          <w:szCs w:val="26"/>
        </w:rPr>
        <w:t>Места ожидания и приема заявителей соответствуют комфортным условиям, оборудованы столами, стульями для возможности оформления документов, заполнения запросов, обеспечиваются канцелярскими принадлежностями.</w:t>
      </w:r>
    </w:p>
    <w:p w:rsidR="00653CC1" w:rsidRPr="005810DC" w:rsidRDefault="00653CC1" w:rsidP="00653CC1">
      <w:pPr>
        <w:autoSpaceDE w:val="0"/>
        <w:autoSpaceDN w:val="0"/>
        <w:adjustRightInd w:val="0"/>
        <w:ind w:firstLine="709"/>
        <w:jc w:val="both"/>
        <w:rPr>
          <w:sz w:val="26"/>
          <w:szCs w:val="26"/>
        </w:rPr>
      </w:pPr>
      <w:r w:rsidRPr="005810DC">
        <w:rPr>
          <w:sz w:val="26"/>
          <w:szCs w:val="26"/>
        </w:rPr>
        <w:t>Прием заявителей осуществляется в специально выделенных для этих целей помещениях - местах предоставления муниципальной услуги.</w:t>
      </w:r>
    </w:p>
    <w:p w:rsidR="00653CC1" w:rsidRPr="005810DC" w:rsidRDefault="00653CC1" w:rsidP="00653CC1">
      <w:pPr>
        <w:autoSpaceDE w:val="0"/>
        <w:autoSpaceDN w:val="0"/>
        <w:adjustRightInd w:val="0"/>
        <w:ind w:firstLine="709"/>
        <w:jc w:val="both"/>
        <w:rPr>
          <w:sz w:val="26"/>
          <w:szCs w:val="26"/>
        </w:rPr>
      </w:pPr>
      <w:r w:rsidRPr="005810DC">
        <w:rPr>
          <w:sz w:val="26"/>
          <w:szCs w:val="26"/>
        </w:rPr>
        <w:t xml:space="preserve">Кабинеты ответственных должностных лиц оборудуются информационными табличками (вывесками) с указанием номера кабинета и наименования </w:t>
      </w:r>
      <w:r w:rsidRPr="005810DC">
        <w:rPr>
          <w:color w:val="000000"/>
          <w:sz w:val="26"/>
          <w:szCs w:val="26"/>
          <w:shd w:val="clear" w:color="auto" w:fill="FFFFFF"/>
        </w:rPr>
        <w:t>Уполномоченного органа (структурного подразделения Уполномоченного органа – при наличии).</w:t>
      </w:r>
    </w:p>
    <w:p w:rsidR="00653CC1" w:rsidRPr="005810DC" w:rsidRDefault="00653CC1" w:rsidP="00653CC1">
      <w:pPr>
        <w:autoSpaceDE w:val="0"/>
        <w:autoSpaceDN w:val="0"/>
        <w:adjustRightInd w:val="0"/>
        <w:ind w:firstLine="709"/>
        <w:jc w:val="both"/>
        <w:rPr>
          <w:sz w:val="26"/>
          <w:szCs w:val="26"/>
        </w:rPr>
      </w:pPr>
      <w:r w:rsidRPr="005810DC">
        <w:rPr>
          <w:sz w:val="26"/>
          <w:szCs w:val="26"/>
        </w:rPr>
        <w:t>Таблички на дверях или стенах устанавливаются таким образом, чтобы при открытой двери таблички были видны и читаемы.</w:t>
      </w:r>
    </w:p>
    <w:p w:rsidR="00653CC1" w:rsidRPr="005810DC" w:rsidRDefault="00653CC1" w:rsidP="00653CC1">
      <w:pPr>
        <w:pStyle w:val="ConsPlusNormal"/>
        <w:ind w:firstLine="709"/>
        <w:jc w:val="both"/>
        <w:rPr>
          <w:rFonts w:ascii="Times New Roman" w:hAnsi="Times New Roman"/>
          <w:sz w:val="26"/>
          <w:szCs w:val="26"/>
        </w:rPr>
      </w:pPr>
      <w:r>
        <w:rPr>
          <w:rFonts w:ascii="Times New Roman" w:hAnsi="Times New Roman"/>
          <w:sz w:val="26"/>
          <w:szCs w:val="26"/>
        </w:rPr>
        <w:t xml:space="preserve">2.24. </w:t>
      </w:r>
      <w:r w:rsidRPr="005810DC">
        <w:rPr>
          <w:rFonts w:ascii="Times New Roman" w:hAnsi="Times New Roman"/>
          <w:bCs/>
          <w:sz w:val="26"/>
          <w:szCs w:val="26"/>
        </w:rPr>
        <w:t>Вход в здание оборудуется в соответствии с требованиями, обеспечивающими беспрепятственный доступ лиц с ограниченными возможностями здоровья (пандусы, поручни, другие специальные приспособления).</w:t>
      </w:r>
    </w:p>
    <w:p w:rsidR="00653CC1" w:rsidRPr="005810DC" w:rsidRDefault="00653CC1" w:rsidP="00653CC1">
      <w:pPr>
        <w:pStyle w:val="ConsPlusNormal"/>
        <w:ind w:firstLine="709"/>
        <w:jc w:val="both"/>
        <w:rPr>
          <w:rFonts w:ascii="Times New Roman" w:hAnsi="Times New Roman"/>
          <w:sz w:val="26"/>
          <w:szCs w:val="26"/>
        </w:rPr>
      </w:pPr>
      <w:r w:rsidRPr="005810DC">
        <w:rPr>
          <w:rFonts w:ascii="Times New Roman" w:hAnsi="Times New Roman"/>
          <w:sz w:val="26"/>
          <w:szCs w:val="26"/>
        </w:rPr>
        <w:t>На автомобильных стоянках у зданий, в которых исполняется муниципальная услуга, предусматриваются места для парковки автомобилей лиц с ограниченными возможностями здоровья.</w:t>
      </w:r>
    </w:p>
    <w:p w:rsidR="00653CC1" w:rsidRPr="005810DC" w:rsidRDefault="00653CC1" w:rsidP="00653CC1">
      <w:pPr>
        <w:pStyle w:val="ConsPlusNormal"/>
        <w:ind w:firstLine="709"/>
        <w:jc w:val="both"/>
        <w:rPr>
          <w:rFonts w:ascii="Times New Roman" w:hAnsi="Times New Roman"/>
          <w:sz w:val="26"/>
          <w:szCs w:val="26"/>
        </w:rPr>
      </w:pPr>
      <w:r w:rsidRPr="005810DC">
        <w:rPr>
          <w:rFonts w:ascii="Times New Roman" w:hAnsi="Times New Roman"/>
          <w:sz w:val="26"/>
          <w:szCs w:val="26"/>
        </w:rPr>
        <w:t>Обеспечивается соответствие помещений, в которых предоставляется муниципальная услуга, иным требованиям доступности для инвалидов в соответствии с законодательством Российской Федерации о социальной защите инвалидов.</w:t>
      </w:r>
    </w:p>
    <w:p w:rsidR="00653CC1" w:rsidRPr="00D11565" w:rsidRDefault="00653CC1" w:rsidP="00653CC1">
      <w:pPr>
        <w:pStyle w:val="ConsPlusNormal"/>
        <w:jc w:val="both"/>
        <w:rPr>
          <w:rFonts w:ascii="Times New Roman" w:hAnsi="Times New Roman"/>
          <w:sz w:val="26"/>
          <w:szCs w:val="26"/>
        </w:rPr>
      </w:pPr>
    </w:p>
    <w:p w:rsidR="00653CC1" w:rsidRPr="005D36D8" w:rsidRDefault="00653CC1" w:rsidP="00653CC1">
      <w:pPr>
        <w:pStyle w:val="ConsPlusNormal"/>
        <w:jc w:val="center"/>
        <w:outlineLvl w:val="2"/>
        <w:rPr>
          <w:rFonts w:ascii="Times New Roman" w:hAnsi="Times New Roman"/>
          <w:i/>
          <w:sz w:val="26"/>
          <w:szCs w:val="26"/>
        </w:rPr>
      </w:pPr>
      <w:r w:rsidRPr="005D36D8">
        <w:rPr>
          <w:rFonts w:ascii="Times New Roman" w:hAnsi="Times New Roman"/>
          <w:i/>
          <w:sz w:val="26"/>
          <w:szCs w:val="26"/>
        </w:rPr>
        <w:t>Показатели доступности и качества муниципальной услуги</w:t>
      </w:r>
    </w:p>
    <w:p w:rsidR="00653CC1" w:rsidRPr="00D11565" w:rsidRDefault="00653CC1" w:rsidP="00653CC1">
      <w:pPr>
        <w:pStyle w:val="ConsPlusNormal"/>
        <w:jc w:val="both"/>
        <w:rPr>
          <w:rFonts w:ascii="Times New Roman" w:hAnsi="Times New Roman"/>
          <w:sz w:val="26"/>
          <w:szCs w:val="26"/>
        </w:rPr>
      </w:pPr>
    </w:p>
    <w:p w:rsidR="00653CC1" w:rsidRPr="00D11565" w:rsidRDefault="00653CC1" w:rsidP="00653CC1">
      <w:pPr>
        <w:pStyle w:val="ConsPlusNormal"/>
        <w:ind w:firstLine="539"/>
        <w:jc w:val="both"/>
        <w:rPr>
          <w:rFonts w:ascii="Times New Roman" w:hAnsi="Times New Roman"/>
          <w:sz w:val="26"/>
          <w:szCs w:val="26"/>
        </w:rPr>
      </w:pPr>
      <w:r>
        <w:rPr>
          <w:rFonts w:ascii="Times New Roman" w:hAnsi="Times New Roman"/>
          <w:sz w:val="26"/>
          <w:szCs w:val="26"/>
        </w:rPr>
        <w:t>2.25</w:t>
      </w:r>
      <w:r w:rsidRPr="00D11565">
        <w:rPr>
          <w:rFonts w:ascii="Times New Roman" w:hAnsi="Times New Roman"/>
          <w:sz w:val="26"/>
          <w:szCs w:val="26"/>
        </w:rPr>
        <w:t>. Показателями доступности муниципальной услуги являются:</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информирование заявителей о предоставлении муниципальной услуги;</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оборудование территорий, прилегающих к месторасположению Уполномоченного органа, местами парковки автотранспортных средств, в том числе для лиц с ограниченными возможностями;</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оборудование помещений Уполномоченного органа местами хранения верхней одежды заявителей, местами общего пользования;</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соблюдение графика работы Уполномоченного органа;</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 xml:space="preserve">оборудование мест ожидания и мест приема заявителей в Уполномоченном </w:t>
      </w:r>
      <w:r w:rsidRPr="00D11565">
        <w:rPr>
          <w:rFonts w:ascii="Times New Roman" w:hAnsi="Times New Roman"/>
          <w:sz w:val="26"/>
          <w:szCs w:val="26"/>
        </w:rPr>
        <w:lastRenderedPageBreak/>
        <w:t>органе стульями, столами, обеспечение канцелярскими принадлежностями для предоставления возможности оформления документов;</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время, затраченное на получение конечного результата муниципальной услуги.</w:t>
      </w:r>
    </w:p>
    <w:p w:rsidR="00653CC1" w:rsidRPr="00D11565" w:rsidRDefault="00653CC1" w:rsidP="00653CC1">
      <w:pPr>
        <w:pStyle w:val="ConsPlusNormal"/>
        <w:ind w:firstLine="539"/>
        <w:jc w:val="both"/>
        <w:rPr>
          <w:rFonts w:ascii="Times New Roman" w:hAnsi="Times New Roman"/>
          <w:sz w:val="26"/>
          <w:szCs w:val="26"/>
        </w:rPr>
      </w:pPr>
      <w:r>
        <w:rPr>
          <w:rFonts w:ascii="Times New Roman" w:hAnsi="Times New Roman"/>
          <w:sz w:val="26"/>
          <w:szCs w:val="26"/>
        </w:rPr>
        <w:t>2.26</w:t>
      </w:r>
      <w:r w:rsidRPr="00D11565">
        <w:rPr>
          <w:rFonts w:ascii="Times New Roman" w:hAnsi="Times New Roman"/>
          <w:sz w:val="26"/>
          <w:szCs w:val="26"/>
        </w:rPr>
        <w:t>. Показателями качества муниципальной услуги являются:</w:t>
      </w: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653CC1" w:rsidRPr="00D11565" w:rsidRDefault="00653CC1" w:rsidP="00653CC1">
      <w:pPr>
        <w:pStyle w:val="ConsPlusNormal"/>
        <w:ind w:firstLine="539"/>
        <w:jc w:val="both"/>
        <w:rPr>
          <w:rFonts w:ascii="Times New Roman" w:hAnsi="Times New Roman"/>
          <w:sz w:val="26"/>
          <w:szCs w:val="26"/>
        </w:rPr>
      </w:pPr>
      <w:proofErr w:type="gramStart"/>
      <w:r w:rsidRPr="00D11565">
        <w:rPr>
          <w:rFonts w:ascii="Times New Roman" w:hAnsi="Times New Roman"/>
          <w:sz w:val="26"/>
          <w:szCs w:val="26"/>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roofErr w:type="gramEnd"/>
    </w:p>
    <w:p w:rsidR="00653CC1" w:rsidRPr="00D11565" w:rsidRDefault="00653CC1" w:rsidP="00653CC1">
      <w:pPr>
        <w:pStyle w:val="ConsPlusNormal"/>
        <w:jc w:val="both"/>
        <w:rPr>
          <w:rFonts w:ascii="Times New Roman" w:hAnsi="Times New Roman"/>
          <w:sz w:val="26"/>
          <w:szCs w:val="26"/>
        </w:rPr>
      </w:pPr>
    </w:p>
    <w:p w:rsidR="00653CC1" w:rsidRDefault="00653CC1" w:rsidP="00653CC1">
      <w:pPr>
        <w:autoSpaceDE w:val="0"/>
        <w:autoSpaceDN w:val="0"/>
        <w:adjustRightInd w:val="0"/>
        <w:jc w:val="center"/>
        <w:outlineLvl w:val="0"/>
        <w:rPr>
          <w:i/>
          <w:sz w:val="26"/>
          <w:szCs w:val="26"/>
        </w:rPr>
      </w:pPr>
      <w:r w:rsidRPr="005810DC">
        <w:rPr>
          <w:i/>
          <w:sz w:val="26"/>
          <w:szCs w:val="26"/>
        </w:rPr>
        <w:t>Перечень классов средств электронной подписи, которые</w:t>
      </w:r>
      <w:r>
        <w:rPr>
          <w:i/>
          <w:sz w:val="26"/>
          <w:szCs w:val="26"/>
        </w:rPr>
        <w:t xml:space="preserve"> </w:t>
      </w:r>
      <w:r w:rsidRPr="005810DC">
        <w:rPr>
          <w:i/>
          <w:sz w:val="26"/>
          <w:szCs w:val="26"/>
        </w:rPr>
        <w:t>допускаются к использованию при обращении за получением</w:t>
      </w:r>
      <w:r>
        <w:rPr>
          <w:i/>
          <w:sz w:val="26"/>
          <w:szCs w:val="26"/>
        </w:rPr>
        <w:t xml:space="preserve"> </w:t>
      </w:r>
      <w:r w:rsidRPr="005810DC">
        <w:rPr>
          <w:i/>
          <w:sz w:val="26"/>
          <w:szCs w:val="26"/>
        </w:rPr>
        <w:t>муниципальной услуги, оказываемой с применением</w:t>
      </w:r>
      <w:r>
        <w:rPr>
          <w:i/>
          <w:sz w:val="26"/>
          <w:szCs w:val="26"/>
        </w:rPr>
        <w:t xml:space="preserve"> </w:t>
      </w:r>
      <w:r w:rsidRPr="005810DC">
        <w:rPr>
          <w:i/>
          <w:sz w:val="26"/>
          <w:szCs w:val="26"/>
        </w:rPr>
        <w:t>усиленной квалифицированной электронной подписи</w:t>
      </w:r>
    </w:p>
    <w:p w:rsidR="00653CC1" w:rsidRPr="007545E2" w:rsidRDefault="00653CC1" w:rsidP="00653CC1">
      <w:pPr>
        <w:autoSpaceDE w:val="0"/>
        <w:autoSpaceDN w:val="0"/>
        <w:adjustRightInd w:val="0"/>
        <w:jc w:val="center"/>
        <w:outlineLvl w:val="0"/>
        <w:rPr>
          <w:i/>
          <w:sz w:val="26"/>
          <w:szCs w:val="26"/>
        </w:rPr>
      </w:pPr>
    </w:p>
    <w:p w:rsidR="00653CC1" w:rsidRPr="005810DC" w:rsidRDefault="00653CC1" w:rsidP="00653CC1">
      <w:pPr>
        <w:autoSpaceDE w:val="0"/>
        <w:autoSpaceDN w:val="0"/>
        <w:adjustRightInd w:val="0"/>
        <w:ind w:firstLine="709"/>
        <w:jc w:val="both"/>
        <w:rPr>
          <w:sz w:val="26"/>
          <w:szCs w:val="26"/>
        </w:rPr>
      </w:pPr>
      <w:r>
        <w:rPr>
          <w:sz w:val="26"/>
          <w:szCs w:val="26"/>
        </w:rPr>
        <w:t xml:space="preserve">2.27. </w:t>
      </w:r>
      <w:r w:rsidRPr="007545E2">
        <w:rPr>
          <w:sz w:val="26"/>
          <w:szCs w:val="26"/>
        </w:rPr>
        <w:t>С учетом Требований к средствам</w:t>
      </w:r>
      <w:r w:rsidRPr="005810DC">
        <w:rPr>
          <w:sz w:val="26"/>
          <w:szCs w:val="26"/>
        </w:rPr>
        <w:t xml:space="preserve">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w:t>
      </w:r>
      <w:proofErr w:type="gramStart"/>
      <w:r w:rsidRPr="005810DC">
        <w:rPr>
          <w:sz w:val="26"/>
          <w:szCs w:val="26"/>
        </w:rPr>
        <w:t>2</w:t>
      </w:r>
      <w:proofErr w:type="gramEnd"/>
      <w:r w:rsidRPr="005810DC">
        <w:rPr>
          <w:sz w:val="26"/>
          <w:szCs w:val="26"/>
        </w:rPr>
        <w:t>, КС3, КВ1, КВ2 и КА1.</w:t>
      </w:r>
    </w:p>
    <w:p w:rsidR="00653CC1" w:rsidRPr="00D11565" w:rsidRDefault="00653CC1" w:rsidP="00653CC1">
      <w:pPr>
        <w:pStyle w:val="ConsPlusNormal"/>
        <w:jc w:val="both"/>
        <w:rPr>
          <w:rFonts w:ascii="Times New Roman" w:hAnsi="Times New Roman"/>
          <w:sz w:val="26"/>
          <w:szCs w:val="26"/>
        </w:rPr>
      </w:pPr>
    </w:p>
    <w:p w:rsidR="00653CC1" w:rsidRPr="00BB3F65" w:rsidRDefault="00653CC1" w:rsidP="00653CC1">
      <w:pPr>
        <w:keepNext/>
        <w:tabs>
          <w:tab w:val="left" w:pos="864"/>
        </w:tabs>
        <w:suppressAutoHyphens/>
        <w:ind w:left="540"/>
        <w:jc w:val="center"/>
        <w:rPr>
          <w:sz w:val="26"/>
          <w:szCs w:val="26"/>
        </w:rPr>
      </w:pPr>
      <w:r w:rsidRPr="00BB3F65">
        <w:rPr>
          <w:sz w:val="26"/>
          <w:szCs w:val="26"/>
        </w:rPr>
        <w:t>III. Состав, последовательность и сроки выполнения административных процедур (действий)</w:t>
      </w:r>
    </w:p>
    <w:p w:rsidR="00653CC1" w:rsidRPr="005810DC" w:rsidRDefault="00653CC1" w:rsidP="00653CC1">
      <w:pPr>
        <w:autoSpaceDE w:val="0"/>
        <w:autoSpaceDN w:val="0"/>
        <w:adjustRightInd w:val="0"/>
        <w:ind w:firstLine="709"/>
        <w:jc w:val="both"/>
        <w:outlineLvl w:val="1"/>
        <w:rPr>
          <w:sz w:val="26"/>
          <w:szCs w:val="26"/>
        </w:rPr>
      </w:pPr>
    </w:p>
    <w:p w:rsidR="00653CC1" w:rsidRPr="005810DC" w:rsidRDefault="00653CC1" w:rsidP="00653CC1">
      <w:pPr>
        <w:autoSpaceDE w:val="0"/>
        <w:autoSpaceDN w:val="0"/>
        <w:adjustRightInd w:val="0"/>
        <w:ind w:firstLine="709"/>
        <w:jc w:val="both"/>
        <w:rPr>
          <w:sz w:val="26"/>
          <w:szCs w:val="26"/>
        </w:rPr>
      </w:pPr>
      <w:r w:rsidRPr="005810DC">
        <w:rPr>
          <w:sz w:val="26"/>
          <w:szCs w:val="26"/>
        </w:rPr>
        <w:t>3.1. Предоставление муниципальной услуги включает в себя следующие административные процедуры:</w:t>
      </w:r>
    </w:p>
    <w:p w:rsidR="00653CC1" w:rsidRPr="00D11565" w:rsidRDefault="00653CC1" w:rsidP="00653CC1">
      <w:pPr>
        <w:pStyle w:val="ConsPlusNormal"/>
        <w:spacing w:before="280"/>
        <w:ind w:firstLine="540"/>
        <w:jc w:val="both"/>
        <w:rPr>
          <w:rFonts w:ascii="Times New Roman" w:hAnsi="Times New Roman"/>
          <w:sz w:val="26"/>
          <w:szCs w:val="26"/>
        </w:rPr>
      </w:pPr>
      <w:r w:rsidRPr="00D11565">
        <w:rPr>
          <w:rFonts w:ascii="Times New Roman" w:hAnsi="Times New Roman"/>
          <w:sz w:val="26"/>
          <w:szCs w:val="26"/>
        </w:rPr>
        <w:t>прием заявления и документов;</w:t>
      </w:r>
    </w:p>
    <w:p w:rsidR="00653CC1" w:rsidRPr="00D11565" w:rsidRDefault="00653CC1" w:rsidP="00653CC1">
      <w:pPr>
        <w:pStyle w:val="ConsPlusNormal"/>
        <w:spacing w:before="280"/>
        <w:ind w:firstLine="540"/>
        <w:jc w:val="both"/>
        <w:rPr>
          <w:rFonts w:ascii="Times New Roman" w:hAnsi="Times New Roman"/>
          <w:sz w:val="26"/>
          <w:szCs w:val="26"/>
        </w:rPr>
      </w:pPr>
      <w:r w:rsidRPr="00D11565">
        <w:rPr>
          <w:rFonts w:ascii="Times New Roman" w:hAnsi="Times New Roman"/>
          <w:sz w:val="26"/>
          <w:szCs w:val="26"/>
        </w:rPr>
        <w:t>рассмотрение заявления и документов и согласование (отказ в согласовании) маршрута с владельцами автомобильных дорог;</w:t>
      </w:r>
    </w:p>
    <w:p w:rsidR="00653CC1" w:rsidRPr="00D11565" w:rsidRDefault="00653CC1" w:rsidP="00653CC1">
      <w:pPr>
        <w:pStyle w:val="ConsPlusNormal"/>
        <w:spacing w:before="280"/>
        <w:ind w:firstLine="540"/>
        <w:jc w:val="both"/>
        <w:rPr>
          <w:rFonts w:ascii="Times New Roman" w:hAnsi="Times New Roman"/>
          <w:sz w:val="26"/>
          <w:szCs w:val="26"/>
        </w:rPr>
      </w:pPr>
      <w:r w:rsidRPr="00D11565">
        <w:rPr>
          <w:rFonts w:ascii="Times New Roman" w:hAnsi="Times New Roman"/>
          <w:sz w:val="26"/>
          <w:szCs w:val="26"/>
        </w:rPr>
        <w:t xml:space="preserve">выдача </w:t>
      </w:r>
      <w:r>
        <w:rPr>
          <w:rFonts w:ascii="Times New Roman" w:hAnsi="Times New Roman"/>
          <w:sz w:val="26"/>
          <w:szCs w:val="26"/>
        </w:rPr>
        <w:t xml:space="preserve">(направление) </w:t>
      </w:r>
      <w:r w:rsidRPr="00D11565">
        <w:rPr>
          <w:rFonts w:ascii="Times New Roman" w:hAnsi="Times New Roman"/>
          <w:sz w:val="26"/>
          <w:szCs w:val="26"/>
        </w:rPr>
        <w:t>специального разрешения (отказ в выдаче специального разрешения) на движение по автомобильным дорогам тяжеловесных и (или) крупногабаритных транспортных средств.</w:t>
      </w:r>
    </w:p>
    <w:p w:rsidR="00653CC1" w:rsidRPr="00D11565" w:rsidRDefault="00653CC1" w:rsidP="00653CC1">
      <w:pPr>
        <w:pStyle w:val="ConsPlusNormal"/>
        <w:ind w:firstLine="540"/>
        <w:jc w:val="both"/>
        <w:rPr>
          <w:rFonts w:ascii="Times New Roman" w:hAnsi="Times New Roman"/>
          <w:sz w:val="26"/>
          <w:szCs w:val="26"/>
        </w:rPr>
      </w:pPr>
      <w:r w:rsidRPr="005D36D8">
        <w:rPr>
          <w:rFonts w:ascii="Times New Roman" w:hAnsi="Times New Roman"/>
          <w:sz w:val="26"/>
          <w:szCs w:val="26"/>
        </w:rPr>
        <w:t>3.2. Блок-схема предоставления муниципальной услуги приведена в приложении 4 к настоящему административному регламенту.</w:t>
      </w:r>
    </w:p>
    <w:p w:rsidR="00653CC1" w:rsidRDefault="00653CC1" w:rsidP="00653CC1">
      <w:pPr>
        <w:pStyle w:val="ConsPlusNormal"/>
        <w:ind w:firstLine="600"/>
        <w:jc w:val="center"/>
        <w:rPr>
          <w:rFonts w:ascii="Times New Roman" w:hAnsi="Times New Roman"/>
          <w:sz w:val="24"/>
          <w:szCs w:val="24"/>
        </w:rPr>
      </w:pPr>
    </w:p>
    <w:p w:rsidR="00653CC1" w:rsidRPr="00DF5A1C" w:rsidRDefault="00653CC1" w:rsidP="00653CC1">
      <w:pPr>
        <w:pStyle w:val="ConsPlusNormal"/>
        <w:ind w:firstLine="600"/>
        <w:jc w:val="center"/>
        <w:rPr>
          <w:rFonts w:ascii="Times New Roman" w:hAnsi="Times New Roman"/>
          <w:sz w:val="26"/>
          <w:szCs w:val="26"/>
        </w:rPr>
      </w:pPr>
      <w:r w:rsidRPr="00DF5A1C">
        <w:rPr>
          <w:rFonts w:ascii="Times New Roman" w:hAnsi="Times New Roman"/>
          <w:sz w:val="26"/>
          <w:szCs w:val="26"/>
        </w:rPr>
        <w:t>3.3. Прием заявления и документов</w:t>
      </w:r>
    </w:p>
    <w:p w:rsidR="00653CC1" w:rsidRPr="00DF5A1C" w:rsidRDefault="00653CC1" w:rsidP="00653CC1">
      <w:pPr>
        <w:pStyle w:val="ConsPlusNormal"/>
        <w:jc w:val="center"/>
        <w:outlineLvl w:val="2"/>
        <w:rPr>
          <w:rFonts w:ascii="Times New Roman" w:hAnsi="Times New Roman"/>
          <w:sz w:val="26"/>
          <w:szCs w:val="26"/>
        </w:rPr>
      </w:pPr>
    </w:p>
    <w:p w:rsidR="00653CC1" w:rsidRPr="00DF5A1C" w:rsidRDefault="00653CC1" w:rsidP="00653CC1">
      <w:pPr>
        <w:pStyle w:val="ConsPlusNormal"/>
        <w:widowControl/>
        <w:ind w:firstLine="567"/>
        <w:jc w:val="both"/>
        <w:rPr>
          <w:rFonts w:ascii="Times New Roman" w:hAnsi="Times New Roman"/>
          <w:sz w:val="26"/>
          <w:szCs w:val="26"/>
        </w:rPr>
      </w:pPr>
      <w:r w:rsidRPr="00DF5A1C">
        <w:rPr>
          <w:rFonts w:ascii="Times New Roman" w:hAnsi="Times New Roman"/>
          <w:sz w:val="26"/>
          <w:szCs w:val="26"/>
        </w:rPr>
        <w:t>3.3.1. Юридическим фактом, являющимся основанием для начала исполнения данной административной процедуры, является поступление заявления и прилагаемых к нему документов в Уполномоченный орган (</w:t>
      </w:r>
      <w:r>
        <w:rPr>
          <w:rFonts w:ascii="Times New Roman" w:hAnsi="Times New Roman"/>
          <w:sz w:val="26"/>
          <w:szCs w:val="26"/>
        </w:rPr>
        <w:t>в том числе поступивших из МФЦ).</w:t>
      </w:r>
    </w:p>
    <w:p w:rsidR="00653CC1" w:rsidRPr="00DF5A1C" w:rsidRDefault="00653CC1" w:rsidP="00653CC1">
      <w:pPr>
        <w:ind w:firstLine="567"/>
        <w:jc w:val="both"/>
        <w:rPr>
          <w:sz w:val="26"/>
          <w:szCs w:val="26"/>
        </w:rPr>
      </w:pPr>
      <w:r w:rsidRPr="00DF5A1C">
        <w:rPr>
          <w:sz w:val="26"/>
          <w:szCs w:val="26"/>
        </w:rPr>
        <w:lastRenderedPageBreak/>
        <w:t>3.3.2. Специалист МФЦ, ответственный за прием и регистрацию заявления в МФЦ, при обращении заявителя в МФЦ, регистрирует заявление и прилагаемые документы в день их поступления. После их регистрации заявление и представленные документы передаются в Уполномоченный орган в день их приема и регистрации по акту приема-передачи.</w:t>
      </w:r>
    </w:p>
    <w:p w:rsidR="00653CC1" w:rsidRPr="00DF5A1C" w:rsidRDefault="00653CC1" w:rsidP="00653CC1">
      <w:pPr>
        <w:pStyle w:val="ConsPlusNormal"/>
        <w:widowControl/>
        <w:ind w:firstLine="567"/>
        <w:jc w:val="both"/>
        <w:rPr>
          <w:rFonts w:ascii="Times New Roman" w:hAnsi="Times New Roman"/>
          <w:sz w:val="26"/>
          <w:szCs w:val="26"/>
        </w:rPr>
      </w:pPr>
      <w:r w:rsidRPr="00DF5A1C">
        <w:rPr>
          <w:rFonts w:ascii="Times New Roman" w:hAnsi="Times New Roman"/>
          <w:sz w:val="26"/>
          <w:szCs w:val="26"/>
        </w:rPr>
        <w:t xml:space="preserve">3.3.3. Специалист, ответственный за предоставление муниципальной услуги, в течение одного рабочего дня </w:t>
      </w:r>
      <w:proofErr w:type="gramStart"/>
      <w:r w:rsidRPr="00DF5A1C">
        <w:rPr>
          <w:rFonts w:ascii="Times New Roman" w:hAnsi="Times New Roman"/>
          <w:sz w:val="26"/>
          <w:szCs w:val="26"/>
        </w:rPr>
        <w:t>с даты поступления</w:t>
      </w:r>
      <w:proofErr w:type="gramEnd"/>
      <w:r w:rsidRPr="00DF5A1C">
        <w:rPr>
          <w:rFonts w:ascii="Times New Roman" w:hAnsi="Times New Roman"/>
          <w:sz w:val="26"/>
          <w:szCs w:val="26"/>
        </w:rPr>
        <w:t xml:space="preserve"> заявления и прилагаемых документов:</w:t>
      </w:r>
    </w:p>
    <w:p w:rsidR="00653CC1" w:rsidRPr="00DF5A1C" w:rsidRDefault="00653CC1" w:rsidP="00653CC1">
      <w:pPr>
        <w:pStyle w:val="ConsPlusNormal"/>
        <w:widowControl/>
        <w:ind w:firstLine="567"/>
        <w:jc w:val="both"/>
        <w:rPr>
          <w:rFonts w:ascii="Times New Roman" w:hAnsi="Times New Roman"/>
          <w:sz w:val="26"/>
          <w:szCs w:val="26"/>
        </w:rPr>
      </w:pPr>
      <w:r w:rsidRPr="00DF5A1C">
        <w:rPr>
          <w:rFonts w:ascii="Times New Roman" w:hAnsi="Times New Roman"/>
          <w:sz w:val="26"/>
          <w:szCs w:val="26"/>
        </w:rPr>
        <w:t xml:space="preserve">проверяет поступившие заявление и документы на предмет наличия оснований, указанных </w:t>
      </w:r>
      <w:r>
        <w:rPr>
          <w:rFonts w:ascii="Times New Roman" w:hAnsi="Times New Roman"/>
          <w:sz w:val="26"/>
          <w:szCs w:val="26"/>
        </w:rPr>
        <w:t>в пункте 2.13</w:t>
      </w:r>
      <w:r w:rsidRPr="00DF5A1C">
        <w:rPr>
          <w:rFonts w:ascii="Times New Roman" w:hAnsi="Times New Roman"/>
          <w:sz w:val="26"/>
          <w:szCs w:val="26"/>
        </w:rPr>
        <w:t xml:space="preserve"> настоящего административного регламента;</w:t>
      </w:r>
    </w:p>
    <w:p w:rsidR="00653CC1" w:rsidRPr="00DF5A1C" w:rsidRDefault="00653CC1" w:rsidP="00653CC1">
      <w:pPr>
        <w:pStyle w:val="ConsPlusNormal"/>
        <w:widowControl/>
        <w:ind w:firstLine="567"/>
        <w:jc w:val="both"/>
        <w:rPr>
          <w:rFonts w:ascii="Times New Roman" w:hAnsi="Times New Roman"/>
          <w:sz w:val="26"/>
          <w:szCs w:val="26"/>
        </w:rPr>
      </w:pPr>
      <w:r w:rsidRPr="00DF5A1C">
        <w:rPr>
          <w:rFonts w:ascii="Times New Roman" w:hAnsi="Times New Roman"/>
          <w:sz w:val="26"/>
          <w:szCs w:val="26"/>
        </w:rPr>
        <w:t>проводит проверку усиленной квалифицированной электронной подписи, которой подписаны заявление и прилагаемые документы (в случае, если заявитель направил их в электронном виде);</w:t>
      </w:r>
    </w:p>
    <w:p w:rsidR="00653CC1" w:rsidRPr="00DF5A1C" w:rsidRDefault="00653CC1" w:rsidP="00653CC1">
      <w:pPr>
        <w:pStyle w:val="ConsPlusNormal"/>
        <w:widowControl/>
        <w:ind w:firstLine="567"/>
        <w:jc w:val="both"/>
        <w:rPr>
          <w:rFonts w:ascii="Times New Roman" w:hAnsi="Times New Roman"/>
          <w:sz w:val="26"/>
          <w:szCs w:val="26"/>
        </w:rPr>
      </w:pPr>
      <w:r w:rsidRPr="00DF5A1C">
        <w:rPr>
          <w:rFonts w:ascii="Times New Roman" w:hAnsi="Times New Roman"/>
          <w:sz w:val="26"/>
          <w:szCs w:val="26"/>
        </w:rPr>
        <w:t>в случае выявления осн</w:t>
      </w:r>
      <w:r>
        <w:rPr>
          <w:rFonts w:ascii="Times New Roman" w:hAnsi="Times New Roman"/>
          <w:sz w:val="26"/>
          <w:szCs w:val="26"/>
        </w:rPr>
        <w:t>ований, указанных в пункте 2.13</w:t>
      </w:r>
      <w:r w:rsidRPr="00DF5A1C">
        <w:rPr>
          <w:rFonts w:ascii="Times New Roman" w:hAnsi="Times New Roman"/>
          <w:sz w:val="26"/>
          <w:szCs w:val="26"/>
        </w:rPr>
        <w:t xml:space="preserve"> настоящего административного регламента либо в случае проверки усиленной квалифицированной электронной подписи установлено несоблюдение условий признания ее действительности:</w:t>
      </w:r>
    </w:p>
    <w:p w:rsidR="00653CC1" w:rsidRPr="00DF5A1C" w:rsidRDefault="00653CC1" w:rsidP="00653CC1">
      <w:pPr>
        <w:pStyle w:val="ConsPlusNormal"/>
        <w:widowControl/>
        <w:ind w:firstLine="567"/>
        <w:jc w:val="both"/>
        <w:rPr>
          <w:rFonts w:ascii="Times New Roman" w:hAnsi="Times New Roman"/>
          <w:sz w:val="26"/>
          <w:szCs w:val="26"/>
        </w:rPr>
      </w:pPr>
      <w:r w:rsidRPr="00DF5A1C">
        <w:rPr>
          <w:rFonts w:ascii="Times New Roman" w:hAnsi="Times New Roman"/>
          <w:sz w:val="26"/>
          <w:szCs w:val="26"/>
        </w:rPr>
        <w:t>- готовит уведомление об отказе в принятии заявления и прилагаемых документов к рассмотрению по существу с указанием причин их возврата за подписью руководителя Уполномоченного органа или лица, его замещающего;</w:t>
      </w:r>
    </w:p>
    <w:p w:rsidR="00653CC1" w:rsidRPr="00DF5A1C" w:rsidRDefault="00653CC1" w:rsidP="00653CC1">
      <w:pPr>
        <w:pStyle w:val="ConsPlusNormal"/>
        <w:widowControl/>
        <w:ind w:firstLine="567"/>
        <w:jc w:val="both"/>
        <w:rPr>
          <w:rFonts w:ascii="Times New Roman" w:hAnsi="Times New Roman"/>
          <w:sz w:val="26"/>
          <w:szCs w:val="26"/>
        </w:rPr>
      </w:pPr>
      <w:r w:rsidRPr="00DF5A1C">
        <w:rPr>
          <w:rFonts w:ascii="Times New Roman" w:hAnsi="Times New Roman"/>
          <w:sz w:val="26"/>
          <w:szCs w:val="26"/>
        </w:rPr>
        <w:t>- передает (направляет) указанное уведомление заявителю.</w:t>
      </w:r>
    </w:p>
    <w:p w:rsidR="00653CC1" w:rsidRPr="00DF5A1C" w:rsidRDefault="00653CC1" w:rsidP="00653CC1">
      <w:pPr>
        <w:pStyle w:val="ConsPlusNormal"/>
        <w:widowControl/>
        <w:ind w:firstLine="567"/>
        <w:jc w:val="both"/>
        <w:rPr>
          <w:rFonts w:ascii="Times New Roman" w:hAnsi="Times New Roman"/>
          <w:sz w:val="26"/>
          <w:szCs w:val="26"/>
        </w:rPr>
      </w:pPr>
      <w:r w:rsidRPr="00DF5A1C">
        <w:rPr>
          <w:rFonts w:ascii="Times New Roman" w:hAnsi="Times New Roman"/>
          <w:sz w:val="26"/>
          <w:szCs w:val="26"/>
        </w:rPr>
        <w:t>3.3.4. При отсутствии оснований, ука</w:t>
      </w:r>
      <w:r>
        <w:rPr>
          <w:rFonts w:ascii="Times New Roman" w:hAnsi="Times New Roman"/>
          <w:sz w:val="26"/>
          <w:szCs w:val="26"/>
        </w:rPr>
        <w:t>занных в пункте 2.13</w:t>
      </w:r>
      <w:r w:rsidRPr="00DF5A1C">
        <w:rPr>
          <w:rFonts w:ascii="Times New Roman" w:hAnsi="Times New Roman"/>
          <w:sz w:val="26"/>
          <w:szCs w:val="26"/>
        </w:rPr>
        <w:t xml:space="preserve"> настоящего административного регламента, специалист, ответственный за предоставление муниципальной услуги, в день поступления заявления регистрирует заявление в журнале регистрации. </w:t>
      </w:r>
    </w:p>
    <w:p w:rsidR="00653CC1" w:rsidRPr="00DF5A1C" w:rsidRDefault="00653CC1" w:rsidP="00653CC1">
      <w:pPr>
        <w:pStyle w:val="ConsPlusNormal"/>
        <w:widowControl/>
        <w:ind w:firstLine="567"/>
        <w:jc w:val="both"/>
        <w:rPr>
          <w:rFonts w:ascii="Times New Roman" w:hAnsi="Times New Roman"/>
          <w:sz w:val="26"/>
          <w:szCs w:val="26"/>
        </w:rPr>
      </w:pPr>
      <w:r w:rsidRPr="00DF5A1C">
        <w:rPr>
          <w:rFonts w:ascii="Times New Roman" w:hAnsi="Times New Roman"/>
          <w:sz w:val="26"/>
          <w:szCs w:val="26"/>
        </w:rPr>
        <w:t>3.3.5. Срок выполнения административной процедуры – 1 день.</w:t>
      </w:r>
    </w:p>
    <w:p w:rsidR="00653CC1" w:rsidRPr="00DF5A1C" w:rsidRDefault="00653CC1" w:rsidP="00653CC1">
      <w:pPr>
        <w:pStyle w:val="cef1edeee2edeee9f2e5eaf1f2f1eef2f1f2f3efeeec21"/>
        <w:ind w:firstLine="567"/>
        <w:rPr>
          <w:rFonts w:hAnsi="Times New Roman"/>
          <w:sz w:val="26"/>
          <w:szCs w:val="26"/>
        </w:rPr>
      </w:pPr>
      <w:r w:rsidRPr="00DF5A1C">
        <w:rPr>
          <w:rFonts w:hAnsi="Times New Roman"/>
          <w:sz w:val="26"/>
          <w:szCs w:val="26"/>
        </w:rPr>
        <w:t>3.3.6. Результатом выполнения данной административной процедуры является направление заявителю отказа в регистрации заявления либо регистрация заявления.</w:t>
      </w:r>
    </w:p>
    <w:p w:rsidR="00653CC1" w:rsidRPr="00DF5A1C" w:rsidRDefault="00653CC1" w:rsidP="00653CC1">
      <w:pPr>
        <w:pStyle w:val="cef1edeee2edeee9f2e5eaf1f2f1eef2f1f2f3efeeec21"/>
        <w:ind w:firstLine="709"/>
        <w:rPr>
          <w:rFonts w:hAnsi="Times New Roman"/>
          <w:sz w:val="26"/>
          <w:szCs w:val="26"/>
        </w:rPr>
      </w:pPr>
    </w:p>
    <w:p w:rsidR="00653CC1" w:rsidRPr="00DF5A1C" w:rsidRDefault="00653CC1" w:rsidP="00653CC1">
      <w:pPr>
        <w:pStyle w:val="ConsPlusNormal"/>
        <w:ind w:firstLine="600"/>
        <w:jc w:val="center"/>
        <w:rPr>
          <w:rFonts w:ascii="Times New Roman" w:hAnsi="Times New Roman"/>
          <w:sz w:val="26"/>
          <w:szCs w:val="26"/>
        </w:rPr>
      </w:pPr>
      <w:r w:rsidRPr="00DF5A1C">
        <w:rPr>
          <w:rFonts w:ascii="Times New Roman" w:hAnsi="Times New Roman"/>
          <w:sz w:val="26"/>
          <w:szCs w:val="26"/>
        </w:rPr>
        <w:t xml:space="preserve">3.4. Рассмотрение заявления и документов и согласование маршрута с владельцами автомобильных дорог </w:t>
      </w:r>
    </w:p>
    <w:p w:rsidR="00653CC1" w:rsidRPr="00DF5A1C" w:rsidRDefault="00653CC1" w:rsidP="00653CC1">
      <w:pPr>
        <w:pStyle w:val="ConsPlusNormal"/>
        <w:ind w:firstLine="600"/>
        <w:jc w:val="center"/>
        <w:rPr>
          <w:rFonts w:ascii="Times New Roman" w:hAnsi="Times New Roman"/>
          <w:sz w:val="26"/>
          <w:szCs w:val="26"/>
        </w:rPr>
      </w:pPr>
    </w:p>
    <w:p w:rsidR="00653CC1" w:rsidRPr="00DF5A1C" w:rsidRDefault="00653CC1" w:rsidP="00653CC1">
      <w:pPr>
        <w:pStyle w:val="ConsPlusNormal"/>
        <w:tabs>
          <w:tab w:val="left" w:pos="2127"/>
        </w:tabs>
        <w:ind w:firstLine="851"/>
        <w:jc w:val="both"/>
        <w:rPr>
          <w:rFonts w:ascii="Times New Roman" w:hAnsi="Times New Roman"/>
          <w:sz w:val="26"/>
          <w:szCs w:val="26"/>
        </w:rPr>
      </w:pPr>
      <w:r w:rsidRPr="00DF5A1C">
        <w:rPr>
          <w:rFonts w:ascii="Times New Roman" w:hAnsi="Times New Roman"/>
          <w:sz w:val="26"/>
          <w:szCs w:val="26"/>
        </w:rPr>
        <w:t>3.4.1. Юридическим фактом, являющимся основанием для начала исполнения административной процедуры является зарегистрированное заявление в журнале регистрации.</w:t>
      </w:r>
    </w:p>
    <w:p w:rsidR="00653CC1" w:rsidRPr="00DF5A1C" w:rsidRDefault="00653CC1" w:rsidP="00653CC1">
      <w:pPr>
        <w:pStyle w:val="cef1edeee2edeee9f2e5eaf1f2f1eef2f1f2f3efeeec21"/>
        <w:ind w:firstLine="851"/>
        <w:rPr>
          <w:rFonts w:hAnsi="Times New Roman"/>
          <w:sz w:val="26"/>
          <w:szCs w:val="26"/>
        </w:rPr>
      </w:pPr>
      <w:r w:rsidRPr="00DF5A1C">
        <w:rPr>
          <w:rFonts w:hAnsi="Times New Roman"/>
          <w:sz w:val="26"/>
          <w:szCs w:val="26"/>
        </w:rPr>
        <w:t>3.4.2. Специалист, ответственный за предоставление муниципальной услуги:</w:t>
      </w:r>
    </w:p>
    <w:p w:rsidR="00653CC1" w:rsidRPr="00DF5A1C" w:rsidRDefault="00653CC1" w:rsidP="00653CC1">
      <w:pPr>
        <w:pStyle w:val="cef1edeee2edeee9f2e5eaf1f2f1eef2f1f2f3efeeec21"/>
        <w:ind w:firstLine="851"/>
        <w:rPr>
          <w:rFonts w:hAnsi="Times New Roman"/>
          <w:sz w:val="26"/>
          <w:szCs w:val="26"/>
        </w:rPr>
      </w:pPr>
      <w:proofErr w:type="gramStart"/>
      <w:r w:rsidRPr="00DF5A1C">
        <w:rPr>
          <w:rFonts w:hAnsi="Times New Roman"/>
          <w:sz w:val="26"/>
          <w:szCs w:val="26"/>
        </w:rPr>
        <w:t>в течение одного рабочего дня, со дня регистрации заявления в случае, если заявитель по своему усмотрению не представил документы, подтверждающие факт государственной регистрации в качестве индивидуального предпринимателя или юридического лица, уплаты государственной пошлины, обеспечивает направление межведомственных запросов (на бумажном носителе или в форме электронного документа) в Управление Федерального казначейства по Вологодской области, Федеральную налоговую службу соответственно;</w:t>
      </w:r>
      <w:proofErr w:type="gramEnd"/>
    </w:p>
    <w:p w:rsidR="00653CC1" w:rsidRPr="00DF5A1C" w:rsidRDefault="00653CC1" w:rsidP="00653CC1">
      <w:pPr>
        <w:pStyle w:val="cef1edeee2edeee9f2e5eaf1f2f1eef2f1f2f3efeeec21"/>
        <w:ind w:firstLine="851"/>
        <w:rPr>
          <w:rFonts w:hAnsi="Times New Roman"/>
          <w:sz w:val="26"/>
          <w:szCs w:val="26"/>
        </w:rPr>
      </w:pPr>
      <w:r w:rsidRPr="00DF5A1C">
        <w:rPr>
          <w:rFonts w:hAnsi="Times New Roman"/>
          <w:sz w:val="26"/>
          <w:szCs w:val="26"/>
        </w:rPr>
        <w:t>в течение четырех рабочих дней со дня регистрации заявления, проверяет:</w:t>
      </w:r>
    </w:p>
    <w:p w:rsidR="00653CC1" w:rsidRPr="00DF5A1C" w:rsidRDefault="00653CC1" w:rsidP="00653CC1">
      <w:pPr>
        <w:ind w:firstLine="540"/>
        <w:jc w:val="both"/>
        <w:rPr>
          <w:sz w:val="26"/>
          <w:szCs w:val="26"/>
        </w:rPr>
      </w:pPr>
      <w:r w:rsidRPr="00DF5A1C">
        <w:rPr>
          <w:sz w:val="26"/>
          <w:szCs w:val="26"/>
        </w:rPr>
        <w:t>- наличие полномочий на выдачу специального разрешения по заявленному маршруту;</w:t>
      </w:r>
    </w:p>
    <w:p w:rsidR="00653CC1" w:rsidRPr="00DF5A1C" w:rsidRDefault="00653CC1" w:rsidP="00653CC1">
      <w:pPr>
        <w:ind w:firstLine="540"/>
        <w:jc w:val="both"/>
        <w:rPr>
          <w:sz w:val="26"/>
          <w:szCs w:val="26"/>
        </w:rPr>
      </w:pPr>
      <w:r w:rsidRPr="00DF5A1C">
        <w:rPr>
          <w:sz w:val="26"/>
          <w:szCs w:val="26"/>
        </w:rPr>
        <w:t xml:space="preserve">- сведения, предоставленные в заявлении и документах, на соответствие технических характеристик транспортного средства и груза, а также технической </w:t>
      </w:r>
      <w:r w:rsidRPr="00DF5A1C">
        <w:rPr>
          <w:sz w:val="26"/>
          <w:szCs w:val="26"/>
        </w:rPr>
        <w:lastRenderedPageBreak/>
        <w:t>возможности осуществления заявленной перевозки тяжеловесным и (или) крупногабаритным транспортным средством;</w:t>
      </w:r>
    </w:p>
    <w:p w:rsidR="00653CC1" w:rsidRPr="00DF5A1C" w:rsidRDefault="00653CC1" w:rsidP="00653CC1">
      <w:pPr>
        <w:ind w:firstLine="540"/>
        <w:jc w:val="both"/>
        <w:rPr>
          <w:sz w:val="26"/>
          <w:szCs w:val="26"/>
        </w:rPr>
      </w:pPr>
      <w:r w:rsidRPr="00DF5A1C">
        <w:rPr>
          <w:sz w:val="26"/>
          <w:szCs w:val="26"/>
        </w:rPr>
        <w:t>- соблюдение требований о перевозке делимого груза;</w:t>
      </w:r>
    </w:p>
    <w:p w:rsidR="00653CC1" w:rsidRPr="00DF5A1C" w:rsidRDefault="00653CC1" w:rsidP="00653CC1">
      <w:pPr>
        <w:ind w:firstLine="540"/>
        <w:jc w:val="both"/>
        <w:rPr>
          <w:sz w:val="26"/>
          <w:szCs w:val="26"/>
        </w:rPr>
      </w:pPr>
      <w:r w:rsidRPr="00DF5A1C">
        <w:rPr>
          <w:sz w:val="26"/>
          <w:szCs w:val="26"/>
        </w:rPr>
        <w:t>- устанавливает путь следования по заявленному маршруту;</w:t>
      </w:r>
    </w:p>
    <w:p w:rsidR="00653CC1" w:rsidRPr="00DF5A1C" w:rsidRDefault="00653CC1" w:rsidP="00653CC1">
      <w:pPr>
        <w:ind w:firstLine="540"/>
        <w:jc w:val="both"/>
        <w:rPr>
          <w:sz w:val="26"/>
          <w:szCs w:val="26"/>
        </w:rPr>
      </w:pPr>
      <w:r w:rsidRPr="00DF5A1C">
        <w:rPr>
          <w:sz w:val="26"/>
          <w:szCs w:val="26"/>
        </w:rPr>
        <w:t>- определяет владельцев автомобильных дорог по пути следования заявленного маршрута;</w:t>
      </w:r>
    </w:p>
    <w:p w:rsidR="00653CC1" w:rsidRPr="00DF5A1C" w:rsidRDefault="00653CC1" w:rsidP="00653CC1">
      <w:pPr>
        <w:ind w:firstLine="540"/>
        <w:jc w:val="both"/>
        <w:rPr>
          <w:sz w:val="26"/>
          <w:szCs w:val="26"/>
        </w:rPr>
      </w:pPr>
      <w:proofErr w:type="gramStart"/>
      <w:r w:rsidRPr="00DF5A1C">
        <w:rPr>
          <w:sz w:val="26"/>
          <w:szCs w:val="26"/>
        </w:rPr>
        <w:t>- направляет в адрес владельцев автомобильных дорог, по дорогам которых проходит данный маршрут, часть маршрута, заявку на согласование маршрута тяжеловесного и (или) крупногабаритного транспортного средства, в которой указываются: наименование органа, направившего заявку, исходящий номер и дата заявки, вид перевозки; маршрут движения (участок маршрута); наименование и адрес владельца транспортного средства; государственный регистрационный знак транспортного средства;</w:t>
      </w:r>
      <w:proofErr w:type="gramEnd"/>
      <w:r w:rsidRPr="00DF5A1C">
        <w:rPr>
          <w:sz w:val="26"/>
          <w:szCs w:val="26"/>
        </w:rPr>
        <w:t xml:space="preserve"> </w:t>
      </w:r>
      <w:proofErr w:type="gramStart"/>
      <w:r w:rsidRPr="00DF5A1C">
        <w:rPr>
          <w:sz w:val="26"/>
          <w:szCs w:val="26"/>
        </w:rPr>
        <w:t>предполагаемый срок и количество поездок; характеристика груза (наименование, габариты, масса); параметры транспортного средства (автопоезда) (расстояние между осями, нагрузки на оси, количество осей, масса транспортного средства (автопоезда) без груза/с грузом, габариты транспортного средства (автопоезда)); необходимость автомобиля прикрытия (сопровождения), предполагаемая скорость движения, подпись должностного лица (в случае направления заявки на бумажном носителе).</w:t>
      </w:r>
      <w:proofErr w:type="gramEnd"/>
    </w:p>
    <w:p w:rsidR="00653CC1" w:rsidRPr="00DF5A1C" w:rsidRDefault="00653CC1" w:rsidP="00653CC1">
      <w:pPr>
        <w:pStyle w:val="ConsPlusNormal"/>
        <w:ind w:firstLine="851"/>
        <w:jc w:val="both"/>
        <w:rPr>
          <w:rFonts w:ascii="Times New Roman" w:hAnsi="Times New Roman"/>
          <w:sz w:val="26"/>
          <w:szCs w:val="26"/>
        </w:rPr>
      </w:pPr>
      <w:r w:rsidRPr="00DF5A1C">
        <w:rPr>
          <w:rFonts w:ascii="Times New Roman" w:hAnsi="Times New Roman"/>
          <w:sz w:val="26"/>
          <w:szCs w:val="26"/>
        </w:rPr>
        <w:t>3.4.3. В случае, если для осуществления перевозки тяжеловесным и (или) крупногабаритным транспортным средством требуется принятие специальных мер по обустройству пересекающих автомобильную дорогу сооружений и инженерных коммуникаций, специалист, ответвленный за предоставление муниципальной услуги, в течени</w:t>
      </w:r>
      <w:proofErr w:type="gramStart"/>
      <w:r w:rsidRPr="00DF5A1C">
        <w:rPr>
          <w:rFonts w:ascii="Times New Roman" w:hAnsi="Times New Roman"/>
          <w:sz w:val="26"/>
          <w:szCs w:val="26"/>
        </w:rPr>
        <w:t>и</w:t>
      </w:r>
      <w:proofErr w:type="gramEnd"/>
      <w:r w:rsidRPr="00DF5A1C">
        <w:rPr>
          <w:rFonts w:ascii="Times New Roman" w:hAnsi="Times New Roman"/>
          <w:sz w:val="26"/>
          <w:szCs w:val="26"/>
        </w:rPr>
        <w:t xml:space="preserve"> одного рабочего дня  со дня получения информации от владельцев пересекающих автомобильную дорогу сооружений и инженерных коммуникаций информирует об этом заявителя (в случае подачи заявления с использованием Портала информирование заявителя о принятом решении происходит через личный кабинет заявителя на Портале). При получении согласия от заявителя, специалист, ответственный за предоставление муниципальной услуги, направляет такое согласие владельцу пересекающих автомобильную дорогу сооружений и инженерных коммуникаций.</w:t>
      </w:r>
    </w:p>
    <w:p w:rsidR="00653CC1" w:rsidRPr="00DF5A1C" w:rsidRDefault="00653CC1" w:rsidP="00653CC1">
      <w:pPr>
        <w:pStyle w:val="ConsPlusNormal"/>
        <w:tabs>
          <w:tab w:val="left" w:pos="1418"/>
        </w:tabs>
        <w:ind w:firstLine="540"/>
        <w:jc w:val="both"/>
        <w:rPr>
          <w:rFonts w:ascii="Times New Roman" w:hAnsi="Times New Roman"/>
          <w:sz w:val="26"/>
          <w:szCs w:val="26"/>
        </w:rPr>
      </w:pPr>
      <w:r w:rsidRPr="00DF5A1C">
        <w:rPr>
          <w:rFonts w:ascii="Times New Roman" w:hAnsi="Times New Roman"/>
          <w:sz w:val="26"/>
          <w:szCs w:val="26"/>
        </w:rPr>
        <w:t>3.4.4. Специалист, ответственный за предоставление муниципальной услуги, в течение двух рабочих дней со дня получения от владельца автомобильной дороги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уведомляет об этом заявителя.</w:t>
      </w:r>
    </w:p>
    <w:p w:rsidR="00653CC1" w:rsidRPr="00DF5A1C" w:rsidRDefault="00653CC1" w:rsidP="00653CC1">
      <w:pPr>
        <w:pStyle w:val="ConsPlusNormal"/>
        <w:ind w:firstLine="540"/>
        <w:jc w:val="both"/>
        <w:rPr>
          <w:rFonts w:ascii="Times New Roman" w:hAnsi="Times New Roman"/>
          <w:sz w:val="26"/>
          <w:szCs w:val="26"/>
        </w:rPr>
      </w:pPr>
      <w:r w:rsidRPr="00DF5A1C">
        <w:rPr>
          <w:rFonts w:ascii="Times New Roman" w:hAnsi="Times New Roman"/>
          <w:sz w:val="26"/>
          <w:szCs w:val="26"/>
        </w:rPr>
        <w:t>3.4.5. После проведения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специалист, ответвленный за предоставление муниципальной услуги, направляет заявителю расчет платы в счет возмещения вреда, причиняемого автомобильным дорогам тяжеловесным транспортным средством.</w:t>
      </w:r>
    </w:p>
    <w:p w:rsidR="00653CC1" w:rsidRPr="00DF5A1C" w:rsidRDefault="00653CC1" w:rsidP="00653CC1">
      <w:pPr>
        <w:pStyle w:val="ConsPlusNormal"/>
        <w:tabs>
          <w:tab w:val="left" w:pos="1418"/>
        </w:tabs>
        <w:ind w:firstLine="540"/>
        <w:jc w:val="both"/>
        <w:rPr>
          <w:rFonts w:ascii="Times New Roman" w:hAnsi="Times New Roman"/>
          <w:sz w:val="26"/>
          <w:szCs w:val="26"/>
        </w:rPr>
      </w:pPr>
      <w:r w:rsidRPr="00DF5A1C">
        <w:rPr>
          <w:rFonts w:ascii="Times New Roman" w:hAnsi="Times New Roman"/>
          <w:sz w:val="26"/>
          <w:szCs w:val="26"/>
        </w:rPr>
        <w:t xml:space="preserve">3.4.6. Результатом выполнения административной процедуры является согласование маршрута с владельцами автомобильных дорог. </w:t>
      </w:r>
    </w:p>
    <w:p w:rsidR="00653CC1" w:rsidRPr="00D11565" w:rsidRDefault="00653CC1" w:rsidP="00653CC1">
      <w:pPr>
        <w:pStyle w:val="ConsPlusNormal"/>
        <w:jc w:val="both"/>
        <w:rPr>
          <w:rFonts w:ascii="Times New Roman" w:hAnsi="Times New Roman"/>
          <w:sz w:val="26"/>
          <w:szCs w:val="26"/>
        </w:rPr>
      </w:pPr>
    </w:p>
    <w:p w:rsidR="00653CC1" w:rsidRPr="00D11565" w:rsidRDefault="00653CC1" w:rsidP="00653CC1">
      <w:pPr>
        <w:pStyle w:val="ConsPlusNormal"/>
        <w:jc w:val="center"/>
        <w:outlineLvl w:val="2"/>
        <w:rPr>
          <w:rFonts w:ascii="Times New Roman" w:hAnsi="Times New Roman"/>
          <w:sz w:val="26"/>
          <w:szCs w:val="26"/>
        </w:rPr>
      </w:pPr>
      <w:r w:rsidRPr="00D11565">
        <w:rPr>
          <w:rFonts w:ascii="Times New Roman" w:hAnsi="Times New Roman"/>
          <w:sz w:val="26"/>
          <w:szCs w:val="26"/>
        </w:rPr>
        <w:t xml:space="preserve">3.5. Выдача </w:t>
      </w:r>
      <w:r>
        <w:rPr>
          <w:rFonts w:ascii="Times New Roman" w:hAnsi="Times New Roman"/>
          <w:sz w:val="26"/>
          <w:szCs w:val="26"/>
        </w:rPr>
        <w:t xml:space="preserve">(направление) </w:t>
      </w:r>
      <w:r w:rsidRPr="00D11565">
        <w:rPr>
          <w:rFonts w:ascii="Times New Roman" w:hAnsi="Times New Roman"/>
          <w:sz w:val="26"/>
          <w:szCs w:val="26"/>
        </w:rPr>
        <w:t>специального разрешения на движение</w:t>
      </w:r>
      <w:r>
        <w:rPr>
          <w:rFonts w:ascii="Times New Roman" w:hAnsi="Times New Roman"/>
          <w:sz w:val="26"/>
          <w:szCs w:val="26"/>
        </w:rPr>
        <w:t xml:space="preserve"> </w:t>
      </w:r>
      <w:r w:rsidRPr="00D11565">
        <w:rPr>
          <w:rFonts w:ascii="Times New Roman" w:hAnsi="Times New Roman"/>
          <w:sz w:val="26"/>
          <w:szCs w:val="26"/>
        </w:rPr>
        <w:t>по автомобильным дорогам тяжеловесных</w:t>
      </w:r>
      <w:r>
        <w:rPr>
          <w:rFonts w:ascii="Times New Roman" w:hAnsi="Times New Roman"/>
          <w:sz w:val="26"/>
          <w:szCs w:val="26"/>
        </w:rPr>
        <w:t xml:space="preserve"> </w:t>
      </w:r>
      <w:r w:rsidRPr="00D11565">
        <w:rPr>
          <w:rFonts w:ascii="Times New Roman" w:hAnsi="Times New Roman"/>
          <w:sz w:val="26"/>
          <w:szCs w:val="26"/>
        </w:rPr>
        <w:t>и (или) крупногабаритных транспортных средств</w:t>
      </w:r>
    </w:p>
    <w:p w:rsidR="00653CC1" w:rsidRPr="00D11565" w:rsidRDefault="00653CC1" w:rsidP="00653CC1">
      <w:pPr>
        <w:pStyle w:val="ConsPlusNormal"/>
        <w:jc w:val="both"/>
        <w:rPr>
          <w:rFonts w:ascii="Times New Roman" w:hAnsi="Times New Roman"/>
          <w:sz w:val="26"/>
          <w:szCs w:val="26"/>
        </w:rPr>
      </w:pPr>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 xml:space="preserve">3.5.1. </w:t>
      </w:r>
      <w:proofErr w:type="gramStart"/>
      <w:r w:rsidRPr="00D11565">
        <w:rPr>
          <w:rFonts w:ascii="Times New Roman" w:hAnsi="Times New Roman"/>
          <w:sz w:val="26"/>
          <w:szCs w:val="26"/>
        </w:rPr>
        <w:t>Юридическим фактом, являющимся основанием для начала исполнения административной процедуры, является представление заявителем копий платежных документов, подтверждающих оплату государственной пошлины за выдачу специального разрешения, платежей за возмещение вреда, причиняемого тяжеловесным транспортным средством автомобильным дорогам, а также расходов на укрепление автомобильных дорог или принятие специальных мер по обустройству автомобильных дорог или их участков, при наличии оригинала заявления и схемы транспортного средства.</w:t>
      </w:r>
      <w:proofErr w:type="gramEnd"/>
    </w:p>
    <w:p w:rsidR="00653CC1" w:rsidRPr="00D11565" w:rsidRDefault="00653CC1" w:rsidP="00653CC1">
      <w:pPr>
        <w:pStyle w:val="ConsPlusNormal"/>
        <w:ind w:firstLine="539"/>
        <w:jc w:val="both"/>
        <w:rPr>
          <w:rFonts w:ascii="Times New Roman" w:hAnsi="Times New Roman"/>
          <w:sz w:val="26"/>
          <w:szCs w:val="26"/>
        </w:rPr>
      </w:pPr>
      <w:r w:rsidRPr="00D11565">
        <w:rPr>
          <w:rFonts w:ascii="Times New Roman" w:hAnsi="Times New Roman"/>
          <w:sz w:val="26"/>
          <w:szCs w:val="26"/>
        </w:rPr>
        <w:t>3.5.2. Специальное разрешение выдается на одну поездку или на несколько поездок (не более десяти) транспортного средства по определенному маршруту с аналогичным грузом, имеющим одинаковую характеристику (наименование, габариты, масса). Специальное разрешение выдается на срок до трех месяцев.</w:t>
      </w:r>
    </w:p>
    <w:p w:rsidR="00653CC1" w:rsidRPr="00DF5A1C" w:rsidRDefault="00653CC1" w:rsidP="00653CC1">
      <w:pPr>
        <w:pStyle w:val="ConsPlusNormal"/>
        <w:ind w:firstLine="539"/>
        <w:jc w:val="both"/>
        <w:rPr>
          <w:rFonts w:ascii="Times New Roman" w:hAnsi="Times New Roman"/>
          <w:sz w:val="26"/>
          <w:szCs w:val="26"/>
        </w:rPr>
      </w:pPr>
      <w:r w:rsidRPr="00DF5A1C">
        <w:rPr>
          <w:rFonts w:ascii="Times New Roman" w:hAnsi="Times New Roman"/>
          <w:sz w:val="26"/>
          <w:szCs w:val="26"/>
        </w:rPr>
        <w:t>3.5.3. Специалист, ответственный за предоставление муниципальной услуги, оформляет специальное разрешение в течение одного рабочего дня после согласования маршрута движения тяжеловесного и (или) крупногабаритного транспортного средства со всеми владельцами автомобильных дорог, входящих в указанный маршрут, и владельцами инфраструктуры железнодорожного транспорта (в случаях, указанных в подпункте 3.4.5 пункта 3.4 настоящего административного регламента).</w:t>
      </w:r>
    </w:p>
    <w:p w:rsidR="00653CC1" w:rsidRPr="00DF5A1C" w:rsidRDefault="00653CC1" w:rsidP="00653CC1">
      <w:pPr>
        <w:pStyle w:val="ConsPlusNormal"/>
        <w:ind w:firstLine="539"/>
        <w:jc w:val="both"/>
        <w:rPr>
          <w:rFonts w:ascii="Times New Roman" w:hAnsi="Times New Roman"/>
          <w:sz w:val="26"/>
          <w:szCs w:val="26"/>
        </w:rPr>
      </w:pPr>
      <w:r w:rsidRPr="00DF5A1C">
        <w:rPr>
          <w:rFonts w:ascii="Times New Roman" w:hAnsi="Times New Roman"/>
          <w:sz w:val="26"/>
          <w:szCs w:val="26"/>
        </w:rPr>
        <w:t xml:space="preserve">3.5.4. После оформления специального разрешения ответственный исполнитель направляет в адрес территориального органа управления Госавтоинспекции заявку на согласование маршрута тяжеловесного и (или) крупногабаритного транспортного </w:t>
      </w:r>
      <w:proofErr w:type="gramStart"/>
      <w:r w:rsidRPr="00DF5A1C">
        <w:rPr>
          <w:rFonts w:ascii="Times New Roman" w:hAnsi="Times New Roman"/>
          <w:sz w:val="26"/>
          <w:szCs w:val="26"/>
        </w:rPr>
        <w:t>средства</w:t>
      </w:r>
      <w:proofErr w:type="gramEnd"/>
      <w:r w:rsidRPr="00DF5A1C">
        <w:rPr>
          <w:rFonts w:ascii="Times New Roman" w:hAnsi="Times New Roman"/>
          <w:sz w:val="26"/>
          <w:szCs w:val="26"/>
        </w:rPr>
        <w:t xml:space="preserve"> которая состоит из оформленного специального разрешения с приложением копий документов, указанных в подпункте 2.6.1 пункта 2.6 настоящего административного регламента, и копий согласований маршрута транспортного средства.</w:t>
      </w:r>
    </w:p>
    <w:p w:rsidR="00653CC1" w:rsidRPr="00DF5A1C" w:rsidRDefault="00653CC1" w:rsidP="00653CC1">
      <w:pPr>
        <w:pStyle w:val="ConsPlusNormal"/>
        <w:ind w:firstLine="539"/>
        <w:jc w:val="both"/>
        <w:rPr>
          <w:rFonts w:ascii="Times New Roman" w:hAnsi="Times New Roman"/>
          <w:sz w:val="26"/>
          <w:szCs w:val="26"/>
        </w:rPr>
      </w:pPr>
      <w:r w:rsidRPr="00DF5A1C">
        <w:rPr>
          <w:rFonts w:ascii="Times New Roman" w:hAnsi="Times New Roman"/>
          <w:sz w:val="26"/>
          <w:szCs w:val="26"/>
        </w:rPr>
        <w:t xml:space="preserve">Согласование с территориальным органом управления Госавтоинспекции проводится в случаях движения крупногабаритного транспортного средства, а </w:t>
      </w:r>
      <w:proofErr w:type="gramStart"/>
      <w:r w:rsidRPr="00DF5A1C">
        <w:rPr>
          <w:rFonts w:ascii="Times New Roman" w:hAnsi="Times New Roman"/>
          <w:sz w:val="26"/>
          <w:szCs w:val="26"/>
        </w:rPr>
        <w:t>также</w:t>
      </w:r>
      <w:proofErr w:type="gramEnd"/>
      <w:r w:rsidRPr="00DF5A1C">
        <w:rPr>
          <w:rFonts w:ascii="Times New Roman" w:hAnsi="Times New Roman"/>
          <w:sz w:val="26"/>
          <w:szCs w:val="26"/>
        </w:rPr>
        <w:t xml:space="preserve"> если для движения тяжеловесного транспортного средства требуются укрепление отдельных участков автомобильных дорог; 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 изменение организации дорожного движения по маршруту движения тяжеловесного и (или) крупногабаритного транспортного средства; введение ограничений в отношении движения других транспортных средств по требованиям обеспечения безопасности дорожного движения.</w:t>
      </w:r>
    </w:p>
    <w:p w:rsidR="00653CC1" w:rsidRPr="00DF5A1C" w:rsidRDefault="00653CC1" w:rsidP="00653CC1">
      <w:pPr>
        <w:pStyle w:val="ConsPlusNormal"/>
        <w:ind w:firstLine="539"/>
        <w:jc w:val="both"/>
        <w:rPr>
          <w:rFonts w:ascii="Times New Roman" w:hAnsi="Times New Roman"/>
          <w:sz w:val="26"/>
          <w:szCs w:val="26"/>
        </w:rPr>
      </w:pPr>
      <w:r w:rsidRPr="00DF5A1C">
        <w:rPr>
          <w:rFonts w:ascii="Times New Roman" w:hAnsi="Times New Roman"/>
          <w:sz w:val="26"/>
          <w:szCs w:val="26"/>
        </w:rPr>
        <w:t xml:space="preserve">3.5.5. </w:t>
      </w:r>
      <w:proofErr w:type="gramStart"/>
      <w:r w:rsidRPr="00DF5A1C">
        <w:rPr>
          <w:rFonts w:ascii="Times New Roman" w:hAnsi="Times New Roman"/>
          <w:sz w:val="26"/>
          <w:szCs w:val="26"/>
        </w:rPr>
        <w:t>По письменному обращению заявителя в течение одного рабочего дня до выдачи специального разрешения в случае, если не требуется согласование маршрута транспортного средства с Госавтоинспекцией, допускается замена указанного в заявлении на получение специального разрешения транспортного средства на аналогичное по своим техническим характеристикам, весовым и габаритным параметрам при условии предоставления подтверждающих однотипность весовых и габаритных параметров документов (копия паспорта транспортного средства или</w:t>
      </w:r>
      <w:proofErr w:type="gramEnd"/>
      <w:r w:rsidRPr="00DF5A1C">
        <w:rPr>
          <w:rFonts w:ascii="Times New Roman" w:hAnsi="Times New Roman"/>
          <w:sz w:val="26"/>
          <w:szCs w:val="26"/>
        </w:rPr>
        <w:t xml:space="preserve"> свидетельства о регистрации).</w:t>
      </w:r>
    </w:p>
    <w:p w:rsidR="00653CC1" w:rsidRPr="00DF5A1C" w:rsidRDefault="00653CC1" w:rsidP="00653CC1">
      <w:pPr>
        <w:pStyle w:val="ConsPlusNormal"/>
        <w:ind w:firstLine="539"/>
        <w:jc w:val="both"/>
        <w:rPr>
          <w:rFonts w:ascii="Times New Roman" w:hAnsi="Times New Roman"/>
          <w:sz w:val="26"/>
          <w:szCs w:val="26"/>
        </w:rPr>
      </w:pPr>
      <w:r w:rsidRPr="00DF5A1C">
        <w:rPr>
          <w:rFonts w:ascii="Times New Roman" w:hAnsi="Times New Roman"/>
          <w:sz w:val="26"/>
          <w:szCs w:val="26"/>
        </w:rPr>
        <w:t>3.5.6. Мотивированный отказ в выдаче специального разрешения на движение тяжеловесного и (или) крупногабаритного транспортного средства направляется заявителю в течение четырех рабочих дней со дня регистрации заявления.</w:t>
      </w:r>
    </w:p>
    <w:p w:rsidR="00653CC1" w:rsidRPr="00DF5A1C" w:rsidRDefault="00653CC1" w:rsidP="00653CC1">
      <w:pPr>
        <w:pStyle w:val="ConsPlusNormal"/>
        <w:ind w:firstLine="539"/>
        <w:jc w:val="both"/>
        <w:rPr>
          <w:rFonts w:ascii="Times New Roman" w:hAnsi="Times New Roman"/>
          <w:sz w:val="26"/>
          <w:szCs w:val="26"/>
        </w:rPr>
      </w:pPr>
      <w:r w:rsidRPr="00DF5A1C">
        <w:rPr>
          <w:rFonts w:ascii="Times New Roman" w:hAnsi="Times New Roman"/>
          <w:sz w:val="26"/>
          <w:szCs w:val="26"/>
        </w:rPr>
        <w:lastRenderedPageBreak/>
        <w:t>3.5.7. Ответственный исполнитель после согласования с территориальным органом управления Госавтоинспекции регистрирует специальное разрешение в журнале регистрации выданных специальных разрешений. В Журнале регистрации указываются следующие данные:</w:t>
      </w:r>
    </w:p>
    <w:p w:rsidR="00653CC1" w:rsidRPr="00DF5A1C" w:rsidRDefault="00653CC1" w:rsidP="00653CC1">
      <w:pPr>
        <w:pStyle w:val="ConsPlusNormal"/>
        <w:ind w:firstLine="539"/>
        <w:jc w:val="both"/>
        <w:rPr>
          <w:rFonts w:ascii="Times New Roman" w:hAnsi="Times New Roman"/>
          <w:sz w:val="26"/>
          <w:szCs w:val="26"/>
        </w:rPr>
      </w:pPr>
      <w:r w:rsidRPr="00DF5A1C">
        <w:rPr>
          <w:rFonts w:ascii="Times New Roman" w:hAnsi="Times New Roman"/>
          <w:sz w:val="26"/>
          <w:szCs w:val="26"/>
        </w:rPr>
        <w:t>номер специального разрешения;</w:t>
      </w:r>
    </w:p>
    <w:p w:rsidR="00653CC1" w:rsidRPr="00DF5A1C" w:rsidRDefault="00653CC1" w:rsidP="00653CC1">
      <w:pPr>
        <w:pStyle w:val="ConsPlusNormal"/>
        <w:ind w:firstLine="539"/>
        <w:jc w:val="both"/>
        <w:rPr>
          <w:rFonts w:ascii="Times New Roman" w:hAnsi="Times New Roman"/>
          <w:sz w:val="26"/>
          <w:szCs w:val="26"/>
        </w:rPr>
      </w:pPr>
      <w:r w:rsidRPr="00DF5A1C">
        <w:rPr>
          <w:rFonts w:ascii="Times New Roman" w:hAnsi="Times New Roman"/>
          <w:sz w:val="26"/>
          <w:szCs w:val="26"/>
        </w:rPr>
        <w:t>дата выдачи и срок действия специального разрешения;</w:t>
      </w:r>
    </w:p>
    <w:p w:rsidR="00653CC1" w:rsidRPr="00DF5A1C" w:rsidRDefault="00653CC1" w:rsidP="00653CC1">
      <w:pPr>
        <w:pStyle w:val="ConsPlusNormal"/>
        <w:ind w:firstLine="539"/>
        <w:jc w:val="both"/>
        <w:rPr>
          <w:rFonts w:ascii="Times New Roman" w:hAnsi="Times New Roman"/>
          <w:sz w:val="26"/>
          <w:szCs w:val="26"/>
        </w:rPr>
      </w:pPr>
      <w:r w:rsidRPr="00DF5A1C">
        <w:rPr>
          <w:rFonts w:ascii="Times New Roman" w:hAnsi="Times New Roman"/>
          <w:sz w:val="26"/>
          <w:szCs w:val="26"/>
        </w:rPr>
        <w:t>маршрут движения тяжеловесного и (или) крупногабаритного транспортного средства;</w:t>
      </w:r>
    </w:p>
    <w:p w:rsidR="00653CC1" w:rsidRPr="00DF5A1C" w:rsidRDefault="00653CC1" w:rsidP="00653CC1">
      <w:pPr>
        <w:pStyle w:val="ConsPlusNormal"/>
        <w:ind w:firstLine="539"/>
        <w:jc w:val="both"/>
        <w:rPr>
          <w:rFonts w:ascii="Times New Roman" w:hAnsi="Times New Roman"/>
          <w:sz w:val="26"/>
          <w:szCs w:val="26"/>
        </w:rPr>
      </w:pPr>
      <w:proofErr w:type="gramStart"/>
      <w:r w:rsidRPr="00DF5A1C">
        <w:rPr>
          <w:rFonts w:ascii="Times New Roman" w:hAnsi="Times New Roman"/>
          <w:sz w:val="26"/>
          <w:szCs w:val="26"/>
        </w:rPr>
        <w:t>сведения о владельце транспортного средства (наименование, организационно-правовая форма, адрес (местонахождение) юридического лица - для юридического лица; фамилия, имя, отчество (последнее - при наличии), данные документа, удостоверяющего личность, адрес места жительства - для индивидуального предпринимателя или физического лица);</w:t>
      </w:r>
      <w:proofErr w:type="gramEnd"/>
    </w:p>
    <w:p w:rsidR="00653CC1" w:rsidRPr="003F7CF0" w:rsidRDefault="00653CC1" w:rsidP="00653CC1">
      <w:pPr>
        <w:pStyle w:val="ConsPlusNormal"/>
        <w:ind w:firstLine="539"/>
        <w:jc w:val="both"/>
        <w:rPr>
          <w:rFonts w:ascii="Times New Roman" w:hAnsi="Times New Roman"/>
          <w:sz w:val="26"/>
          <w:szCs w:val="26"/>
        </w:rPr>
      </w:pPr>
      <w:r w:rsidRPr="003F7CF0">
        <w:rPr>
          <w:rFonts w:ascii="Times New Roman" w:hAnsi="Times New Roman"/>
          <w:sz w:val="26"/>
          <w:szCs w:val="26"/>
        </w:rPr>
        <w:t>подпись лица, получившего специальное разрешение.</w:t>
      </w:r>
    </w:p>
    <w:p w:rsidR="00653CC1" w:rsidRPr="00D11565" w:rsidRDefault="00653CC1" w:rsidP="00653CC1">
      <w:pPr>
        <w:pStyle w:val="ConsPlusNormal"/>
        <w:ind w:firstLine="539"/>
        <w:jc w:val="both"/>
        <w:rPr>
          <w:rFonts w:ascii="Times New Roman" w:hAnsi="Times New Roman"/>
          <w:sz w:val="26"/>
          <w:szCs w:val="26"/>
        </w:rPr>
      </w:pPr>
      <w:r w:rsidRPr="003F7CF0">
        <w:rPr>
          <w:rFonts w:ascii="Times New Roman" w:hAnsi="Times New Roman"/>
          <w:sz w:val="26"/>
          <w:szCs w:val="26"/>
        </w:rPr>
        <w:t>3.5.8. Результатом</w:t>
      </w:r>
      <w:r w:rsidRPr="00D11565">
        <w:rPr>
          <w:rFonts w:ascii="Times New Roman" w:hAnsi="Times New Roman"/>
          <w:sz w:val="26"/>
          <w:szCs w:val="26"/>
        </w:rPr>
        <w:t xml:space="preserve"> выполнения административной процедуры является выдача (направление) заявителю специального разрешения либо направление заявителю уведомления об отказе в выдаче специального разрешения.</w:t>
      </w:r>
    </w:p>
    <w:p w:rsidR="00653CC1" w:rsidRPr="00D11565" w:rsidRDefault="00653CC1" w:rsidP="00653CC1">
      <w:pPr>
        <w:pStyle w:val="ConsPlusNormal"/>
        <w:jc w:val="both"/>
        <w:rPr>
          <w:rFonts w:ascii="Times New Roman" w:hAnsi="Times New Roman"/>
          <w:sz w:val="26"/>
          <w:szCs w:val="26"/>
        </w:rPr>
      </w:pPr>
    </w:p>
    <w:p w:rsidR="00653CC1" w:rsidRPr="00282573" w:rsidRDefault="00653CC1" w:rsidP="00653CC1">
      <w:pPr>
        <w:pStyle w:val="4"/>
        <w:spacing w:before="0"/>
        <w:rPr>
          <w:sz w:val="26"/>
          <w:szCs w:val="26"/>
        </w:rPr>
      </w:pPr>
      <w:r w:rsidRPr="00282573">
        <w:rPr>
          <w:sz w:val="26"/>
          <w:szCs w:val="26"/>
          <w:lang w:val="en-US"/>
        </w:rPr>
        <w:t>IV</w:t>
      </w:r>
      <w:r w:rsidRPr="00282573">
        <w:rPr>
          <w:sz w:val="26"/>
          <w:szCs w:val="26"/>
        </w:rPr>
        <w:t xml:space="preserve">. Формы контроля за исполнением </w:t>
      </w:r>
    </w:p>
    <w:p w:rsidR="00653CC1" w:rsidRPr="00282573" w:rsidRDefault="00653CC1" w:rsidP="00653CC1">
      <w:pPr>
        <w:pStyle w:val="4"/>
        <w:spacing w:before="0"/>
        <w:rPr>
          <w:sz w:val="26"/>
          <w:szCs w:val="26"/>
        </w:rPr>
      </w:pPr>
      <w:r w:rsidRPr="00282573">
        <w:rPr>
          <w:sz w:val="26"/>
          <w:szCs w:val="26"/>
        </w:rPr>
        <w:t>административного регламента</w:t>
      </w:r>
    </w:p>
    <w:p w:rsidR="00653CC1" w:rsidRPr="00282573" w:rsidRDefault="00653CC1" w:rsidP="00653CC1">
      <w:pPr>
        <w:autoSpaceDE w:val="0"/>
        <w:autoSpaceDN w:val="0"/>
        <w:adjustRightInd w:val="0"/>
        <w:ind w:firstLine="540"/>
        <w:jc w:val="both"/>
        <w:rPr>
          <w:sz w:val="26"/>
          <w:szCs w:val="26"/>
        </w:rPr>
      </w:pPr>
    </w:p>
    <w:p w:rsidR="00653CC1" w:rsidRPr="00282573" w:rsidRDefault="00653CC1" w:rsidP="00653CC1">
      <w:pPr>
        <w:autoSpaceDE w:val="0"/>
        <w:autoSpaceDN w:val="0"/>
        <w:adjustRightInd w:val="0"/>
        <w:ind w:firstLine="709"/>
        <w:jc w:val="both"/>
        <w:rPr>
          <w:sz w:val="26"/>
          <w:szCs w:val="26"/>
        </w:rPr>
      </w:pPr>
      <w:r w:rsidRPr="00282573">
        <w:rPr>
          <w:sz w:val="26"/>
          <w:szCs w:val="26"/>
        </w:rPr>
        <w:t>4.1.</w:t>
      </w:r>
      <w:r w:rsidRPr="00282573">
        <w:rPr>
          <w:sz w:val="26"/>
          <w:szCs w:val="26"/>
        </w:rPr>
        <w:tab/>
      </w:r>
      <w:proofErr w:type="gramStart"/>
      <w:r w:rsidRPr="00282573">
        <w:rPr>
          <w:sz w:val="26"/>
          <w:szCs w:val="26"/>
        </w:rPr>
        <w:t>Контроль за</w:t>
      </w:r>
      <w:proofErr w:type="gramEnd"/>
      <w:r w:rsidRPr="00282573">
        <w:rPr>
          <w:sz w:val="26"/>
          <w:szCs w:val="26"/>
        </w:rPr>
        <w:t xml:space="preserve"> соблюдением и исполнением должностными лицами Уполномоченного органа</w:t>
      </w:r>
      <w:r w:rsidRPr="00282573">
        <w:rPr>
          <w:i/>
          <w:iCs/>
          <w:sz w:val="26"/>
          <w:szCs w:val="26"/>
        </w:rPr>
        <w:t xml:space="preserve"> </w:t>
      </w:r>
      <w:r w:rsidRPr="00282573">
        <w:rPr>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653CC1" w:rsidRPr="00282573" w:rsidRDefault="00653CC1" w:rsidP="00653CC1">
      <w:pPr>
        <w:autoSpaceDE w:val="0"/>
        <w:autoSpaceDN w:val="0"/>
        <w:adjustRightInd w:val="0"/>
        <w:ind w:firstLine="709"/>
        <w:jc w:val="both"/>
        <w:rPr>
          <w:sz w:val="26"/>
          <w:szCs w:val="26"/>
        </w:rPr>
      </w:pPr>
      <w:r w:rsidRPr="00282573">
        <w:rPr>
          <w:sz w:val="26"/>
          <w:szCs w:val="26"/>
        </w:rPr>
        <w:t xml:space="preserve">4.2. Текущий </w:t>
      </w:r>
      <w:proofErr w:type="gramStart"/>
      <w:r w:rsidRPr="00282573">
        <w:rPr>
          <w:sz w:val="26"/>
          <w:szCs w:val="26"/>
        </w:rPr>
        <w:t>контроль за</w:t>
      </w:r>
      <w:proofErr w:type="gramEnd"/>
      <w:r w:rsidRPr="00282573">
        <w:rPr>
          <w:sz w:val="26"/>
          <w:szCs w:val="26"/>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муниципальным правовым актом Уполномоченного органа.</w:t>
      </w:r>
    </w:p>
    <w:p w:rsidR="00653CC1" w:rsidRPr="00282573" w:rsidRDefault="00653CC1" w:rsidP="00653CC1">
      <w:pPr>
        <w:autoSpaceDE w:val="0"/>
        <w:autoSpaceDN w:val="0"/>
        <w:adjustRightInd w:val="0"/>
        <w:ind w:firstLine="709"/>
        <w:jc w:val="both"/>
        <w:rPr>
          <w:sz w:val="26"/>
          <w:szCs w:val="26"/>
        </w:rPr>
      </w:pPr>
      <w:r w:rsidRPr="00282573">
        <w:rPr>
          <w:sz w:val="26"/>
          <w:szCs w:val="26"/>
        </w:rPr>
        <w:t>Текущий контроль осуществляется на постоянной основе.</w:t>
      </w:r>
    </w:p>
    <w:p w:rsidR="00653CC1" w:rsidRPr="00282573" w:rsidRDefault="00653CC1" w:rsidP="00653CC1">
      <w:pPr>
        <w:pStyle w:val="ConsPlusNormal"/>
        <w:ind w:firstLine="709"/>
        <w:jc w:val="both"/>
        <w:rPr>
          <w:rFonts w:ascii="Times New Roman" w:hAnsi="Times New Roman"/>
          <w:sz w:val="26"/>
          <w:szCs w:val="26"/>
        </w:rPr>
      </w:pPr>
      <w:r w:rsidRPr="00282573">
        <w:rPr>
          <w:rFonts w:ascii="Times New Roman" w:hAnsi="Times New Roman"/>
          <w:sz w:val="26"/>
          <w:szCs w:val="26"/>
        </w:rPr>
        <w:t xml:space="preserve">4.3. Контроль над полнотой и качеством </w:t>
      </w:r>
      <w:r w:rsidRPr="00282573">
        <w:rPr>
          <w:rFonts w:ascii="Times New Roman" w:hAnsi="Times New Roman"/>
          <w:spacing w:val="-4"/>
          <w:sz w:val="26"/>
          <w:szCs w:val="26"/>
        </w:rPr>
        <w:t>предоставления муниципальной услуги</w:t>
      </w:r>
      <w:r w:rsidRPr="00282573">
        <w:rPr>
          <w:rFonts w:ascii="Times New Roman" w:hAnsi="Times New Roman"/>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653CC1" w:rsidRPr="00282573" w:rsidRDefault="00653CC1" w:rsidP="00653CC1">
      <w:pPr>
        <w:pStyle w:val="ConsPlusNormal"/>
        <w:ind w:firstLine="709"/>
        <w:jc w:val="both"/>
        <w:rPr>
          <w:rFonts w:ascii="Times New Roman" w:hAnsi="Times New Roman"/>
          <w:sz w:val="26"/>
          <w:szCs w:val="26"/>
        </w:rPr>
      </w:pPr>
      <w:r w:rsidRPr="00282573">
        <w:rPr>
          <w:rFonts w:ascii="Times New Roman" w:hAnsi="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653CC1" w:rsidRPr="00282573" w:rsidRDefault="00653CC1" w:rsidP="00653CC1">
      <w:pPr>
        <w:tabs>
          <w:tab w:val="left" w:pos="0"/>
        </w:tabs>
        <w:autoSpaceDE w:val="0"/>
        <w:autoSpaceDN w:val="0"/>
        <w:adjustRightInd w:val="0"/>
        <w:ind w:firstLine="709"/>
        <w:jc w:val="both"/>
        <w:outlineLvl w:val="2"/>
        <w:rPr>
          <w:sz w:val="26"/>
          <w:szCs w:val="26"/>
        </w:rPr>
      </w:pPr>
      <w:r w:rsidRPr="00282573">
        <w:rPr>
          <w:sz w:val="26"/>
          <w:szCs w:val="26"/>
        </w:rPr>
        <w:t xml:space="preserve">Периодичность проверок – </w:t>
      </w:r>
      <w:proofErr w:type="gramStart"/>
      <w:r w:rsidRPr="00282573">
        <w:rPr>
          <w:sz w:val="26"/>
          <w:szCs w:val="26"/>
        </w:rPr>
        <w:t>плановые</w:t>
      </w:r>
      <w:proofErr w:type="gramEnd"/>
      <w:r w:rsidRPr="00282573">
        <w:rPr>
          <w:sz w:val="26"/>
          <w:szCs w:val="26"/>
        </w:rPr>
        <w:t xml:space="preserve"> 1 раз в год, внеплановые – по конкретному обращению заявителя.</w:t>
      </w:r>
    </w:p>
    <w:p w:rsidR="00653CC1" w:rsidRPr="00282573" w:rsidRDefault="00653CC1" w:rsidP="00653CC1">
      <w:pPr>
        <w:tabs>
          <w:tab w:val="left" w:pos="0"/>
        </w:tabs>
        <w:autoSpaceDE w:val="0"/>
        <w:autoSpaceDN w:val="0"/>
        <w:adjustRightInd w:val="0"/>
        <w:ind w:firstLine="709"/>
        <w:jc w:val="both"/>
        <w:outlineLvl w:val="2"/>
        <w:rPr>
          <w:bCs/>
          <w:snapToGrid w:val="0"/>
          <w:sz w:val="26"/>
          <w:szCs w:val="26"/>
        </w:rPr>
      </w:pPr>
      <w:r w:rsidRPr="00282573">
        <w:rPr>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653CC1" w:rsidRPr="00282573" w:rsidRDefault="00653CC1" w:rsidP="00653CC1">
      <w:pPr>
        <w:pStyle w:val="ConsPlusNormal"/>
        <w:ind w:firstLine="709"/>
        <w:jc w:val="both"/>
        <w:rPr>
          <w:rFonts w:ascii="Times New Roman" w:hAnsi="Times New Roman"/>
          <w:sz w:val="26"/>
          <w:szCs w:val="26"/>
        </w:rPr>
      </w:pPr>
      <w:r w:rsidRPr="00282573">
        <w:rPr>
          <w:rFonts w:ascii="Times New Roman" w:hAnsi="Times New Roman"/>
          <w:sz w:val="26"/>
          <w:szCs w:val="26"/>
        </w:rPr>
        <w:t xml:space="preserve">Результаты проведения проверок оформляются в виде акта, в котором отмечаются выявленные недостатки и предложения по их устранению, </w:t>
      </w:r>
      <w:proofErr w:type="gramStart"/>
      <w:r w:rsidRPr="00282573">
        <w:rPr>
          <w:rFonts w:ascii="Times New Roman" w:hAnsi="Times New Roman"/>
          <w:sz w:val="26"/>
          <w:szCs w:val="26"/>
        </w:rPr>
        <w:t>который</w:t>
      </w:r>
      <w:proofErr w:type="gramEnd"/>
      <w:r w:rsidRPr="00282573">
        <w:rPr>
          <w:rFonts w:ascii="Times New Roman" w:hAnsi="Times New Roman"/>
          <w:sz w:val="26"/>
          <w:szCs w:val="26"/>
        </w:rPr>
        <w:t xml:space="preserve"> </w:t>
      </w:r>
      <w:r w:rsidRPr="00282573">
        <w:rPr>
          <w:rFonts w:ascii="Times New Roman" w:hAnsi="Times New Roman"/>
          <w:sz w:val="26"/>
          <w:szCs w:val="26"/>
        </w:rPr>
        <w:lastRenderedPageBreak/>
        <w:t>представляется руководителю Уполномоченного органа в течение 10 рабочих дней после завершения проверки.</w:t>
      </w:r>
    </w:p>
    <w:p w:rsidR="00653CC1" w:rsidRPr="00282573" w:rsidRDefault="00653CC1" w:rsidP="00653CC1">
      <w:pPr>
        <w:pStyle w:val="21"/>
        <w:spacing w:after="0" w:line="240" w:lineRule="auto"/>
        <w:ind w:left="0" w:firstLine="709"/>
        <w:rPr>
          <w:bCs/>
          <w:snapToGrid w:val="0"/>
          <w:sz w:val="26"/>
          <w:szCs w:val="26"/>
        </w:rPr>
      </w:pPr>
      <w:r w:rsidRPr="00282573">
        <w:rPr>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653CC1" w:rsidRPr="00282573" w:rsidRDefault="00653CC1" w:rsidP="00653CC1">
      <w:pPr>
        <w:pStyle w:val="21"/>
        <w:spacing w:after="0" w:line="240" w:lineRule="auto"/>
        <w:ind w:left="0" w:firstLine="709"/>
        <w:rPr>
          <w:bCs/>
          <w:snapToGrid w:val="0"/>
          <w:sz w:val="26"/>
          <w:szCs w:val="26"/>
        </w:rPr>
      </w:pPr>
      <w:r w:rsidRPr="00282573">
        <w:rPr>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653CC1" w:rsidRPr="00282573" w:rsidRDefault="00653CC1" w:rsidP="00653CC1">
      <w:pPr>
        <w:pStyle w:val="ConsPlusNormal"/>
        <w:tabs>
          <w:tab w:val="left" w:pos="900"/>
          <w:tab w:val="left" w:pos="1080"/>
        </w:tabs>
        <w:ind w:firstLine="709"/>
        <w:jc w:val="both"/>
        <w:rPr>
          <w:rFonts w:ascii="Times New Roman" w:hAnsi="Times New Roman"/>
          <w:sz w:val="26"/>
          <w:szCs w:val="26"/>
        </w:rPr>
      </w:pPr>
      <w:r w:rsidRPr="00282573">
        <w:rPr>
          <w:rFonts w:ascii="Times New Roman" w:hAnsi="Times New Roman"/>
          <w:sz w:val="26"/>
          <w:szCs w:val="26"/>
        </w:rPr>
        <w:t xml:space="preserve">4.6. Ответственность за неисполнение, ненадлежащее исполнение возложенных обязанностей по </w:t>
      </w:r>
      <w:r w:rsidRPr="00282573">
        <w:rPr>
          <w:rFonts w:ascii="Times New Roman" w:hAnsi="Times New Roman"/>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282573">
        <w:rPr>
          <w:rFonts w:ascii="Times New Roman" w:hAnsi="Times New Roman"/>
          <w:sz w:val="26"/>
          <w:szCs w:val="26"/>
        </w:rPr>
        <w:t>Российской Федерации</w:t>
      </w:r>
      <w:r w:rsidRPr="00282573">
        <w:rPr>
          <w:rFonts w:ascii="Times New Roman" w:hAnsi="Times New Roman"/>
          <w:spacing w:val="-4"/>
          <w:sz w:val="26"/>
          <w:szCs w:val="26"/>
        </w:rPr>
        <w:t xml:space="preserve">, Кодексом Российской Федерации об административных правонарушениях, </w:t>
      </w:r>
      <w:r w:rsidRPr="00282573">
        <w:rPr>
          <w:rFonts w:ascii="Times New Roman" w:hAnsi="Times New Roman"/>
          <w:sz w:val="26"/>
          <w:szCs w:val="26"/>
        </w:rPr>
        <w:t>возлагается на лиц, замещающих должности в Уполномоченном органе и работников МФЦ, ответственных за предоставление муниципальной услуги.</w:t>
      </w:r>
    </w:p>
    <w:p w:rsidR="00653CC1" w:rsidRPr="00282573" w:rsidRDefault="00653CC1" w:rsidP="00653CC1">
      <w:pPr>
        <w:autoSpaceDE w:val="0"/>
        <w:autoSpaceDN w:val="0"/>
        <w:adjustRightInd w:val="0"/>
        <w:ind w:firstLine="709"/>
        <w:jc w:val="both"/>
        <w:rPr>
          <w:i/>
          <w:sz w:val="26"/>
          <w:szCs w:val="26"/>
        </w:rPr>
      </w:pPr>
      <w:r w:rsidRPr="00282573">
        <w:rPr>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653CC1" w:rsidRPr="00D11565" w:rsidRDefault="00653CC1" w:rsidP="00653CC1">
      <w:pPr>
        <w:pStyle w:val="ConsPlusNormal"/>
        <w:jc w:val="both"/>
        <w:rPr>
          <w:rFonts w:ascii="Times New Roman" w:hAnsi="Times New Roman"/>
          <w:sz w:val="26"/>
          <w:szCs w:val="26"/>
        </w:rPr>
      </w:pPr>
    </w:p>
    <w:p w:rsidR="00653CC1" w:rsidRPr="00282573" w:rsidRDefault="00653CC1" w:rsidP="00653CC1">
      <w:pPr>
        <w:jc w:val="center"/>
        <w:rPr>
          <w:sz w:val="26"/>
          <w:szCs w:val="26"/>
        </w:rPr>
      </w:pPr>
      <w:r w:rsidRPr="00282573">
        <w:rPr>
          <w:sz w:val="26"/>
          <w:szCs w:val="26"/>
        </w:rPr>
        <w:t>V.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w:t>
      </w:r>
    </w:p>
    <w:p w:rsidR="00653CC1" w:rsidRPr="00282573" w:rsidRDefault="00653CC1" w:rsidP="00653CC1">
      <w:pPr>
        <w:pStyle w:val="ConsPlusNormal"/>
        <w:ind w:firstLine="709"/>
        <w:jc w:val="both"/>
        <w:rPr>
          <w:rFonts w:ascii="Times New Roman" w:hAnsi="Times New Roman"/>
          <w:sz w:val="26"/>
          <w:szCs w:val="26"/>
        </w:rPr>
      </w:pPr>
    </w:p>
    <w:p w:rsidR="00653CC1" w:rsidRPr="00282573" w:rsidRDefault="00653CC1" w:rsidP="00653CC1">
      <w:pPr>
        <w:ind w:firstLine="709"/>
        <w:jc w:val="both"/>
        <w:rPr>
          <w:sz w:val="26"/>
          <w:szCs w:val="26"/>
        </w:rPr>
      </w:pPr>
      <w:r w:rsidRPr="00282573">
        <w:rPr>
          <w:sz w:val="26"/>
          <w:szCs w:val="26"/>
        </w:rPr>
        <w:t xml:space="preserve">5.1. </w:t>
      </w:r>
      <w:proofErr w:type="gramStart"/>
      <w:r w:rsidRPr="00282573">
        <w:rPr>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653CC1" w:rsidRPr="00282573" w:rsidRDefault="00653CC1" w:rsidP="00653CC1">
      <w:pPr>
        <w:ind w:firstLine="709"/>
        <w:jc w:val="both"/>
        <w:rPr>
          <w:sz w:val="26"/>
          <w:szCs w:val="26"/>
        </w:rPr>
      </w:pPr>
      <w:proofErr w:type="gramStart"/>
      <w:r w:rsidRPr="00282573">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653CC1" w:rsidRPr="00282573" w:rsidRDefault="00653CC1" w:rsidP="00653CC1">
      <w:pPr>
        <w:ind w:firstLine="709"/>
        <w:jc w:val="both"/>
        <w:rPr>
          <w:sz w:val="26"/>
          <w:szCs w:val="26"/>
        </w:rPr>
      </w:pPr>
      <w:r w:rsidRPr="00282573">
        <w:rPr>
          <w:sz w:val="26"/>
          <w:szCs w:val="26"/>
        </w:rPr>
        <w:t xml:space="preserve">5.2. </w:t>
      </w:r>
      <w:proofErr w:type="gramStart"/>
      <w:r w:rsidRPr="00282573">
        <w:rPr>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653CC1" w:rsidRPr="00282573" w:rsidRDefault="00653CC1" w:rsidP="00653CC1">
      <w:pPr>
        <w:ind w:firstLine="709"/>
        <w:jc w:val="both"/>
        <w:rPr>
          <w:sz w:val="26"/>
          <w:szCs w:val="26"/>
        </w:rPr>
      </w:pPr>
      <w:r w:rsidRPr="00282573">
        <w:rPr>
          <w:sz w:val="26"/>
          <w:szCs w:val="26"/>
        </w:rPr>
        <w:t>Заявитель может обратиться с жалобой, в том числе в следующих случаях:</w:t>
      </w:r>
    </w:p>
    <w:p w:rsidR="00653CC1" w:rsidRPr="00282573" w:rsidRDefault="00653CC1" w:rsidP="00653CC1">
      <w:pPr>
        <w:ind w:firstLine="709"/>
        <w:jc w:val="both"/>
        <w:rPr>
          <w:sz w:val="26"/>
          <w:szCs w:val="26"/>
        </w:rPr>
      </w:pPr>
      <w:r w:rsidRPr="00282573">
        <w:rPr>
          <w:sz w:val="26"/>
          <w:szCs w:val="26"/>
        </w:rPr>
        <w:t>нарушение срока регистрации заявления о предоставлении муниципальной услуги;</w:t>
      </w:r>
    </w:p>
    <w:p w:rsidR="00653CC1" w:rsidRPr="00282573" w:rsidRDefault="00653CC1" w:rsidP="00653CC1">
      <w:pPr>
        <w:ind w:firstLine="709"/>
        <w:jc w:val="both"/>
        <w:rPr>
          <w:sz w:val="26"/>
          <w:szCs w:val="26"/>
        </w:rPr>
      </w:pPr>
      <w:r w:rsidRPr="00282573">
        <w:rPr>
          <w:sz w:val="26"/>
          <w:szCs w:val="26"/>
        </w:rPr>
        <w:t>нарушение срока предоставления муниципальной услуги;</w:t>
      </w:r>
    </w:p>
    <w:p w:rsidR="00653CC1" w:rsidRPr="00282573" w:rsidRDefault="00653CC1" w:rsidP="00653CC1">
      <w:pPr>
        <w:ind w:firstLine="709"/>
        <w:jc w:val="both"/>
        <w:rPr>
          <w:sz w:val="26"/>
          <w:szCs w:val="26"/>
        </w:rPr>
      </w:pPr>
      <w:r w:rsidRPr="00282573">
        <w:rPr>
          <w:sz w:val="26"/>
          <w:szCs w:val="26"/>
        </w:rPr>
        <w:t>требование у заявителя документов, не предусмотренных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 для предоставления муниципальной услуги;</w:t>
      </w:r>
    </w:p>
    <w:p w:rsidR="00653CC1" w:rsidRPr="00282573" w:rsidRDefault="00653CC1" w:rsidP="00653CC1">
      <w:pPr>
        <w:ind w:firstLine="709"/>
        <w:jc w:val="both"/>
        <w:rPr>
          <w:sz w:val="26"/>
          <w:szCs w:val="26"/>
        </w:rPr>
      </w:pPr>
      <w:r w:rsidRPr="00282573">
        <w:rPr>
          <w:sz w:val="26"/>
          <w:szCs w:val="26"/>
        </w:rPr>
        <w:t xml:space="preserve">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w:t>
      </w:r>
      <w:r w:rsidRPr="00282573">
        <w:rPr>
          <w:sz w:val="26"/>
          <w:szCs w:val="26"/>
        </w:rPr>
        <w:lastRenderedPageBreak/>
        <w:t>администрации Усть-Кубинского муниципального района для предоставления муниципальной услуги;</w:t>
      </w:r>
    </w:p>
    <w:p w:rsidR="00653CC1" w:rsidRPr="00282573" w:rsidRDefault="00653CC1" w:rsidP="00653CC1">
      <w:pPr>
        <w:ind w:firstLine="709"/>
        <w:jc w:val="both"/>
        <w:rPr>
          <w:sz w:val="26"/>
          <w:szCs w:val="26"/>
        </w:rPr>
      </w:pPr>
      <w:proofErr w:type="gramStart"/>
      <w:r w:rsidRPr="00282573">
        <w:rPr>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roofErr w:type="gramEnd"/>
    </w:p>
    <w:p w:rsidR="00653CC1" w:rsidRPr="00282573" w:rsidRDefault="00653CC1" w:rsidP="00653CC1">
      <w:pPr>
        <w:ind w:firstLine="709"/>
        <w:jc w:val="both"/>
        <w:rPr>
          <w:sz w:val="26"/>
          <w:szCs w:val="26"/>
        </w:rPr>
      </w:pPr>
      <w:r w:rsidRPr="00282573">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653CC1" w:rsidRPr="00282573" w:rsidRDefault="00653CC1" w:rsidP="00653CC1">
      <w:pPr>
        <w:ind w:firstLine="709"/>
        <w:jc w:val="both"/>
        <w:rPr>
          <w:sz w:val="26"/>
          <w:szCs w:val="26"/>
        </w:rPr>
      </w:pPr>
      <w:proofErr w:type="gramStart"/>
      <w:r w:rsidRPr="00282573">
        <w:rPr>
          <w:sz w:val="26"/>
          <w:szCs w:val="26"/>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653CC1" w:rsidRPr="00282573" w:rsidRDefault="00653CC1" w:rsidP="00653CC1">
      <w:pPr>
        <w:ind w:firstLine="709"/>
        <w:jc w:val="both"/>
        <w:rPr>
          <w:sz w:val="26"/>
          <w:szCs w:val="26"/>
        </w:rPr>
      </w:pPr>
      <w:r w:rsidRPr="00282573">
        <w:rPr>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653CC1" w:rsidRPr="00282573" w:rsidRDefault="00653CC1" w:rsidP="00653CC1">
      <w:pPr>
        <w:ind w:firstLine="709"/>
        <w:jc w:val="both"/>
        <w:rPr>
          <w:sz w:val="26"/>
          <w:szCs w:val="26"/>
        </w:rPr>
      </w:pPr>
      <w:r w:rsidRPr="00282573">
        <w:rPr>
          <w:sz w:val="26"/>
          <w:szCs w:val="26"/>
        </w:rPr>
        <w:t xml:space="preserve">Жалоба подается в письменной форме на бумажном носителе, в электронной форме. Жалоба может быть направлена по почте, с использованием информационно-телекоммуникационной сети «Интернет», а также может быть принята при личном приеме заявителя.    </w:t>
      </w:r>
    </w:p>
    <w:p w:rsidR="00653CC1" w:rsidRPr="00282573" w:rsidRDefault="00653CC1" w:rsidP="00653CC1">
      <w:pPr>
        <w:pStyle w:val="ConsPlusNormal"/>
        <w:ind w:firstLine="709"/>
        <w:jc w:val="both"/>
        <w:rPr>
          <w:rFonts w:ascii="Times New Roman" w:hAnsi="Times New Roman"/>
          <w:sz w:val="26"/>
          <w:szCs w:val="26"/>
        </w:rPr>
      </w:pPr>
      <w:r w:rsidRPr="00282573">
        <w:rPr>
          <w:rFonts w:ascii="Times New Roman" w:eastAsia="Calibri" w:hAnsi="Times New Roman"/>
          <w:sz w:val="26"/>
          <w:szCs w:val="26"/>
        </w:rPr>
        <w:t xml:space="preserve">5.4. </w:t>
      </w:r>
      <w:r w:rsidRPr="00282573">
        <w:rPr>
          <w:rFonts w:ascii="Times New Roman" w:hAnsi="Times New Roman"/>
          <w:sz w:val="26"/>
          <w:szCs w:val="26"/>
        </w:rPr>
        <w:t>В досудебном порядке могут быть обжалованы действия (бездействие) и решения:</w:t>
      </w:r>
    </w:p>
    <w:p w:rsidR="00653CC1" w:rsidRPr="00282573" w:rsidRDefault="00653CC1" w:rsidP="00653CC1">
      <w:pPr>
        <w:ind w:firstLine="709"/>
        <w:jc w:val="both"/>
        <w:rPr>
          <w:sz w:val="26"/>
          <w:szCs w:val="26"/>
        </w:rPr>
      </w:pPr>
      <w:r w:rsidRPr="00282573">
        <w:rPr>
          <w:sz w:val="26"/>
          <w:szCs w:val="26"/>
        </w:rPr>
        <w:t>должностных лиц Уполномоченного органа</w:t>
      </w:r>
      <w:r w:rsidR="004651A1">
        <w:rPr>
          <w:sz w:val="26"/>
          <w:szCs w:val="26"/>
        </w:rPr>
        <w:t>, муниципальных служащих – руководителю</w:t>
      </w:r>
      <w:r w:rsidRPr="00282573">
        <w:rPr>
          <w:sz w:val="26"/>
          <w:szCs w:val="26"/>
        </w:rPr>
        <w:t xml:space="preserve"> администрации района;</w:t>
      </w:r>
    </w:p>
    <w:p w:rsidR="00653CC1" w:rsidRPr="00282573" w:rsidRDefault="00653CC1" w:rsidP="00653CC1">
      <w:pPr>
        <w:ind w:firstLine="709"/>
        <w:jc w:val="both"/>
        <w:rPr>
          <w:sz w:val="26"/>
          <w:szCs w:val="26"/>
        </w:rPr>
      </w:pPr>
      <w:r w:rsidRPr="00282573">
        <w:rPr>
          <w:sz w:val="26"/>
          <w:szCs w:val="26"/>
        </w:rPr>
        <w:t xml:space="preserve">МФЦ - в Уполномоченный орган, заключивший соглашение о взаимодействии с многофункциональным центром.   </w:t>
      </w:r>
    </w:p>
    <w:p w:rsidR="00653CC1" w:rsidRPr="00282573" w:rsidRDefault="00653CC1" w:rsidP="00653CC1">
      <w:pPr>
        <w:ind w:firstLine="709"/>
        <w:jc w:val="both"/>
        <w:rPr>
          <w:sz w:val="26"/>
          <w:szCs w:val="26"/>
        </w:rPr>
      </w:pPr>
      <w:r w:rsidRPr="00282573">
        <w:rPr>
          <w:sz w:val="26"/>
          <w:szCs w:val="26"/>
        </w:rPr>
        <w:t xml:space="preserve">5.5. </w:t>
      </w:r>
      <w:r w:rsidRPr="00282573">
        <w:rPr>
          <w:rFonts w:eastAsia="Calibri"/>
          <w:sz w:val="26"/>
          <w:szCs w:val="26"/>
        </w:rPr>
        <w:t xml:space="preserve">Процедуру подачи жалоб, направляемых в электронной форме, а также порядок их рассмотрения необходимо прописать в соответствии с </w:t>
      </w:r>
      <w:r w:rsidRPr="00282573">
        <w:rPr>
          <w:sz w:val="26"/>
          <w:szCs w:val="26"/>
        </w:rPr>
        <w:t xml:space="preserve"> Особенностями подачи и рассмотрения жалоб на решения и действия (бездействие) органов местного самоуправления и их должностных лиц, муниципальных служащих, установленными муниципальными правовыми актами.</w:t>
      </w:r>
    </w:p>
    <w:p w:rsidR="00653CC1" w:rsidRPr="00282573" w:rsidRDefault="00653CC1" w:rsidP="00653CC1">
      <w:pPr>
        <w:ind w:firstLine="709"/>
        <w:jc w:val="both"/>
        <w:rPr>
          <w:sz w:val="26"/>
          <w:szCs w:val="26"/>
        </w:rPr>
      </w:pPr>
      <w:r w:rsidRPr="00282573">
        <w:rPr>
          <w:sz w:val="26"/>
          <w:szCs w:val="26"/>
        </w:rPr>
        <w:t>5.6. Жалоба должна содержать:</w:t>
      </w:r>
    </w:p>
    <w:p w:rsidR="00653CC1" w:rsidRPr="00282573" w:rsidRDefault="00653CC1" w:rsidP="00653CC1">
      <w:pPr>
        <w:ind w:firstLine="709"/>
        <w:jc w:val="both"/>
        <w:rPr>
          <w:sz w:val="26"/>
          <w:szCs w:val="26"/>
        </w:rPr>
      </w:pPr>
      <w:r w:rsidRPr="00282573">
        <w:rPr>
          <w:sz w:val="26"/>
          <w:szCs w:val="26"/>
        </w:rPr>
        <w:t>наименование органа, должностного лица Уполномоченного органа либо муниципального служащего, решения и действия (бездействие) которых обжалуются;</w:t>
      </w:r>
    </w:p>
    <w:p w:rsidR="00653CC1" w:rsidRPr="00282573" w:rsidRDefault="00653CC1" w:rsidP="00653CC1">
      <w:pPr>
        <w:ind w:firstLine="709"/>
        <w:jc w:val="both"/>
        <w:rPr>
          <w:sz w:val="26"/>
          <w:szCs w:val="26"/>
        </w:rPr>
      </w:pPr>
      <w:proofErr w:type="gramStart"/>
      <w:r w:rsidRPr="00282573">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53CC1" w:rsidRPr="00282573" w:rsidRDefault="00653CC1" w:rsidP="00653CC1">
      <w:pPr>
        <w:ind w:firstLine="709"/>
        <w:jc w:val="both"/>
        <w:rPr>
          <w:sz w:val="26"/>
          <w:szCs w:val="26"/>
        </w:rPr>
      </w:pPr>
      <w:r w:rsidRPr="00282573">
        <w:rPr>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w:t>
      </w:r>
    </w:p>
    <w:p w:rsidR="00653CC1" w:rsidRPr="00282573" w:rsidRDefault="00653CC1" w:rsidP="00653CC1">
      <w:pPr>
        <w:ind w:firstLine="709"/>
        <w:jc w:val="both"/>
        <w:rPr>
          <w:sz w:val="26"/>
          <w:szCs w:val="26"/>
        </w:rPr>
      </w:pPr>
      <w:r w:rsidRPr="00282573">
        <w:rPr>
          <w:sz w:val="26"/>
          <w:szCs w:val="26"/>
        </w:rPr>
        <w:t xml:space="preserve">доводы, на основании которых заявитель не согласен с решением и действием (бездействием) Уполномоченного органа, должностного лица Уполномоченного </w:t>
      </w:r>
      <w:r w:rsidRPr="00282573">
        <w:rPr>
          <w:sz w:val="26"/>
          <w:szCs w:val="26"/>
        </w:rPr>
        <w:lastRenderedPageBreak/>
        <w:t>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653CC1" w:rsidRPr="00282573" w:rsidRDefault="00653CC1" w:rsidP="00653CC1">
      <w:pPr>
        <w:ind w:firstLine="709"/>
        <w:jc w:val="both"/>
        <w:rPr>
          <w:sz w:val="26"/>
          <w:szCs w:val="26"/>
        </w:rPr>
      </w:pPr>
      <w:r w:rsidRPr="00282573">
        <w:rPr>
          <w:sz w:val="26"/>
          <w:szCs w:val="26"/>
        </w:rPr>
        <w:t xml:space="preserve">5.7. </w:t>
      </w:r>
      <w:proofErr w:type="gramStart"/>
      <w:r w:rsidRPr="00282573">
        <w:rPr>
          <w:sz w:val="26"/>
          <w:szCs w:val="26"/>
        </w:rPr>
        <w:t>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 момента обращения.</w:t>
      </w:r>
      <w:proofErr w:type="gramEnd"/>
    </w:p>
    <w:p w:rsidR="00653CC1" w:rsidRPr="00282573" w:rsidRDefault="00653CC1" w:rsidP="00653CC1">
      <w:pPr>
        <w:ind w:firstLine="709"/>
        <w:jc w:val="both"/>
        <w:rPr>
          <w:sz w:val="26"/>
          <w:szCs w:val="26"/>
        </w:rPr>
      </w:pPr>
      <w:r w:rsidRPr="00282573">
        <w:rPr>
          <w:sz w:val="26"/>
          <w:szCs w:val="26"/>
        </w:rPr>
        <w:t xml:space="preserve">5.8. </w:t>
      </w:r>
      <w:proofErr w:type="gramStart"/>
      <w:r w:rsidRPr="00282573">
        <w:rPr>
          <w:sz w:val="26"/>
          <w:szCs w:val="26"/>
        </w:rPr>
        <w:t xml:space="preserve">Жалоба, поступившая в Уполномоченный орган, рассматривается в течение 15 рабочих дней со дня ее регистрации, а в случае обжалования отказа Уполномоченного органа, должностного лица Уполномоченного органа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653CC1" w:rsidRPr="00282573" w:rsidRDefault="00653CC1" w:rsidP="00653CC1">
      <w:pPr>
        <w:ind w:firstLine="709"/>
        <w:jc w:val="both"/>
        <w:rPr>
          <w:sz w:val="26"/>
          <w:szCs w:val="26"/>
        </w:rPr>
      </w:pPr>
      <w:r w:rsidRPr="00282573">
        <w:rPr>
          <w:sz w:val="26"/>
          <w:szCs w:val="26"/>
        </w:rPr>
        <w:t>5.9. Случаи оставления жалобы без ответа:</w:t>
      </w:r>
    </w:p>
    <w:p w:rsidR="00653CC1" w:rsidRPr="00282573" w:rsidRDefault="00653CC1" w:rsidP="00653CC1">
      <w:pPr>
        <w:ind w:firstLine="709"/>
        <w:jc w:val="both"/>
        <w:rPr>
          <w:sz w:val="26"/>
          <w:szCs w:val="26"/>
        </w:rPr>
      </w:pPr>
      <w:r w:rsidRPr="00282573">
        <w:rPr>
          <w:sz w:val="26"/>
          <w:szCs w:val="26"/>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653CC1" w:rsidRPr="00282573" w:rsidRDefault="00653CC1" w:rsidP="00653CC1">
      <w:pPr>
        <w:ind w:firstLine="709"/>
        <w:jc w:val="both"/>
        <w:rPr>
          <w:sz w:val="26"/>
          <w:szCs w:val="26"/>
        </w:rPr>
      </w:pPr>
      <w:r w:rsidRPr="00282573">
        <w:rPr>
          <w:sz w:val="26"/>
          <w:szCs w:val="26"/>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653CC1" w:rsidRPr="00282573" w:rsidRDefault="00653CC1" w:rsidP="00653CC1">
      <w:pPr>
        <w:ind w:firstLine="709"/>
        <w:jc w:val="both"/>
        <w:rPr>
          <w:sz w:val="26"/>
          <w:szCs w:val="26"/>
        </w:rPr>
      </w:pPr>
      <w:r w:rsidRPr="00282573">
        <w:rPr>
          <w:sz w:val="26"/>
          <w:szCs w:val="26"/>
        </w:rPr>
        <w:t>В вышеуказанных случаях заявителю не позднее трех рабочих дней со дня регистрации направляется письменное уведомление об оставлении жалобы без ответа с указанием оснований принятого решения, за исключением случая, если в жалобе не указаны фамилия заявителя и (или) почтовый адрес, по которому должен быть направлен ответ.</w:t>
      </w:r>
    </w:p>
    <w:p w:rsidR="00653CC1" w:rsidRPr="00282573" w:rsidRDefault="00653CC1" w:rsidP="00653CC1">
      <w:pPr>
        <w:ind w:firstLine="709"/>
        <w:jc w:val="both"/>
        <w:rPr>
          <w:sz w:val="26"/>
          <w:szCs w:val="26"/>
        </w:rPr>
      </w:pPr>
      <w:r w:rsidRPr="00282573">
        <w:rPr>
          <w:sz w:val="26"/>
          <w:szCs w:val="26"/>
        </w:rPr>
        <w:t>5.10. Случаи отказа в удовлетворении жалобы:</w:t>
      </w:r>
    </w:p>
    <w:p w:rsidR="00653CC1" w:rsidRPr="00282573" w:rsidRDefault="00653CC1" w:rsidP="00653CC1">
      <w:pPr>
        <w:ind w:firstLine="709"/>
        <w:jc w:val="both"/>
        <w:rPr>
          <w:sz w:val="26"/>
          <w:szCs w:val="26"/>
        </w:rPr>
      </w:pPr>
      <w:r w:rsidRPr="00282573">
        <w:rPr>
          <w:sz w:val="26"/>
          <w:szCs w:val="26"/>
        </w:rPr>
        <w:t>а) отсутствие нарушения порядка предоставления муниципальной услуги;</w:t>
      </w:r>
    </w:p>
    <w:p w:rsidR="00653CC1" w:rsidRPr="00282573" w:rsidRDefault="00653CC1" w:rsidP="00653CC1">
      <w:pPr>
        <w:ind w:firstLine="709"/>
        <w:jc w:val="both"/>
        <w:rPr>
          <w:sz w:val="26"/>
          <w:szCs w:val="26"/>
        </w:rPr>
      </w:pPr>
      <w:r w:rsidRPr="00282573">
        <w:rPr>
          <w:sz w:val="26"/>
          <w:szCs w:val="26"/>
        </w:rPr>
        <w:t>б) наличие вступившего в законную силу решения суда, арбитражного суда по жалобе о том же предмете и по тем же основаниям;</w:t>
      </w:r>
    </w:p>
    <w:p w:rsidR="00653CC1" w:rsidRPr="00282573" w:rsidRDefault="00653CC1" w:rsidP="00653CC1">
      <w:pPr>
        <w:ind w:firstLine="709"/>
        <w:jc w:val="both"/>
        <w:rPr>
          <w:sz w:val="26"/>
          <w:szCs w:val="26"/>
        </w:rPr>
      </w:pPr>
      <w:r w:rsidRPr="00282573">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653CC1" w:rsidRPr="00282573" w:rsidRDefault="00653CC1" w:rsidP="00653CC1">
      <w:pPr>
        <w:ind w:firstLine="709"/>
        <w:jc w:val="both"/>
        <w:rPr>
          <w:sz w:val="26"/>
          <w:szCs w:val="26"/>
        </w:rPr>
      </w:pPr>
      <w:r w:rsidRPr="00282573">
        <w:rPr>
          <w:sz w:val="26"/>
          <w:szCs w:val="26"/>
        </w:rPr>
        <w:t>г) наличие решения по жалобе, принятого ранее в отношении того же заявителя и по тому же предмету жалобы.</w:t>
      </w:r>
    </w:p>
    <w:p w:rsidR="00653CC1" w:rsidRPr="00282573" w:rsidRDefault="00653CC1" w:rsidP="00653CC1">
      <w:pPr>
        <w:ind w:firstLine="709"/>
        <w:jc w:val="both"/>
        <w:rPr>
          <w:sz w:val="26"/>
          <w:szCs w:val="26"/>
        </w:rPr>
      </w:pPr>
      <w:r w:rsidRPr="00282573">
        <w:rPr>
          <w:sz w:val="26"/>
          <w:szCs w:val="26"/>
        </w:rPr>
        <w:t>5.11. По результатам рассмотрения жалобы принимается одно из следующих решений:</w:t>
      </w:r>
    </w:p>
    <w:p w:rsidR="00653CC1" w:rsidRPr="00282573" w:rsidRDefault="00653CC1" w:rsidP="00653CC1">
      <w:pPr>
        <w:ind w:firstLine="709"/>
        <w:jc w:val="both"/>
        <w:rPr>
          <w:sz w:val="26"/>
          <w:szCs w:val="26"/>
        </w:rPr>
      </w:pPr>
      <w:proofErr w:type="gramStart"/>
      <w:r w:rsidRPr="00282573">
        <w:rPr>
          <w:sz w:val="26"/>
          <w:szCs w:val="26"/>
        </w:rPr>
        <w:t>об удовлетворении жалобы, в том числе в форме отмены принятого решения, исправления допущенных Уполномоченного органа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 а также в иных формах;</w:t>
      </w:r>
      <w:proofErr w:type="gramEnd"/>
    </w:p>
    <w:p w:rsidR="00653CC1" w:rsidRPr="00282573" w:rsidRDefault="00653CC1" w:rsidP="00653CC1">
      <w:pPr>
        <w:ind w:firstLine="709"/>
        <w:jc w:val="both"/>
        <w:rPr>
          <w:sz w:val="26"/>
          <w:szCs w:val="26"/>
        </w:rPr>
      </w:pPr>
      <w:r w:rsidRPr="00282573">
        <w:rPr>
          <w:sz w:val="26"/>
          <w:szCs w:val="26"/>
        </w:rPr>
        <w:t>об отказе в удовлетворении жалобы.</w:t>
      </w:r>
    </w:p>
    <w:p w:rsidR="00653CC1" w:rsidRPr="00282573" w:rsidRDefault="00653CC1" w:rsidP="00653CC1">
      <w:pPr>
        <w:ind w:firstLine="709"/>
        <w:jc w:val="both"/>
        <w:rPr>
          <w:sz w:val="26"/>
          <w:szCs w:val="26"/>
        </w:rPr>
      </w:pPr>
      <w:r w:rsidRPr="00282573">
        <w:rPr>
          <w:sz w:val="26"/>
          <w:szCs w:val="26"/>
        </w:rPr>
        <w:t xml:space="preserve">5.12. Не позднее дня, следующего за днем принятия решения, указанного в пункте 5.11 настоящего Административного регламента, заявителю в письменной </w:t>
      </w:r>
      <w:r w:rsidRPr="00282573">
        <w:rPr>
          <w:sz w:val="26"/>
          <w:szCs w:val="26"/>
        </w:rPr>
        <w:lastRenderedPageBreak/>
        <w:t>форме и по желанию заявителя в электронной форме направляется мотивированный ответ о результатах рассмотрения жалобы.</w:t>
      </w:r>
    </w:p>
    <w:p w:rsidR="00653CC1" w:rsidRPr="00282573" w:rsidRDefault="00653CC1" w:rsidP="00653CC1">
      <w:pPr>
        <w:ind w:firstLine="709"/>
        <w:jc w:val="both"/>
        <w:rPr>
          <w:sz w:val="26"/>
          <w:szCs w:val="26"/>
        </w:rPr>
      </w:pPr>
      <w:r w:rsidRPr="00282573">
        <w:rPr>
          <w:sz w:val="26"/>
          <w:szCs w:val="26"/>
        </w:rPr>
        <w:t xml:space="preserve">5.13. В случае установления в ходе или по результатам </w:t>
      </w:r>
      <w:proofErr w:type="gramStart"/>
      <w:r w:rsidRPr="00282573">
        <w:rPr>
          <w:sz w:val="26"/>
          <w:szCs w:val="26"/>
        </w:rPr>
        <w:t>рассмотрения жалобы признаков состава административного правонарушения</w:t>
      </w:r>
      <w:proofErr w:type="gramEnd"/>
      <w:r w:rsidRPr="00282573">
        <w:rPr>
          <w:sz w:val="26"/>
          <w:szCs w:val="26"/>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53CC1" w:rsidRPr="00D11565" w:rsidRDefault="00653CC1" w:rsidP="00653CC1">
      <w:pPr>
        <w:pStyle w:val="ConsPlusNormal"/>
        <w:jc w:val="both"/>
        <w:rPr>
          <w:rFonts w:ascii="Times New Roman" w:hAnsi="Times New Roman"/>
        </w:rPr>
      </w:pPr>
    </w:p>
    <w:p w:rsidR="00653CC1" w:rsidRPr="00D11565"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Default="00111C2A" w:rsidP="00653CC1">
      <w:pPr>
        <w:pStyle w:val="ConsPlusNormal"/>
        <w:jc w:val="both"/>
        <w:rPr>
          <w:rFonts w:ascii="Times New Roman" w:hAnsi="Times New Roman"/>
        </w:rPr>
      </w:pPr>
    </w:p>
    <w:p w:rsidR="00111C2A" w:rsidRPr="00D11565" w:rsidRDefault="00111C2A" w:rsidP="00653CC1">
      <w:pPr>
        <w:pStyle w:val="ConsPlusNormal"/>
        <w:jc w:val="both"/>
        <w:rPr>
          <w:rFonts w:ascii="Times New Roman" w:hAnsi="Times New Roman"/>
        </w:rPr>
      </w:pPr>
    </w:p>
    <w:p w:rsidR="00653CC1" w:rsidRPr="00950CDB" w:rsidRDefault="00653CC1" w:rsidP="00653CC1">
      <w:pPr>
        <w:pStyle w:val="ConsPlusNormal"/>
        <w:jc w:val="right"/>
        <w:rPr>
          <w:rFonts w:ascii="Times New Roman" w:hAnsi="Times New Roman"/>
          <w:sz w:val="24"/>
          <w:szCs w:val="24"/>
        </w:rPr>
      </w:pPr>
      <w:r w:rsidRPr="00950CDB">
        <w:rPr>
          <w:rFonts w:ascii="Times New Roman" w:hAnsi="Times New Roman"/>
          <w:sz w:val="24"/>
          <w:szCs w:val="24"/>
        </w:rPr>
        <w:lastRenderedPageBreak/>
        <w:t>Приложение 1</w:t>
      </w:r>
    </w:p>
    <w:p w:rsidR="00653CC1" w:rsidRPr="00950CDB" w:rsidRDefault="00653CC1" w:rsidP="00653CC1">
      <w:pPr>
        <w:pStyle w:val="ConsPlusNormal"/>
        <w:jc w:val="right"/>
        <w:rPr>
          <w:rFonts w:ascii="Times New Roman" w:hAnsi="Times New Roman"/>
          <w:sz w:val="24"/>
          <w:szCs w:val="24"/>
        </w:rPr>
      </w:pPr>
      <w:r w:rsidRPr="00950CDB">
        <w:rPr>
          <w:rFonts w:ascii="Times New Roman" w:hAnsi="Times New Roman"/>
          <w:sz w:val="24"/>
          <w:szCs w:val="24"/>
        </w:rPr>
        <w:t>к административному регламенту,</w:t>
      </w:r>
    </w:p>
    <w:p w:rsidR="00653CC1" w:rsidRPr="00950CDB" w:rsidRDefault="00653CC1" w:rsidP="00653CC1">
      <w:pPr>
        <w:pStyle w:val="ConsPlusNormal"/>
        <w:jc w:val="right"/>
        <w:rPr>
          <w:rFonts w:ascii="Times New Roman" w:hAnsi="Times New Roman"/>
          <w:sz w:val="24"/>
          <w:szCs w:val="24"/>
        </w:rPr>
      </w:pPr>
      <w:proofErr w:type="gramStart"/>
      <w:r w:rsidRPr="00950CDB">
        <w:rPr>
          <w:rFonts w:ascii="Times New Roman" w:hAnsi="Times New Roman"/>
          <w:sz w:val="24"/>
          <w:szCs w:val="24"/>
        </w:rPr>
        <w:t>утвержденному</w:t>
      </w:r>
      <w:proofErr w:type="gramEnd"/>
      <w:r w:rsidRPr="00950CDB">
        <w:rPr>
          <w:rFonts w:ascii="Times New Roman" w:hAnsi="Times New Roman"/>
          <w:sz w:val="24"/>
          <w:szCs w:val="24"/>
        </w:rPr>
        <w:t xml:space="preserve"> постановлением администрации</w:t>
      </w:r>
    </w:p>
    <w:p w:rsidR="00653CC1" w:rsidRPr="00BB3F65" w:rsidRDefault="00653CC1" w:rsidP="00653CC1">
      <w:pPr>
        <w:pStyle w:val="ConsPlusNormal"/>
        <w:jc w:val="right"/>
        <w:rPr>
          <w:rFonts w:ascii="Times New Roman" w:hAnsi="Times New Roman"/>
          <w:sz w:val="26"/>
          <w:szCs w:val="26"/>
        </w:rPr>
      </w:pPr>
      <w:r w:rsidRPr="00950CDB">
        <w:rPr>
          <w:rFonts w:ascii="Times New Roman" w:hAnsi="Times New Roman"/>
          <w:sz w:val="24"/>
          <w:szCs w:val="24"/>
        </w:rPr>
        <w:t xml:space="preserve">района от </w:t>
      </w:r>
      <w:r w:rsidR="00182715">
        <w:rPr>
          <w:rFonts w:ascii="Times New Roman" w:hAnsi="Times New Roman"/>
          <w:sz w:val="24"/>
          <w:szCs w:val="24"/>
        </w:rPr>
        <w:t>01.10.2018 № 888</w:t>
      </w:r>
      <w:r>
        <w:rPr>
          <w:rFonts w:ascii="Times New Roman" w:hAnsi="Times New Roman"/>
          <w:sz w:val="26"/>
          <w:szCs w:val="26"/>
        </w:rPr>
        <w:t xml:space="preserve">                      </w:t>
      </w:r>
    </w:p>
    <w:p w:rsidR="00653CC1" w:rsidRPr="00BB3F65" w:rsidRDefault="00653CC1" w:rsidP="00653CC1">
      <w:pPr>
        <w:rPr>
          <w:sz w:val="26"/>
          <w:szCs w:val="26"/>
        </w:rPr>
      </w:pPr>
    </w:p>
    <w:p w:rsidR="00653CC1" w:rsidRPr="00BB3F65" w:rsidRDefault="00653CC1" w:rsidP="00653CC1">
      <w:pPr>
        <w:rPr>
          <w:sz w:val="26"/>
          <w:szCs w:val="26"/>
        </w:rPr>
      </w:pPr>
    </w:p>
    <w:p w:rsidR="00653CC1" w:rsidRPr="00BB3F65" w:rsidRDefault="00653CC1" w:rsidP="00653CC1">
      <w:pPr>
        <w:rPr>
          <w:sz w:val="26"/>
          <w:szCs w:val="26"/>
        </w:rPr>
      </w:pPr>
    </w:p>
    <w:p w:rsidR="00653CC1" w:rsidRPr="00BB3F65" w:rsidRDefault="00653CC1" w:rsidP="00653CC1">
      <w:pPr>
        <w:rPr>
          <w:sz w:val="26"/>
          <w:szCs w:val="26"/>
        </w:rPr>
      </w:pPr>
    </w:p>
    <w:p w:rsidR="00653CC1" w:rsidRPr="00BB3F65" w:rsidRDefault="00653CC1" w:rsidP="00653CC1">
      <w:pPr>
        <w:ind w:firstLine="709"/>
        <w:jc w:val="both"/>
        <w:rPr>
          <w:sz w:val="26"/>
          <w:szCs w:val="26"/>
        </w:rPr>
      </w:pPr>
      <w:r w:rsidRPr="00BB3F65">
        <w:rPr>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653CC1" w:rsidRPr="00BB3F65" w:rsidRDefault="00653CC1" w:rsidP="00653CC1">
      <w:pPr>
        <w:ind w:firstLine="709"/>
        <w:jc w:val="both"/>
        <w:rPr>
          <w:sz w:val="26"/>
          <w:szCs w:val="26"/>
        </w:rPr>
      </w:pPr>
    </w:p>
    <w:p w:rsidR="00653CC1" w:rsidRPr="00BB3F65" w:rsidRDefault="00653CC1" w:rsidP="00653CC1">
      <w:pPr>
        <w:ind w:firstLine="709"/>
        <w:jc w:val="both"/>
        <w:rPr>
          <w:sz w:val="26"/>
          <w:szCs w:val="26"/>
        </w:rPr>
      </w:pPr>
      <w:r w:rsidRPr="00BB3F65">
        <w:rPr>
          <w:sz w:val="26"/>
          <w:szCs w:val="26"/>
        </w:rPr>
        <w:t xml:space="preserve">Почтовый адрес МФЦ: 161140, Вологодская область, </w:t>
      </w:r>
      <w:proofErr w:type="spellStart"/>
      <w:r w:rsidRPr="00BB3F65">
        <w:rPr>
          <w:sz w:val="26"/>
          <w:szCs w:val="26"/>
        </w:rPr>
        <w:t>Усть-Кубинский</w:t>
      </w:r>
      <w:proofErr w:type="spellEnd"/>
      <w:r w:rsidRPr="00BB3F65">
        <w:rPr>
          <w:sz w:val="26"/>
          <w:szCs w:val="26"/>
        </w:rPr>
        <w:t xml:space="preserve"> район, с</w:t>
      </w:r>
      <w:proofErr w:type="gramStart"/>
      <w:r w:rsidRPr="00BB3F65">
        <w:rPr>
          <w:sz w:val="26"/>
          <w:szCs w:val="26"/>
        </w:rPr>
        <w:t>.У</w:t>
      </w:r>
      <w:proofErr w:type="gramEnd"/>
      <w:r w:rsidRPr="00BB3F65">
        <w:rPr>
          <w:sz w:val="26"/>
          <w:szCs w:val="26"/>
        </w:rPr>
        <w:t>стье, ул.Октябрьская, д.4.</w:t>
      </w:r>
    </w:p>
    <w:p w:rsidR="00653CC1" w:rsidRPr="00BB3F65" w:rsidRDefault="00653CC1" w:rsidP="00653CC1">
      <w:pPr>
        <w:ind w:firstLine="709"/>
        <w:jc w:val="both"/>
        <w:rPr>
          <w:sz w:val="26"/>
          <w:szCs w:val="26"/>
        </w:rPr>
      </w:pPr>
    </w:p>
    <w:p w:rsidR="00653CC1" w:rsidRPr="00BB3F65" w:rsidRDefault="00653CC1" w:rsidP="00653CC1">
      <w:pPr>
        <w:ind w:firstLine="709"/>
        <w:jc w:val="both"/>
        <w:rPr>
          <w:sz w:val="26"/>
          <w:szCs w:val="26"/>
        </w:rPr>
      </w:pPr>
      <w:r w:rsidRPr="00BB3F65">
        <w:rPr>
          <w:sz w:val="26"/>
          <w:szCs w:val="26"/>
        </w:rPr>
        <w:t>Телефон/факс МФЦ: (81753)2-10-67/(81753)2-11-82.</w:t>
      </w:r>
    </w:p>
    <w:p w:rsidR="00653CC1" w:rsidRPr="00BB3F65" w:rsidRDefault="00653CC1" w:rsidP="00653CC1">
      <w:pPr>
        <w:ind w:firstLine="709"/>
        <w:jc w:val="both"/>
        <w:rPr>
          <w:sz w:val="26"/>
          <w:szCs w:val="26"/>
        </w:rPr>
      </w:pPr>
    </w:p>
    <w:p w:rsidR="00653CC1" w:rsidRPr="00BB3F65" w:rsidRDefault="00653CC1" w:rsidP="00653CC1">
      <w:pPr>
        <w:ind w:firstLine="709"/>
        <w:jc w:val="both"/>
        <w:rPr>
          <w:sz w:val="26"/>
          <w:szCs w:val="26"/>
          <w:u w:val="single"/>
        </w:rPr>
      </w:pPr>
      <w:r w:rsidRPr="00BB3F65">
        <w:rPr>
          <w:sz w:val="26"/>
          <w:szCs w:val="26"/>
        </w:rPr>
        <w:t xml:space="preserve">Адрес электронной почты МФЦ: </w:t>
      </w:r>
      <w:proofErr w:type="spellStart"/>
      <w:r w:rsidRPr="00BB3F65">
        <w:rPr>
          <w:sz w:val="26"/>
          <w:szCs w:val="26"/>
          <w:u w:val="single"/>
          <w:lang w:val="en-US"/>
        </w:rPr>
        <w:t>mfts</w:t>
      </w:r>
      <w:proofErr w:type="spellEnd"/>
      <w:r w:rsidRPr="00BB3F65">
        <w:rPr>
          <w:sz w:val="26"/>
          <w:szCs w:val="26"/>
          <w:u w:val="single"/>
        </w:rPr>
        <w:t>.</w:t>
      </w:r>
      <w:proofErr w:type="spellStart"/>
      <w:r w:rsidRPr="00BB3F65">
        <w:rPr>
          <w:sz w:val="26"/>
          <w:szCs w:val="26"/>
          <w:u w:val="single"/>
          <w:lang w:val="en-US"/>
        </w:rPr>
        <w:t>uste</w:t>
      </w:r>
      <w:proofErr w:type="spellEnd"/>
      <w:r w:rsidRPr="00BB3F65">
        <w:rPr>
          <w:sz w:val="26"/>
          <w:szCs w:val="26"/>
          <w:u w:val="single"/>
        </w:rPr>
        <w:t>@</w:t>
      </w:r>
      <w:r w:rsidRPr="00BB3F65">
        <w:rPr>
          <w:sz w:val="26"/>
          <w:szCs w:val="26"/>
          <w:u w:val="single"/>
          <w:lang w:val="en-US"/>
        </w:rPr>
        <w:t>mail</w:t>
      </w:r>
      <w:r w:rsidRPr="00BB3F65">
        <w:rPr>
          <w:sz w:val="26"/>
          <w:szCs w:val="26"/>
          <w:u w:val="single"/>
        </w:rPr>
        <w:t>.</w:t>
      </w:r>
      <w:proofErr w:type="spellStart"/>
      <w:r w:rsidRPr="00BB3F65">
        <w:rPr>
          <w:sz w:val="26"/>
          <w:szCs w:val="26"/>
          <w:u w:val="single"/>
          <w:lang w:val="en-US"/>
        </w:rPr>
        <w:t>ru</w:t>
      </w:r>
      <w:proofErr w:type="spellEnd"/>
      <w:r w:rsidRPr="00BB3F65">
        <w:rPr>
          <w:sz w:val="26"/>
          <w:szCs w:val="26"/>
          <w:u w:val="single"/>
        </w:rPr>
        <w:t>.</w:t>
      </w:r>
    </w:p>
    <w:p w:rsidR="00653CC1" w:rsidRPr="00BB3F65" w:rsidRDefault="00653CC1" w:rsidP="00653CC1">
      <w:pPr>
        <w:ind w:firstLine="709"/>
        <w:jc w:val="both"/>
        <w:rPr>
          <w:sz w:val="26"/>
          <w:szCs w:val="26"/>
          <w:u w:val="single"/>
        </w:rPr>
      </w:pPr>
    </w:p>
    <w:p w:rsidR="00653CC1" w:rsidRPr="00BB3F65" w:rsidRDefault="00653CC1" w:rsidP="00653CC1">
      <w:pPr>
        <w:tabs>
          <w:tab w:val="left" w:pos="851"/>
        </w:tabs>
        <w:ind w:firstLine="709"/>
        <w:jc w:val="both"/>
        <w:rPr>
          <w:sz w:val="26"/>
          <w:szCs w:val="26"/>
        </w:rPr>
      </w:pPr>
      <w:r w:rsidRPr="00BB3F65">
        <w:rPr>
          <w:sz w:val="26"/>
          <w:szCs w:val="26"/>
        </w:rPr>
        <w:t>График работы МФЦ:</w:t>
      </w:r>
    </w:p>
    <w:p w:rsidR="00653CC1" w:rsidRPr="00BB3F65" w:rsidRDefault="00653CC1" w:rsidP="00653CC1">
      <w:pPr>
        <w:tabs>
          <w:tab w:val="left" w:pos="851"/>
        </w:tabs>
        <w:ind w:firstLine="709"/>
        <w:jc w:val="both"/>
        <w:rPr>
          <w:sz w:val="26"/>
          <w:szCs w:val="26"/>
        </w:rPr>
      </w:pPr>
    </w:p>
    <w:tbl>
      <w:tblPr>
        <w:tblW w:w="0" w:type="auto"/>
        <w:tblInd w:w="98" w:type="dxa"/>
        <w:tblCellMar>
          <w:left w:w="10" w:type="dxa"/>
          <w:right w:w="10" w:type="dxa"/>
        </w:tblCellMar>
        <w:tblLook w:val="04A0"/>
      </w:tblPr>
      <w:tblGrid>
        <w:gridCol w:w="4525"/>
        <w:gridCol w:w="5091"/>
      </w:tblGrid>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ind w:right="-5" w:firstLine="709"/>
              <w:jc w:val="center"/>
              <w:rPr>
                <w:rFonts w:eastAsia="Calibri"/>
                <w:sz w:val="26"/>
                <w:szCs w:val="26"/>
              </w:rPr>
            </w:pPr>
            <w:r w:rsidRPr="00BB3F65">
              <w:rPr>
                <w:rFonts w:eastAsia="Calibri"/>
                <w:sz w:val="26"/>
                <w:szCs w:val="26"/>
              </w:rPr>
              <w:t>9.00 – 17.00</w:t>
            </w:r>
          </w:p>
        </w:tc>
      </w:tr>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53CC1" w:rsidRPr="00BB3F65" w:rsidRDefault="00653CC1" w:rsidP="00850ACF">
            <w:pPr>
              <w:widowControl w:val="0"/>
              <w:ind w:firstLine="709"/>
              <w:jc w:val="center"/>
              <w:rPr>
                <w:rFonts w:eastAsia="Calibri"/>
                <w:sz w:val="26"/>
                <w:szCs w:val="26"/>
              </w:rPr>
            </w:pPr>
            <w:r w:rsidRPr="00BB3F65">
              <w:rPr>
                <w:rFonts w:eastAsia="Calibri"/>
                <w:sz w:val="26"/>
                <w:szCs w:val="26"/>
              </w:rPr>
              <w:t>9.00 – 20.00</w:t>
            </w:r>
          </w:p>
        </w:tc>
      </w:tr>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53CC1" w:rsidRPr="00BB3F65" w:rsidRDefault="00653CC1" w:rsidP="00850ACF">
            <w:pPr>
              <w:widowControl w:val="0"/>
              <w:ind w:firstLine="709"/>
              <w:jc w:val="center"/>
              <w:rPr>
                <w:rFonts w:eastAsia="Calibri"/>
                <w:sz w:val="26"/>
                <w:szCs w:val="26"/>
              </w:rPr>
            </w:pPr>
            <w:r w:rsidRPr="00BB3F65">
              <w:rPr>
                <w:rFonts w:eastAsia="Calibri"/>
                <w:sz w:val="26"/>
                <w:szCs w:val="26"/>
              </w:rPr>
              <w:t>9.00 – 17.00</w:t>
            </w:r>
          </w:p>
        </w:tc>
      </w:tr>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53CC1" w:rsidRPr="00BB3F65" w:rsidRDefault="00653CC1" w:rsidP="00850ACF">
            <w:pPr>
              <w:widowControl w:val="0"/>
              <w:ind w:firstLine="709"/>
              <w:jc w:val="center"/>
              <w:rPr>
                <w:rFonts w:eastAsia="Calibri"/>
                <w:sz w:val="26"/>
                <w:szCs w:val="26"/>
              </w:rPr>
            </w:pPr>
            <w:r w:rsidRPr="00BB3F65">
              <w:rPr>
                <w:rFonts w:eastAsia="Calibri"/>
                <w:sz w:val="26"/>
                <w:szCs w:val="26"/>
              </w:rPr>
              <w:t>9.00 – 17.00</w:t>
            </w:r>
          </w:p>
        </w:tc>
      </w:tr>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jc w:val="center"/>
              <w:rPr>
                <w:rFonts w:eastAsia="Calibri"/>
                <w:sz w:val="26"/>
                <w:szCs w:val="26"/>
              </w:rPr>
            </w:pPr>
            <w:r w:rsidRPr="00BB3F65">
              <w:rPr>
                <w:rFonts w:eastAsia="Calibri"/>
                <w:sz w:val="26"/>
                <w:szCs w:val="26"/>
              </w:rPr>
              <w:t>9.00 – 17.00</w:t>
            </w:r>
          </w:p>
        </w:tc>
      </w:tr>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jc w:val="center"/>
              <w:rPr>
                <w:rFonts w:eastAsia="Calibri"/>
                <w:sz w:val="26"/>
                <w:szCs w:val="26"/>
              </w:rPr>
            </w:pPr>
            <w:r w:rsidRPr="00BB3F65">
              <w:rPr>
                <w:rFonts w:eastAsia="Calibri"/>
                <w:sz w:val="26"/>
                <w:szCs w:val="26"/>
              </w:rPr>
              <w:t>9.00 – 13.00</w:t>
            </w:r>
          </w:p>
        </w:tc>
      </w:tr>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jc w:val="center"/>
              <w:rPr>
                <w:rFonts w:eastAsia="Calibri"/>
                <w:sz w:val="26"/>
                <w:szCs w:val="26"/>
              </w:rPr>
            </w:pPr>
            <w:r w:rsidRPr="00BB3F65">
              <w:rPr>
                <w:rFonts w:eastAsia="Calibri"/>
                <w:sz w:val="26"/>
                <w:szCs w:val="26"/>
              </w:rPr>
              <w:t xml:space="preserve">Выходной </w:t>
            </w:r>
          </w:p>
        </w:tc>
      </w:tr>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jc w:val="center"/>
              <w:rPr>
                <w:rFonts w:eastAsia="Calibri"/>
                <w:sz w:val="26"/>
                <w:szCs w:val="26"/>
              </w:rPr>
            </w:pPr>
            <w:r w:rsidRPr="00BB3F65">
              <w:rPr>
                <w:rFonts w:eastAsia="Calibri"/>
                <w:sz w:val="26"/>
                <w:szCs w:val="26"/>
              </w:rPr>
              <w:t>В обычном режиме</w:t>
            </w:r>
          </w:p>
        </w:tc>
      </w:tr>
    </w:tbl>
    <w:p w:rsidR="00653CC1" w:rsidRDefault="00653CC1" w:rsidP="00653CC1">
      <w:pPr>
        <w:rPr>
          <w:rStyle w:val="s10"/>
        </w:rPr>
      </w:pPr>
    </w:p>
    <w:p w:rsidR="00653CC1" w:rsidRDefault="00653CC1" w:rsidP="00653CC1">
      <w:pPr>
        <w:rPr>
          <w:rStyle w:val="s10"/>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Pr="00950CDB" w:rsidRDefault="00653CC1" w:rsidP="00850ACF">
      <w:pPr>
        <w:pStyle w:val="ConsPlusNormal"/>
        <w:jc w:val="right"/>
        <w:outlineLvl w:val="1"/>
        <w:rPr>
          <w:rFonts w:ascii="Times New Roman" w:hAnsi="Times New Roman"/>
          <w:sz w:val="24"/>
          <w:szCs w:val="24"/>
        </w:rPr>
      </w:pPr>
      <w:r w:rsidRPr="00950CDB">
        <w:rPr>
          <w:rFonts w:ascii="Times New Roman" w:hAnsi="Times New Roman"/>
          <w:sz w:val="24"/>
          <w:szCs w:val="24"/>
        </w:rPr>
        <w:t>Приложение  2</w:t>
      </w:r>
    </w:p>
    <w:p w:rsidR="00653CC1" w:rsidRPr="00950CDB" w:rsidRDefault="00653CC1" w:rsidP="00850ACF">
      <w:pPr>
        <w:pStyle w:val="ConsPlusNormal"/>
        <w:jc w:val="right"/>
        <w:rPr>
          <w:rFonts w:ascii="Times New Roman" w:hAnsi="Times New Roman"/>
          <w:sz w:val="24"/>
          <w:szCs w:val="24"/>
        </w:rPr>
      </w:pPr>
      <w:r w:rsidRPr="00950CDB">
        <w:rPr>
          <w:rFonts w:ascii="Times New Roman" w:hAnsi="Times New Roman"/>
          <w:sz w:val="24"/>
          <w:szCs w:val="24"/>
        </w:rPr>
        <w:t>к административному регламенту,</w:t>
      </w:r>
    </w:p>
    <w:p w:rsidR="00653CC1" w:rsidRPr="00950CDB" w:rsidRDefault="00653CC1" w:rsidP="00850ACF">
      <w:pPr>
        <w:pStyle w:val="ConsPlusNormal"/>
        <w:jc w:val="right"/>
        <w:rPr>
          <w:rFonts w:ascii="Times New Roman" w:hAnsi="Times New Roman"/>
          <w:sz w:val="24"/>
          <w:szCs w:val="24"/>
        </w:rPr>
      </w:pPr>
      <w:proofErr w:type="gramStart"/>
      <w:r w:rsidRPr="00950CDB">
        <w:rPr>
          <w:rFonts w:ascii="Times New Roman" w:hAnsi="Times New Roman"/>
          <w:sz w:val="24"/>
          <w:szCs w:val="24"/>
        </w:rPr>
        <w:t>утвержденному</w:t>
      </w:r>
      <w:proofErr w:type="gramEnd"/>
      <w:r w:rsidRPr="00950CDB">
        <w:rPr>
          <w:rFonts w:ascii="Times New Roman" w:hAnsi="Times New Roman"/>
          <w:sz w:val="24"/>
          <w:szCs w:val="24"/>
        </w:rPr>
        <w:t xml:space="preserve"> постановлением администрации</w:t>
      </w:r>
    </w:p>
    <w:p w:rsidR="00653CC1" w:rsidRPr="00950CDB" w:rsidRDefault="00653CC1" w:rsidP="00182715">
      <w:pPr>
        <w:spacing w:after="1"/>
        <w:jc w:val="right"/>
      </w:pPr>
      <w:r w:rsidRPr="00950CDB">
        <w:t xml:space="preserve">                                                                                                     </w:t>
      </w:r>
      <w:r w:rsidR="00850ACF">
        <w:t xml:space="preserve">             </w:t>
      </w:r>
      <w:r w:rsidR="00182715">
        <w:t xml:space="preserve">       района от 01.10.2018 № 888</w:t>
      </w:r>
    </w:p>
    <w:p w:rsidR="00653CC1" w:rsidRPr="00D11565" w:rsidRDefault="00653CC1" w:rsidP="00653CC1">
      <w:pPr>
        <w:pStyle w:val="ConsPlusNormal"/>
        <w:jc w:val="both"/>
        <w:rPr>
          <w:rFonts w:ascii="Times New Roman" w:hAnsi="Times New Roman"/>
        </w:rPr>
      </w:pPr>
    </w:p>
    <w:p w:rsidR="00653CC1" w:rsidRPr="002B6BA8" w:rsidRDefault="00653CC1" w:rsidP="00653CC1">
      <w:pPr>
        <w:pStyle w:val="ConsPlusNonformat"/>
        <w:ind w:left="4820"/>
        <w:rPr>
          <w:rFonts w:ascii="Times New Roman" w:hAnsi="Times New Roman" w:cs="Times New Roman"/>
          <w:sz w:val="24"/>
          <w:szCs w:val="24"/>
        </w:rPr>
      </w:pPr>
      <w:r w:rsidRPr="002B6BA8">
        <w:rPr>
          <w:rFonts w:ascii="Times New Roman" w:hAnsi="Times New Roman" w:cs="Times New Roman"/>
          <w:sz w:val="24"/>
          <w:szCs w:val="24"/>
        </w:rPr>
        <w:t xml:space="preserve">Реквизиты заявителя </w:t>
      </w:r>
    </w:p>
    <w:p w:rsidR="00653CC1" w:rsidRPr="002B6BA8" w:rsidRDefault="00653CC1" w:rsidP="00653CC1">
      <w:pPr>
        <w:pStyle w:val="ConsPlusNonformat"/>
        <w:ind w:left="4820"/>
        <w:rPr>
          <w:rFonts w:ascii="Times New Roman" w:hAnsi="Times New Roman" w:cs="Times New Roman"/>
          <w:sz w:val="24"/>
          <w:szCs w:val="24"/>
        </w:rPr>
      </w:pPr>
      <w:r w:rsidRPr="002B6BA8">
        <w:rPr>
          <w:rFonts w:ascii="Times New Roman" w:hAnsi="Times New Roman" w:cs="Times New Roman"/>
          <w:sz w:val="24"/>
          <w:szCs w:val="24"/>
        </w:rPr>
        <w:t>(наименование, адрес местонахождение)</w:t>
      </w:r>
    </w:p>
    <w:p w:rsidR="00653CC1" w:rsidRPr="002B6BA8" w:rsidRDefault="00653CC1" w:rsidP="00653CC1">
      <w:pPr>
        <w:pStyle w:val="ConsPlusNonformat"/>
        <w:ind w:left="4820"/>
        <w:rPr>
          <w:rFonts w:ascii="Times New Roman" w:hAnsi="Times New Roman" w:cs="Times New Roman"/>
          <w:sz w:val="24"/>
          <w:szCs w:val="24"/>
        </w:rPr>
      </w:pPr>
      <w:r w:rsidRPr="002B6BA8">
        <w:rPr>
          <w:rFonts w:ascii="Times New Roman" w:hAnsi="Times New Roman" w:cs="Times New Roman"/>
          <w:sz w:val="24"/>
          <w:szCs w:val="24"/>
        </w:rPr>
        <w:t xml:space="preserve">- для  юридических  лиц, Ф.И.О., </w:t>
      </w:r>
    </w:p>
    <w:p w:rsidR="00653CC1" w:rsidRPr="002B6BA8" w:rsidRDefault="00653CC1" w:rsidP="00653CC1">
      <w:pPr>
        <w:pStyle w:val="ConsPlusNonformat"/>
        <w:ind w:left="4820"/>
        <w:rPr>
          <w:rFonts w:ascii="Times New Roman" w:hAnsi="Times New Roman" w:cs="Times New Roman"/>
          <w:sz w:val="24"/>
          <w:szCs w:val="24"/>
        </w:rPr>
      </w:pPr>
      <w:r w:rsidRPr="002B6BA8">
        <w:rPr>
          <w:rFonts w:ascii="Times New Roman" w:hAnsi="Times New Roman" w:cs="Times New Roman"/>
          <w:sz w:val="24"/>
          <w:szCs w:val="24"/>
        </w:rPr>
        <w:t xml:space="preserve">адрес места жительства - для  </w:t>
      </w:r>
      <w:proofErr w:type="gramStart"/>
      <w:r w:rsidRPr="002B6BA8">
        <w:rPr>
          <w:rFonts w:ascii="Times New Roman" w:hAnsi="Times New Roman" w:cs="Times New Roman"/>
          <w:sz w:val="24"/>
          <w:szCs w:val="24"/>
        </w:rPr>
        <w:t>индивидуальных</w:t>
      </w:r>
      <w:proofErr w:type="gramEnd"/>
    </w:p>
    <w:p w:rsidR="00653CC1" w:rsidRPr="002B6BA8" w:rsidRDefault="00653CC1" w:rsidP="00653CC1">
      <w:pPr>
        <w:pStyle w:val="ConsPlusNonformat"/>
        <w:ind w:left="4820"/>
        <w:rPr>
          <w:rFonts w:ascii="Times New Roman" w:hAnsi="Times New Roman" w:cs="Times New Roman"/>
          <w:sz w:val="24"/>
          <w:szCs w:val="24"/>
        </w:rPr>
      </w:pPr>
      <w:r w:rsidRPr="002B6BA8">
        <w:rPr>
          <w:rFonts w:ascii="Times New Roman" w:hAnsi="Times New Roman" w:cs="Times New Roman"/>
          <w:sz w:val="24"/>
          <w:szCs w:val="24"/>
        </w:rPr>
        <w:t>предпринимателей и физических лиц)</w:t>
      </w:r>
    </w:p>
    <w:p w:rsidR="00653CC1" w:rsidRPr="002B6BA8" w:rsidRDefault="00653CC1" w:rsidP="00653CC1">
      <w:pPr>
        <w:pStyle w:val="ConsPlusNonformat"/>
        <w:ind w:left="4820"/>
        <w:rPr>
          <w:rFonts w:ascii="Times New Roman" w:hAnsi="Times New Roman" w:cs="Times New Roman"/>
          <w:sz w:val="24"/>
          <w:szCs w:val="24"/>
        </w:rPr>
      </w:pPr>
      <w:r w:rsidRPr="002B6BA8">
        <w:rPr>
          <w:rFonts w:ascii="Times New Roman" w:hAnsi="Times New Roman" w:cs="Times New Roman"/>
          <w:sz w:val="24"/>
          <w:szCs w:val="24"/>
        </w:rPr>
        <w:t>Исх. от  __________ N ____________</w:t>
      </w:r>
    </w:p>
    <w:p w:rsidR="00653CC1" w:rsidRPr="002B6BA8" w:rsidRDefault="00653CC1" w:rsidP="00653CC1">
      <w:pPr>
        <w:pStyle w:val="ConsPlusNonformat"/>
        <w:ind w:left="4820"/>
        <w:rPr>
          <w:rFonts w:ascii="Times New Roman" w:hAnsi="Times New Roman" w:cs="Times New Roman"/>
          <w:sz w:val="24"/>
          <w:szCs w:val="24"/>
        </w:rPr>
      </w:pPr>
      <w:r w:rsidRPr="002B6BA8">
        <w:rPr>
          <w:rFonts w:ascii="Times New Roman" w:hAnsi="Times New Roman" w:cs="Times New Roman"/>
          <w:sz w:val="24"/>
          <w:szCs w:val="24"/>
        </w:rPr>
        <w:t>поступило в _________________________________</w:t>
      </w:r>
    </w:p>
    <w:p w:rsidR="00653CC1" w:rsidRPr="002B6BA8" w:rsidRDefault="00653CC1" w:rsidP="00653CC1">
      <w:pPr>
        <w:pStyle w:val="ConsPlusNonformat"/>
        <w:ind w:left="4820"/>
        <w:rPr>
          <w:rFonts w:ascii="Times New Roman" w:hAnsi="Times New Roman" w:cs="Times New Roman"/>
          <w:sz w:val="24"/>
          <w:szCs w:val="24"/>
        </w:rPr>
      </w:pPr>
      <w:r w:rsidRPr="002B6BA8">
        <w:rPr>
          <w:rFonts w:ascii="Times New Roman" w:hAnsi="Times New Roman" w:cs="Times New Roman"/>
          <w:sz w:val="24"/>
          <w:szCs w:val="24"/>
        </w:rPr>
        <w:t>дата _____________ N _____________</w:t>
      </w:r>
    </w:p>
    <w:p w:rsidR="00653CC1" w:rsidRPr="002B6BA8" w:rsidRDefault="00653CC1" w:rsidP="00653CC1">
      <w:pPr>
        <w:pStyle w:val="ConsPlusNonformat"/>
        <w:ind w:left="4820"/>
        <w:rPr>
          <w:rFonts w:ascii="Times New Roman" w:hAnsi="Times New Roman" w:cs="Times New Roman"/>
          <w:sz w:val="24"/>
          <w:szCs w:val="24"/>
        </w:rPr>
      </w:pPr>
    </w:p>
    <w:p w:rsidR="00653CC1" w:rsidRPr="002B6BA8" w:rsidRDefault="00653CC1" w:rsidP="00653CC1">
      <w:pPr>
        <w:pStyle w:val="ConsPlusNonformat"/>
        <w:jc w:val="center"/>
        <w:rPr>
          <w:rFonts w:ascii="Times New Roman" w:hAnsi="Times New Roman" w:cs="Times New Roman"/>
          <w:sz w:val="24"/>
          <w:szCs w:val="24"/>
        </w:rPr>
      </w:pPr>
      <w:bookmarkStart w:id="6" w:name="Par368"/>
      <w:bookmarkEnd w:id="6"/>
      <w:r w:rsidRPr="002B6BA8">
        <w:rPr>
          <w:rFonts w:ascii="Times New Roman" w:hAnsi="Times New Roman" w:cs="Times New Roman"/>
          <w:b/>
          <w:sz w:val="24"/>
          <w:szCs w:val="24"/>
        </w:rPr>
        <w:t>ЗАЯВЛЕНИЕ</w:t>
      </w:r>
    </w:p>
    <w:p w:rsidR="00653CC1" w:rsidRPr="002B6BA8" w:rsidRDefault="00653CC1" w:rsidP="00653CC1">
      <w:pPr>
        <w:pStyle w:val="ConsPlusNonformat"/>
        <w:jc w:val="center"/>
        <w:rPr>
          <w:rFonts w:ascii="Times New Roman" w:hAnsi="Times New Roman" w:cs="Times New Roman"/>
          <w:sz w:val="24"/>
          <w:szCs w:val="24"/>
        </w:rPr>
      </w:pPr>
      <w:r w:rsidRPr="002B6BA8">
        <w:rPr>
          <w:rFonts w:ascii="Times New Roman" w:hAnsi="Times New Roman" w:cs="Times New Roman"/>
          <w:sz w:val="24"/>
          <w:szCs w:val="24"/>
        </w:rPr>
        <w:t xml:space="preserve">на получение специального </w:t>
      </w:r>
      <w:proofErr w:type="gramStart"/>
      <w:r w:rsidRPr="002B6BA8">
        <w:rPr>
          <w:rFonts w:ascii="Times New Roman" w:hAnsi="Times New Roman" w:cs="Times New Roman"/>
          <w:sz w:val="24"/>
          <w:szCs w:val="24"/>
        </w:rPr>
        <w:t>разрешения</w:t>
      </w:r>
      <w:proofErr w:type="gramEnd"/>
      <w:r w:rsidRPr="002B6BA8">
        <w:rPr>
          <w:rFonts w:ascii="Times New Roman" w:hAnsi="Times New Roman" w:cs="Times New Roman"/>
          <w:sz w:val="24"/>
          <w:szCs w:val="24"/>
        </w:rPr>
        <w:t xml:space="preserve"> на движение</w:t>
      </w:r>
    </w:p>
    <w:p w:rsidR="00653CC1" w:rsidRPr="002B6BA8" w:rsidRDefault="00653CC1" w:rsidP="00653CC1">
      <w:pPr>
        <w:pStyle w:val="ConsPlusNonformat"/>
        <w:jc w:val="center"/>
        <w:rPr>
          <w:rFonts w:ascii="Times New Roman" w:hAnsi="Times New Roman" w:cs="Times New Roman"/>
          <w:sz w:val="24"/>
          <w:szCs w:val="24"/>
        </w:rPr>
      </w:pPr>
      <w:r w:rsidRPr="002B6BA8">
        <w:rPr>
          <w:rFonts w:ascii="Times New Roman" w:hAnsi="Times New Roman" w:cs="Times New Roman"/>
          <w:sz w:val="24"/>
          <w:szCs w:val="24"/>
        </w:rPr>
        <w:t xml:space="preserve">по автомобильным дорогам </w:t>
      </w:r>
      <w:proofErr w:type="gramStart"/>
      <w:r w:rsidRPr="002B6BA8">
        <w:rPr>
          <w:rFonts w:ascii="Times New Roman" w:hAnsi="Times New Roman" w:cs="Times New Roman"/>
          <w:sz w:val="24"/>
          <w:szCs w:val="24"/>
        </w:rPr>
        <w:t>тяжеловесного</w:t>
      </w:r>
      <w:proofErr w:type="gramEnd"/>
      <w:r w:rsidRPr="002B6BA8">
        <w:rPr>
          <w:rFonts w:ascii="Times New Roman" w:hAnsi="Times New Roman" w:cs="Times New Roman"/>
          <w:sz w:val="24"/>
          <w:szCs w:val="24"/>
        </w:rPr>
        <w:t xml:space="preserve"> и (или) </w:t>
      </w:r>
    </w:p>
    <w:p w:rsidR="00653CC1" w:rsidRPr="002B6BA8" w:rsidRDefault="00653CC1" w:rsidP="00653CC1">
      <w:pPr>
        <w:pStyle w:val="ConsPlusNonformat"/>
        <w:jc w:val="center"/>
        <w:rPr>
          <w:rFonts w:ascii="Times New Roman" w:hAnsi="Times New Roman" w:cs="Times New Roman"/>
          <w:sz w:val="24"/>
          <w:szCs w:val="24"/>
        </w:rPr>
      </w:pPr>
      <w:r w:rsidRPr="002B6BA8">
        <w:rPr>
          <w:rFonts w:ascii="Times New Roman" w:hAnsi="Times New Roman" w:cs="Times New Roman"/>
          <w:sz w:val="24"/>
          <w:szCs w:val="24"/>
        </w:rPr>
        <w:t>крупногабаритного транспортного средства</w:t>
      </w:r>
    </w:p>
    <w:p w:rsidR="00653CC1" w:rsidRPr="002B6BA8" w:rsidRDefault="00653CC1" w:rsidP="00653CC1">
      <w:pPr>
        <w:pStyle w:val="ConsPlusNormal"/>
        <w:jc w:val="both"/>
        <w:rPr>
          <w:rFonts w:ascii="Times New Roman" w:hAnsi="Times New Roman"/>
          <w:sz w:val="24"/>
          <w:szCs w:val="24"/>
        </w:rPr>
      </w:pPr>
    </w:p>
    <w:tbl>
      <w:tblPr>
        <w:tblW w:w="0" w:type="auto"/>
        <w:tblInd w:w="75" w:type="dxa"/>
        <w:tblLayout w:type="fixed"/>
        <w:tblCellMar>
          <w:left w:w="0" w:type="dxa"/>
          <w:right w:w="0" w:type="dxa"/>
        </w:tblCellMar>
        <w:tblLook w:val="0000"/>
      </w:tblPr>
      <w:tblGrid>
        <w:gridCol w:w="1742"/>
        <w:gridCol w:w="1162"/>
        <w:gridCol w:w="116"/>
        <w:gridCol w:w="349"/>
        <w:gridCol w:w="348"/>
        <w:gridCol w:w="697"/>
        <w:gridCol w:w="465"/>
        <w:gridCol w:w="349"/>
        <w:gridCol w:w="697"/>
        <w:gridCol w:w="581"/>
        <w:gridCol w:w="348"/>
        <w:gridCol w:w="117"/>
        <w:gridCol w:w="464"/>
        <w:gridCol w:w="233"/>
        <w:gridCol w:w="464"/>
        <w:gridCol w:w="1366"/>
      </w:tblGrid>
      <w:tr w:rsidR="00653CC1" w:rsidRPr="002B6BA8" w:rsidTr="00850ACF">
        <w:tc>
          <w:tcPr>
            <w:tcW w:w="9498" w:type="dxa"/>
            <w:gridSpan w:val="16"/>
            <w:tcBorders>
              <w:top w:val="single" w:sz="4" w:space="0" w:color="000000"/>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Наименование, адрес и телефон владельца транспортного средства           </w:t>
            </w:r>
          </w:p>
        </w:tc>
      </w:tr>
      <w:tr w:rsidR="00653CC1" w:rsidRPr="002B6BA8" w:rsidTr="00850ACF">
        <w:tc>
          <w:tcPr>
            <w:tcW w:w="9498" w:type="dxa"/>
            <w:gridSpan w:val="1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r>
      <w:tr w:rsidR="00653CC1" w:rsidRPr="002B6BA8" w:rsidTr="00850ACF">
        <w:tc>
          <w:tcPr>
            <w:tcW w:w="9498" w:type="dxa"/>
            <w:gridSpan w:val="1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r>
      <w:tr w:rsidR="00653CC1" w:rsidRPr="002B6BA8" w:rsidTr="00850ACF">
        <w:trPr>
          <w:trHeight w:val="360"/>
        </w:trPr>
        <w:tc>
          <w:tcPr>
            <w:tcW w:w="3717" w:type="dxa"/>
            <w:gridSpan w:val="5"/>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ИНН, ОГРН/ОГРИП владельца     </w:t>
            </w:r>
            <w:r w:rsidRPr="002B6BA8">
              <w:rPr>
                <w:rFonts w:ascii="Times New Roman" w:hAnsi="Times New Roman" w:cs="Times New Roman"/>
                <w:sz w:val="24"/>
                <w:szCs w:val="24"/>
              </w:rPr>
              <w:br/>
              <w:t xml:space="preserve">транспортного средства </w:t>
            </w:r>
            <w:hyperlink w:anchor="Par449" w:history="1">
              <w:r w:rsidRPr="002B6BA8">
                <w:rPr>
                  <w:rStyle w:val="c8edf2e5f0ede5f2-f1f1fbebeae0"/>
                  <w:rFonts w:ascii="Times New Roman" w:hAnsi="Times New Roman"/>
                  <w:sz w:val="24"/>
                  <w:szCs w:val="24"/>
                </w:rPr>
                <w:t>&lt;*&gt;</w:t>
              </w:r>
            </w:hyperlink>
          </w:p>
        </w:tc>
        <w:tc>
          <w:tcPr>
            <w:tcW w:w="5781" w:type="dxa"/>
            <w:gridSpan w:val="11"/>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
        </w:tc>
      </w:tr>
      <w:tr w:rsidR="00653CC1" w:rsidRPr="002B6BA8" w:rsidTr="00850ACF">
        <w:tc>
          <w:tcPr>
            <w:tcW w:w="9498" w:type="dxa"/>
            <w:gridSpan w:val="1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Маршрут движения                                                         </w:t>
            </w:r>
          </w:p>
        </w:tc>
      </w:tr>
      <w:tr w:rsidR="00653CC1" w:rsidRPr="002B6BA8" w:rsidTr="00850ACF">
        <w:trPr>
          <w:trHeight w:val="360"/>
        </w:trPr>
        <w:tc>
          <w:tcPr>
            <w:tcW w:w="9498" w:type="dxa"/>
            <w:gridSpan w:val="1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r>
      <w:tr w:rsidR="00653CC1" w:rsidRPr="002B6BA8" w:rsidTr="00850ACF">
        <w:tc>
          <w:tcPr>
            <w:tcW w:w="6971" w:type="dxa"/>
            <w:gridSpan w:val="12"/>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Вид перевозки (международная, межрегиональная, местная) </w:t>
            </w:r>
          </w:p>
        </w:tc>
        <w:tc>
          <w:tcPr>
            <w:tcW w:w="2527" w:type="dxa"/>
            <w:gridSpan w:val="4"/>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
        </w:tc>
      </w:tr>
      <w:tr w:rsidR="00653CC1" w:rsidRPr="002B6BA8" w:rsidTr="00850ACF">
        <w:tc>
          <w:tcPr>
            <w:tcW w:w="3717" w:type="dxa"/>
            <w:gridSpan w:val="5"/>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На срок                       </w:t>
            </w:r>
          </w:p>
        </w:tc>
        <w:tc>
          <w:tcPr>
            <w:tcW w:w="697" w:type="dxa"/>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с   </w:t>
            </w:r>
          </w:p>
        </w:tc>
        <w:tc>
          <w:tcPr>
            <w:tcW w:w="3021" w:type="dxa"/>
            <w:gridSpan w:val="7"/>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
        </w:tc>
        <w:tc>
          <w:tcPr>
            <w:tcW w:w="697" w:type="dxa"/>
            <w:gridSpan w:val="2"/>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по  </w:t>
            </w:r>
          </w:p>
        </w:tc>
        <w:tc>
          <w:tcPr>
            <w:tcW w:w="1366" w:type="dxa"/>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
        </w:tc>
      </w:tr>
      <w:tr w:rsidR="00653CC1" w:rsidRPr="002B6BA8" w:rsidTr="00850ACF">
        <w:tc>
          <w:tcPr>
            <w:tcW w:w="3717" w:type="dxa"/>
            <w:gridSpan w:val="5"/>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На количество поездок         </w:t>
            </w:r>
          </w:p>
        </w:tc>
        <w:tc>
          <w:tcPr>
            <w:tcW w:w="5781" w:type="dxa"/>
            <w:gridSpan w:val="11"/>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
        </w:tc>
      </w:tr>
      <w:tr w:rsidR="00653CC1" w:rsidRPr="002B6BA8" w:rsidTr="00850ACF">
        <w:tc>
          <w:tcPr>
            <w:tcW w:w="3717" w:type="dxa"/>
            <w:gridSpan w:val="5"/>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Характеристика груза:         </w:t>
            </w:r>
          </w:p>
        </w:tc>
        <w:tc>
          <w:tcPr>
            <w:tcW w:w="1511" w:type="dxa"/>
            <w:gridSpan w:val="3"/>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Делимый   </w:t>
            </w:r>
          </w:p>
        </w:tc>
        <w:tc>
          <w:tcPr>
            <w:tcW w:w="2440" w:type="dxa"/>
            <w:gridSpan w:val="6"/>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да                </w:t>
            </w:r>
          </w:p>
        </w:tc>
        <w:tc>
          <w:tcPr>
            <w:tcW w:w="1830" w:type="dxa"/>
            <w:gridSpan w:val="2"/>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нет         </w:t>
            </w:r>
          </w:p>
        </w:tc>
      </w:tr>
      <w:tr w:rsidR="00653CC1" w:rsidRPr="002B6BA8" w:rsidTr="00850ACF">
        <w:tc>
          <w:tcPr>
            <w:tcW w:w="5228" w:type="dxa"/>
            <w:gridSpan w:val="8"/>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Наименование </w:t>
            </w:r>
            <w:hyperlink w:anchor="Par450" w:history="1">
              <w:r w:rsidRPr="002B6BA8">
                <w:rPr>
                  <w:rStyle w:val="c8edf2e5f0ede5f2-f1f1fbebeae0"/>
                  <w:rFonts w:ascii="Times New Roman" w:hAnsi="Times New Roman"/>
                  <w:sz w:val="24"/>
                  <w:szCs w:val="24"/>
                </w:rPr>
                <w:t>&lt;**&gt;</w:t>
              </w:r>
            </w:hyperlink>
          </w:p>
        </w:tc>
        <w:tc>
          <w:tcPr>
            <w:tcW w:w="2440" w:type="dxa"/>
            <w:gridSpan w:val="6"/>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Габариты          </w:t>
            </w:r>
          </w:p>
        </w:tc>
        <w:tc>
          <w:tcPr>
            <w:tcW w:w="1830" w:type="dxa"/>
            <w:gridSpan w:val="2"/>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Масса       </w:t>
            </w:r>
          </w:p>
        </w:tc>
      </w:tr>
      <w:tr w:rsidR="00653CC1" w:rsidRPr="002B6BA8" w:rsidTr="00850ACF">
        <w:trPr>
          <w:trHeight w:val="360"/>
        </w:trPr>
        <w:tc>
          <w:tcPr>
            <w:tcW w:w="5228" w:type="dxa"/>
            <w:gridSpan w:val="8"/>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c>
          <w:tcPr>
            <w:tcW w:w="2440" w:type="dxa"/>
            <w:gridSpan w:val="6"/>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c>
          <w:tcPr>
            <w:tcW w:w="1830" w:type="dxa"/>
            <w:gridSpan w:val="2"/>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r>
      <w:tr w:rsidR="00653CC1" w:rsidRPr="002B6BA8" w:rsidTr="00850ACF">
        <w:trPr>
          <w:trHeight w:val="720"/>
        </w:trPr>
        <w:tc>
          <w:tcPr>
            <w:tcW w:w="9498" w:type="dxa"/>
            <w:gridSpan w:val="1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roofErr w:type="gramStart"/>
            <w:r w:rsidRPr="002B6BA8">
              <w:rPr>
                <w:rFonts w:ascii="Times New Roman" w:hAnsi="Times New Roman" w:cs="Times New Roman"/>
                <w:sz w:val="24"/>
                <w:szCs w:val="24"/>
              </w:rPr>
              <w:t xml:space="preserve">Транспортное средство (автопоезд) (марка и модель транспортного средства (тягача, прицепа (полуприцепа)), государственный регистрационный знак транспортного средства (тягача, прицепа (полуприцепа))                                                           </w:t>
            </w:r>
            <w:proofErr w:type="gramEnd"/>
          </w:p>
        </w:tc>
      </w:tr>
      <w:tr w:rsidR="00653CC1" w:rsidRPr="002B6BA8" w:rsidTr="00850ACF">
        <w:trPr>
          <w:trHeight w:val="360"/>
        </w:trPr>
        <w:tc>
          <w:tcPr>
            <w:tcW w:w="9498" w:type="dxa"/>
            <w:gridSpan w:val="1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r>
      <w:tr w:rsidR="00653CC1" w:rsidRPr="002B6BA8" w:rsidTr="00850ACF">
        <w:tc>
          <w:tcPr>
            <w:tcW w:w="9498" w:type="dxa"/>
            <w:gridSpan w:val="1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Параметры транспортного средства (автопоезда)                            </w:t>
            </w:r>
          </w:p>
        </w:tc>
      </w:tr>
      <w:tr w:rsidR="00653CC1" w:rsidRPr="002B6BA8" w:rsidTr="00850ACF">
        <w:trPr>
          <w:cantSplit/>
          <w:trHeight w:val="720"/>
        </w:trPr>
        <w:tc>
          <w:tcPr>
            <w:tcW w:w="3020" w:type="dxa"/>
            <w:gridSpan w:val="3"/>
            <w:vMerge w:val="restart"/>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Масса транспортного     </w:t>
            </w:r>
            <w:r w:rsidRPr="002B6BA8">
              <w:rPr>
                <w:rFonts w:ascii="Times New Roman" w:hAnsi="Times New Roman" w:cs="Times New Roman"/>
                <w:sz w:val="24"/>
                <w:szCs w:val="24"/>
              </w:rPr>
              <w:br/>
              <w:t xml:space="preserve">средства (автопоезда)   </w:t>
            </w:r>
            <w:r w:rsidRPr="002B6BA8">
              <w:rPr>
                <w:rFonts w:ascii="Times New Roman" w:hAnsi="Times New Roman" w:cs="Times New Roman"/>
                <w:sz w:val="24"/>
                <w:szCs w:val="24"/>
              </w:rPr>
              <w:br/>
              <w:t xml:space="preserve">без груза/с грузом (т)  </w:t>
            </w:r>
          </w:p>
        </w:tc>
        <w:tc>
          <w:tcPr>
            <w:tcW w:w="2208" w:type="dxa"/>
            <w:gridSpan w:val="5"/>
            <w:vMerge w:val="restart"/>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
        </w:tc>
        <w:tc>
          <w:tcPr>
            <w:tcW w:w="1626" w:type="dxa"/>
            <w:gridSpan w:val="3"/>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Масса тягача </w:t>
            </w:r>
            <w:r w:rsidRPr="002B6BA8">
              <w:rPr>
                <w:rFonts w:ascii="Times New Roman" w:hAnsi="Times New Roman" w:cs="Times New Roman"/>
                <w:sz w:val="24"/>
                <w:szCs w:val="24"/>
              </w:rPr>
              <w:br/>
              <w:t xml:space="preserve">(т)          </w:t>
            </w:r>
          </w:p>
        </w:tc>
        <w:tc>
          <w:tcPr>
            <w:tcW w:w="2644" w:type="dxa"/>
            <w:gridSpan w:val="5"/>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Масса прицепа    </w:t>
            </w:r>
            <w:r w:rsidRPr="002B6BA8">
              <w:rPr>
                <w:rFonts w:ascii="Times New Roman" w:hAnsi="Times New Roman" w:cs="Times New Roman"/>
                <w:sz w:val="24"/>
                <w:szCs w:val="24"/>
              </w:rPr>
              <w:br/>
              <w:t xml:space="preserve">(полуприцепа)    </w:t>
            </w:r>
            <w:r w:rsidRPr="002B6BA8">
              <w:rPr>
                <w:rFonts w:ascii="Times New Roman" w:hAnsi="Times New Roman" w:cs="Times New Roman"/>
                <w:sz w:val="24"/>
                <w:szCs w:val="24"/>
              </w:rPr>
              <w:br/>
              <w:t xml:space="preserve">(т)              </w:t>
            </w:r>
          </w:p>
        </w:tc>
      </w:tr>
      <w:tr w:rsidR="00653CC1" w:rsidRPr="002B6BA8" w:rsidTr="00850ACF">
        <w:trPr>
          <w:cantSplit/>
        </w:trPr>
        <w:tc>
          <w:tcPr>
            <w:tcW w:w="3020" w:type="dxa"/>
            <w:gridSpan w:val="3"/>
            <w:vMerge/>
            <w:tcBorders>
              <w:top w:val="nil"/>
              <w:left w:val="single" w:sz="4" w:space="0" w:color="000000"/>
              <w:bottom w:val="single" w:sz="4" w:space="0" w:color="000000"/>
              <w:right w:val="nil"/>
            </w:tcBorders>
            <w:tcMar>
              <w:left w:w="75" w:type="dxa"/>
              <w:right w:w="75" w:type="dxa"/>
            </w:tcMar>
          </w:tcPr>
          <w:p w:rsidR="00653CC1" w:rsidRPr="002B6BA8" w:rsidRDefault="00653CC1" w:rsidP="00850ACF"/>
        </w:tc>
        <w:tc>
          <w:tcPr>
            <w:tcW w:w="2208" w:type="dxa"/>
            <w:gridSpan w:val="5"/>
            <w:vMerge/>
            <w:tcBorders>
              <w:top w:val="nil"/>
              <w:left w:val="single" w:sz="4" w:space="0" w:color="000000"/>
              <w:bottom w:val="single" w:sz="4" w:space="0" w:color="000000"/>
              <w:right w:val="nil"/>
            </w:tcBorders>
            <w:tcMar>
              <w:left w:w="75" w:type="dxa"/>
              <w:right w:w="75" w:type="dxa"/>
            </w:tcMar>
          </w:tcPr>
          <w:p w:rsidR="00653CC1" w:rsidRPr="002B6BA8" w:rsidRDefault="00653CC1" w:rsidP="00850ACF"/>
        </w:tc>
        <w:tc>
          <w:tcPr>
            <w:tcW w:w="1626" w:type="dxa"/>
            <w:gridSpan w:val="3"/>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c>
          <w:tcPr>
            <w:tcW w:w="2644" w:type="dxa"/>
            <w:gridSpan w:val="5"/>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r>
      <w:tr w:rsidR="00653CC1" w:rsidRPr="002B6BA8" w:rsidTr="00850ACF">
        <w:tc>
          <w:tcPr>
            <w:tcW w:w="3020" w:type="dxa"/>
            <w:gridSpan w:val="3"/>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Расстояния между осями  </w:t>
            </w:r>
          </w:p>
        </w:tc>
        <w:tc>
          <w:tcPr>
            <w:tcW w:w="6478" w:type="dxa"/>
            <w:gridSpan w:val="13"/>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
        </w:tc>
      </w:tr>
      <w:tr w:rsidR="00653CC1" w:rsidRPr="002B6BA8" w:rsidTr="00850ACF">
        <w:tc>
          <w:tcPr>
            <w:tcW w:w="3020" w:type="dxa"/>
            <w:gridSpan w:val="3"/>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Нагрузки на оси (т)     </w:t>
            </w:r>
          </w:p>
        </w:tc>
        <w:tc>
          <w:tcPr>
            <w:tcW w:w="6478" w:type="dxa"/>
            <w:gridSpan w:val="13"/>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
        </w:tc>
      </w:tr>
      <w:tr w:rsidR="00653CC1" w:rsidRPr="002B6BA8" w:rsidTr="00850ACF">
        <w:tc>
          <w:tcPr>
            <w:tcW w:w="9498" w:type="dxa"/>
            <w:gridSpan w:val="1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Габариты транспортного средства (автопоезда):                            </w:t>
            </w:r>
          </w:p>
        </w:tc>
      </w:tr>
      <w:tr w:rsidR="00653CC1" w:rsidRPr="002B6BA8" w:rsidTr="00850ACF">
        <w:trPr>
          <w:trHeight w:val="360"/>
        </w:trPr>
        <w:tc>
          <w:tcPr>
            <w:tcW w:w="1742" w:type="dxa"/>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Длина (м)    </w:t>
            </w:r>
          </w:p>
        </w:tc>
        <w:tc>
          <w:tcPr>
            <w:tcW w:w="1627" w:type="dxa"/>
            <w:gridSpan w:val="3"/>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Ширина (м)   </w:t>
            </w:r>
          </w:p>
        </w:tc>
        <w:tc>
          <w:tcPr>
            <w:tcW w:w="1510" w:type="dxa"/>
            <w:gridSpan w:val="3"/>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Высота    </w:t>
            </w:r>
            <w:r w:rsidRPr="002B6BA8">
              <w:rPr>
                <w:rFonts w:ascii="Times New Roman" w:hAnsi="Times New Roman" w:cs="Times New Roman"/>
                <w:sz w:val="24"/>
                <w:szCs w:val="24"/>
              </w:rPr>
              <w:br/>
              <w:t xml:space="preserve">(м)       </w:t>
            </w:r>
          </w:p>
        </w:tc>
        <w:tc>
          <w:tcPr>
            <w:tcW w:w="4619" w:type="dxa"/>
            <w:gridSpan w:val="9"/>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Минимальный радиус поворота с     </w:t>
            </w:r>
            <w:r w:rsidRPr="002B6BA8">
              <w:rPr>
                <w:rFonts w:ascii="Times New Roman" w:hAnsi="Times New Roman" w:cs="Times New Roman"/>
                <w:sz w:val="24"/>
                <w:szCs w:val="24"/>
              </w:rPr>
              <w:br/>
              <w:t xml:space="preserve">грузом (м)                        </w:t>
            </w:r>
          </w:p>
        </w:tc>
      </w:tr>
      <w:tr w:rsidR="00653CC1" w:rsidRPr="002B6BA8" w:rsidTr="00850ACF">
        <w:tc>
          <w:tcPr>
            <w:tcW w:w="1742" w:type="dxa"/>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c>
          <w:tcPr>
            <w:tcW w:w="1627" w:type="dxa"/>
            <w:gridSpan w:val="3"/>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c>
          <w:tcPr>
            <w:tcW w:w="1510" w:type="dxa"/>
            <w:gridSpan w:val="3"/>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c>
          <w:tcPr>
            <w:tcW w:w="4619" w:type="dxa"/>
            <w:gridSpan w:val="9"/>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r>
      <w:tr w:rsidR="00653CC1" w:rsidRPr="002B6BA8" w:rsidTr="00850ACF">
        <w:trPr>
          <w:trHeight w:val="360"/>
        </w:trPr>
        <w:tc>
          <w:tcPr>
            <w:tcW w:w="4879" w:type="dxa"/>
            <w:gridSpan w:val="7"/>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Необходимость автомобиля              </w:t>
            </w:r>
            <w:r w:rsidRPr="002B6BA8">
              <w:rPr>
                <w:rFonts w:ascii="Times New Roman" w:hAnsi="Times New Roman" w:cs="Times New Roman"/>
                <w:sz w:val="24"/>
                <w:szCs w:val="24"/>
              </w:rPr>
              <w:br/>
              <w:t xml:space="preserve">сопровождения (прикрытия)             </w:t>
            </w:r>
          </w:p>
        </w:tc>
        <w:tc>
          <w:tcPr>
            <w:tcW w:w="4619" w:type="dxa"/>
            <w:gridSpan w:val="9"/>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
        </w:tc>
      </w:tr>
      <w:tr w:rsidR="00653CC1" w:rsidRPr="002B6BA8" w:rsidTr="00850ACF">
        <w:trPr>
          <w:trHeight w:val="360"/>
        </w:trPr>
        <w:tc>
          <w:tcPr>
            <w:tcW w:w="5925" w:type="dxa"/>
            <w:gridSpan w:val="9"/>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Предполагаемая максимальная скорость движения  </w:t>
            </w:r>
            <w:r w:rsidRPr="002B6BA8">
              <w:rPr>
                <w:rFonts w:ascii="Times New Roman" w:hAnsi="Times New Roman" w:cs="Times New Roman"/>
                <w:sz w:val="24"/>
                <w:szCs w:val="24"/>
              </w:rPr>
              <w:br/>
              <w:t>транспортного средства (автопоезда) (</w:t>
            </w:r>
            <w:proofErr w:type="gramStart"/>
            <w:r w:rsidRPr="002B6BA8">
              <w:rPr>
                <w:rFonts w:ascii="Times New Roman" w:hAnsi="Times New Roman" w:cs="Times New Roman"/>
                <w:sz w:val="24"/>
                <w:szCs w:val="24"/>
              </w:rPr>
              <w:t>км</w:t>
            </w:r>
            <w:proofErr w:type="gramEnd"/>
            <w:r w:rsidRPr="002B6BA8">
              <w:rPr>
                <w:rFonts w:ascii="Times New Roman" w:hAnsi="Times New Roman" w:cs="Times New Roman"/>
                <w:sz w:val="24"/>
                <w:szCs w:val="24"/>
              </w:rPr>
              <w:t xml:space="preserve">/час)   </w:t>
            </w:r>
          </w:p>
        </w:tc>
        <w:tc>
          <w:tcPr>
            <w:tcW w:w="3573" w:type="dxa"/>
            <w:gridSpan w:val="7"/>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
        </w:tc>
      </w:tr>
      <w:tr w:rsidR="00653CC1" w:rsidRPr="002B6BA8" w:rsidTr="00850ACF">
        <w:tc>
          <w:tcPr>
            <w:tcW w:w="5925" w:type="dxa"/>
            <w:gridSpan w:val="9"/>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Банковские реквизиты                           </w:t>
            </w:r>
          </w:p>
        </w:tc>
        <w:tc>
          <w:tcPr>
            <w:tcW w:w="3573" w:type="dxa"/>
            <w:gridSpan w:val="7"/>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
        </w:tc>
      </w:tr>
      <w:tr w:rsidR="00653CC1" w:rsidRPr="002B6BA8" w:rsidTr="00850ACF">
        <w:trPr>
          <w:trHeight w:val="540"/>
        </w:trPr>
        <w:tc>
          <w:tcPr>
            <w:tcW w:w="9498" w:type="dxa"/>
            <w:gridSpan w:val="1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r>
      <w:tr w:rsidR="00653CC1" w:rsidRPr="002B6BA8" w:rsidTr="00850ACF">
        <w:tc>
          <w:tcPr>
            <w:tcW w:w="9498" w:type="dxa"/>
            <w:gridSpan w:val="1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Оплату гарантируем                                                       </w:t>
            </w:r>
          </w:p>
        </w:tc>
      </w:tr>
      <w:tr w:rsidR="00653CC1" w:rsidRPr="002B6BA8" w:rsidTr="00850ACF">
        <w:tc>
          <w:tcPr>
            <w:tcW w:w="2904" w:type="dxa"/>
            <w:gridSpan w:val="2"/>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c>
          <w:tcPr>
            <w:tcW w:w="3602" w:type="dxa"/>
            <w:gridSpan w:val="8"/>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c>
          <w:tcPr>
            <w:tcW w:w="2992" w:type="dxa"/>
            <w:gridSpan w:val="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r>
      <w:tr w:rsidR="00653CC1" w:rsidRPr="002B6BA8" w:rsidTr="00850ACF">
        <w:tc>
          <w:tcPr>
            <w:tcW w:w="2904" w:type="dxa"/>
            <w:gridSpan w:val="2"/>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(должность)            </w:t>
            </w:r>
          </w:p>
        </w:tc>
        <w:tc>
          <w:tcPr>
            <w:tcW w:w="3602" w:type="dxa"/>
            <w:gridSpan w:val="8"/>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(подпись)                   </w:t>
            </w:r>
          </w:p>
        </w:tc>
        <w:tc>
          <w:tcPr>
            <w:tcW w:w="2992" w:type="dxa"/>
            <w:gridSpan w:val="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(фамилия)           </w:t>
            </w:r>
          </w:p>
        </w:tc>
      </w:tr>
    </w:tbl>
    <w:p w:rsidR="00653CC1" w:rsidRPr="002B6BA8" w:rsidRDefault="00653CC1" w:rsidP="00653CC1">
      <w:pPr>
        <w:pStyle w:val="ConsPlusNormal"/>
        <w:ind w:firstLine="540"/>
        <w:jc w:val="both"/>
        <w:rPr>
          <w:rFonts w:ascii="Times New Roman" w:hAnsi="Times New Roman"/>
          <w:sz w:val="24"/>
          <w:szCs w:val="24"/>
        </w:rPr>
      </w:pPr>
      <w:r w:rsidRPr="002B6BA8">
        <w:rPr>
          <w:rFonts w:ascii="Times New Roman" w:hAnsi="Times New Roman"/>
          <w:sz w:val="24"/>
          <w:szCs w:val="24"/>
        </w:rPr>
        <w:t>--------------------------------</w:t>
      </w:r>
    </w:p>
    <w:p w:rsidR="00653CC1" w:rsidRPr="002B6BA8" w:rsidRDefault="00653CC1" w:rsidP="00653CC1">
      <w:pPr>
        <w:pStyle w:val="ConsPlusNormal"/>
        <w:ind w:firstLine="540"/>
        <w:jc w:val="both"/>
        <w:rPr>
          <w:rFonts w:ascii="Times New Roman" w:hAnsi="Times New Roman"/>
          <w:sz w:val="24"/>
          <w:szCs w:val="24"/>
        </w:rPr>
      </w:pPr>
      <w:bookmarkStart w:id="7" w:name="Par449"/>
      <w:r w:rsidRPr="002B6BA8">
        <w:rPr>
          <w:rFonts w:ascii="Times New Roman" w:hAnsi="Times New Roman"/>
          <w:sz w:val="24"/>
          <w:szCs w:val="24"/>
        </w:rPr>
        <w:t>&lt;</w:t>
      </w:r>
      <w:bookmarkEnd w:id="7"/>
      <w:r w:rsidRPr="002B6BA8">
        <w:rPr>
          <w:rFonts w:ascii="Times New Roman" w:hAnsi="Times New Roman"/>
          <w:sz w:val="24"/>
          <w:szCs w:val="24"/>
        </w:rPr>
        <w:t>*&gt; Для российских владельцев транспортных средств.</w:t>
      </w:r>
    </w:p>
    <w:p w:rsidR="00653CC1" w:rsidRPr="002B6BA8" w:rsidRDefault="00653CC1" w:rsidP="00653CC1">
      <w:pPr>
        <w:pStyle w:val="ConsPlusNormal"/>
        <w:ind w:firstLine="540"/>
        <w:jc w:val="both"/>
        <w:rPr>
          <w:rFonts w:ascii="Times New Roman" w:hAnsi="Times New Roman"/>
          <w:sz w:val="24"/>
          <w:szCs w:val="24"/>
        </w:rPr>
      </w:pPr>
      <w:bookmarkStart w:id="8" w:name="Par450"/>
      <w:r w:rsidRPr="002B6BA8">
        <w:rPr>
          <w:rFonts w:ascii="Times New Roman" w:hAnsi="Times New Roman"/>
          <w:sz w:val="24"/>
          <w:szCs w:val="24"/>
        </w:rPr>
        <w:t>&lt;</w:t>
      </w:r>
      <w:bookmarkEnd w:id="8"/>
      <w:r w:rsidRPr="002B6BA8">
        <w:rPr>
          <w:rFonts w:ascii="Times New Roman" w:hAnsi="Times New Roman"/>
          <w:sz w:val="24"/>
          <w:szCs w:val="24"/>
        </w:rPr>
        <w:t>**&gt; В графе указывается полное наименование груза, основные характеристики, марка, модель, описание индивидуальной и транспортной тары (способ крепления).</w:t>
      </w:r>
    </w:p>
    <w:p w:rsidR="00653CC1" w:rsidRPr="002B6BA8" w:rsidRDefault="00653CC1" w:rsidP="00653CC1">
      <w:pPr>
        <w:pStyle w:val="ConsPlusNormal"/>
        <w:jc w:val="both"/>
        <w:rPr>
          <w:rFonts w:ascii="Times New Roman" w:hAnsi="Times New Roman"/>
          <w:sz w:val="24"/>
          <w:szCs w:val="24"/>
        </w:rPr>
        <w:sectPr w:rsidR="00653CC1" w:rsidRPr="002B6BA8" w:rsidSect="00850ACF">
          <w:headerReference w:type="default" r:id="rId7"/>
          <w:footerReference w:type="default" r:id="rId8"/>
          <w:pgSz w:w="11906" w:h="16838"/>
          <w:pgMar w:top="985" w:right="707" w:bottom="493" w:left="1701" w:header="426" w:footer="720" w:gutter="0"/>
          <w:cols w:space="720"/>
          <w:formProt w:val="0"/>
          <w:noEndnote/>
        </w:sectPr>
      </w:pPr>
    </w:p>
    <w:p w:rsidR="00653CC1" w:rsidRPr="00D11565" w:rsidRDefault="00653CC1" w:rsidP="00653CC1">
      <w:pPr>
        <w:pStyle w:val="ConsPlusNormal"/>
        <w:jc w:val="both"/>
        <w:rPr>
          <w:rFonts w:ascii="Times New Roman" w:hAnsi="Times New Roman"/>
        </w:rPr>
      </w:pPr>
    </w:p>
    <w:p w:rsidR="00653CC1" w:rsidRPr="00950CDB" w:rsidRDefault="00653CC1" w:rsidP="00653CC1">
      <w:pPr>
        <w:pStyle w:val="ConsPlusNormal"/>
        <w:jc w:val="right"/>
        <w:outlineLvl w:val="1"/>
        <w:rPr>
          <w:rFonts w:ascii="Times New Roman" w:hAnsi="Times New Roman"/>
          <w:sz w:val="24"/>
          <w:szCs w:val="24"/>
        </w:rPr>
      </w:pPr>
      <w:r>
        <w:rPr>
          <w:rFonts w:ascii="Times New Roman" w:hAnsi="Times New Roman"/>
          <w:sz w:val="24"/>
          <w:szCs w:val="24"/>
        </w:rPr>
        <w:t>Приложение</w:t>
      </w:r>
      <w:r w:rsidRPr="00950CDB">
        <w:rPr>
          <w:rFonts w:ascii="Times New Roman" w:hAnsi="Times New Roman"/>
          <w:sz w:val="24"/>
          <w:szCs w:val="24"/>
        </w:rPr>
        <w:t xml:space="preserve"> 3</w:t>
      </w:r>
    </w:p>
    <w:p w:rsidR="00653CC1" w:rsidRPr="00950CDB" w:rsidRDefault="00653CC1" w:rsidP="00653CC1">
      <w:pPr>
        <w:pStyle w:val="ConsPlusNormal"/>
        <w:jc w:val="right"/>
        <w:rPr>
          <w:rFonts w:ascii="Times New Roman" w:hAnsi="Times New Roman"/>
          <w:sz w:val="24"/>
          <w:szCs w:val="24"/>
        </w:rPr>
      </w:pPr>
      <w:r w:rsidRPr="00950CDB">
        <w:rPr>
          <w:rFonts w:ascii="Times New Roman" w:hAnsi="Times New Roman"/>
          <w:sz w:val="24"/>
          <w:szCs w:val="24"/>
        </w:rPr>
        <w:t>к административному регламенту,</w:t>
      </w:r>
    </w:p>
    <w:p w:rsidR="00653CC1" w:rsidRPr="00950CDB" w:rsidRDefault="00653CC1" w:rsidP="00653CC1">
      <w:pPr>
        <w:pStyle w:val="ConsPlusNormal"/>
        <w:jc w:val="right"/>
        <w:rPr>
          <w:rFonts w:ascii="Times New Roman" w:hAnsi="Times New Roman"/>
          <w:sz w:val="24"/>
          <w:szCs w:val="24"/>
        </w:rPr>
      </w:pPr>
      <w:proofErr w:type="gramStart"/>
      <w:r w:rsidRPr="00950CDB">
        <w:rPr>
          <w:rFonts w:ascii="Times New Roman" w:hAnsi="Times New Roman"/>
          <w:sz w:val="24"/>
          <w:szCs w:val="24"/>
        </w:rPr>
        <w:t>утвержденному</w:t>
      </w:r>
      <w:proofErr w:type="gramEnd"/>
      <w:r w:rsidRPr="00950CDB">
        <w:rPr>
          <w:rFonts w:ascii="Times New Roman" w:hAnsi="Times New Roman"/>
          <w:sz w:val="24"/>
          <w:szCs w:val="24"/>
        </w:rPr>
        <w:t xml:space="preserve"> постановлением администрации</w:t>
      </w:r>
    </w:p>
    <w:p w:rsidR="00653CC1" w:rsidRPr="00950CDB" w:rsidRDefault="00653CC1" w:rsidP="00182715">
      <w:pPr>
        <w:pStyle w:val="ConsPlusNormal"/>
        <w:jc w:val="right"/>
        <w:rPr>
          <w:rFonts w:ascii="Times New Roman" w:hAnsi="Times New Roman"/>
          <w:sz w:val="24"/>
          <w:szCs w:val="24"/>
        </w:rPr>
      </w:pPr>
      <w:r w:rsidRPr="00950CDB">
        <w:rPr>
          <w:rFonts w:ascii="Times New Roman" w:hAnsi="Times New Roman"/>
          <w:sz w:val="24"/>
          <w:szCs w:val="24"/>
        </w:rPr>
        <w:t xml:space="preserve">                                                                                              </w:t>
      </w:r>
      <w:r w:rsidR="00182715">
        <w:rPr>
          <w:rFonts w:ascii="Times New Roman" w:hAnsi="Times New Roman"/>
          <w:sz w:val="24"/>
          <w:szCs w:val="24"/>
        </w:rPr>
        <w:t xml:space="preserve">                      района от 01.10.2018 № 888</w:t>
      </w:r>
    </w:p>
    <w:p w:rsidR="00653CC1" w:rsidRPr="00950CDB" w:rsidRDefault="00653CC1" w:rsidP="00653CC1">
      <w:pPr>
        <w:pStyle w:val="ConsPlusNormal"/>
        <w:jc w:val="center"/>
        <w:rPr>
          <w:rFonts w:ascii="Times New Roman" w:hAnsi="Times New Roman"/>
          <w:sz w:val="26"/>
          <w:szCs w:val="26"/>
        </w:rPr>
      </w:pPr>
      <w:bookmarkStart w:id="9" w:name="P685"/>
      <w:bookmarkEnd w:id="9"/>
      <w:r w:rsidRPr="00950CDB">
        <w:rPr>
          <w:rFonts w:ascii="Times New Roman" w:hAnsi="Times New Roman"/>
          <w:sz w:val="26"/>
          <w:szCs w:val="26"/>
        </w:rPr>
        <w:t>СХЕМА</w:t>
      </w:r>
    </w:p>
    <w:p w:rsidR="00653CC1" w:rsidRPr="00950CDB" w:rsidRDefault="00653CC1" w:rsidP="00653CC1">
      <w:pPr>
        <w:pStyle w:val="ConsPlusNormal"/>
        <w:jc w:val="center"/>
        <w:rPr>
          <w:rFonts w:ascii="Times New Roman" w:hAnsi="Times New Roman"/>
          <w:sz w:val="26"/>
          <w:szCs w:val="26"/>
        </w:rPr>
      </w:pPr>
      <w:r w:rsidRPr="00950CDB">
        <w:rPr>
          <w:rFonts w:ascii="Times New Roman" w:hAnsi="Times New Roman"/>
          <w:sz w:val="26"/>
          <w:szCs w:val="26"/>
        </w:rPr>
        <w:t>ТЯЖЕЛОВЕСНОГО И (ИЛИ) КРУПНОГАБАРИТНОГО ТРАНСПОРТНОГО</w:t>
      </w:r>
    </w:p>
    <w:p w:rsidR="00653CC1" w:rsidRPr="00950CDB" w:rsidRDefault="00653CC1" w:rsidP="00653CC1">
      <w:pPr>
        <w:pStyle w:val="ConsPlusNormal"/>
        <w:jc w:val="center"/>
        <w:rPr>
          <w:rFonts w:ascii="Times New Roman" w:hAnsi="Times New Roman"/>
          <w:sz w:val="26"/>
          <w:szCs w:val="26"/>
        </w:rPr>
      </w:pPr>
      <w:r w:rsidRPr="00950CDB">
        <w:rPr>
          <w:rFonts w:ascii="Times New Roman" w:hAnsi="Times New Roman"/>
          <w:sz w:val="26"/>
          <w:szCs w:val="26"/>
        </w:rPr>
        <w:t>СРЕДСТВА С ИЗОБРАЖЕНИЕМ РАЗМЕЩЕНИЯ ТАКОГО ГРУЗА</w:t>
      </w:r>
    </w:p>
    <w:p w:rsidR="00653CC1" w:rsidRPr="00D11565" w:rsidRDefault="00653CC1" w:rsidP="00653CC1">
      <w:pPr>
        <w:pStyle w:val="ConsPlusNormal"/>
        <w:jc w:val="both"/>
        <w:rPr>
          <w:rFonts w:ascii="Times New Roman" w:hAnsi="Times New Roman"/>
        </w:rPr>
      </w:pPr>
    </w:p>
    <w:p w:rsidR="00653CC1" w:rsidRPr="00950CDB" w:rsidRDefault="00653CC1" w:rsidP="00653CC1">
      <w:pPr>
        <w:pStyle w:val="ConsPlusNormal"/>
        <w:ind w:firstLine="540"/>
        <w:jc w:val="both"/>
        <w:rPr>
          <w:rFonts w:ascii="Times New Roman" w:hAnsi="Times New Roman"/>
          <w:sz w:val="26"/>
          <w:szCs w:val="26"/>
        </w:rPr>
      </w:pPr>
      <w:r w:rsidRPr="00950CDB">
        <w:rPr>
          <w:rFonts w:ascii="Times New Roman" w:hAnsi="Times New Roman"/>
          <w:sz w:val="26"/>
          <w:szCs w:val="26"/>
        </w:rPr>
        <w:t>Вид сбоку:</w:t>
      </w:r>
    </w:p>
    <w:p w:rsidR="00653CC1" w:rsidRPr="00D11565" w:rsidRDefault="00653CC1" w:rsidP="00653CC1">
      <w:pPr>
        <w:pStyle w:val="ConsPlusNormal"/>
        <w:jc w:val="center"/>
        <w:rPr>
          <w:rFonts w:ascii="Times New Roman" w:hAnsi="Times New Roman"/>
        </w:rPr>
      </w:pPr>
      <w:r>
        <w:rPr>
          <w:rFonts w:ascii="Times New Roman" w:hAnsi="Times New Roman"/>
          <w:noProof/>
          <w:position w:val="-210"/>
        </w:rPr>
        <w:drawing>
          <wp:inline distT="0" distB="0" distL="0" distR="0">
            <wp:extent cx="5934075" cy="2981325"/>
            <wp:effectExtent l="19050" t="0" r="0" b="0"/>
            <wp:docPr id="1" name="Рисунок 1" descr="base_23647_156617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647_156617_32768"/>
                    <pic:cNvPicPr preferRelativeResize="0">
                      <a:picLocks noChangeArrowheads="1"/>
                    </pic:cNvPicPr>
                  </pic:nvPicPr>
                  <pic:blipFill>
                    <a:blip r:embed="rId9" cstate="print">
                      <a:grayscl/>
                    </a:blip>
                    <a:srcRect/>
                    <a:stretch>
                      <a:fillRect/>
                    </a:stretch>
                  </pic:blipFill>
                  <pic:spPr bwMode="auto">
                    <a:xfrm>
                      <a:off x="0" y="0"/>
                      <a:ext cx="5934075" cy="3248025"/>
                    </a:xfrm>
                    <a:prstGeom prst="rect">
                      <a:avLst/>
                    </a:prstGeom>
                    <a:noFill/>
                    <a:ln w="9525">
                      <a:noFill/>
                      <a:miter lim="800000"/>
                      <a:headEnd/>
                      <a:tailEnd/>
                    </a:ln>
                  </pic:spPr>
                </pic:pic>
              </a:graphicData>
            </a:graphic>
          </wp:inline>
        </w:drawing>
      </w:r>
    </w:p>
    <w:p w:rsidR="00653CC1" w:rsidRPr="00950CDB" w:rsidRDefault="00653CC1" w:rsidP="00653CC1">
      <w:pPr>
        <w:pStyle w:val="ConsPlusNormal"/>
        <w:ind w:firstLine="540"/>
        <w:jc w:val="both"/>
        <w:rPr>
          <w:rFonts w:ascii="Times New Roman" w:hAnsi="Times New Roman"/>
          <w:sz w:val="26"/>
          <w:szCs w:val="26"/>
        </w:rPr>
      </w:pPr>
      <w:r w:rsidRPr="00950CDB">
        <w:rPr>
          <w:rFonts w:ascii="Times New Roman" w:hAnsi="Times New Roman"/>
          <w:sz w:val="26"/>
          <w:szCs w:val="26"/>
        </w:rPr>
        <w:t>Вид сзади:</w:t>
      </w:r>
    </w:p>
    <w:p w:rsidR="00653CC1" w:rsidRPr="00D11565" w:rsidRDefault="00182715" w:rsidP="00653CC1">
      <w:pPr>
        <w:pStyle w:val="ConsPlusNormal"/>
        <w:jc w:val="center"/>
        <w:rPr>
          <w:rFonts w:ascii="Times New Roman" w:hAnsi="Times New Roman"/>
        </w:rPr>
      </w:pPr>
      <w:r w:rsidRPr="00190F51">
        <w:rPr>
          <w:rFonts w:ascii="Times New Roman" w:hAnsi="Times New Roman"/>
          <w:noProof/>
          <w:position w:val="-47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base_23647_156617_32769" style="width:306.15pt;height:247.95pt;visibility:visible;mso-wrap-style:square">
            <v:imagedata r:id="rId10" o:title="base_23647_156617_32769"/>
            <v:path textboxrect="@1,@1,@1,@1"/>
          </v:shape>
        </w:pict>
      </w:r>
    </w:p>
    <w:p w:rsidR="00653CC1" w:rsidRPr="00D11565" w:rsidRDefault="00653CC1" w:rsidP="00653CC1">
      <w:pPr>
        <w:pStyle w:val="ConsPlusNormal"/>
        <w:jc w:val="both"/>
        <w:rPr>
          <w:rFonts w:ascii="Times New Roman" w:hAnsi="Times New Roman"/>
        </w:rPr>
      </w:pPr>
    </w:p>
    <w:p w:rsidR="00653CC1" w:rsidRPr="00D11565" w:rsidRDefault="00653CC1" w:rsidP="00653CC1">
      <w:pPr>
        <w:pStyle w:val="ConsPlusNonformat"/>
        <w:jc w:val="both"/>
        <w:rPr>
          <w:rFonts w:ascii="Times New Roman" w:hAnsi="Times New Roman" w:cs="Times New Roman"/>
        </w:rPr>
      </w:pPr>
      <w:r w:rsidRPr="00D11565">
        <w:rPr>
          <w:rFonts w:ascii="Times New Roman" w:hAnsi="Times New Roman" w:cs="Times New Roman"/>
        </w:rPr>
        <w:t>______________________________ ___________________</w:t>
      </w:r>
    </w:p>
    <w:p w:rsidR="00653CC1" w:rsidRPr="00D11565" w:rsidRDefault="00653CC1" w:rsidP="00653CC1">
      <w:pPr>
        <w:pStyle w:val="ConsPlusNonformat"/>
        <w:jc w:val="both"/>
        <w:rPr>
          <w:rFonts w:ascii="Times New Roman" w:hAnsi="Times New Roman" w:cs="Times New Roman"/>
        </w:rPr>
      </w:pPr>
      <w:r w:rsidRPr="00D11565">
        <w:rPr>
          <w:rFonts w:ascii="Times New Roman" w:hAnsi="Times New Roman" w:cs="Times New Roman"/>
        </w:rPr>
        <w:t>(должность, фамилия заявителя) (подпись заявителя)</w:t>
      </w:r>
    </w:p>
    <w:p w:rsidR="00653CC1" w:rsidRPr="00D11565" w:rsidRDefault="00653CC1" w:rsidP="00653CC1">
      <w:pPr>
        <w:pStyle w:val="ConsPlusNonformat"/>
        <w:jc w:val="both"/>
        <w:rPr>
          <w:rFonts w:ascii="Times New Roman" w:hAnsi="Times New Roman" w:cs="Times New Roman"/>
        </w:rPr>
      </w:pPr>
    </w:p>
    <w:p w:rsidR="00653CC1" w:rsidRDefault="00653CC1" w:rsidP="00653CC1">
      <w:pPr>
        <w:pStyle w:val="ConsPlusNonformat"/>
        <w:jc w:val="both"/>
        <w:rPr>
          <w:rFonts w:ascii="Times New Roman" w:hAnsi="Times New Roman" w:cs="Times New Roman"/>
        </w:rPr>
      </w:pPr>
      <w:r w:rsidRPr="00D11565">
        <w:rPr>
          <w:rFonts w:ascii="Times New Roman" w:hAnsi="Times New Roman" w:cs="Times New Roman"/>
        </w:rPr>
        <w:t xml:space="preserve">                            М.П.</w:t>
      </w:r>
    </w:p>
    <w:p w:rsidR="00BB5FD3" w:rsidRDefault="00BB5FD3" w:rsidP="00653CC1">
      <w:pPr>
        <w:pStyle w:val="ConsPlusNonformat"/>
        <w:jc w:val="both"/>
        <w:rPr>
          <w:rFonts w:ascii="Times New Roman" w:hAnsi="Times New Roman" w:cs="Times New Roman"/>
        </w:rPr>
      </w:pPr>
    </w:p>
    <w:p w:rsidR="00BB5FD3" w:rsidRDefault="00BB5FD3" w:rsidP="00653CC1">
      <w:pPr>
        <w:pStyle w:val="ConsPlusNonformat"/>
        <w:jc w:val="both"/>
        <w:rPr>
          <w:rFonts w:ascii="Times New Roman" w:hAnsi="Times New Roman" w:cs="Times New Roman"/>
        </w:rPr>
      </w:pPr>
    </w:p>
    <w:p w:rsidR="00BB5FD3" w:rsidRDefault="00BB5FD3" w:rsidP="00653CC1">
      <w:pPr>
        <w:pStyle w:val="ConsPlusNonformat"/>
        <w:jc w:val="both"/>
        <w:rPr>
          <w:rFonts w:ascii="Times New Roman" w:hAnsi="Times New Roman" w:cs="Times New Roman"/>
        </w:rPr>
      </w:pPr>
    </w:p>
    <w:p w:rsidR="00653CC1" w:rsidRPr="00D11565" w:rsidRDefault="00653CC1" w:rsidP="00653CC1">
      <w:pPr>
        <w:pStyle w:val="ConsPlusNonformat"/>
        <w:jc w:val="both"/>
        <w:rPr>
          <w:rFonts w:ascii="Times New Roman" w:hAnsi="Times New Roman" w:cs="Times New Roman"/>
        </w:rPr>
      </w:pPr>
    </w:p>
    <w:p w:rsidR="00653CC1" w:rsidRPr="00950CDB" w:rsidRDefault="00653CC1" w:rsidP="00653CC1">
      <w:pPr>
        <w:pStyle w:val="ConsPlusNormal"/>
        <w:jc w:val="right"/>
        <w:outlineLvl w:val="1"/>
        <w:rPr>
          <w:rFonts w:ascii="Times New Roman" w:hAnsi="Times New Roman"/>
          <w:sz w:val="24"/>
          <w:szCs w:val="24"/>
        </w:rPr>
      </w:pPr>
      <w:r>
        <w:rPr>
          <w:rFonts w:ascii="Times New Roman" w:hAnsi="Times New Roman"/>
          <w:sz w:val="24"/>
          <w:szCs w:val="24"/>
        </w:rPr>
        <w:t>Приложение</w:t>
      </w:r>
      <w:r w:rsidRPr="00950CDB">
        <w:rPr>
          <w:rFonts w:ascii="Times New Roman" w:hAnsi="Times New Roman"/>
          <w:sz w:val="24"/>
          <w:szCs w:val="24"/>
        </w:rPr>
        <w:t xml:space="preserve"> 4</w:t>
      </w:r>
    </w:p>
    <w:p w:rsidR="00653CC1" w:rsidRPr="00950CDB" w:rsidRDefault="00653CC1" w:rsidP="00653CC1">
      <w:pPr>
        <w:pStyle w:val="ConsPlusNormal"/>
        <w:jc w:val="right"/>
        <w:rPr>
          <w:rFonts w:ascii="Times New Roman" w:hAnsi="Times New Roman"/>
          <w:sz w:val="24"/>
          <w:szCs w:val="24"/>
        </w:rPr>
      </w:pPr>
      <w:r w:rsidRPr="00950CDB">
        <w:rPr>
          <w:rFonts w:ascii="Times New Roman" w:hAnsi="Times New Roman"/>
          <w:sz w:val="24"/>
          <w:szCs w:val="24"/>
        </w:rPr>
        <w:t>к административному регламенту,</w:t>
      </w:r>
    </w:p>
    <w:p w:rsidR="00653CC1" w:rsidRPr="00950CDB" w:rsidRDefault="00653CC1" w:rsidP="00653CC1">
      <w:pPr>
        <w:pStyle w:val="ConsPlusNormal"/>
        <w:jc w:val="right"/>
        <w:rPr>
          <w:rFonts w:ascii="Times New Roman" w:hAnsi="Times New Roman"/>
          <w:sz w:val="24"/>
          <w:szCs w:val="24"/>
        </w:rPr>
      </w:pPr>
      <w:proofErr w:type="gramStart"/>
      <w:r w:rsidRPr="00950CDB">
        <w:rPr>
          <w:rFonts w:ascii="Times New Roman" w:hAnsi="Times New Roman"/>
          <w:sz w:val="24"/>
          <w:szCs w:val="24"/>
        </w:rPr>
        <w:t>утвержденному</w:t>
      </w:r>
      <w:proofErr w:type="gramEnd"/>
      <w:r w:rsidRPr="00950CDB">
        <w:rPr>
          <w:rFonts w:ascii="Times New Roman" w:hAnsi="Times New Roman"/>
          <w:sz w:val="24"/>
          <w:szCs w:val="24"/>
        </w:rPr>
        <w:t xml:space="preserve"> постановлением администрации</w:t>
      </w:r>
    </w:p>
    <w:p w:rsidR="00653CC1" w:rsidRPr="00950CDB" w:rsidRDefault="00653CC1" w:rsidP="00182715">
      <w:pPr>
        <w:pStyle w:val="ConsPlusNormal"/>
        <w:jc w:val="right"/>
        <w:rPr>
          <w:rFonts w:ascii="Times New Roman" w:hAnsi="Times New Roman"/>
          <w:sz w:val="24"/>
          <w:szCs w:val="24"/>
        </w:rPr>
      </w:pPr>
      <w:r w:rsidRPr="00950CDB">
        <w:rPr>
          <w:rFonts w:ascii="Times New Roman" w:hAnsi="Times New Roman"/>
          <w:sz w:val="24"/>
          <w:szCs w:val="24"/>
        </w:rPr>
        <w:t xml:space="preserve">                                                                                                                  района от </w:t>
      </w:r>
      <w:r w:rsidR="00182715">
        <w:rPr>
          <w:rFonts w:ascii="Times New Roman" w:hAnsi="Times New Roman"/>
          <w:sz w:val="24"/>
          <w:szCs w:val="24"/>
        </w:rPr>
        <w:t>01.10.2018 № 888</w:t>
      </w:r>
    </w:p>
    <w:p w:rsidR="00653CC1" w:rsidRDefault="00653CC1" w:rsidP="00653CC1">
      <w:pPr>
        <w:pStyle w:val="ConsPlusNormal"/>
        <w:jc w:val="center"/>
        <w:rPr>
          <w:rFonts w:ascii="Times New Roman" w:hAnsi="Times New Roman"/>
          <w:sz w:val="26"/>
          <w:szCs w:val="26"/>
        </w:rPr>
      </w:pPr>
      <w:bookmarkStart w:id="10" w:name="P716"/>
      <w:bookmarkEnd w:id="10"/>
    </w:p>
    <w:p w:rsidR="00653CC1" w:rsidRDefault="00653CC1" w:rsidP="00653CC1">
      <w:pPr>
        <w:pStyle w:val="ConsPlusNormal"/>
        <w:jc w:val="center"/>
        <w:rPr>
          <w:rFonts w:ascii="Times New Roman" w:hAnsi="Times New Roman"/>
          <w:sz w:val="26"/>
          <w:szCs w:val="26"/>
        </w:rPr>
      </w:pPr>
    </w:p>
    <w:p w:rsidR="00653CC1" w:rsidRPr="002B6BA8" w:rsidRDefault="00653CC1" w:rsidP="00653CC1">
      <w:pPr>
        <w:spacing w:line="288" w:lineRule="auto"/>
        <w:jc w:val="center"/>
      </w:pPr>
      <w:r w:rsidRPr="002B6BA8">
        <w:rPr>
          <w:b/>
        </w:rPr>
        <w:t xml:space="preserve">БЛОК-СХЕМА </w:t>
      </w:r>
    </w:p>
    <w:p w:rsidR="00653CC1" w:rsidRPr="002B6BA8" w:rsidRDefault="00653CC1" w:rsidP="00653CC1">
      <w:pPr>
        <w:tabs>
          <w:tab w:val="left" w:pos="5245"/>
        </w:tabs>
        <w:jc w:val="center"/>
      </w:pPr>
      <w:r w:rsidRPr="002B6BA8">
        <w:t>муниципальной услуги по выдаче специальных разрешений на перевозку тяжеловесных и (или) крупногабаритных транспортных средств</w:t>
      </w:r>
    </w:p>
    <w:p w:rsidR="00653CC1" w:rsidRPr="002B6BA8" w:rsidRDefault="00653CC1" w:rsidP="00653CC1">
      <w:pPr>
        <w:tabs>
          <w:tab w:val="left" w:pos="5245"/>
        </w:tabs>
        <w:jc w:val="center"/>
        <w:rPr>
          <w:caps/>
        </w:rPr>
      </w:pPr>
    </w:p>
    <w:p w:rsidR="00653CC1" w:rsidRPr="002B6BA8" w:rsidRDefault="00190F51" w:rsidP="00653CC1">
      <w:pPr>
        <w:jc w:val="center"/>
        <w:rPr>
          <w:caps/>
        </w:rPr>
      </w:pPr>
      <w:r w:rsidRPr="00190F51">
        <w:rPr>
          <w:noProof/>
        </w:rPr>
        <w:pict>
          <v:shapetype id="_x0000_t202" coordsize="21600,21600" o:spt="202" path="m,l,21600r21600,l21600,xe">
            <v:stroke joinstyle="miter"/>
            <v:path gradientshapeok="t" o:connecttype="rect"/>
          </v:shapetype>
          <v:shape id="_x0000_s1026" type="#_x0000_t202" style="position:absolute;left:0;text-align:left;margin-left:86.95pt;margin-top:5.65pt;width:310.15pt;height:74.7pt;z-index:251650560;mso-wrap-distance-left:9.05pt;mso-wrap-distance-right:9.05pt" o:allowincell="f" strokeweight=".5pt">
            <v:textbox inset="7.45pt,3.85pt,7.45pt,3.85pt">
              <w:txbxContent>
                <w:p w:rsidR="00850ACF" w:rsidRPr="00BF1E8C" w:rsidRDefault="00850ACF" w:rsidP="00653CC1">
                  <w:pPr>
                    <w:pStyle w:val="ConsPlusNormal"/>
                    <w:jc w:val="center"/>
                    <w:rPr>
                      <w:szCs w:val="24"/>
                    </w:rPr>
                  </w:pPr>
                  <w:r w:rsidRPr="00BF1E8C">
                    <w:rPr>
                      <w:rFonts w:ascii="Times New Roman"/>
                      <w:szCs w:val="24"/>
                    </w:rPr>
                    <w:t>Приём</w:t>
                  </w:r>
                  <w:r w:rsidRPr="00BF1E8C">
                    <w:rPr>
                      <w:rFonts w:ascii="Times New Roman"/>
                      <w:szCs w:val="24"/>
                    </w:rPr>
                    <w:t xml:space="preserve"> </w:t>
                  </w:r>
                  <w:r w:rsidRPr="00BF1E8C">
                    <w:rPr>
                      <w:rFonts w:ascii="Times New Roman"/>
                      <w:szCs w:val="24"/>
                    </w:rPr>
                    <w:t>заявления</w:t>
                  </w:r>
                  <w:r w:rsidRPr="00BF1E8C">
                    <w:rPr>
                      <w:rFonts w:ascii="Times New Roman"/>
                      <w:szCs w:val="24"/>
                    </w:rPr>
                    <w:t xml:space="preserve"> </w:t>
                  </w:r>
                  <w:r w:rsidRPr="00BF1E8C">
                    <w:rPr>
                      <w:rFonts w:ascii="Times New Roman"/>
                      <w:szCs w:val="24"/>
                    </w:rPr>
                    <w:t>и</w:t>
                  </w:r>
                  <w:r w:rsidRPr="00BF1E8C">
                    <w:rPr>
                      <w:rFonts w:ascii="Times New Roman"/>
                      <w:szCs w:val="24"/>
                    </w:rPr>
                    <w:t xml:space="preserve"> </w:t>
                  </w:r>
                  <w:r w:rsidRPr="00BF1E8C">
                    <w:rPr>
                      <w:rFonts w:ascii="Times New Roman"/>
                      <w:szCs w:val="24"/>
                    </w:rPr>
                    <w:t>документов</w:t>
                  </w:r>
                  <w:r w:rsidRPr="00BF1E8C">
                    <w:rPr>
                      <w:rFonts w:ascii="Times New Roman"/>
                      <w:szCs w:val="24"/>
                    </w:rPr>
                    <w:t xml:space="preserve">, </w:t>
                  </w:r>
                  <w:r w:rsidRPr="00BF1E8C">
                    <w:rPr>
                      <w:rFonts w:ascii="Times New Roman"/>
                      <w:szCs w:val="24"/>
                    </w:rPr>
                    <w:t>необходимых</w:t>
                  </w:r>
                  <w:r w:rsidRPr="00BF1E8C">
                    <w:rPr>
                      <w:rFonts w:ascii="Times New Roman"/>
                      <w:szCs w:val="24"/>
                    </w:rPr>
                    <w:t xml:space="preserve"> </w:t>
                  </w:r>
                  <w:r w:rsidRPr="00BF1E8C">
                    <w:rPr>
                      <w:rFonts w:ascii="Times New Roman"/>
                      <w:szCs w:val="24"/>
                    </w:rPr>
                    <w:t>для</w:t>
                  </w:r>
                  <w:r w:rsidRPr="00BF1E8C">
                    <w:rPr>
                      <w:rFonts w:ascii="Times New Roman"/>
                      <w:szCs w:val="24"/>
                    </w:rPr>
                    <w:t xml:space="preserve"> </w:t>
                  </w:r>
                  <w:r w:rsidRPr="00BF1E8C">
                    <w:rPr>
                      <w:rFonts w:ascii="Times New Roman"/>
                      <w:szCs w:val="24"/>
                    </w:rPr>
                    <w:t>получения</w:t>
                  </w:r>
                  <w:r w:rsidRPr="00BF1E8C">
                    <w:rPr>
                      <w:rFonts w:ascii="Times New Roman"/>
                      <w:szCs w:val="24"/>
                    </w:rPr>
                    <w:t xml:space="preserve"> </w:t>
                  </w:r>
                  <w:r w:rsidRPr="00BF1E8C">
                    <w:rPr>
                      <w:rFonts w:ascii="Times New Roman"/>
                      <w:szCs w:val="24"/>
                    </w:rPr>
                    <w:t>специального</w:t>
                  </w:r>
                  <w:r w:rsidRPr="00BF1E8C">
                    <w:rPr>
                      <w:rFonts w:ascii="Times New Roman"/>
                      <w:szCs w:val="24"/>
                    </w:rPr>
                    <w:t xml:space="preserve">  </w:t>
                  </w:r>
                  <w:r w:rsidRPr="00BF1E8C">
                    <w:rPr>
                      <w:rFonts w:ascii="Times New Roman"/>
                      <w:szCs w:val="24"/>
                    </w:rPr>
                    <w:t>разрешения</w:t>
                  </w:r>
                  <w:r w:rsidRPr="00BF1E8C">
                    <w:rPr>
                      <w:rFonts w:ascii="Times New Roman"/>
                      <w:szCs w:val="24"/>
                    </w:rPr>
                    <w:t xml:space="preserve"> (</w:t>
                  </w:r>
                  <w:r w:rsidRPr="00BF1E8C">
                    <w:rPr>
                      <w:rFonts w:ascii="Times New Roman"/>
                      <w:szCs w:val="24"/>
                    </w:rPr>
                    <w:t>специалист</w:t>
                  </w:r>
                  <w:r w:rsidRPr="00BF1E8C">
                    <w:rPr>
                      <w:rFonts w:ascii="Times New Roman"/>
                      <w:szCs w:val="24"/>
                    </w:rPr>
                    <w:t xml:space="preserve">, </w:t>
                  </w:r>
                  <w:r w:rsidRPr="00BF1E8C">
                    <w:rPr>
                      <w:rFonts w:ascii="Times New Roman"/>
                      <w:szCs w:val="24"/>
                    </w:rPr>
                    <w:t>ответственный</w:t>
                  </w:r>
                  <w:r w:rsidRPr="00BF1E8C">
                    <w:rPr>
                      <w:rFonts w:ascii="Times New Roman"/>
                      <w:szCs w:val="24"/>
                    </w:rPr>
                    <w:t xml:space="preserve"> </w:t>
                  </w:r>
                  <w:r w:rsidRPr="00BF1E8C">
                    <w:rPr>
                      <w:rFonts w:ascii="Times New Roman"/>
                      <w:szCs w:val="24"/>
                    </w:rPr>
                    <w:t>за</w:t>
                  </w:r>
                  <w:r w:rsidRPr="00BF1E8C">
                    <w:rPr>
                      <w:rFonts w:ascii="Times New Roman"/>
                      <w:szCs w:val="24"/>
                    </w:rPr>
                    <w:t xml:space="preserve"> </w:t>
                  </w:r>
                  <w:r w:rsidRPr="00BF1E8C">
                    <w:rPr>
                      <w:rFonts w:ascii="Times New Roman"/>
                      <w:szCs w:val="24"/>
                    </w:rPr>
                    <w:t>регистрацию</w:t>
                  </w:r>
                  <w:r w:rsidRPr="00BF1E8C">
                    <w:rPr>
                      <w:rFonts w:ascii="Times New Roman"/>
                      <w:szCs w:val="24"/>
                    </w:rPr>
                    <w:t xml:space="preserve"> </w:t>
                  </w:r>
                  <w:r w:rsidRPr="00BF1E8C">
                    <w:rPr>
                      <w:rFonts w:ascii="Times New Roman"/>
                      <w:szCs w:val="24"/>
                    </w:rPr>
                    <w:t>документов</w:t>
                  </w:r>
                  <w:r w:rsidRPr="00BF1E8C">
                    <w:rPr>
                      <w:rFonts w:ascii="Times New Roman"/>
                      <w:szCs w:val="24"/>
                    </w:rPr>
                    <w:t xml:space="preserve"> </w:t>
                  </w:r>
                  <w:r w:rsidRPr="00BF1E8C">
                    <w:rPr>
                      <w:rFonts w:ascii="Times New Roman"/>
                      <w:szCs w:val="24"/>
                    </w:rPr>
                    <w:t>п</w:t>
                  </w:r>
                  <w:r w:rsidRPr="00BF1E8C">
                    <w:rPr>
                      <w:rFonts w:ascii="Times New Roman"/>
                      <w:szCs w:val="24"/>
                    </w:rPr>
                    <w:t xml:space="preserve">.3.2., </w:t>
                  </w:r>
                  <w:r w:rsidRPr="00BF1E8C">
                    <w:rPr>
                      <w:rFonts w:ascii="Times New Roman"/>
                      <w:szCs w:val="24"/>
                    </w:rPr>
                    <w:t>в</w:t>
                  </w:r>
                  <w:r w:rsidRPr="00BF1E8C">
                    <w:rPr>
                      <w:rFonts w:ascii="Times New Roman"/>
                      <w:szCs w:val="24"/>
                    </w:rPr>
                    <w:t xml:space="preserve"> </w:t>
                  </w:r>
                  <w:r w:rsidRPr="00BF1E8C">
                    <w:rPr>
                      <w:rFonts w:ascii="Times New Roman"/>
                      <w:szCs w:val="24"/>
                    </w:rPr>
                    <w:t>день</w:t>
                  </w:r>
                  <w:r w:rsidRPr="00BF1E8C">
                    <w:rPr>
                      <w:rFonts w:ascii="Times New Roman"/>
                      <w:szCs w:val="24"/>
                    </w:rPr>
                    <w:t xml:space="preserve"> </w:t>
                  </w:r>
                  <w:r w:rsidRPr="00BF1E8C">
                    <w:rPr>
                      <w:rFonts w:ascii="Times New Roman"/>
                      <w:szCs w:val="24"/>
                    </w:rPr>
                    <w:t>обращения</w:t>
                  </w:r>
                  <w:r w:rsidRPr="00BF1E8C">
                    <w:rPr>
                      <w:rFonts w:ascii="Times New Roman"/>
                      <w:szCs w:val="24"/>
                    </w:rPr>
                    <w:t>)</w:t>
                  </w:r>
                </w:p>
                <w:p w:rsidR="00850ACF" w:rsidRPr="00BF1E8C" w:rsidRDefault="00850ACF" w:rsidP="00653CC1">
                  <w:pPr>
                    <w:jc w:val="center"/>
                    <w:rPr>
                      <w:sz w:val="28"/>
                    </w:rPr>
                  </w:pPr>
                </w:p>
                <w:p w:rsidR="00850ACF" w:rsidRPr="00BF1E8C" w:rsidRDefault="00850ACF" w:rsidP="00653CC1">
                  <w:pPr>
                    <w:jc w:val="center"/>
                    <w:rPr>
                      <w:sz w:val="28"/>
                    </w:rPr>
                  </w:pPr>
                </w:p>
                <w:p w:rsidR="00850ACF" w:rsidRPr="00BF1E8C" w:rsidRDefault="00850ACF" w:rsidP="00653CC1">
                  <w:pPr>
                    <w:jc w:val="center"/>
                    <w:rPr>
                      <w:sz w:val="28"/>
                    </w:rPr>
                  </w:pPr>
                </w:p>
                <w:p w:rsidR="00850ACF" w:rsidRPr="00BF1E8C" w:rsidRDefault="00850ACF" w:rsidP="00653CC1">
                  <w:pPr>
                    <w:jc w:val="center"/>
                    <w:rPr>
                      <w:sz w:val="28"/>
                    </w:rPr>
                  </w:pPr>
                </w:p>
              </w:txbxContent>
            </v:textbox>
          </v:shape>
        </w:pict>
      </w:r>
      <w:r w:rsidRPr="00190F51">
        <w:rPr>
          <w:noProof/>
        </w:rPr>
        <w:pict>
          <v:shape id="_x0000_s1027" type="#_x0000_t202" style="position:absolute;left:0;text-align:left;margin-left:86.95pt;margin-top:5.65pt;width:310.15pt;height:74.7pt;z-index:251651584;mso-wrap-distance-left:9.05pt;mso-wrap-distance-right:9.05pt" o:allowincell="f" strokeweight=".5pt">
            <v:textbox inset="7.45pt,3.85pt,7.45pt,3.85pt">
              <w:txbxContent>
                <w:p w:rsidR="00850ACF" w:rsidRPr="00F10F2B" w:rsidRDefault="00850ACF" w:rsidP="00653CC1">
                  <w:pPr>
                    <w:pStyle w:val="ConsPlusNormal"/>
                    <w:jc w:val="center"/>
                    <w:rPr>
                      <w:rFonts w:ascii="Times New Roman" w:hAnsi="Times New Roman"/>
                      <w:sz w:val="26"/>
                      <w:szCs w:val="26"/>
                    </w:rPr>
                  </w:pPr>
                  <w:r w:rsidRPr="00F10F2B">
                    <w:rPr>
                      <w:rFonts w:ascii="Times New Roman" w:hAnsi="Times New Roman"/>
                      <w:sz w:val="26"/>
                      <w:szCs w:val="26"/>
                    </w:rPr>
                    <w:t xml:space="preserve">Прием заявления и документов </w:t>
                  </w:r>
                </w:p>
                <w:p w:rsidR="00850ACF" w:rsidRPr="00F10F2B" w:rsidRDefault="00850ACF" w:rsidP="00653CC1">
                  <w:pPr>
                    <w:jc w:val="center"/>
                    <w:rPr>
                      <w:sz w:val="26"/>
                      <w:szCs w:val="26"/>
                    </w:rPr>
                  </w:pPr>
                  <w:r w:rsidRPr="00F10F2B">
                    <w:rPr>
                      <w:sz w:val="26"/>
                      <w:szCs w:val="26"/>
                    </w:rPr>
                    <w:t xml:space="preserve">в течение 1 дня </w:t>
                  </w:r>
                </w:p>
                <w:p w:rsidR="00850ACF" w:rsidRPr="00F10F2B" w:rsidRDefault="00850ACF" w:rsidP="00653CC1">
                  <w:pPr>
                    <w:jc w:val="center"/>
                    <w:rPr>
                      <w:sz w:val="26"/>
                      <w:szCs w:val="26"/>
                    </w:rPr>
                  </w:pPr>
                  <w:r w:rsidRPr="00F10F2B">
                    <w:rPr>
                      <w:sz w:val="26"/>
                      <w:szCs w:val="26"/>
                    </w:rPr>
                    <w:t>(пункт 3.3 настоящего административного регламента)</w:t>
                  </w:r>
                </w:p>
                <w:p w:rsidR="00850ACF" w:rsidRPr="00BF1E8C" w:rsidRDefault="00850ACF" w:rsidP="00653CC1">
                  <w:pPr>
                    <w:jc w:val="center"/>
                    <w:rPr>
                      <w:sz w:val="28"/>
                    </w:rPr>
                  </w:pPr>
                </w:p>
                <w:p w:rsidR="00850ACF" w:rsidRPr="00BF1E8C" w:rsidRDefault="00850ACF" w:rsidP="00653CC1">
                  <w:pPr>
                    <w:jc w:val="center"/>
                    <w:rPr>
                      <w:sz w:val="28"/>
                    </w:rPr>
                  </w:pPr>
                </w:p>
              </w:txbxContent>
            </v:textbox>
          </v:shape>
        </w:pict>
      </w:r>
    </w:p>
    <w:p w:rsidR="00653CC1" w:rsidRPr="002B6BA8" w:rsidRDefault="00653CC1" w:rsidP="00653CC1">
      <w:pPr>
        <w:ind w:left="3544" w:right="-283"/>
      </w:pPr>
      <w:r w:rsidRPr="002B6BA8">
        <w:tab/>
      </w:r>
      <w:r w:rsidRPr="002B6BA8">
        <w:tab/>
      </w:r>
      <w:r w:rsidRPr="002B6BA8">
        <w:tab/>
      </w:r>
      <w:r w:rsidRPr="002B6BA8">
        <w:tab/>
      </w:r>
      <w:r w:rsidRPr="002B6BA8">
        <w:tab/>
      </w:r>
      <w:r w:rsidRPr="002B6BA8">
        <w:tab/>
      </w:r>
      <w:r w:rsidRPr="002B6BA8">
        <w:tab/>
      </w:r>
    </w:p>
    <w:p w:rsidR="00653CC1" w:rsidRPr="002B6BA8" w:rsidRDefault="00653CC1" w:rsidP="00653CC1">
      <w:pPr>
        <w:pStyle w:val="ConsPlusNormal"/>
        <w:spacing w:line="288" w:lineRule="auto"/>
        <w:ind w:firstLine="708"/>
        <w:jc w:val="center"/>
        <w:rPr>
          <w:rFonts w:ascii="Times New Roman" w:hAnsi="Times New Roman"/>
          <w:sz w:val="24"/>
          <w:szCs w:val="24"/>
        </w:rPr>
      </w:pPr>
      <w:r w:rsidRPr="002B6BA8">
        <w:rPr>
          <w:rFonts w:ascii="Times New Roman" w:hAnsi="Times New Roman"/>
          <w:sz w:val="24"/>
          <w:szCs w:val="24"/>
        </w:rPr>
        <w:tab/>
      </w:r>
    </w:p>
    <w:p w:rsidR="00653CC1" w:rsidRPr="002B6BA8" w:rsidRDefault="00653CC1" w:rsidP="00653CC1">
      <w:pPr>
        <w:pStyle w:val="ConsPlusNormal"/>
        <w:spacing w:line="288" w:lineRule="auto"/>
        <w:ind w:firstLine="708"/>
        <w:jc w:val="center"/>
        <w:rPr>
          <w:rFonts w:ascii="Times New Roman" w:hAnsi="Times New Roman"/>
          <w:sz w:val="24"/>
          <w:szCs w:val="24"/>
        </w:rPr>
      </w:pPr>
    </w:p>
    <w:p w:rsidR="00653CC1" w:rsidRPr="002B6BA8" w:rsidRDefault="00190F51" w:rsidP="00653CC1">
      <w:pPr>
        <w:pStyle w:val="ConsPlusNormal"/>
        <w:spacing w:line="288" w:lineRule="auto"/>
        <w:ind w:firstLine="708"/>
        <w:jc w:val="center"/>
        <w:rPr>
          <w:rFonts w:ascii="Times New Roman" w:hAnsi="Times New Roman"/>
          <w:sz w:val="24"/>
          <w:szCs w:val="24"/>
        </w:rPr>
      </w:pPr>
      <w:r w:rsidRPr="00190F51">
        <w:rPr>
          <w:noProof/>
        </w:rPr>
        <w:pict>
          <v:line id="" o:spid="_x0000_s1029" alt="" style="position:absolute;z-index:251652608;mso-position-horizontal-relative:char" from="319.75pt,12.55pt" to="319.75pt,53.25pt" o:allowincell="f">
            <v:fill o:detectmouseclick="t"/>
            <v:stroke joinstyle="miter"/>
            <v:shadow obscured="t"/>
            <w10:wrap anchorx="margin" anchory="margin"/>
          </v:line>
        </w:pict>
      </w:r>
    </w:p>
    <w:p w:rsidR="00653CC1" w:rsidRPr="002B6BA8" w:rsidRDefault="00190F51" w:rsidP="00653CC1">
      <w:pPr>
        <w:pStyle w:val="ConsPlusNormal"/>
        <w:spacing w:line="288" w:lineRule="auto"/>
        <w:ind w:firstLine="708"/>
        <w:jc w:val="center"/>
        <w:rPr>
          <w:rFonts w:ascii="Times New Roman" w:hAnsi="Times New Roman"/>
          <w:sz w:val="24"/>
          <w:szCs w:val="24"/>
        </w:rPr>
      </w:pPr>
      <w:r w:rsidRPr="00190F51">
        <w:rPr>
          <w:noProof/>
        </w:rPr>
        <w:pict>
          <v:line id="" o:spid="_x0000_s1040" alt="" style="position:absolute;z-index:251653632;mso-position-horizontal-relative:char" from="-106.7pt,3.15pt" to="-106.7pt,30.95pt" o:allowincell="f">
            <v:fill o:detectmouseclick="t"/>
            <v:stroke joinstyle="miter"/>
            <v:shadow obscured="t"/>
            <w10:wrap anchorx="margin" anchory="margin"/>
          </v:line>
        </w:pict>
      </w:r>
      <w:r w:rsidRPr="00190F51">
        <w:rPr>
          <w:noProof/>
        </w:rPr>
        <w:pict>
          <v:line id="" o:spid="_x0000_s1028" alt="" style="position:absolute;z-index:251654656;mso-position-horizontal-relative:char" from="72.6pt,3.1pt" to="72.6pt,30.9pt" o:allowincell="f">
            <v:fill o:detectmouseclick="t"/>
            <v:stroke joinstyle="miter"/>
            <v:shadow obscured="t"/>
            <w10:wrap anchorx="margin" anchory="margin"/>
          </v:line>
        </w:pict>
      </w:r>
    </w:p>
    <w:p w:rsidR="00653CC1" w:rsidRPr="002B6BA8" w:rsidRDefault="00190F51" w:rsidP="00653CC1">
      <w:pPr>
        <w:pStyle w:val="ConsPlusNormal"/>
        <w:spacing w:line="288" w:lineRule="auto"/>
        <w:ind w:firstLine="708"/>
        <w:rPr>
          <w:rFonts w:ascii="Times New Roman" w:hAnsi="Times New Roman"/>
          <w:sz w:val="24"/>
          <w:szCs w:val="24"/>
        </w:rPr>
      </w:pPr>
      <w:r w:rsidRPr="00190F51">
        <w:rPr>
          <w:noProof/>
        </w:rPr>
        <w:pict>
          <v:shape id="_x0000_s1031" type="#_x0000_t202" style="position:absolute;left:0;text-align:left;margin-left:282.8pt;margin-top:14.3pt;width:207.5pt;height:74.35pt;z-index:251655680;mso-wrap-distance-left:9.05pt;mso-wrap-distance-right:9.05pt" o:allowincell="f" strokeweight=".5pt">
            <v:textbox inset="7.45pt,3.85pt,7.45pt,3.85pt">
              <w:txbxContent>
                <w:p w:rsidR="00850ACF" w:rsidRPr="00F10F2B" w:rsidRDefault="00850ACF" w:rsidP="00653CC1">
                  <w:pPr>
                    <w:pStyle w:val="ConsPlusNormal"/>
                    <w:jc w:val="center"/>
                    <w:rPr>
                      <w:rFonts w:ascii="Times New Roman" w:hAnsi="Times New Roman"/>
                      <w:sz w:val="26"/>
                      <w:szCs w:val="26"/>
                    </w:rPr>
                  </w:pPr>
                  <w:r w:rsidRPr="00F10F2B">
                    <w:rPr>
                      <w:rFonts w:ascii="Times New Roman" w:hAnsi="Times New Roman"/>
                      <w:sz w:val="26"/>
                      <w:szCs w:val="26"/>
                    </w:rPr>
                    <w:t>Принятие решения об отказе в регистрации заявления</w:t>
                  </w:r>
                </w:p>
                <w:p w:rsidR="00850ACF" w:rsidRPr="00F10F2B" w:rsidRDefault="00850ACF" w:rsidP="00653CC1">
                  <w:pPr>
                    <w:jc w:val="center"/>
                    <w:rPr>
                      <w:sz w:val="26"/>
                      <w:szCs w:val="26"/>
                    </w:rPr>
                  </w:pPr>
                  <w:r w:rsidRPr="00F10F2B">
                    <w:rPr>
                      <w:sz w:val="26"/>
                      <w:szCs w:val="26"/>
                    </w:rPr>
                    <w:t>(пункт 3.3.3 настоящего административного регламента)</w:t>
                  </w:r>
                </w:p>
                <w:p w:rsidR="00850ACF" w:rsidRPr="00BF1E8C" w:rsidRDefault="00850ACF" w:rsidP="00653CC1">
                  <w:pPr>
                    <w:jc w:val="center"/>
                    <w:rPr>
                      <w:sz w:val="28"/>
                    </w:rPr>
                  </w:pPr>
                </w:p>
                <w:p w:rsidR="00850ACF" w:rsidRPr="00BF1E8C" w:rsidRDefault="00850ACF" w:rsidP="00653CC1">
                  <w:pPr>
                    <w:jc w:val="center"/>
                    <w:rPr>
                      <w:sz w:val="28"/>
                    </w:rPr>
                  </w:pPr>
                </w:p>
                <w:p w:rsidR="00850ACF" w:rsidRPr="00BF1E8C" w:rsidRDefault="00850ACF" w:rsidP="00653CC1">
                  <w:pPr>
                    <w:jc w:val="center"/>
                    <w:rPr>
                      <w:sz w:val="28"/>
                    </w:rPr>
                  </w:pPr>
                </w:p>
              </w:txbxContent>
            </v:textbox>
          </v:shape>
        </w:pict>
      </w:r>
      <w:r w:rsidRPr="00190F51">
        <w:rPr>
          <w:noProof/>
        </w:rPr>
        <w:pict>
          <v:shape id="_x0000_s1032" type="#_x0000_t202" style="position:absolute;left:0;text-align:left;margin-left:18.55pt;margin-top:14.35pt;width:231.75pt;height:74.3pt;z-index:251656704;mso-wrap-distance-left:9.05pt;mso-wrap-distance-right:9.05pt" o:allowincell="f" strokeweight=".5pt">
            <v:textbox inset="7.45pt,3.85pt,7.45pt,3.85pt">
              <w:txbxContent>
                <w:p w:rsidR="00850ACF" w:rsidRPr="00F10F2B" w:rsidRDefault="00850ACF" w:rsidP="00653CC1">
                  <w:pPr>
                    <w:pStyle w:val="ConsPlusNormal"/>
                    <w:jc w:val="center"/>
                    <w:rPr>
                      <w:rFonts w:ascii="Times New Roman" w:hAnsi="Times New Roman"/>
                      <w:sz w:val="26"/>
                      <w:szCs w:val="26"/>
                    </w:rPr>
                  </w:pPr>
                  <w:r w:rsidRPr="00F10F2B">
                    <w:rPr>
                      <w:rFonts w:ascii="Times New Roman" w:hAnsi="Times New Roman"/>
                      <w:sz w:val="26"/>
                      <w:szCs w:val="26"/>
                    </w:rPr>
                    <w:t>Регистрация заявления</w:t>
                  </w:r>
                </w:p>
                <w:p w:rsidR="00850ACF" w:rsidRPr="00F10F2B" w:rsidRDefault="00850ACF" w:rsidP="00653CC1">
                  <w:pPr>
                    <w:jc w:val="center"/>
                    <w:rPr>
                      <w:sz w:val="26"/>
                      <w:szCs w:val="26"/>
                    </w:rPr>
                  </w:pPr>
                  <w:r w:rsidRPr="00F10F2B">
                    <w:rPr>
                      <w:sz w:val="26"/>
                      <w:szCs w:val="26"/>
                    </w:rPr>
                    <w:t>(пункт 3.3.2 настоящего административного регламента)</w:t>
                  </w:r>
                </w:p>
                <w:p w:rsidR="00850ACF" w:rsidRPr="00F10F2B" w:rsidRDefault="00850ACF" w:rsidP="00653CC1">
                  <w:pPr>
                    <w:jc w:val="center"/>
                    <w:rPr>
                      <w:sz w:val="26"/>
                      <w:szCs w:val="26"/>
                    </w:rPr>
                  </w:pPr>
                </w:p>
                <w:p w:rsidR="00850ACF" w:rsidRPr="00BF1E8C" w:rsidRDefault="00850ACF" w:rsidP="00653CC1">
                  <w:pPr>
                    <w:jc w:val="center"/>
                    <w:rPr>
                      <w:sz w:val="28"/>
                    </w:rPr>
                  </w:pPr>
                </w:p>
                <w:p w:rsidR="00850ACF" w:rsidRPr="00BF1E8C" w:rsidRDefault="00850ACF" w:rsidP="00653CC1">
                  <w:pPr>
                    <w:jc w:val="center"/>
                    <w:rPr>
                      <w:sz w:val="28"/>
                    </w:rPr>
                  </w:pPr>
                </w:p>
              </w:txbxContent>
            </v:textbox>
          </v:shape>
        </w:pict>
      </w:r>
    </w:p>
    <w:p w:rsidR="00653CC1" w:rsidRPr="002B6BA8" w:rsidRDefault="00653CC1" w:rsidP="00653CC1">
      <w:pPr>
        <w:pStyle w:val="ConsPlusNormal"/>
        <w:spacing w:line="288" w:lineRule="auto"/>
        <w:ind w:firstLine="708"/>
        <w:rPr>
          <w:rFonts w:ascii="Times New Roman" w:hAnsi="Times New Roman"/>
          <w:sz w:val="24"/>
          <w:szCs w:val="24"/>
        </w:rPr>
      </w:pPr>
      <w:r w:rsidRPr="002B6BA8">
        <w:rPr>
          <w:rFonts w:ascii="Times New Roman" w:hAnsi="Times New Roman"/>
          <w:sz w:val="24"/>
          <w:szCs w:val="24"/>
        </w:rPr>
        <w:tab/>
      </w:r>
    </w:p>
    <w:p w:rsidR="00653CC1" w:rsidRPr="002B6BA8" w:rsidRDefault="00653CC1" w:rsidP="00653CC1">
      <w:pPr>
        <w:pStyle w:val="ConsPlusNormal"/>
        <w:spacing w:line="288" w:lineRule="auto"/>
        <w:ind w:firstLine="708"/>
        <w:rPr>
          <w:rFonts w:ascii="Times New Roman" w:hAnsi="Times New Roman"/>
          <w:sz w:val="24"/>
          <w:szCs w:val="24"/>
        </w:rPr>
      </w:pPr>
    </w:p>
    <w:p w:rsidR="00653CC1" w:rsidRPr="002B6BA8" w:rsidRDefault="00653CC1" w:rsidP="00653CC1">
      <w:pPr>
        <w:pStyle w:val="ConsPlusNormal"/>
        <w:spacing w:line="288" w:lineRule="auto"/>
        <w:ind w:firstLine="708"/>
        <w:rPr>
          <w:rFonts w:ascii="Times New Roman" w:hAnsi="Times New Roman"/>
          <w:sz w:val="24"/>
          <w:szCs w:val="24"/>
        </w:rPr>
      </w:pPr>
    </w:p>
    <w:p w:rsidR="00653CC1" w:rsidRPr="002B6BA8" w:rsidRDefault="00653CC1" w:rsidP="00653CC1">
      <w:pPr>
        <w:pStyle w:val="ConsPlusNormal"/>
        <w:spacing w:line="288" w:lineRule="auto"/>
        <w:ind w:firstLine="708"/>
        <w:rPr>
          <w:rFonts w:ascii="Times New Roman" w:hAnsi="Times New Roman"/>
          <w:sz w:val="24"/>
          <w:szCs w:val="24"/>
        </w:rPr>
      </w:pPr>
    </w:p>
    <w:p w:rsidR="00653CC1" w:rsidRPr="002B6BA8" w:rsidRDefault="00190F51" w:rsidP="00653CC1">
      <w:pPr>
        <w:pStyle w:val="ConsPlusNormal"/>
        <w:spacing w:line="288" w:lineRule="auto"/>
        <w:ind w:firstLine="708"/>
        <w:rPr>
          <w:rFonts w:ascii="Times New Roman" w:hAnsi="Times New Roman"/>
          <w:sz w:val="24"/>
          <w:szCs w:val="24"/>
        </w:rPr>
      </w:pPr>
      <w:r w:rsidRPr="00190F51">
        <w:rPr>
          <w:noProof/>
        </w:rPr>
        <w:pict>
          <v:line id="" o:spid="_x0000_s1030" alt="" style="position:absolute;z-index:251657728;mso-position-horizontal-relative:char" from="116.5pt,5.9pt" to="116.5pt,46.6pt" o:allowincell="f">
            <v:fill o:detectmouseclick="t"/>
            <v:stroke joinstyle="miter"/>
            <v:shadow obscured="t"/>
            <w10:wrap anchorx="margin" anchory="margin"/>
          </v:line>
        </w:pict>
      </w:r>
    </w:p>
    <w:p w:rsidR="00653CC1" w:rsidRPr="002B6BA8" w:rsidRDefault="00190F51" w:rsidP="00653CC1">
      <w:pPr>
        <w:pStyle w:val="ConsPlusNormal"/>
        <w:spacing w:line="288" w:lineRule="auto"/>
        <w:ind w:firstLine="708"/>
        <w:rPr>
          <w:rFonts w:ascii="Times New Roman" w:hAnsi="Times New Roman"/>
          <w:sz w:val="24"/>
          <w:szCs w:val="24"/>
        </w:rPr>
      </w:pPr>
      <w:r w:rsidRPr="00190F51">
        <w:rPr>
          <w:noProof/>
        </w:rPr>
        <w:pict>
          <v:shape id="_x0000_s1033" type="#_x0000_t202" style="position:absolute;left:0;text-align:left;margin-left:36.25pt;margin-top:13.8pt;width:394.05pt;height:74.35pt;z-index:251658752;mso-wrap-distance-left:9.05pt;mso-wrap-distance-right:9.05pt" o:allowincell="f" strokeweight=".5pt">
            <v:textbox inset="7.45pt,3.85pt,7.45pt,3.85pt">
              <w:txbxContent>
                <w:p w:rsidR="00850ACF" w:rsidRPr="00BF1E8C" w:rsidRDefault="00850ACF" w:rsidP="00653CC1">
                  <w:pPr>
                    <w:jc w:val="center"/>
                    <w:rPr>
                      <w:sz w:val="26"/>
                      <w:szCs w:val="26"/>
                    </w:rPr>
                  </w:pPr>
                  <w:r w:rsidRPr="00BF1E8C">
                    <w:rPr>
                      <w:sz w:val="26"/>
                      <w:szCs w:val="26"/>
                    </w:rPr>
                    <w:t xml:space="preserve">Рассмотрение заявления и документов и согласование маршрута с владельцами автомобильных </w:t>
                  </w:r>
                </w:p>
                <w:p w:rsidR="00850ACF" w:rsidRPr="00BF1E8C" w:rsidRDefault="00850ACF" w:rsidP="00653CC1">
                  <w:pPr>
                    <w:jc w:val="center"/>
                    <w:rPr>
                      <w:sz w:val="26"/>
                      <w:szCs w:val="26"/>
                    </w:rPr>
                  </w:pPr>
                  <w:r w:rsidRPr="00BF1E8C">
                    <w:rPr>
                      <w:sz w:val="26"/>
                      <w:szCs w:val="26"/>
                    </w:rPr>
                    <w:t xml:space="preserve">6 рабочих дня </w:t>
                  </w:r>
                </w:p>
                <w:p w:rsidR="00850ACF" w:rsidRPr="00BF1E8C" w:rsidRDefault="00850ACF" w:rsidP="00653CC1">
                  <w:pPr>
                    <w:jc w:val="center"/>
                    <w:rPr>
                      <w:sz w:val="26"/>
                      <w:szCs w:val="26"/>
                    </w:rPr>
                  </w:pPr>
                  <w:r w:rsidRPr="00BF1E8C">
                    <w:rPr>
                      <w:sz w:val="26"/>
                      <w:szCs w:val="26"/>
                    </w:rPr>
                    <w:t>(пункт 3.4 настоящего административного регламента)</w:t>
                  </w:r>
                </w:p>
              </w:txbxContent>
            </v:textbox>
          </v:shape>
        </w:pict>
      </w:r>
    </w:p>
    <w:p w:rsidR="00653CC1" w:rsidRPr="002B6BA8" w:rsidRDefault="00653CC1" w:rsidP="00653CC1">
      <w:pPr>
        <w:pStyle w:val="ConsPlusNormal"/>
        <w:spacing w:line="288" w:lineRule="auto"/>
        <w:ind w:firstLine="708"/>
        <w:rPr>
          <w:rFonts w:ascii="Times New Roman" w:hAnsi="Times New Roman"/>
          <w:sz w:val="24"/>
          <w:szCs w:val="24"/>
        </w:rPr>
      </w:pPr>
    </w:p>
    <w:p w:rsidR="00653CC1" w:rsidRPr="002B6BA8" w:rsidRDefault="00653CC1" w:rsidP="00653CC1">
      <w:pPr>
        <w:pStyle w:val="ConsPlusNormal"/>
        <w:spacing w:line="288" w:lineRule="auto"/>
        <w:ind w:firstLine="708"/>
        <w:rPr>
          <w:rFonts w:ascii="Times New Roman" w:hAnsi="Times New Roman"/>
          <w:sz w:val="24"/>
          <w:szCs w:val="24"/>
        </w:rPr>
      </w:pPr>
    </w:p>
    <w:p w:rsidR="00653CC1" w:rsidRPr="002B6BA8" w:rsidRDefault="00653CC1" w:rsidP="00653CC1">
      <w:pPr>
        <w:pStyle w:val="ConsPlusNormal"/>
        <w:spacing w:line="288" w:lineRule="auto"/>
        <w:ind w:firstLine="708"/>
        <w:rPr>
          <w:rFonts w:ascii="Times New Roman" w:hAnsi="Times New Roman"/>
          <w:sz w:val="24"/>
          <w:szCs w:val="24"/>
        </w:rPr>
      </w:pPr>
    </w:p>
    <w:p w:rsidR="00653CC1" w:rsidRPr="002B6BA8" w:rsidRDefault="00653CC1" w:rsidP="00653CC1">
      <w:pPr>
        <w:pStyle w:val="ConsPlusNormal"/>
        <w:spacing w:line="288" w:lineRule="auto"/>
        <w:ind w:firstLine="708"/>
        <w:rPr>
          <w:rFonts w:ascii="Times New Roman" w:hAnsi="Times New Roman"/>
          <w:sz w:val="24"/>
          <w:szCs w:val="24"/>
        </w:rPr>
      </w:pPr>
    </w:p>
    <w:p w:rsidR="00653CC1" w:rsidRPr="002B6BA8" w:rsidRDefault="00190F51" w:rsidP="00653CC1">
      <w:pPr>
        <w:pStyle w:val="ConsPlusNormal"/>
        <w:spacing w:line="288" w:lineRule="auto"/>
        <w:ind w:firstLine="708"/>
        <w:rPr>
          <w:rFonts w:ascii="Times New Roman" w:hAnsi="Times New Roman"/>
          <w:sz w:val="24"/>
          <w:szCs w:val="24"/>
        </w:rPr>
      </w:pPr>
      <w:r w:rsidRPr="00190F51">
        <w:rPr>
          <w:noProof/>
        </w:rPr>
        <w:pict>
          <v:line id="" o:spid="_x0000_s1034" alt="" style="position:absolute;z-index:251659776;mso-position-horizontal-relative:char" from="199.2pt,5.4pt" to="199.2pt,38.85pt" o:allowincell="f">
            <v:fill o:detectmouseclick="t"/>
            <v:stroke joinstyle="miter"/>
            <v:shadow obscured="t"/>
            <w10:wrap anchorx="margin" anchory="margin"/>
          </v:line>
        </w:pict>
      </w:r>
    </w:p>
    <w:p w:rsidR="00653CC1" w:rsidRPr="002B6BA8" w:rsidRDefault="00190F51" w:rsidP="00653CC1">
      <w:pPr>
        <w:pStyle w:val="ConsPlusNormal"/>
        <w:spacing w:line="288" w:lineRule="auto"/>
        <w:ind w:firstLine="708"/>
        <w:rPr>
          <w:rFonts w:ascii="Times New Roman" w:hAnsi="Times New Roman"/>
          <w:sz w:val="24"/>
          <w:szCs w:val="24"/>
        </w:rPr>
      </w:pPr>
      <w:r w:rsidRPr="00190F51">
        <w:rPr>
          <w:noProof/>
        </w:rPr>
        <w:pict>
          <v:shape id="_x0000_s1035" type="#_x0000_t202" style="position:absolute;left:0;text-align:left;margin-left:36.25pt;margin-top:13.05pt;width:394.05pt;height:52.6pt;z-index:251660800;mso-wrap-distance-left:9.05pt;mso-wrap-distance-right:9.05pt" o:allowincell="f" strokeweight=".5pt">
            <v:textbox inset="7.45pt,3.85pt,7.45pt,3.85pt">
              <w:txbxContent>
                <w:p w:rsidR="00850ACF" w:rsidRPr="00BF1E8C" w:rsidRDefault="00850ACF" w:rsidP="00653CC1">
                  <w:pPr>
                    <w:jc w:val="center"/>
                    <w:rPr>
                      <w:sz w:val="26"/>
                      <w:szCs w:val="26"/>
                    </w:rPr>
                  </w:pPr>
                  <w:r w:rsidRPr="00BF1E8C">
                    <w:rPr>
                      <w:sz w:val="26"/>
                      <w:szCs w:val="26"/>
                    </w:rPr>
                    <w:t xml:space="preserve">Выдача (направление) подготовленных документов заявителю  </w:t>
                  </w:r>
                </w:p>
                <w:p w:rsidR="00850ACF" w:rsidRPr="00BF1E8C" w:rsidRDefault="00850ACF" w:rsidP="00653CC1">
                  <w:pPr>
                    <w:jc w:val="center"/>
                    <w:rPr>
                      <w:sz w:val="26"/>
                      <w:szCs w:val="26"/>
                    </w:rPr>
                  </w:pPr>
                  <w:r w:rsidRPr="00BF1E8C">
                    <w:rPr>
                      <w:sz w:val="26"/>
                      <w:szCs w:val="26"/>
                    </w:rPr>
                    <w:t>3 рабочих дня</w:t>
                  </w:r>
                </w:p>
                <w:p w:rsidR="00850ACF" w:rsidRPr="00BF1E8C" w:rsidRDefault="00850ACF" w:rsidP="00653CC1">
                  <w:pPr>
                    <w:jc w:val="center"/>
                    <w:rPr>
                      <w:sz w:val="26"/>
                      <w:szCs w:val="26"/>
                    </w:rPr>
                  </w:pPr>
                  <w:r w:rsidRPr="00BF1E8C">
                    <w:rPr>
                      <w:sz w:val="26"/>
                      <w:szCs w:val="26"/>
                    </w:rPr>
                    <w:t xml:space="preserve"> (пункт 3.5 настоящего административного регламента)</w:t>
                  </w:r>
                </w:p>
              </w:txbxContent>
            </v:textbox>
          </v:shape>
        </w:pict>
      </w:r>
    </w:p>
    <w:p w:rsidR="00653CC1" w:rsidRPr="002B6BA8" w:rsidRDefault="00653CC1" w:rsidP="00653CC1">
      <w:pPr>
        <w:pStyle w:val="ConsPlusNormal"/>
        <w:spacing w:line="288" w:lineRule="auto"/>
        <w:ind w:firstLine="708"/>
        <w:rPr>
          <w:rFonts w:ascii="Times New Roman" w:hAnsi="Times New Roman"/>
          <w:sz w:val="24"/>
          <w:szCs w:val="24"/>
        </w:rPr>
      </w:pPr>
    </w:p>
    <w:p w:rsidR="00653CC1" w:rsidRPr="002B6BA8" w:rsidRDefault="00653CC1" w:rsidP="00653CC1">
      <w:pPr>
        <w:pStyle w:val="ConsPlusNormal"/>
        <w:spacing w:line="288" w:lineRule="auto"/>
        <w:ind w:firstLine="708"/>
        <w:rPr>
          <w:rFonts w:ascii="Times New Roman" w:hAnsi="Times New Roman"/>
          <w:sz w:val="24"/>
          <w:szCs w:val="24"/>
        </w:rPr>
      </w:pPr>
    </w:p>
    <w:p w:rsidR="00653CC1" w:rsidRPr="002B6BA8" w:rsidRDefault="00653CC1" w:rsidP="00653CC1">
      <w:pPr>
        <w:pStyle w:val="ConsPlusNormal"/>
        <w:spacing w:line="288" w:lineRule="auto"/>
        <w:ind w:firstLine="708"/>
        <w:rPr>
          <w:rFonts w:ascii="Times New Roman" w:hAnsi="Times New Roman"/>
          <w:sz w:val="24"/>
          <w:szCs w:val="24"/>
        </w:rPr>
      </w:pPr>
    </w:p>
    <w:p w:rsidR="00653CC1" w:rsidRPr="002B6BA8" w:rsidRDefault="00190F51" w:rsidP="00653CC1">
      <w:pPr>
        <w:pStyle w:val="ConsPlusNormal"/>
        <w:spacing w:line="288" w:lineRule="auto"/>
        <w:ind w:firstLine="708"/>
        <w:rPr>
          <w:rFonts w:ascii="Times New Roman" w:hAnsi="Times New Roman"/>
          <w:sz w:val="24"/>
          <w:szCs w:val="24"/>
        </w:rPr>
      </w:pPr>
      <w:r w:rsidRPr="00190F51">
        <w:rPr>
          <w:noProof/>
        </w:rPr>
        <w:pict>
          <v:line id="" o:spid="_x0000_s1036" alt="" style="position:absolute;z-index:251661824;mso-position-horizontal-relative:char" from="81.85pt,-.55pt" to="81.85pt,31.8pt" o:allowincell="f">
            <v:fill o:detectmouseclick="t"/>
            <v:stroke joinstyle="miter"/>
            <v:shadow obscured="t"/>
            <w10:wrap anchorx="margin" anchory="margin"/>
          </v:line>
        </w:pict>
      </w:r>
      <w:r w:rsidRPr="00190F51">
        <w:rPr>
          <w:noProof/>
        </w:rPr>
        <w:pict>
          <v:line id="" o:spid="_x0000_s1037" alt="" style="position:absolute;z-index:251662848;mso-position-horizontal-relative:char" from="313.45pt,-.55pt" to="313.45pt,29.75pt" o:allowincell="f">
            <v:fill o:detectmouseclick="t"/>
            <v:stroke joinstyle="miter"/>
            <v:shadow obscured="t"/>
            <w10:wrap anchorx="margin" anchory="margin"/>
          </v:line>
        </w:pict>
      </w:r>
    </w:p>
    <w:p w:rsidR="00653CC1" w:rsidRPr="002B6BA8" w:rsidRDefault="00190F51" w:rsidP="00653CC1">
      <w:pPr>
        <w:pStyle w:val="ConsPlusNormal"/>
        <w:spacing w:line="288" w:lineRule="auto"/>
        <w:ind w:firstLine="708"/>
        <w:rPr>
          <w:rFonts w:ascii="Times New Roman" w:hAnsi="Times New Roman"/>
          <w:sz w:val="24"/>
          <w:szCs w:val="24"/>
        </w:rPr>
      </w:pPr>
      <w:r w:rsidRPr="00190F51">
        <w:rPr>
          <w:noProof/>
        </w:rPr>
        <w:pict>
          <v:shape id="_x0000_s1038" type="#_x0000_t202" style="position:absolute;left:0;text-align:left;margin-left:36.25pt;margin-top:9.4pt;width:164.45pt;height:57.75pt;z-index:251663872;mso-wrap-distance-left:9.05pt;mso-wrap-distance-right:9.05pt" o:allowincell="f" strokeweight=".5pt">
            <v:textbox inset="7.45pt,3.85pt,7.45pt,3.85pt">
              <w:txbxContent>
                <w:p w:rsidR="00850ACF" w:rsidRPr="00BF1E8C" w:rsidRDefault="00850ACF" w:rsidP="00653CC1">
                  <w:pPr>
                    <w:jc w:val="center"/>
                    <w:rPr>
                      <w:sz w:val="26"/>
                      <w:szCs w:val="26"/>
                    </w:rPr>
                  </w:pPr>
                  <w:r w:rsidRPr="00BF1E8C">
                    <w:rPr>
                      <w:sz w:val="26"/>
                      <w:szCs w:val="26"/>
                    </w:rPr>
                    <w:t xml:space="preserve">Выдача (направление)  специального разрешения </w:t>
                  </w:r>
                </w:p>
              </w:txbxContent>
            </v:textbox>
          </v:shape>
        </w:pict>
      </w:r>
      <w:r w:rsidRPr="00190F51">
        <w:rPr>
          <w:noProof/>
        </w:rPr>
        <w:pict>
          <v:shape id="_x0000_s1039" type="#_x0000_t202" style="position:absolute;left:0;text-align:left;margin-left:265.85pt;margin-top:13.15pt;width:164.45pt;height:71.55pt;z-index:251664896;mso-wrap-distance-left:9.05pt;mso-wrap-distance-right:9.05pt" o:allowincell="f" strokeweight=".5pt">
            <v:textbox inset="7.45pt,3.85pt,7.45pt,3.85pt">
              <w:txbxContent>
                <w:p w:rsidR="00850ACF" w:rsidRPr="00BF1E8C" w:rsidRDefault="00850ACF" w:rsidP="00653CC1">
                  <w:pPr>
                    <w:jc w:val="center"/>
                    <w:rPr>
                      <w:sz w:val="26"/>
                      <w:szCs w:val="26"/>
                    </w:rPr>
                  </w:pPr>
                  <w:r w:rsidRPr="00BF1E8C">
                    <w:rPr>
                      <w:sz w:val="26"/>
                      <w:szCs w:val="26"/>
                    </w:rPr>
                    <w:t>Направление уведомления об отказе в выдаче специального разрешения</w:t>
                  </w:r>
                </w:p>
              </w:txbxContent>
            </v:textbox>
          </v:shape>
        </w:pict>
      </w:r>
    </w:p>
    <w:p w:rsidR="00653CC1" w:rsidRPr="002B6BA8" w:rsidRDefault="00653CC1" w:rsidP="00653CC1">
      <w:pPr>
        <w:pStyle w:val="ConsPlusNormal"/>
        <w:spacing w:line="288" w:lineRule="auto"/>
        <w:ind w:firstLine="708"/>
        <w:rPr>
          <w:rFonts w:ascii="Times New Roman" w:hAnsi="Times New Roman"/>
          <w:sz w:val="24"/>
          <w:szCs w:val="24"/>
        </w:rPr>
      </w:pPr>
    </w:p>
    <w:p w:rsidR="00653CC1" w:rsidRPr="002B6BA8" w:rsidRDefault="00653CC1" w:rsidP="00653CC1">
      <w:pPr>
        <w:pStyle w:val="ConsPlusNormal"/>
        <w:spacing w:line="288" w:lineRule="auto"/>
        <w:ind w:firstLine="708"/>
        <w:rPr>
          <w:rFonts w:ascii="Times New Roman" w:hAnsi="Times New Roman"/>
          <w:sz w:val="24"/>
          <w:szCs w:val="24"/>
        </w:rPr>
      </w:pPr>
    </w:p>
    <w:p w:rsidR="00653CC1" w:rsidRPr="002B6BA8" w:rsidRDefault="00653CC1" w:rsidP="00653CC1">
      <w:pPr>
        <w:pStyle w:val="ConsPlusNormal"/>
        <w:spacing w:line="288" w:lineRule="auto"/>
        <w:ind w:firstLine="708"/>
        <w:rPr>
          <w:rFonts w:ascii="Times New Roman" w:hAnsi="Times New Roman"/>
          <w:sz w:val="24"/>
          <w:szCs w:val="24"/>
        </w:rPr>
      </w:pPr>
    </w:p>
    <w:p w:rsidR="00653CC1" w:rsidRPr="002B6BA8" w:rsidRDefault="00653CC1" w:rsidP="00653CC1">
      <w:pPr>
        <w:pStyle w:val="ConsPlusNormal"/>
        <w:spacing w:line="288" w:lineRule="auto"/>
        <w:ind w:firstLine="708"/>
        <w:rPr>
          <w:rFonts w:ascii="Times New Roman" w:hAnsi="Times New Roman"/>
          <w:sz w:val="24"/>
          <w:szCs w:val="24"/>
        </w:rPr>
      </w:pPr>
    </w:p>
    <w:p w:rsidR="00653CC1" w:rsidRPr="00D11565" w:rsidRDefault="00653CC1" w:rsidP="00653CC1"/>
    <w:p w:rsidR="003F1748" w:rsidRDefault="003F1748"/>
    <w:sectPr w:rsidR="003F1748" w:rsidSect="00850ACF">
      <w:pgSz w:w="11905" w:h="16838"/>
      <w:pgMar w:top="851" w:right="851" w:bottom="851" w:left="1418"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0ACF" w:rsidRDefault="00850ACF" w:rsidP="00153B9B">
      <w:r>
        <w:separator/>
      </w:r>
    </w:p>
  </w:endnote>
  <w:endnote w:type="continuationSeparator" w:id="1">
    <w:p w:rsidR="00850ACF" w:rsidRDefault="00850ACF" w:rsidP="00153B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1C2A" w:rsidRDefault="00190F51">
    <w:pPr>
      <w:pStyle w:val="a7"/>
      <w:jc w:val="right"/>
    </w:pPr>
    <w:fldSimple w:instr=" PAGE   \* MERGEFORMAT ">
      <w:r w:rsidR="00182715">
        <w:rPr>
          <w:noProof/>
        </w:rPr>
        <w:t>24</w:t>
      </w:r>
    </w:fldSimple>
  </w:p>
  <w:p w:rsidR="00111C2A" w:rsidRDefault="00111C2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0ACF" w:rsidRDefault="00850ACF" w:rsidP="00153B9B">
      <w:r>
        <w:separator/>
      </w:r>
    </w:p>
  </w:footnote>
  <w:footnote w:type="continuationSeparator" w:id="1">
    <w:p w:rsidR="00850ACF" w:rsidRDefault="00850ACF" w:rsidP="00153B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ACF" w:rsidRDefault="00850ACF">
    <w:pPr>
      <w:pStyle w:val="c2e5f0f5ede8e9eaeeebeeedf2e8f2f3eb"/>
      <w:shd w:val="clear" w:color="auto" w:fill="FFFFFF"/>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08"/>
  <w:characterSpacingControl w:val="doNotCompress"/>
  <w:footnotePr>
    <w:footnote w:id="0"/>
    <w:footnote w:id="1"/>
  </w:footnotePr>
  <w:endnotePr>
    <w:endnote w:id="0"/>
    <w:endnote w:id="1"/>
  </w:endnotePr>
  <w:compat/>
  <w:rsids>
    <w:rsidRoot w:val="00653CC1"/>
    <w:rsid w:val="00111C2A"/>
    <w:rsid w:val="00153B9B"/>
    <w:rsid w:val="00182715"/>
    <w:rsid w:val="00190F51"/>
    <w:rsid w:val="0028560C"/>
    <w:rsid w:val="003819CE"/>
    <w:rsid w:val="003F1748"/>
    <w:rsid w:val="004651A1"/>
    <w:rsid w:val="00573F47"/>
    <w:rsid w:val="00583E58"/>
    <w:rsid w:val="00601B70"/>
    <w:rsid w:val="00653CC1"/>
    <w:rsid w:val="00850ACF"/>
    <w:rsid w:val="00B42CDE"/>
    <w:rsid w:val="00BB5FD3"/>
    <w:rsid w:val="00BF1E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53CC1"/>
    <w:pPr>
      <w:snapToGrid w:val="0"/>
    </w:pPr>
    <w:rPr>
      <w:rFonts w:ascii="Times New Roman" w:eastAsia="Times New Roman" w:hAnsi="Times New Roman"/>
      <w:sz w:val="24"/>
      <w:szCs w:val="24"/>
    </w:rPr>
  </w:style>
  <w:style w:type="paragraph" w:styleId="4">
    <w:name w:val="heading 4"/>
    <w:basedOn w:val="a"/>
    <w:next w:val="a"/>
    <w:link w:val="41"/>
    <w:qFormat/>
    <w:rsid w:val="00653CC1"/>
    <w:pPr>
      <w:keepNext/>
      <w:tabs>
        <w:tab w:val="num" w:pos="0"/>
      </w:tabs>
      <w:snapToGrid/>
      <w:spacing w:before="120"/>
      <w:jc w:val="center"/>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653CC1"/>
    <w:rPr>
      <w:rFonts w:ascii="Cambria" w:eastAsia="Times New Roman" w:hAnsi="Cambria" w:cs="Times New Roman"/>
      <w:b/>
      <w:bCs/>
      <w:i/>
      <w:iCs/>
      <w:color w:val="4F81BD"/>
      <w:sz w:val="24"/>
      <w:szCs w:val="24"/>
      <w:lang w:eastAsia="ru-RU"/>
    </w:rPr>
  </w:style>
  <w:style w:type="paragraph" w:customStyle="1" w:styleId="ConsPlusNormal">
    <w:name w:val="ConsPlusNormal"/>
    <w:link w:val="ConsPlusNormal0"/>
    <w:uiPriority w:val="99"/>
    <w:rsid w:val="00653CC1"/>
    <w:pPr>
      <w:widowControl w:val="0"/>
      <w:autoSpaceDE w:val="0"/>
      <w:autoSpaceDN w:val="0"/>
    </w:pPr>
    <w:rPr>
      <w:rFonts w:eastAsia="Times New Roman"/>
      <w:sz w:val="28"/>
      <w:szCs w:val="22"/>
    </w:rPr>
  </w:style>
  <w:style w:type="paragraph" w:customStyle="1" w:styleId="ConsPlusTitlePage">
    <w:name w:val="ConsPlusTitlePage"/>
    <w:rsid w:val="00653CC1"/>
    <w:pPr>
      <w:widowControl w:val="0"/>
      <w:autoSpaceDE w:val="0"/>
      <w:autoSpaceDN w:val="0"/>
    </w:pPr>
    <w:rPr>
      <w:rFonts w:ascii="Tahoma" w:eastAsia="Times New Roman" w:hAnsi="Tahoma" w:cs="Tahoma"/>
    </w:rPr>
  </w:style>
  <w:style w:type="paragraph" w:customStyle="1" w:styleId="ConsPlusNonformat">
    <w:name w:val="ConsPlusNonformat"/>
    <w:uiPriority w:val="99"/>
    <w:rsid w:val="00653CC1"/>
    <w:pPr>
      <w:widowControl w:val="0"/>
      <w:autoSpaceDE w:val="0"/>
      <w:autoSpaceDN w:val="0"/>
    </w:pPr>
    <w:rPr>
      <w:rFonts w:ascii="Courier New" w:eastAsia="Times New Roman" w:hAnsi="Courier New" w:cs="Courier New"/>
    </w:rPr>
  </w:style>
  <w:style w:type="paragraph" w:styleId="2">
    <w:name w:val="Body Text 2"/>
    <w:basedOn w:val="a"/>
    <w:link w:val="20"/>
    <w:uiPriority w:val="99"/>
    <w:rsid w:val="00653CC1"/>
    <w:pPr>
      <w:autoSpaceDE w:val="0"/>
      <w:autoSpaceDN w:val="0"/>
      <w:adjustRightInd w:val="0"/>
      <w:snapToGrid/>
      <w:jc w:val="center"/>
    </w:pPr>
    <w:rPr>
      <w:sz w:val="28"/>
      <w:szCs w:val="28"/>
    </w:rPr>
  </w:style>
  <w:style w:type="character" w:customStyle="1" w:styleId="20">
    <w:name w:val="Основной текст 2 Знак"/>
    <w:basedOn w:val="a0"/>
    <w:link w:val="2"/>
    <w:uiPriority w:val="99"/>
    <w:rsid w:val="00653CC1"/>
    <w:rPr>
      <w:rFonts w:ascii="Times New Roman" w:eastAsia="Times New Roman" w:hAnsi="Times New Roman" w:cs="Times New Roman"/>
      <w:sz w:val="28"/>
      <w:szCs w:val="28"/>
      <w:lang w:eastAsia="ru-RU"/>
    </w:rPr>
  </w:style>
  <w:style w:type="character" w:customStyle="1" w:styleId="ConsPlusNormal0">
    <w:name w:val="ConsPlusNormal Знак"/>
    <w:link w:val="ConsPlusNormal"/>
    <w:uiPriority w:val="99"/>
    <w:locked/>
    <w:rsid w:val="00653CC1"/>
    <w:rPr>
      <w:rFonts w:eastAsia="Times New Roman"/>
      <w:sz w:val="28"/>
      <w:szCs w:val="22"/>
      <w:lang w:eastAsia="ru-RU" w:bidi="ar-SA"/>
    </w:rPr>
  </w:style>
  <w:style w:type="paragraph" w:styleId="a3">
    <w:name w:val="Normal (Web)"/>
    <w:basedOn w:val="a"/>
    <w:link w:val="a4"/>
    <w:rsid w:val="00653CC1"/>
    <w:pPr>
      <w:snapToGrid/>
      <w:spacing w:before="100" w:beforeAutospacing="1" w:after="100" w:afterAutospacing="1"/>
    </w:pPr>
  </w:style>
  <w:style w:type="character" w:customStyle="1" w:styleId="a4">
    <w:name w:val="Обычный (веб) Знак"/>
    <w:basedOn w:val="a0"/>
    <w:link w:val="a3"/>
    <w:rsid w:val="00653CC1"/>
    <w:rPr>
      <w:rFonts w:ascii="Times New Roman" w:eastAsia="Times New Roman" w:hAnsi="Times New Roman" w:cs="Times New Roman"/>
      <w:sz w:val="24"/>
      <w:szCs w:val="24"/>
      <w:lang w:eastAsia="ru-RU"/>
    </w:rPr>
  </w:style>
  <w:style w:type="character" w:customStyle="1" w:styleId="s10">
    <w:name w:val="s_10"/>
    <w:rsid w:val="00653CC1"/>
    <w:rPr>
      <w:rFonts w:cs="Times New Roman"/>
    </w:rPr>
  </w:style>
  <w:style w:type="paragraph" w:styleId="21">
    <w:name w:val="Body Text Indent 2"/>
    <w:basedOn w:val="a"/>
    <w:link w:val="22"/>
    <w:uiPriority w:val="99"/>
    <w:semiHidden/>
    <w:unhideWhenUsed/>
    <w:rsid w:val="00653CC1"/>
    <w:pPr>
      <w:spacing w:after="120" w:line="480" w:lineRule="auto"/>
      <w:ind w:left="283"/>
    </w:pPr>
  </w:style>
  <w:style w:type="character" w:customStyle="1" w:styleId="22">
    <w:name w:val="Основной текст с отступом 2 Знак"/>
    <w:basedOn w:val="a0"/>
    <w:link w:val="21"/>
    <w:uiPriority w:val="99"/>
    <w:semiHidden/>
    <w:rsid w:val="00653CC1"/>
    <w:rPr>
      <w:rFonts w:ascii="Times New Roman" w:eastAsia="Times New Roman" w:hAnsi="Times New Roman" w:cs="Times New Roman"/>
      <w:sz w:val="24"/>
      <w:szCs w:val="24"/>
      <w:lang w:eastAsia="ru-RU"/>
    </w:rPr>
  </w:style>
  <w:style w:type="character" w:customStyle="1" w:styleId="41">
    <w:name w:val="Заголовок 4 Знак1"/>
    <w:basedOn w:val="a0"/>
    <w:link w:val="4"/>
    <w:rsid w:val="00653CC1"/>
    <w:rPr>
      <w:rFonts w:ascii="Times New Roman" w:eastAsia="Times New Roman" w:hAnsi="Times New Roman" w:cs="Times New Roman"/>
      <w:sz w:val="28"/>
      <w:szCs w:val="28"/>
      <w:lang w:eastAsia="ru-RU"/>
    </w:rPr>
  </w:style>
  <w:style w:type="paragraph" w:customStyle="1" w:styleId="cef1edeee2edeee9f2e5eaf1f2f1eef2f1f2f3efeeec21">
    <w:name w:val="Оceсf1нedоeeвe2нedоeeйe9 тf2еe5кeaсf1тf2 сf1 оeeтf2сf1тf2уf3пefоeeмec 21"/>
    <w:basedOn w:val="a"/>
    <w:uiPriority w:val="99"/>
    <w:rsid w:val="00653CC1"/>
    <w:pPr>
      <w:suppressAutoHyphens/>
      <w:autoSpaceDE w:val="0"/>
      <w:autoSpaceDN w:val="0"/>
      <w:adjustRightInd w:val="0"/>
      <w:snapToGrid/>
      <w:ind w:firstLine="540"/>
      <w:jc w:val="both"/>
    </w:pPr>
    <w:rPr>
      <w:rFonts w:hAnsi="Liberation Serif"/>
      <w:lang w:eastAsia="zh-CN"/>
    </w:rPr>
  </w:style>
  <w:style w:type="character" w:customStyle="1" w:styleId="c8edf2e5f0ede5f2-f1f1fbebeae0">
    <w:name w:val="Иc8нedтf2еe5рf0нedеe5тf2-сf1сf1ыfbлebкeaаe0"/>
    <w:basedOn w:val="a0"/>
    <w:uiPriority w:val="99"/>
    <w:rsid w:val="00653CC1"/>
    <w:rPr>
      <w:rFonts w:eastAsia="Times New Roman" w:cs="Times New Roman"/>
      <w:color w:val="0000FF"/>
      <w:u w:val="single"/>
    </w:rPr>
  </w:style>
  <w:style w:type="paragraph" w:customStyle="1" w:styleId="ConsPlusCell">
    <w:name w:val="ConsPlusCell"/>
    <w:uiPriority w:val="99"/>
    <w:rsid w:val="00653CC1"/>
    <w:pPr>
      <w:widowControl w:val="0"/>
      <w:suppressAutoHyphens/>
      <w:autoSpaceDE w:val="0"/>
      <w:autoSpaceDN w:val="0"/>
      <w:adjustRightInd w:val="0"/>
    </w:pPr>
    <w:rPr>
      <w:rFonts w:ascii="Arial" w:eastAsia="Times New Roman" w:hAnsi="Liberation Serif" w:cs="Arial"/>
      <w:lang w:eastAsia="zh-CN"/>
    </w:rPr>
  </w:style>
  <w:style w:type="paragraph" w:customStyle="1" w:styleId="c2e5f0f5ede8e9eaeeebeeedf2e8f2f3eb">
    <w:name w:val="Вc2еe5рf0хf5нedиe8йe9 кeaоeeлebоeeнedтf2иe8тf2уf3лeb"/>
    <w:basedOn w:val="a"/>
    <w:uiPriority w:val="99"/>
    <w:rsid w:val="00653CC1"/>
    <w:pPr>
      <w:suppressAutoHyphens/>
      <w:autoSpaceDE w:val="0"/>
      <w:autoSpaceDN w:val="0"/>
      <w:adjustRightInd w:val="0"/>
      <w:snapToGrid/>
    </w:pPr>
    <w:rPr>
      <w:rFonts w:hAnsi="Liberation Serif"/>
      <w:lang w:eastAsia="zh-CN"/>
    </w:rPr>
  </w:style>
  <w:style w:type="paragraph" w:styleId="a5">
    <w:name w:val="header"/>
    <w:basedOn w:val="a"/>
    <w:link w:val="a6"/>
    <w:uiPriority w:val="99"/>
    <w:semiHidden/>
    <w:unhideWhenUsed/>
    <w:rsid w:val="00111C2A"/>
    <w:pPr>
      <w:tabs>
        <w:tab w:val="center" w:pos="4677"/>
        <w:tab w:val="right" w:pos="9355"/>
      </w:tabs>
    </w:pPr>
  </w:style>
  <w:style w:type="character" w:customStyle="1" w:styleId="a6">
    <w:name w:val="Верхний колонтитул Знак"/>
    <w:basedOn w:val="a0"/>
    <w:link w:val="a5"/>
    <w:uiPriority w:val="99"/>
    <w:semiHidden/>
    <w:rsid w:val="00111C2A"/>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111C2A"/>
    <w:pPr>
      <w:tabs>
        <w:tab w:val="center" w:pos="4677"/>
        <w:tab w:val="right" w:pos="9355"/>
      </w:tabs>
    </w:pPr>
  </w:style>
  <w:style w:type="character" w:customStyle="1" w:styleId="a8">
    <w:name w:val="Нижний колонтитул Знак"/>
    <w:basedOn w:val="a0"/>
    <w:link w:val="a7"/>
    <w:uiPriority w:val="99"/>
    <w:rsid w:val="00111C2A"/>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26</Pages>
  <Words>8665</Words>
  <Characters>49392</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57942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2018-08-31T05:54:00Z</cp:lastPrinted>
  <dcterms:created xsi:type="dcterms:W3CDTF">2018-10-02T07:37:00Z</dcterms:created>
  <dcterms:modified xsi:type="dcterms:W3CDTF">2018-10-02T07:37:00Z</dcterms:modified>
</cp:coreProperties>
</file>