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CA" w:rsidRDefault="003164CA" w:rsidP="003164CA">
      <w:pPr>
        <w:jc w:val="center"/>
        <w:outlineLvl w:val="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4CA" w:rsidRDefault="003164CA" w:rsidP="003164CA">
      <w:pPr>
        <w:jc w:val="right"/>
        <w:outlineLvl w:val="0"/>
        <w:rPr>
          <w:b/>
          <w:sz w:val="26"/>
          <w:szCs w:val="26"/>
        </w:rPr>
      </w:pPr>
    </w:p>
    <w:p w:rsidR="003164CA" w:rsidRDefault="003164CA" w:rsidP="003164C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</w:t>
      </w:r>
      <w:r w:rsidRPr="00E0124D">
        <w:rPr>
          <w:b/>
          <w:sz w:val="26"/>
          <w:szCs w:val="26"/>
        </w:rPr>
        <w:t>УСТЬ-КУБИНСК</w:t>
      </w:r>
      <w:r>
        <w:rPr>
          <w:b/>
          <w:sz w:val="26"/>
          <w:szCs w:val="26"/>
        </w:rPr>
        <w:t>ГО</w:t>
      </w:r>
      <w:r w:rsidRPr="00E0124D">
        <w:rPr>
          <w:b/>
          <w:sz w:val="26"/>
          <w:szCs w:val="26"/>
        </w:rPr>
        <w:t xml:space="preserve"> </w:t>
      </w:r>
    </w:p>
    <w:p w:rsidR="003164CA" w:rsidRPr="00E0124D" w:rsidRDefault="003164CA" w:rsidP="003164CA">
      <w:pPr>
        <w:jc w:val="center"/>
        <w:outlineLvl w:val="0"/>
        <w:rPr>
          <w:b/>
          <w:sz w:val="26"/>
          <w:szCs w:val="26"/>
        </w:rPr>
      </w:pPr>
      <w:r w:rsidRPr="00E0124D">
        <w:rPr>
          <w:b/>
          <w:sz w:val="26"/>
          <w:szCs w:val="26"/>
        </w:rPr>
        <w:t>МУНИЦИПАЛЬН</w:t>
      </w:r>
      <w:r>
        <w:rPr>
          <w:b/>
          <w:sz w:val="26"/>
          <w:szCs w:val="26"/>
        </w:rPr>
        <w:t>ОГО</w:t>
      </w:r>
      <w:r w:rsidRPr="00E0124D">
        <w:rPr>
          <w:b/>
          <w:sz w:val="26"/>
          <w:szCs w:val="26"/>
        </w:rPr>
        <w:t xml:space="preserve"> РАЙОНА </w:t>
      </w:r>
    </w:p>
    <w:p w:rsidR="003164CA" w:rsidRPr="00E0124D" w:rsidRDefault="003164CA" w:rsidP="003164CA">
      <w:pPr>
        <w:jc w:val="center"/>
        <w:outlineLvl w:val="0"/>
        <w:rPr>
          <w:b/>
          <w:sz w:val="26"/>
          <w:szCs w:val="26"/>
        </w:rPr>
      </w:pPr>
    </w:p>
    <w:p w:rsidR="003164CA" w:rsidRDefault="003164CA" w:rsidP="003164CA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E0124D">
        <w:rPr>
          <w:b/>
          <w:sz w:val="26"/>
          <w:szCs w:val="26"/>
        </w:rPr>
        <w:t>ОСТАНОВЛЕНИЕ</w:t>
      </w:r>
    </w:p>
    <w:p w:rsidR="003164CA" w:rsidRPr="00883877" w:rsidRDefault="003164CA" w:rsidP="003164CA">
      <w:pPr>
        <w:jc w:val="center"/>
        <w:outlineLvl w:val="0"/>
        <w:rPr>
          <w:b/>
          <w:sz w:val="26"/>
          <w:szCs w:val="26"/>
        </w:rPr>
      </w:pPr>
    </w:p>
    <w:p w:rsidR="003164CA" w:rsidRDefault="003164CA" w:rsidP="003164CA">
      <w:pPr>
        <w:jc w:val="center"/>
        <w:outlineLvl w:val="0"/>
        <w:rPr>
          <w:sz w:val="26"/>
          <w:szCs w:val="26"/>
        </w:rPr>
      </w:pPr>
      <w:r w:rsidRPr="00883877">
        <w:rPr>
          <w:sz w:val="26"/>
          <w:szCs w:val="26"/>
        </w:rPr>
        <w:t>с. Устье</w:t>
      </w:r>
    </w:p>
    <w:p w:rsidR="00177B03" w:rsidRDefault="00177B03" w:rsidP="003164CA">
      <w:pPr>
        <w:jc w:val="center"/>
        <w:outlineLvl w:val="0"/>
        <w:rPr>
          <w:sz w:val="26"/>
          <w:szCs w:val="26"/>
        </w:rPr>
      </w:pPr>
    </w:p>
    <w:p w:rsidR="00177B03" w:rsidRPr="00883877" w:rsidRDefault="00177B03" w:rsidP="00177B03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от 22.11.2021                                                                                                      № 968</w:t>
      </w:r>
    </w:p>
    <w:p w:rsidR="003164CA" w:rsidRPr="00883877" w:rsidRDefault="003164CA" w:rsidP="003164CA">
      <w:pPr>
        <w:jc w:val="both"/>
        <w:rPr>
          <w:sz w:val="26"/>
          <w:szCs w:val="26"/>
        </w:rPr>
      </w:pPr>
    </w:p>
    <w:p w:rsidR="003164CA" w:rsidRPr="003164CA" w:rsidRDefault="003164CA" w:rsidP="003164CA">
      <w:pPr>
        <w:ind w:left="851" w:right="850"/>
        <w:jc w:val="center"/>
        <w:rPr>
          <w:b/>
          <w:sz w:val="26"/>
          <w:szCs w:val="26"/>
        </w:rPr>
      </w:pP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Об утверждении </w:t>
      </w:r>
      <w:proofErr w:type="gramStart"/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Перечня главных администраторов источников</w:t>
      </w:r>
      <w:r w:rsidRPr="003164CA">
        <w:rPr>
          <w:b/>
          <w:sz w:val="26"/>
          <w:szCs w:val="26"/>
        </w:rPr>
        <w:t xml:space="preserve">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финансирования дефицита бюджета района</w:t>
      </w:r>
      <w:proofErr w:type="gramEnd"/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и Порядка внесения изменений в Перечень главных администраторов</w:t>
      </w:r>
      <w:r w:rsidRPr="003164CA">
        <w:rPr>
          <w:b/>
          <w:sz w:val="26"/>
          <w:szCs w:val="26"/>
        </w:rPr>
        <w:t xml:space="preserve">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источников финансирования дефицита бюджета района</w:t>
      </w:r>
    </w:p>
    <w:p w:rsidR="003164CA" w:rsidRDefault="003164CA" w:rsidP="003164CA"/>
    <w:p w:rsidR="003164CA" w:rsidRPr="008A5183" w:rsidRDefault="003164CA" w:rsidP="003164CA">
      <w:pPr>
        <w:pStyle w:val="ConsPlusTitle"/>
        <w:ind w:firstLine="851"/>
        <w:jc w:val="both"/>
        <w:rPr>
          <w:b w:val="0"/>
          <w:sz w:val="26"/>
          <w:szCs w:val="26"/>
        </w:rPr>
      </w:pPr>
      <w:proofErr w:type="gramStart"/>
      <w:r w:rsidRPr="008A5183">
        <w:rPr>
          <w:b w:val="0"/>
          <w:sz w:val="26"/>
          <w:szCs w:val="26"/>
        </w:rPr>
        <w:t>В соответствии со статьей 160.2 Бюджетного кодекса Российской Федерации, постановлением Правительства Российской Федерации от 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</w:t>
      </w:r>
      <w:proofErr w:type="gramEnd"/>
      <w:r w:rsidRPr="008A5183">
        <w:rPr>
          <w:b w:val="0"/>
          <w:sz w:val="26"/>
          <w:szCs w:val="26"/>
        </w:rPr>
        <w:t xml:space="preserve">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</w:t>
      </w:r>
      <w:r w:rsidRPr="00883877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ст. 43 Устава района </w:t>
      </w:r>
      <w:r w:rsidRPr="00883877">
        <w:rPr>
          <w:b w:val="0"/>
          <w:sz w:val="26"/>
          <w:szCs w:val="26"/>
        </w:rPr>
        <w:t>администрация района</w:t>
      </w:r>
      <w:r w:rsidRPr="00883877">
        <w:rPr>
          <w:sz w:val="26"/>
          <w:szCs w:val="26"/>
        </w:rPr>
        <w:t xml:space="preserve"> </w:t>
      </w:r>
    </w:p>
    <w:p w:rsidR="003164CA" w:rsidRDefault="003164CA" w:rsidP="003164CA">
      <w:pPr>
        <w:pStyle w:val="ConsPlusTitle"/>
        <w:jc w:val="both"/>
        <w:rPr>
          <w:sz w:val="26"/>
          <w:szCs w:val="26"/>
        </w:rPr>
      </w:pPr>
      <w:r w:rsidRPr="00BB023B">
        <w:rPr>
          <w:sz w:val="26"/>
          <w:szCs w:val="26"/>
        </w:rPr>
        <w:t>ПОСТАНОВЛЯЕТ:</w:t>
      </w:r>
    </w:p>
    <w:p w:rsidR="003164CA" w:rsidRDefault="003164CA" w:rsidP="003164CA">
      <w:pPr>
        <w:pStyle w:val="a3"/>
        <w:tabs>
          <w:tab w:val="left" w:pos="238"/>
        </w:tabs>
        <w:kinsoku w:val="0"/>
        <w:overflowPunct w:val="0"/>
        <w:ind w:left="0" w:right="108" w:firstLine="851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1. </w:t>
      </w:r>
      <w:r w:rsidRPr="00671A74">
        <w:rPr>
          <w:spacing w:val="-1"/>
          <w:sz w:val="26"/>
          <w:szCs w:val="26"/>
        </w:rPr>
        <w:t>Утвердить</w:t>
      </w:r>
      <w:r>
        <w:rPr>
          <w:spacing w:val="-1"/>
          <w:sz w:val="26"/>
          <w:szCs w:val="26"/>
        </w:rPr>
        <w:t>:</w:t>
      </w:r>
    </w:p>
    <w:p w:rsidR="003164CA" w:rsidRPr="003164CA" w:rsidRDefault="003164CA" w:rsidP="003164CA">
      <w:pPr>
        <w:pStyle w:val="a3"/>
        <w:kinsoku w:val="0"/>
        <w:overflowPunct w:val="0"/>
        <w:ind w:left="0" w:right="108" w:firstLine="851"/>
        <w:jc w:val="both"/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</w:pPr>
      <w:r>
        <w:rPr>
          <w:spacing w:val="-1"/>
          <w:sz w:val="26"/>
          <w:szCs w:val="26"/>
        </w:rPr>
        <w:t xml:space="preserve">1.1. </w:t>
      </w:r>
      <w:r w:rsidRPr="003164CA">
        <w:rPr>
          <w:spacing w:val="-1"/>
          <w:sz w:val="26"/>
          <w:szCs w:val="26"/>
        </w:rPr>
        <w:t>Перечень</w:t>
      </w:r>
      <w:r w:rsidRPr="003164CA">
        <w:rPr>
          <w:spacing w:val="40"/>
          <w:sz w:val="26"/>
          <w:szCs w:val="26"/>
        </w:rPr>
        <w:t xml:space="preserve"> </w:t>
      </w:r>
      <w:r w:rsidRPr="003164CA">
        <w:rPr>
          <w:spacing w:val="-1"/>
          <w:sz w:val="26"/>
          <w:szCs w:val="26"/>
        </w:rPr>
        <w:t>главных</w:t>
      </w:r>
      <w:r w:rsidRPr="003164CA">
        <w:rPr>
          <w:spacing w:val="37"/>
          <w:sz w:val="26"/>
          <w:szCs w:val="26"/>
        </w:rPr>
        <w:t xml:space="preserve"> </w:t>
      </w:r>
      <w:r w:rsidRPr="003164CA">
        <w:rPr>
          <w:spacing w:val="-1"/>
          <w:sz w:val="26"/>
          <w:szCs w:val="26"/>
        </w:rPr>
        <w:t>администраторов</w:t>
      </w:r>
      <w:r w:rsidRPr="003164CA">
        <w:rPr>
          <w:spacing w:val="39"/>
          <w:sz w:val="26"/>
          <w:szCs w:val="26"/>
        </w:rPr>
        <w:t xml:space="preserve">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источников</w:t>
      </w:r>
      <w:r w:rsidRPr="003164CA">
        <w:rPr>
          <w:sz w:val="26"/>
          <w:szCs w:val="26"/>
        </w:rPr>
        <w:t xml:space="preserve">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финансирования дефицита бюджета </w:t>
      </w:r>
      <w:r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Усть-Кубинского муниципального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района</w:t>
      </w:r>
      <w:r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(приложение 1)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.</w:t>
      </w:r>
    </w:p>
    <w:p w:rsidR="003164CA" w:rsidRPr="003164CA" w:rsidRDefault="003164CA" w:rsidP="003164CA">
      <w:pPr>
        <w:pStyle w:val="a3"/>
        <w:tabs>
          <w:tab w:val="left" w:pos="238"/>
        </w:tabs>
        <w:kinsoku w:val="0"/>
        <w:overflowPunct w:val="0"/>
        <w:ind w:left="0" w:right="108" w:firstLine="851"/>
        <w:jc w:val="both"/>
        <w:rPr>
          <w:spacing w:val="-1"/>
          <w:sz w:val="26"/>
          <w:szCs w:val="26"/>
        </w:rPr>
      </w:pPr>
      <w:r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1.2.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Порядок внесения изменений в Перечень главных </w:t>
      </w:r>
      <w:proofErr w:type="gramStart"/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администраторов</w:t>
      </w:r>
      <w:r w:rsidRPr="003164CA">
        <w:rPr>
          <w:sz w:val="26"/>
          <w:szCs w:val="26"/>
        </w:rPr>
        <w:t xml:space="preserve"> 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источников финансирования дефицита бюджета</w:t>
      </w:r>
      <w:proofErr w:type="gramEnd"/>
      <w:r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Усть-Кубинского муниципального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района</w:t>
      </w:r>
      <w:r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(приложение 2)</w:t>
      </w:r>
      <w:r w:rsidRPr="003164CA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.</w:t>
      </w:r>
    </w:p>
    <w:p w:rsidR="003164CA" w:rsidRPr="00770613" w:rsidRDefault="003164CA" w:rsidP="003164C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</w:t>
      </w:r>
      <w:r w:rsidRPr="00770613">
        <w:rPr>
          <w:sz w:val="26"/>
          <w:szCs w:val="26"/>
        </w:rPr>
        <w:t>остановление вступает в силу в день, следующий за днем его официального опубликования, и применяется к правоотношениям, возникающим при составлении и исполнении</w:t>
      </w:r>
      <w:r>
        <w:rPr>
          <w:sz w:val="26"/>
          <w:szCs w:val="26"/>
        </w:rPr>
        <w:t xml:space="preserve"> </w:t>
      </w:r>
      <w:r w:rsidRPr="00770613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района</w:t>
      </w:r>
      <w:r w:rsidRPr="00770613">
        <w:rPr>
          <w:sz w:val="26"/>
          <w:szCs w:val="26"/>
        </w:rPr>
        <w:t xml:space="preserve">, начиная с бюджета </w:t>
      </w:r>
      <w:r>
        <w:rPr>
          <w:sz w:val="26"/>
          <w:szCs w:val="26"/>
        </w:rPr>
        <w:t xml:space="preserve">района </w:t>
      </w:r>
      <w:r w:rsidRPr="00770613">
        <w:rPr>
          <w:sz w:val="26"/>
          <w:szCs w:val="26"/>
        </w:rPr>
        <w:t>на 2022 год и плановый период 2023–2024 годов.</w:t>
      </w:r>
    </w:p>
    <w:p w:rsidR="003164CA" w:rsidRDefault="003164CA" w:rsidP="003164CA">
      <w:pPr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0248BE" w:rsidTr="000248BE">
        <w:tc>
          <w:tcPr>
            <w:tcW w:w="4644" w:type="dxa"/>
          </w:tcPr>
          <w:p w:rsidR="000248BE" w:rsidRDefault="000248BE" w:rsidP="000248B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927" w:type="dxa"/>
          </w:tcPr>
          <w:p w:rsidR="000248BE" w:rsidRDefault="000248BE" w:rsidP="003164CA">
            <w:pPr>
              <w:rPr>
                <w:sz w:val="26"/>
                <w:szCs w:val="26"/>
              </w:rPr>
            </w:pPr>
          </w:p>
          <w:p w:rsidR="000248BE" w:rsidRDefault="000248BE" w:rsidP="003164CA">
            <w:pPr>
              <w:rPr>
                <w:sz w:val="26"/>
                <w:szCs w:val="26"/>
              </w:rPr>
            </w:pPr>
          </w:p>
          <w:p w:rsidR="000248BE" w:rsidRDefault="000248BE" w:rsidP="003164CA">
            <w:pPr>
              <w:rPr>
                <w:sz w:val="26"/>
                <w:szCs w:val="26"/>
              </w:rPr>
            </w:pPr>
          </w:p>
          <w:p w:rsidR="000248BE" w:rsidRDefault="000248BE" w:rsidP="003164CA">
            <w:pPr>
              <w:rPr>
                <w:sz w:val="26"/>
                <w:szCs w:val="26"/>
              </w:rPr>
            </w:pPr>
          </w:p>
          <w:p w:rsidR="000248BE" w:rsidRDefault="000248BE" w:rsidP="003164CA">
            <w:pPr>
              <w:rPr>
                <w:sz w:val="26"/>
                <w:szCs w:val="26"/>
              </w:rPr>
            </w:pPr>
          </w:p>
          <w:p w:rsidR="000248BE" w:rsidRDefault="000248BE" w:rsidP="003164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3164CA" w:rsidRPr="00E0124D" w:rsidRDefault="003164CA" w:rsidP="003164CA">
      <w:pPr>
        <w:rPr>
          <w:sz w:val="26"/>
          <w:szCs w:val="26"/>
        </w:rPr>
      </w:pPr>
    </w:p>
    <w:p w:rsidR="003164CA" w:rsidRPr="003164CA" w:rsidRDefault="000248BE" w:rsidP="003164CA">
      <w:pPr>
        <w:ind w:left="567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Ут</w:t>
      </w:r>
      <w:r w:rsidR="003164CA" w:rsidRPr="003164CA">
        <w:rPr>
          <w:bCs/>
          <w:sz w:val="26"/>
          <w:szCs w:val="26"/>
        </w:rPr>
        <w:t>вержден</w:t>
      </w:r>
    </w:p>
    <w:p w:rsidR="003164CA" w:rsidRDefault="003164CA" w:rsidP="003164CA">
      <w:pPr>
        <w:ind w:left="5670"/>
        <w:jc w:val="center"/>
        <w:rPr>
          <w:bCs/>
          <w:sz w:val="26"/>
          <w:szCs w:val="26"/>
        </w:rPr>
      </w:pPr>
      <w:r w:rsidRPr="003164CA">
        <w:rPr>
          <w:bCs/>
          <w:sz w:val="26"/>
          <w:szCs w:val="26"/>
        </w:rPr>
        <w:t>постановлением администрации района</w:t>
      </w:r>
      <w:r>
        <w:rPr>
          <w:bCs/>
          <w:sz w:val="26"/>
          <w:szCs w:val="26"/>
        </w:rPr>
        <w:t xml:space="preserve"> от</w:t>
      </w:r>
      <w:r w:rsidR="00177B03">
        <w:rPr>
          <w:bCs/>
          <w:sz w:val="26"/>
          <w:szCs w:val="26"/>
        </w:rPr>
        <w:t xml:space="preserve"> 22.11.2021 № 968</w:t>
      </w:r>
    </w:p>
    <w:p w:rsidR="003164CA" w:rsidRPr="003164CA" w:rsidRDefault="003164CA" w:rsidP="003164CA">
      <w:pPr>
        <w:ind w:left="567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(приложение 1)</w:t>
      </w:r>
    </w:p>
    <w:p w:rsidR="003164CA" w:rsidRPr="003164CA" w:rsidRDefault="003164CA" w:rsidP="003164CA">
      <w:pPr>
        <w:jc w:val="center"/>
        <w:rPr>
          <w:bCs/>
          <w:sz w:val="26"/>
          <w:szCs w:val="26"/>
        </w:rPr>
      </w:pPr>
    </w:p>
    <w:p w:rsidR="003164CA" w:rsidRPr="003164CA" w:rsidRDefault="003164CA" w:rsidP="003164CA">
      <w:pPr>
        <w:ind w:left="851" w:right="850"/>
        <w:jc w:val="center"/>
        <w:rPr>
          <w:bCs/>
          <w:sz w:val="26"/>
          <w:szCs w:val="26"/>
        </w:rPr>
      </w:pPr>
      <w:r w:rsidRPr="003164CA">
        <w:rPr>
          <w:bCs/>
          <w:sz w:val="26"/>
          <w:szCs w:val="26"/>
        </w:rPr>
        <w:t xml:space="preserve">Перечень </w:t>
      </w:r>
    </w:p>
    <w:p w:rsidR="003164CA" w:rsidRPr="003164CA" w:rsidRDefault="003164CA" w:rsidP="003164CA">
      <w:pPr>
        <w:ind w:left="851" w:right="850"/>
        <w:jc w:val="center"/>
        <w:rPr>
          <w:bCs/>
          <w:sz w:val="26"/>
          <w:szCs w:val="26"/>
        </w:rPr>
      </w:pPr>
      <w:r w:rsidRPr="003164CA">
        <w:rPr>
          <w:bCs/>
          <w:sz w:val="26"/>
          <w:szCs w:val="26"/>
        </w:rPr>
        <w:t>главных администраторов источников финансирования дефицита бюджета</w:t>
      </w:r>
      <w:r>
        <w:rPr>
          <w:bCs/>
          <w:sz w:val="26"/>
          <w:szCs w:val="26"/>
        </w:rPr>
        <w:t xml:space="preserve"> Усть-Кубинского муниципального</w:t>
      </w:r>
      <w:r w:rsidRPr="003164CA">
        <w:rPr>
          <w:bCs/>
          <w:sz w:val="26"/>
          <w:szCs w:val="26"/>
        </w:rPr>
        <w:t xml:space="preserve"> района</w:t>
      </w:r>
    </w:p>
    <w:p w:rsidR="003164CA" w:rsidRDefault="003164CA" w:rsidP="003164CA">
      <w:pPr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270"/>
        <w:gridCol w:w="2976"/>
        <w:gridCol w:w="4251"/>
      </w:tblGrid>
      <w:tr w:rsidR="00292140" w:rsidRPr="00561C0C" w:rsidTr="002921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Default="00292140" w:rsidP="0001063D">
            <w:pPr>
              <w:ind w:right="-108"/>
              <w:jc w:val="center"/>
            </w:pPr>
            <w:r>
              <w:t>№</w:t>
            </w:r>
          </w:p>
          <w:p w:rsidR="00292140" w:rsidRPr="0000416B" w:rsidRDefault="00292140" w:rsidP="0001063D">
            <w:pPr>
              <w:ind w:right="-108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ind w:right="-108"/>
              <w:jc w:val="center"/>
            </w:pPr>
            <w:r w:rsidRPr="0000416B">
              <w:t xml:space="preserve">Код </w:t>
            </w:r>
            <w:r>
              <w:t xml:space="preserve">главного </w:t>
            </w:r>
            <w:proofErr w:type="spellStart"/>
            <w:proofErr w:type="gramStart"/>
            <w:r w:rsidRPr="0000416B">
              <w:t>администр</w:t>
            </w:r>
            <w:r>
              <w:t>а-</w:t>
            </w:r>
            <w:r w:rsidRPr="0000416B">
              <w:t>тора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 w:rsidRPr="0000416B">
              <w:t xml:space="preserve">Код </w:t>
            </w:r>
            <w:proofErr w:type="gramStart"/>
            <w:r w:rsidRPr="0000416B">
              <w:t>классификации источников финансирования дефицита бюджета района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 w:rsidRPr="0000416B">
              <w:t>Наименование администраторов и источников финансирования дефицита бюджета района</w:t>
            </w:r>
          </w:p>
        </w:tc>
      </w:tr>
      <w:tr w:rsidR="00292140" w:rsidRPr="00561C0C" w:rsidTr="0029214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4</w:t>
            </w:r>
          </w:p>
        </w:tc>
      </w:tr>
      <w:tr w:rsidR="00292140" w:rsidRPr="00561C0C" w:rsidTr="00292140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F16642" w:rsidRDefault="00292140" w:rsidP="0001063D">
            <w:pPr>
              <w:pStyle w:val="1"/>
              <w:tabs>
                <w:tab w:val="clear" w:pos="1093"/>
              </w:tabs>
              <w:jc w:val="bot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F16642" w:rsidRDefault="00292140" w:rsidP="0001063D">
            <w:pPr>
              <w:pStyle w:val="1"/>
              <w:tabs>
                <w:tab w:val="clear" w:pos="1093"/>
              </w:tabs>
              <w:jc w:val="both"/>
              <w:rPr>
                <w:b w:val="0"/>
              </w:rPr>
            </w:pPr>
            <w:r w:rsidRPr="00F16642">
              <w:rPr>
                <w:b w:val="0"/>
              </w:rPr>
              <w:t>Управление имущественных отношений администрации Усть-Кубинского муниципального района</w:t>
            </w:r>
          </w:p>
        </w:tc>
      </w:tr>
      <w:tr w:rsidR="00292140" w:rsidRPr="00561C0C" w:rsidTr="00292140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1.1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0106010005</w:t>
            </w:r>
            <w:r>
              <w:t>0000</w:t>
            </w:r>
            <w:r w:rsidRPr="0000416B">
              <w:t>630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pStyle w:val="1"/>
              <w:jc w:val="both"/>
            </w:pPr>
            <w:r w:rsidRPr="0000416B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292140" w:rsidRPr="00F16642" w:rsidTr="00292140">
        <w:trPr>
          <w:trHeight w:val="4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F16642" w:rsidRDefault="00292140" w:rsidP="0001063D">
            <w:pPr>
              <w:pStyle w:val="1"/>
              <w:tabs>
                <w:tab w:val="clear" w:pos="1093"/>
              </w:tabs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F16642" w:rsidRDefault="00292140" w:rsidP="0001063D">
            <w:pPr>
              <w:pStyle w:val="1"/>
              <w:tabs>
                <w:tab w:val="clear" w:pos="1093"/>
              </w:tabs>
              <w:jc w:val="left"/>
              <w:rPr>
                <w:b w:val="0"/>
              </w:rPr>
            </w:pPr>
            <w:r w:rsidRPr="00F16642">
              <w:rPr>
                <w:b w:val="0"/>
              </w:rPr>
              <w:t>Финансовое управление администрации Усть-Кубинского муниципального района</w:t>
            </w:r>
          </w:p>
        </w:tc>
      </w:tr>
      <w:tr w:rsidR="00292140" w:rsidRPr="00561C0C" w:rsidTr="00292140">
        <w:trPr>
          <w:trHeight w:val="8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0103010005</w:t>
            </w:r>
            <w:r>
              <w:t>0000</w:t>
            </w:r>
            <w:r w:rsidRPr="0000416B">
              <w:t>710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292140" w:rsidRPr="00561C0C" w:rsidTr="00292140">
        <w:trPr>
          <w:trHeight w:val="9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01030100050000810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292140" w:rsidRPr="00561C0C" w:rsidTr="00292140">
        <w:trPr>
          <w:trHeight w:val="4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01050201050000610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Уменьшение прочих остатков денежных средств бюджетов муниципальных районов</w:t>
            </w:r>
          </w:p>
        </w:tc>
      </w:tr>
      <w:tr w:rsidR="00292140" w:rsidRPr="00561C0C" w:rsidTr="00292140">
        <w:trPr>
          <w:trHeight w:val="17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01060401050000810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принципалу, либо обусловлено уступкой гаранту прав требования бенефициара к принципалу</w:t>
            </w:r>
          </w:p>
        </w:tc>
      </w:tr>
      <w:tr w:rsidR="00292140" w:rsidRPr="00561C0C" w:rsidTr="00292140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01060501050000640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292140" w:rsidRPr="00561C0C" w:rsidTr="00292140">
        <w:trPr>
          <w:trHeight w:val="7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01060501050000540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r w:rsidRPr="0000416B"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292140" w:rsidRPr="00561C0C" w:rsidTr="00292140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40" w:rsidRPr="0000416B" w:rsidRDefault="00292140" w:rsidP="0001063D">
            <w:pPr>
              <w:jc w:val="center"/>
            </w:pPr>
            <w:r>
              <w:t>2.7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440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jc w:val="center"/>
            </w:pPr>
            <w:r w:rsidRPr="0000416B">
              <w:t>01061002050000550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40" w:rsidRPr="0000416B" w:rsidRDefault="00292140" w:rsidP="0001063D">
            <w:pPr>
              <w:autoSpaceDE w:val="0"/>
              <w:autoSpaceDN w:val="0"/>
              <w:adjustRightInd w:val="0"/>
            </w:pPr>
            <w:r w:rsidRPr="0000416B">
              <w:t xml:space="preserve">Увеличение финансовых активов в собственности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00416B">
              <w:t>районы</w:t>
            </w:r>
            <w:proofErr w:type="gramEnd"/>
            <w:r w:rsidRPr="0000416B"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3164CA" w:rsidRDefault="003164CA" w:rsidP="003164CA">
      <w:pPr>
        <w:rPr>
          <w:bCs/>
          <w:sz w:val="25"/>
          <w:szCs w:val="25"/>
        </w:rPr>
        <w:sectPr w:rsidR="003164CA" w:rsidSect="00CD435E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3164CA" w:rsidRPr="00A85688" w:rsidRDefault="003164CA" w:rsidP="003164CA">
      <w:pPr>
        <w:ind w:left="5670"/>
        <w:jc w:val="center"/>
        <w:rPr>
          <w:bCs/>
          <w:sz w:val="26"/>
          <w:szCs w:val="26"/>
        </w:rPr>
      </w:pPr>
      <w:r w:rsidRPr="00A85688">
        <w:rPr>
          <w:bCs/>
          <w:sz w:val="26"/>
          <w:szCs w:val="26"/>
        </w:rPr>
        <w:t>Утвержден</w:t>
      </w:r>
    </w:p>
    <w:p w:rsidR="003164CA" w:rsidRDefault="00A85688" w:rsidP="003164CA">
      <w:pPr>
        <w:ind w:left="5670"/>
        <w:jc w:val="center"/>
        <w:rPr>
          <w:bCs/>
          <w:sz w:val="26"/>
          <w:szCs w:val="26"/>
        </w:rPr>
      </w:pPr>
      <w:r w:rsidRPr="00A85688">
        <w:rPr>
          <w:bCs/>
          <w:sz w:val="26"/>
          <w:szCs w:val="26"/>
        </w:rPr>
        <w:t>п</w:t>
      </w:r>
      <w:r w:rsidR="003164CA" w:rsidRPr="00A85688">
        <w:rPr>
          <w:bCs/>
          <w:sz w:val="26"/>
          <w:szCs w:val="26"/>
        </w:rPr>
        <w:t>остановлением администра</w:t>
      </w:r>
      <w:r w:rsidR="00177B03">
        <w:rPr>
          <w:bCs/>
          <w:sz w:val="26"/>
          <w:szCs w:val="26"/>
        </w:rPr>
        <w:t>ции района от 22.11.2021 № 968</w:t>
      </w:r>
    </w:p>
    <w:p w:rsidR="00A85688" w:rsidRPr="00A85688" w:rsidRDefault="00A85688" w:rsidP="003164CA">
      <w:pPr>
        <w:ind w:left="567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(приложение 2)</w:t>
      </w:r>
    </w:p>
    <w:p w:rsidR="003164CA" w:rsidRPr="00A85688" w:rsidRDefault="003164CA" w:rsidP="003164CA">
      <w:pPr>
        <w:jc w:val="center"/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</w:pPr>
    </w:p>
    <w:p w:rsidR="003164CA" w:rsidRPr="00A85688" w:rsidRDefault="003164CA" w:rsidP="003164CA">
      <w:pPr>
        <w:jc w:val="center"/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</w:pPr>
    </w:p>
    <w:p w:rsidR="003164CA" w:rsidRPr="00A85688" w:rsidRDefault="003164CA" w:rsidP="003164CA">
      <w:pPr>
        <w:jc w:val="center"/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</w:pPr>
      <w:r w:rsidRPr="00A85688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Порядок </w:t>
      </w:r>
    </w:p>
    <w:p w:rsidR="003164CA" w:rsidRPr="00A85688" w:rsidRDefault="003164CA" w:rsidP="003164CA">
      <w:pPr>
        <w:jc w:val="center"/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</w:pPr>
      <w:r w:rsidRPr="00A85688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внесения изменений в Перечень главных</w:t>
      </w:r>
      <w:r w:rsidRPr="00A85688">
        <w:rPr>
          <w:b/>
          <w:sz w:val="26"/>
          <w:szCs w:val="26"/>
        </w:rPr>
        <w:t xml:space="preserve"> </w:t>
      </w:r>
      <w:proofErr w:type="gramStart"/>
      <w:r w:rsidRPr="00A85688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администраторов источников финансирования дефицита бюджета</w:t>
      </w:r>
      <w:proofErr w:type="gramEnd"/>
      <w:r w:rsidR="00A85688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 xml:space="preserve"> Усть-Кубинского муниципального</w:t>
      </w:r>
      <w:r w:rsidRPr="00A85688">
        <w:rPr>
          <w:b/>
          <w:sz w:val="26"/>
          <w:szCs w:val="26"/>
        </w:rPr>
        <w:t xml:space="preserve"> </w:t>
      </w:r>
      <w:r w:rsidRPr="00A85688">
        <w:rPr>
          <w:rStyle w:val="a5"/>
          <w:rFonts w:eastAsiaTheme="majorEastAsia"/>
          <w:b w:val="0"/>
          <w:sz w:val="26"/>
          <w:szCs w:val="26"/>
          <w:bdr w:val="none" w:sz="0" w:space="0" w:color="auto" w:frame="1"/>
        </w:rPr>
        <w:t>района</w:t>
      </w:r>
    </w:p>
    <w:p w:rsidR="003164CA" w:rsidRPr="00A85688" w:rsidRDefault="003164CA" w:rsidP="003164CA">
      <w:pPr>
        <w:jc w:val="center"/>
        <w:rPr>
          <w:sz w:val="26"/>
          <w:szCs w:val="26"/>
        </w:rPr>
      </w:pPr>
      <w:r w:rsidRPr="00A85688">
        <w:rPr>
          <w:sz w:val="26"/>
          <w:szCs w:val="26"/>
        </w:rPr>
        <w:t>(далее – Порядок)</w:t>
      </w:r>
    </w:p>
    <w:p w:rsidR="003164CA" w:rsidRDefault="003164CA" w:rsidP="003164CA">
      <w:pPr>
        <w:jc w:val="center"/>
        <w:rPr>
          <w:sz w:val="26"/>
          <w:szCs w:val="26"/>
        </w:rPr>
      </w:pPr>
    </w:p>
    <w:p w:rsidR="003164CA" w:rsidRPr="00852BD0" w:rsidRDefault="003164CA" w:rsidP="003164CA">
      <w:pPr>
        <w:jc w:val="center"/>
        <w:rPr>
          <w:sz w:val="26"/>
          <w:szCs w:val="26"/>
        </w:rPr>
      </w:pPr>
    </w:p>
    <w:p w:rsidR="003164CA" w:rsidRPr="00852BD0" w:rsidRDefault="003164CA" w:rsidP="003164CA">
      <w:pPr>
        <w:ind w:firstLine="851"/>
        <w:jc w:val="both"/>
        <w:rPr>
          <w:sz w:val="26"/>
          <w:szCs w:val="26"/>
        </w:rPr>
      </w:pPr>
      <w:r w:rsidRPr="00852BD0">
        <w:rPr>
          <w:sz w:val="26"/>
          <w:szCs w:val="26"/>
        </w:rPr>
        <w:t xml:space="preserve">1. Настоящий Порядок устанавливает правила и сроки внесения изменений в Перечень главных </w:t>
      </w:r>
      <w:proofErr w:type="gramStart"/>
      <w:r w:rsidRPr="00852BD0">
        <w:rPr>
          <w:sz w:val="26"/>
          <w:szCs w:val="26"/>
        </w:rPr>
        <w:t>администраторов источников финансирования дефицита бюджета</w:t>
      </w:r>
      <w:proofErr w:type="gramEnd"/>
      <w:r w:rsidR="00A85688">
        <w:rPr>
          <w:sz w:val="26"/>
          <w:szCs w:val="26"/>
        </w:rPr>
        <w:t xml:space="preserve"> Усть-Кубинского муниципального</w:t>
      </w:r>
      <w:r w:rsidRPr="00852BD0">
        <w:rPr>
          <w:sz w:val="26"/>
          <w:szCs w:val="26"/>
        </w:rPr>
        <w:t xml:space="preserve"> района (далее - Перечень).</w:t>
      </w:r>
    </w:p>
    <w:p w:rsidR="003164CA" w:rsidRDefault="003164CA" w:rsidP="003164CA">
      <w:pPr>
        <w:ind w:firstLine="851"/>
        <w:jc w:val="both"/>
        <w:rPr>
          <w:sz w:val="26"/>
          <w:szCs w:val="26"/>
        </w:rPr>
      </w:pPr>
      <w:r w:rsidRPr="00852BD0">
        <w:rPr>
          <w:sz w:val="26"/>
          <w:szCs w:val="26"/>
        </w:rPr>
        <w:t>2. Предложение о внесени</w:t>
      </w:r>
      <w:r>
        <w:rPr>
          <w:sz w:val="26"/>
          <w:szCs w:val="26"/>
        </w:rPr>
        <w:t>и</w:t>
      </w:r>
      <w:r w:rsidRPr="00852BD0">
        <w:rPr>
          <w:sz w:val="26"/>
          <w:szCs w:val="26"/>
        </w:rPr>
        <w:t xml:space="preserve"> изменений в Перечень (далее - Предложение)</w:t>
      </w:r>
      <w:r w:rsidRPr="0064243B">
        <w:rPr>
          <w:sz w:val="26"/>
          <w:szCs w:val="26"/>
        </w:rPr>
        <w:t xml:space="preserve"> направля</w:t>
      </w:r>
      <w:r>
        <w:rPr>
          <w:sz w:val="26"/>
          <w:szCs w:val="26"/>
        </w:rPr>
        <w:t>е</w:t>
      </w:r>
      <w:r w:rsidRPr="0064243B">
        <w:rPr>
          <w:sz w:val="26"/>
          <w:szCs w:val="26"/>
        </w:rPr>
        <w:t>тся в финансовое управление администрации района</w:t>
      </w:r>
      <w:r w:rsidR="00A85688">
        <w:rPr>
          <w:sz w:val="26"/>
          <w:szCs w:val="26"/>
        </w:rPr>
        <w:t>.</w:t>
      </w:r>
      <w:r w:rsidRPr="0064243B">
        <w:rPr>
          <w:sz w:val="26"/>
          <w:szCs w:val="26"/>
        </w:rPr>
        <w:t xml:space="preserve"> </w:t>
      </w:r>
    </w:p>
    <w:p w:rsidR="003164CA" w:rsidRDefault="003164CA" w:rsidP="003164C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</w:t>
      </w:r>
      <w:r w:rsidRPr="0064243B">
        <w:rPr>
          <w:sz w:val="26"/>
          <w:szCs w:val="26"/>
        </w:rPr>
        <w:t>Предложения могут направлят</w:t>
      </w:r>
      <w:r>
        <w:rPr>
          <w:sz w:val="26"/>
          <w:szCs w:val="26"/>
        </w:rPr>
        <w:t>ь органы администрации района</w:t>
      </w:r>
      <w:r w:rsidRPr="0064243B">
        <w:rPr>
          <w:sz w:val="26"/>
          <w:szCs w:val="26"/>
        </w:rPr>
        <w:t xml:space="preserve">, осуществляющие бюджетные полномочия главных </w:t>
      </w:r>
      <w:proofErr w:type="gramStart"/>
      <w:r w:rsidRPr="0064243B">
        <w:rPr>
          <w:sz w:val="26"/>
          <w:szCs w:val="26"/>
        </w:rPr>
        <w:t>администраторов источников финансирования дефицита бюджета</w:t>
      </w:r>
      <w:proofErr w:type="gramEnd"/>
      <w:r w:rsidRPr="0064243B">
        <w:rPr>
          <w:sz w:val="26"/>
          <w:szCs w:val="26"/>
        </w:rPr>
        <w:t xml:space="preserve"> района (далее </w:t>
      </w:r>
      <w:r>
        <w:rPr>
          <w:sz w:val="26"/>
          <w:szCs w:val="26"/>
        </w:rPr>
        <w:t xml:space="preserve">- </w:t>
      </w:r>
      <w:r w:rsidRPr="0064243B">
        <w:rPr>
          <w:sz w:val="26"/>
          <w:szCs w:val="26"/>
        </w:rPr>
        <w:t>Заявители).</w:t>
      </w:r>
    </w:p>
    <w:p w:rsidR="003164CA" w:rsidRDefault="003164CA" w:rsidP="003164C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4243B">
        <w:rPr>
          <w:sz w:val="26"/>
          <w:szCs w:val="26"/>
        </w:rPr>
        <w:t>Рассмотрение Предложений осуществляется финансовым управлением</w:t>
      </w:r>
      <w:r w:rsidR="00A85688">
        <w:rPr>
          <w:sz w:val="26"/>
          <w:szCs w:val="26"/>
        </w:rPr>
        <w:t xml:space="preserve"> администрации района</w:t>
      </w:r>
      <w:r w:rsidRPr="0064243B">
        <w:rPr>
          <w:sz w:val="26"/>
          <w:szCs w:val="26"/>
        </w:rPr>
        <w:t xml:space="preserve"> в течение</w:t>
      </w:r>
      <w:r>
        <w:rPr>
          <w:b/>
          <w:sz w:val="26"/>
          <w:szCs w:val="26"/>
        </w:rPr>
        <w:t xml:space="preserve"> </w:t>
      </w:r>
      <w:r w:rsidRPr="0064243B">
        <w:rPr>
          <w:sz w:val="26"/>
          <w:szCs w:val="26"/>
        </w:rPr>
        <w:t>10 рабочих дней со дня их поступления.</w:t>
      </w:r>
    </w:p>
    <w:p w:rsidR="003164CA" w:rsidRDefault="003164CA" w:rsidP="003164C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64243B">
        <w:rPr>
          <w:sz w:val="26"/>
          <w:szCs w:val="26"/>
        </w:rPr>
        <w:t>По итогам рассмотрения Предложений финансовое управление</w:t>
      </w:r>
      <w:r w:rsidR="00A85688">
        <w:rPr>
          <w:sz w:val="26"/>
          <w:szCs w:val="26"/>
        </w:rPr>
        <w:t xml:space="preserve"> администрации района</w:t>
      </w:r>
      <w:r w:rsidRPr="0064243B">
        <w:rPr>
          <w:sz w:val="26"/>
          <w:szCs w:val="26"/>
        </w:rPr>
        <w:t xml:space="preserve"> в срок, установленный пунктом 4 настоящего Порядка</w:t>
      </w:r>
      <w:r>
        <w:rPr>
          <w:sz w:val="26"/>
          <w:szCs w:val="26"/>
        </w:rPr>
        <w:t>,</w:t>
      </w:r>
      <w:r w:rsidRPr="0064243B">
        <w:rPr>
          <w:sz w:val="26"/>
          <w:szCs w:val="26"/>
        </w:rPr>
        <w:t xml:space="preserve"> разрабатывает проект </w:t>
      </w:r>
      <w:r>
        <w:rPr>
          <w:sz w:val="26"/>
          <w:szCs w:val="26"/>
        </w:rPr>
        <w:t xml:space="preserve">постановления </w:t>
      </w:r>
      <w:r w:rsidRPr="0064243B">
        <w:rPr>
          <w:sz w:val="26"/>
          <w:szCs w:val="26"/>
        </w:rPr>
        <w:t>администрации района</w:t>
      </w:r>
      <w:r>
        <w:rPr>
          <w:sz w:val="26"/>
          <w:szCs w:val="26"/>
        </w:rPr>
        <w:t xml:space="preserve"> о внесении изменений в Перечень, либо </w:t>
      </w:r>
      <w:r w:rsidRPr="0064243B">
        <w:rPr>
          <w:sz w:val="26"/>
          <w:szCs w:val="26"/>
        </w:rPr>
        <w:t xml:space="preserve">в письменном виде информирует Заявителя об отказе </w:t>
      </w:r>
      <w:r>
        <w:rPr>
          <w:sz w:val="26"/>
          <w:szCs w:val="26"/>
        </w:rPr>
        <w:t xml:space="preserve">в удовлетворении Предложения </w:t>
      </w:r>
      <w:r w:rsidRPr="0064243B">
        <w:rPr>
          <w:sz w:val="26"/>
          <w:szCs w:val="26"/>
        </w:rPr>
        <w:t>с указанием причин отказа.</w:t>
      </w:r>
      <w:r>
        <w:rPr>
          <w:sz w:val="26"/>
          <w:szCs w:val="26"/>
        </w:rPr>
        <w:t xml:space="preserve"> </w:t>
      </w:r>
    </w:p>
    <w:p w:rsidR="003164CA" w:rsidRDefault="003164CA" w:rsidP="003164CA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64243B">
        <w:rPr>
          <w:sz w:val="26"/>
          <w:szCs w:val="26"/>
        </w:rPr>
        <w:t xml:space="preserve">Основаниями для отказа в </w:t>
      </w:r>
      <w:r>
        <w:rPr>
          <w:sz w:val="26"/>
          <w:szCs w:val="26"/>
        </w:rPr>
        <w:t xml:space="preserve">удовлетворении </w:t>
      </w:r>
      <w:r w:rsidRPr="0064243B">
        <w:rPr>
          <w:sz w:val="26"/>
          <w:szCs w:val="26"/>
        </w:rPr>
        <w:t>Предложения являются:</w:t>
      </w:r>
    </w:p>
    <w:p w:rsidR="003164CA" w:rsidRPr="00852BD0" w:rsidRDefault="003164CA" w:rsidP="003164CA">
      <w:pPr>
        <w:ind w:firstLine="851"/>
        <w:jc w:val="both"/>
        <w:rPr>
          <w:sz w:val="26"/>
          <w:szCs w:val="26"/>
        </w:rPr>
      </w:pPr>
      <w:r w:rsidRPr="0064243B">
        <w:rPr>
          <w:sz w:val="26"/>
          <w:szCs w:val="26"/>
        </w:rPr>
        <w:t xml:space="preserve">- отсутствие в нормативно-правовом акте Министерства финансов Российской Федерации, устанавливающем коды </w:t>
      </w:r>
      <w:proofErr w:type="gramStart"/>
      <w:r w:rsidRPr="0064243B">
        <w:rPr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64243B">
        <w:rPr>
          <w:sz w:val="26"/>
          <w:szCs w:val="26"/>
        </w:rPr>
        <w:t xml:space="preserve"> и соответствующие им коды аналитической группы вида источников финансирования дефицитов бюджетов, кода группы, </w:t>
      </w:r>
      <w:r w:rsidRPr="00852BD0">
        <w:rPr>
          <w:sz w:val="26"/>
          <w:szCs w:val="26"/>
        </w:rPr>
        <w:t xml:space="preserve">подгруппы, статьи источника финансирования дефицитов бюджетов, предлагаемого заявителем к включению в Перечень; </w:t>
      </w:r>
    </w:p>
    <w:p w:rsidR="003164CA" w:rsidRPr="00852BD0" w:rsidRDefault="003164CA" w:rsidP="003164CA">
      <w:pPr>
        <w:ind w:firstLine="851"/>
        <w:jc w:val="both"/>
        <w:rPr>
          <w:sz w:val="26"/>
          <w:szCs w:val="26"/>
        </w:rPr>
      </w:pPr>
      <w:r w:rsidRPr="00852BD0">
        <w:rPr>
          <w:sz w:val="26"/>
          <w:szCs w:val="26"/>
        </w:rPr>
        <w:t xml:space="preserve">- несоответствие наименования кода группы, подгруппы, статьи источника финансирования бюджета района коду группы, подгруппы, статьи источника финансирования бюджета района. </w:t>
      </w:r>
    </w:p>
    <w:p w:rsidR="003164CA" w:rsidRPr="00852BD0" w:rsidRDefault="003164CA" w:rsidP="003164CA">
      <w:pPr>
        <w:ind w:firstLine="851"/>
        <w:jc w:val="both"/>
        <w:rPr>
          <w:sz w:val="26"/>
          <w:szCs w:val="26"/>
        </w:rPr>
      </w:pPr>
      <w:r w:rsidRPr="00852BD0">
        <w:rPr>
          <w:sz w:val="26"/>
          <w:szCs w:val="26"/>
        </w:rPr>
        <w:t xml:space="preserve">7. После устранения причин отказа, указанных в абзаце третьем пункта 6 настоящего Порядка, Заявитель вправе </w:t>
      </w:r>
      <w:r>
        <w:rPr>
          <w:sz w:val="26"/>
          <w:szCs w:val="26"/>
        </w:rPr>
        <w:t xml:space="preserve">повторно </w:t>
      </w:r>
      <w:r w:rsidRPr="00852BD0">
        <w:rPr>
          <w:sz w:val="26"/>
          <w:szCs w:val="26"/>
        </w:rPr>
        <w:t>направить в финансовое управление</w:t>
      </w:r>
      <w:r w:rsidR="00A85688">
        <w:rPr>
          <w:sz w:val="26"/>
          <w:szCs w:val="26"/>
        </w:rPr>
        <w:t xml:space="preserve"> администрации района</w:t>
      </w:r>
      <w:r w:rsidRPr="00852BD0">
        <w:rPr>
          <w:sz w:val="26"/>
          <w:szCs w:val="26"/>
        </w:rPr>
        <w:t xml:space="preserve"> предложение о внесении изменений в Перечень.</w:t>
      </w:r>
    </w:p>
    <w:p w:rsidR="003F1748" w:rsidRDefault="003F1748"/>
    <w:sectPr w:rsidR="003F1748" w:rsidSect="00CD43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3164CA"/>
    <w:rsid w:val="000248BE"/>
    <w:rsid w:val="00177B03"/>
    <w:rsid w:val="00292140"/>
    <w:rsid w:val="003164CA"/>
    <w:rsid w:val="003F1748"/>
    <w:rsid w:val="00442221"/>
    <w:rsid w:val="004B5736"/>
    <w:rsid w:val="004F2ED4"/>
    <w:rsid w:val="005E68AA"/>
    <w:rsid w:val="00A85688"/>
    <w:rsid w:val="00CB63FB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4C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64CA"/>
    <w:pPr>
      <w:keepNext/>
      <w:tabs>
        <w:tab w:val="left" w:pos="1093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4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164CA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3164CA"/>
    <w:pPr>
      <w:suppressAutoHyphens/>
      <w:autoSpaceDN w:val="0"/>
      <w:ind w:left="0" w:firstLine="0"/>
      <w:jc w:val="left"/>
      <w:textAlignment w:val="baseline"/>
    </w:pPr>
    <w:rPr>
      <w:rFonts w:ascii="Liberation Serif" w:eastAsia="Times New Roman" w:hAnsi="Liberation Serif" w:cs="Lohit Devanagari"/>
      <w:kern w:val="3"/>
      <w:sz w:val="24"/>
      <w:szCs w:val="24"/>
      <w:lang w:eastAsia="zh-CN" w:bidi="hi-IN"/>
    </w:rPr>
  </w:style>
  <w:style w:type="paragraph" w:styleId="a3">
    <w:name w:val="Body Text"/>
    <w:basedOn w:val="a"/>
    <w:link w:val="a4"/>
    <w:uiPriority w:val="1"/>
    <w:qFormat/>
    <w:rsid w:val="003164CA"/>
    <w:pPr>
      <w:widowControl w:val="0"/>
      <w:autoSpaceDE w:val="0"/>
      <w:autoSpaceDN w:val="0"/>
      <w:adjustRightInd w:val="0"/>
      <w:ind w:left="117"/>
    </w:pPr>
    <w:rPr>
      <w:rFonts w:eastAsiaTheme="minorEastAsia"/>
    </w:rPr>
  </w:style>
  <w:style w:type="character" w:customStyle="1" w:styleId="a4">
    <w:name w:val="Основной текст Знак"/>
    <w:basedOn w:val="a0"/>
    <w:link w:val="a3"/>
    <w:uiPriority w:val="1"/>
    <w:rsid w:val="003164C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164CA"/>
    <w:rPr>
      <w:rFonts w:cs="Times New Roman"/>
      <w:b/>
      <w:bCs/>
    </w:rPr>
  </w:style>
  <w:style w:type="table" w:styleId="a6">
    <w:name w:val="Table Grid"/>
    <w:basedOn w:val="a1"/>
    <w:uiPriority w:val="59"/>
    <w:rsid w:val="000248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928</Words>
  <Characters>5293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2021-11-12T06:36:00Z</cp:lastPrinted>
  <dcterms:created xsi:type="dcterms:W3CDTF">2021-11-12T06:28:00Z</dcterms:created>
  <dcterms:modified xsi:type="dcterms:W3CDTF">2021-11-23T06:40:00Z</dcterms:modified>
</cp:coreProperties>
</file>