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0" w:type="dxa"/>
        <w:tblInd w:w="108" w:type="dxa"/>
        <w:tblLayout w:type="fixed"/>
        <w:tblLook w:val="0000"/>
      </w:tblPr>
      <w:tblGrid>
        <w:gridCol w:w="10000"/>
      </w:tblGrid>
      <w:tr w:rsidR="00F54618" w:rsidRPr="00A5105B" w:rsidTr="003B7624">
        <w:trPr>
          <w:cantSplit/>
        </w:trPr>
        <w:tc>
          <w:tcPr>
            <w:tcW w:w="10000" w:type="dxa"/>
          </w:tcPr>
          <w:p w:rsidR="00F54618" w:rsidRPr="00A5105B" w:rsidRDefault="00F54618" w:rsidP="003078F7">
            <w:pPr>
              <w:rPr>
                <w:rFonts w:ascii="Cambria" w:hAnsi="Cambria"/>
                <w:b/>
                <w:sz w:val="26"/>
                <w:szCs w:val="26"/>
              </w:rPr>
            </w:pPr>
            <w:r w:rsidRPr="00A5105B">
              <w:rPr>
                <w:i/>
                <w:iCs/>
                <w:sz w:val="26"/>
                <w:szCs w:val="26"/>
              </w:rPr>
              <w:t xml:space="preserve">                     </w:t>
            </w:r>
            <w:r w:rsidR="003078F7">
              <w:rPr>
                <w:i/>
                <w:iCs/>
                <w:sz w:val="26"/>
                <w:szCs w:val="26"/>
              </w:rPr>
              <w:t xml:space="preserve">  </w:t>
            </w:r>
            <w:r w:rsidRPr="00A5105B">
              <w:rPr>
                <w:i/>
                <w:iCs/>
                <w:sz w:val="26"/>
                <w:szCs w:val="26"/>
              </w:rPr>
              <w:t xml:space="preserve">                                              </w:t>
            </w:r>
            <w:r>
              <w:rPr>
                <w:rFonts w:ascii="Cambria" w:hAnsi="Cambria"/>
                <w:b/>
                <w:noProof/>
                <w:sz w:val="26"/>
                <w:szCs w:val="26"/>
              </w:rPr>
              <w:drawing>
                <wp:inline distT="0" distB="0" distL="0" distR="0">
                  <wp:extent cx="548640" cy="715645"/>
                  <wp:effectExtent l="19050" t="0" r="381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15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4618" w:rsidRPr="00A5105B" w:rsidRDefault="00F54618" w:rsidP="003078F7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6"/>
                <w:szCs w:val="26"/>
              </w:rPr>
            </w:pPr>
            <w:r w:rsidRPr="00A5105B">
              <w:rPr>
                <w:b/>
                <w:bCs/>
                <w:sz w:val="26"/>
                <w:szCs w:val="26"/>
              </w:rPr>
              <w:tab/>
            </w:r>
            <w:r w:rsidRPr="00A5105B">
              <w:rPr>
                <w:b/>
                <w:bCs/>
                <w:sz w:val="26"/>
                <w:szCs w:val="26"/>
              </w:rPr>
              <w:tab/>
            </w:r>
            <w:r w:rsidRPr="00A5105B">
              <w:rPr>
                <w:b/>
                <w:bCs/>
                <w:sz w:val="26"/>
                <w:szCs w:val="26"/>
              </w:rPr>
              <w:tab/>
            </w:r>
            <w:r w:rsidRPr="00A5105B">
              <w:rPr>
                <w:b/>
                <w:bCs/>
                <w:sz w:val="26"/>
                <w:szCs w:val="26"/>
              </w:rPr>
              <w:tab/>
            </w:r>
            <w:r w:rsidRPr="00A5105B"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</w:rPr>
              <w:t xml:space="preserve">                                                       </w:t>
            </w:r>
            <w:r w:rsidRPr="00A5105B">
              <w:rPr>
                <w:b/>
                <w:bCs/>
                <w:sz w:val="26"/>
                <w:szCs w:val="26"/>
              </w:rPr>
              <w:tab/>
            </w:r>
            <w:r w:rsidRPr="00A5105B">
              <w:rPr>
                <w:b/>
                <w:bCs/>
                <w:sz w:val="26"/>
                <w:szCs w:val="26"/>
              </w:rPr>
              <w:tab/>
            </w:r>
          </w:p>
          <w:p w:rsidR="00F54618" w:rsidRDefault="00F54618" w:rsidP="003078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АДМИНИСТРАЦИЯ УСТЬ-КУБИНСКОГО</w:t>
            </w:r>
          </w:p>
          <w:p w:rsidR="00F54618" w:rsidRDefault="00F54618" w:rsidP="003078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МУНИЦИПАЛЬНОГО РАЙОНА</w:t>
            </w:r>
          </w:p>
          <w:p w:rsidR="00F54618" w:rsidRPr="00A5105B" w:rsidRDefault="00F54618" w:rsidP="003078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F54618" w:rsidRPr="00A5105B" w:rsidRDefault="00F54618" w:rsidP="003078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A5105B">
              <w:rPr>
                <w:b/>
                <w:bCs/>
                <w:sz w:val="26"/>
                <w:szCs w:val="26"/>
              </w:rPr>
              <w:t>ПОСТАНОВЛЕНИЕ</w:t>
            </w:r>
          </w:p>
          <w:p w:rsidR="00F54618" w:rsidRPr="00A5105B" w:rsidRDefault="00F54618" w:rsidP="003078F7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  <w:p w:rsidR="00F54618" w:rsidRPr="00A5105B" w:rsidRDefault="00F54618" w:rsidP="003078F7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A5105B">
              <w:rPr>
                <w:bCs/>
                <w:sz w:val="26"/>
                <w:szCs w:val="26"/>
              </w:rPr>
              <w:t>с. Устье</w:t>
            </w:r>
          </w:p>
          <w:p w:rsidR="00F54618" w:rsidRPr="00A5105B" w:rsidRDefault="00F54618" w:rsidP="003078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F54618" w:rsidRPr="00A5105B" w:rsidRDefault="00F54618" w:rsidP="003078F7">
            <w:pPr>
              <w:tabs>
                <w:tab w:val="left" w:pos="9815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</w:t>
            </w:r>
            <w:r w:rsidR="005262BC">
              <w:rPr>
                <w:sz w:val="26"/>
                <w:szCs w:val="26"/>
              </w:rPr>
              <w:t xml:space="preserve"> 15.11.2021                                                                                                  № 933</w:t>
            </w:r>
            <w:r>
              <w:rPr>
                <w:sz w:val="26"/>
                <w:szCs w:val="26"/>
              </w:rPr>
              <w:t xml:space="preserve">                    </w:t>
            </w:r>
            <w:r w:rsidRPr="00A5105B">
              <w:rPr>
                <w:sz w:val="26"/>
                <w:szCs w:val="26"/>
              </w:rPr>
              <w:t xml:space="preserve">                                                                            </w:t>
            </w:r>
            <w:r w:rsidR="005262BC">
              <w:rPr>
                <w:sz w:val="26"/>
                <w:szCs w:val="26"/>
              </w:rPr>
              <w:t xml:space="preserve">                           </w:t>
            </w:r>
          </w:p>
          <w:p w:rsidR="00F54618" w:rsidRPr="00A5105B" w:rsidRDefault="00F54618" w:rsidP="003078F7">
            <w:pPr>
              <w:tabs>
                <w:tab w:val="left" w:pos="7920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tbl>
            <w:tblPr>
              <w:tblW w:w="10000" w:type="dxa"/>
              <w:tblInd w:w="108" w:type="dxa"/>
              <w:tblLayout w:type="fixed"/>
              <w:tblLook w:val="0000"/>
            </w:tblPr>
            <w:tblGrid>
              <w:gridCol w:w="10000"/>
            </w:tblGrid>
            <w:tr w:rsidR="00F54618" w:rsidRPr="00A5105B" w:rsidTr="003B7624">
              <w:trPr>
                <w:trHeight w:hRule="exact" w:val="1627"/>
              </w:trPr>
              <w:tc>
                <w:tcPr>
                  <w:tcW w:w="10000" w:type="dxa"/>
                </w:tcPr>
                <w:p w:rsidR="00F54618" w:rsidRPr="00C77344" w:rsidRDefault="00F54618" w:rsidP="003078F7">
                  <w:pPr>
                    <w:jc w:val="center"/>
                    <w:rPr>
                      <w:sz w:val="26"/>
                      <w:szCs w:val="26"/>
                    </w:rPr>
                  </w:pPr>
                  <w:r w:rsidRPr="00C77344">
                    <w:rPr>
                      <w:sz w:val="26"/>
                      <w:szCs w:val="26"/>
                    </w:rPr>
                    <w:t xml:space="preserve">Об утверждении </w:t>
                  </w:r>
                  <w:r w:rsidRPr="00C77344">
                    <w:rPr>
                      <w:color w:val="000000"/>
                      <w:sz w:val="26"/>
                      <w:szCs w:val="26"/>
                      <w:shd w:val="clear" w:color="auto" w:fill="FFFFFF"/>
                    </w:rPr>
                    <w:t>Программы профилактики рисков причинения вреда (ущерба) охраняемым законом ценностям при проведении мероприятий по осуществлению регионального государственного экологического контроля (надзора) на 2022 год и плановый период 2023-2024 год</w:t>
                  </w:r>
                  <w:r w:rsidR="00F80EC8">
                    <w:rPr>
                      <w:color w:val="000000"/>
                      <w:sz w:val="26"/>
                      <w:szCs w:val="26"/>
                      <w:shd w:val="clear" w:color="auto" w:fill="FFFFFF"/>
                    </w:rPr>
                    <w:t>ов</w:t>
                  </w:r>
                </w:p>
              </w:tc>
            </w:tr>
          </w:tbl>
          <w:p w:rsidR="00F54618" w:rsidRPr="00E06DCF" w:rsidRDefault="00F54618" w:rsidP="005B6C85">
            <w:pPr>
              <w:autoSpaceDE w:val="0"/>
              <w:autoSpaceDN w:val="0"/>
              <w:adjustRightInd w:val="0"/>
              <w:ind w:firstLine="567"/>
              <w:jc w:val="both"/>
              <w:rPr>
                <w:sz w:val="26"/>
                <w:szCs w:val="26"/>
              </w:rPr>
            </w:pPr>
            <w:r w:rsidRPr="00A5105B">
              <w:rPr>
                <w:bCs/>
                <w:sz w:val="26"/>
                <w:szCs w:val="26"/>
              </w:rPr>
              <w:tab/>
            </w:r>
            <w:r w:rsidRPr="00E06DCF">
              <w:rPr>
                <w:spacing w:val="1"/>
                <w:sz w:val="26"/>
                <w:szCs w:val="26"/>
                <w:shd w:val="clear" w:color="auto" w:fill="FFFFFF"/>
              </w:rPr>
              <w:t xml:space="preserve">На основании части 2 статьи 44 </w:t>
            </w:r>
            <w:r w:rsidRPr="00E06DCF">
              <w:rPr>
                <w:sz w:val="26"/>
                <w:szCs w:val="26"/>
                <w:shd w:val="clear" w:color="auto" w:fill="FFFFFF"/>
              </w:rPr>
              <w:t>Федерального закона от 31 июля 2020 года N 248-ФЗ "О государственном контроле (надзоре) и муниципальном контроле в Российской Федерации"</w:t>
            </w:r>
            <w:r w:rsidRPr="00E06DCF">
              <w:rPr>
                <w:spacing w:val="1"/>
                <w:sz w:val="26"/>
                <w:szCs w:val="26"/>
                <w:shd w:val="clear" w:color="auto" w:fill="FFFFFF"/>
              </w:rPr>
              <w:t xml:space="preserve">, </w:t>
            </w:r>
            <w:r w:rsidRPr="00E06DCF">
              <w:rPr>
                <w:color w:val="22272F"/>
                <w:sz w:val="26"/>
                <w:szCs w:val="26"/>
                <w:shd w:val="clear" w:color="auto" w:fill="FFFFFF"/>
              </w:rPr>
              <w:t>постановления Правительства Российской Федерации от 25 июня 2021 года N 990 "Об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ценностям"</w:t>
            </w:r>
            <w:r w:rsidRPr="00E06DCF">
              <w:rPr>
                <w:sz w:val="26"/>
                <w:szCs w:val="26"/>
              </w:rPr>
              <w:t>, ст. 43 Устава района администрация района</w:t>
            </w:r>
          </w:p>
          <w:p w:rsidR="00F54618" w:rsidRPr="00A5105B" w:rsidRDefault="00F54618" w:rsidP="005B6C85">
            <w:pPr>
              <w:tabs>
                <w:tab w:val="left" w:pos="7920"/>
              </w:tabs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6"/>
              </w:rPr>
            </w:pPr>
            <w:r w:rsidRPr="00A5105B">
              <w:rPr>
                <w:b/>
                <w:bCs/>
                <w:sz w:val="26"/>
                <w:szCs w:val="26"/>
              </w:rPr>
              <w:t>ПОСТАНОВЛЯЕТ:</w:t>
            </w:r>
          </w:p>
          <w:p w:rsidR="00F54618" w:rsidRDefault="00F54618" w:rsidP="005B6C85">
            <w:pPr>
              <w:ind w:firstLine="708"/>
              <w:jc w:val="both"/>
              <w:rPr>
                <w:sz w:val="26"/>
                <w:szCs w:val="26"/>
              </w:rPr>
            </w:pPr>
            <w:r w:rsidRPr="00A5105B">
              <w:rPr>
                <w:sz w:val="26"/>
                <w:szCs w:val="26"/>
              </w:rPr>
              <w:t>1.</w:t>
            </w:r>
            <w:r>
              <w:rPr>
                <w:sz w:val="26"/>
                <w:szCs w:val="26"/>
              </w:rPr>
              <w:t xml:space="preserve"> </w:t>
            </w:r>
            <w:r w:rsidRPr="00A5105B">
              <w:rPr>
                <w:sz w:val="26"/>
                <w:szCs w:val="26"/>
              </w:rPr>
              <w:t xml:space="preserve">Утвердить </w:t>
            </w:r>
            <w:r w:rsidRPr="00C77344">
              <w:rPr>
                <w:color w:val="000000"/>
                <w:sz w:val="26"/>
                <w:szCs w:val="26"/>
                <w:shd w:val="clear" w:color="auto" w:fill="FFFFFF"/>
              </w:rPr>
              <w:t>П</w: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t>рограмму</w:t>
            </w:r>
            <w:r w:rsidRPr="00C77344">
              <w:rPr>
                <w:color w:val="000000"/>
                <w:sz w:val="26"/>
                <w:szCs w:val="26"/>
                <w:shd w:val="clear" w:color="auto" w:fill="FFFFFF"/>
              </w:rPr>
              <w:t xml:space="preserve"> профилактики рисков причинения вреда (ущерба) охраняемым законом ценностям при проведении мероприятий по осуществлению регионального государственного экологического контроля (надзора) на 2022 год и плановый период 2023-2024 год</w: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t>ов</w:t>
            </w:r>
            <w:r w:rsidRPr="00A5105B">
              <w:rPr>
                <w:sz w:val="26"/>
                <w:szCs w:val="26"/>
              </w:rPr>
              <w:t xml:space="preserve"> (прилагается). </w:t>
            </w:r>
          </w:p>
          <w:p w:rsidR="00F54618" w:rsidRPr="00E06DCF" w:rsidRDefault="00F54618" w:rsidP="005B6C85">
            <w:pPr>
              <w:ind w:firstLine="567"/>
              <w:jc w:val="both"/>
              <w:rPr>
                <w:spacing w:val="1"/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E06DCF">
              <w:rPr>
                <w:sz w:val="26"/>
                <w:szCs w:val="26"/>
              </w:rPr>
              <w:t xml:space="preserve">Признать утратившим силу постановление администрации района от </w:t>
            </w:r>
            <w:r>
              <w:rPr>
                <w:sz w:val="26"/>
                <w:szCs w:val="26"/>
              </w:rPr>
              <w:t>11 декабря 2020</w:t>
            </w:r>
            <w:r w:rsidRPr="00E06DCF">
              <w:rPr>
                <w:sz w:val="26"/>
                <w:szCs w:val="26"/>
              </w:rPr>
              <w:t xml:space="preserve"> года №</w:t>
            </w:r>
            <w:r>
              <w:rPr>
                <w:sz w:val="26"/>
                <w:szCs w:val="26"/>
              </w:rPr>
              <w:t xml:space="preserve"> 1201</w:t>
            </w:r>
            <w:r w:rsidRPr="00E06DCF">
              <w:rPr>
                <w:sz w:val="26"/>
                <w:szCs w:val="26"/>
              </w:rPr>
              <w:t xml:space="preserve"> "Об утверждении  Программы профилактики нарушений обязательных требований</w:t>
            </w:r>
            <w:r>
              <w:rPr>
                <w:sz w:val="26"/>
                <w:szCs w:val="26"/>
              </w:rPr>
              <w:t xml:space="preserve"> в рамках осуществления регионального государственного экологического надзора на 2021 год и плановый период 2022-2023 годов</w:t>
            </w:r>
            <w:r w:rsidRPr="00E06DCF">
              <w:rPr>
                <w:sz w:val="26"/>
                <w:szCs w:val="26"/>
              </w:rPr>
              <w:t>"</w:t>
            </w:r>
            <w:r>
              <w:rPr>
                <w:sz w:val="26"/>
                <w:szCs w:val="26"/>
              </w:rPr>
              <w:t>.</w:t>
            </w:r>
          </w:p>
          <w:p w:rsidR="00F54618" w:rsidRPr="00A5105B" w:rsidRDefault="00F54618" w:rsidP="005B6C8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3</w:t>
            </w:r>
            <w:r w:rsidRPr="00A5105B">
              <w:rPr>
                <w:sz w:val="26"/>
                <w:szCs w:val="26"/>
              </w:rPr>
              <w:t>. Настоящее постановление подлежит размещению на официальном сайте администрации Усть-Кубинского муниципального района в информационно-телекоммуникационной сети «Интернет».</w:t>
            </w:r>
          </w:p>
          <w:p w:rsidR="00F54618" w:rsidRPr="00A5105B" w:rsidRDefault="00F54618" w:rsidP="005B6C8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4</w:t>
            </w:r>
            <w:r w:rsidRPr="00A5105B">
              <w:rPr>
                <w:sz w:val="26"/>
                <w:szCs w:val="26"/>
              </w:rPr>
              <w:t>. Настоящее постановление вступ</w:t>
            </w:r>
            <w:r>
              <w:rPr>
                <w:sz w:val="26"/>
                <w:szCs w:val="26"/>
              </w:rPr>
              <w:t>ает в силу с 1 января 2022 года и подлежит официальному опубликованию.</w:t>
            </w:r>
          </w:p>
          <w:p w:rsidR="00F54618" w:rsidRPr="00A5105B" w:rsidRDefault="00F54618" w:rsidP="003078F7">
            <w:pPr>
              <w:ind w:firstLine="708"/>
              <w:rPr>
                <w:sz w:val="26"/>
                <w:szCs w:val="26"/>
              </w:rPr>
            </w:pPr>
          </w:p>
          <w:p w:rsidR="00F54618" w:rsidRPr="00A5105B" w:rsidRDefault="00F54618" w:rsidP="003078F7">
            <w:pPr>
              <w:ind w:firstLine="708"/>
              <w:rPr>
                <w:sz w:val="26"/>
                <w:szCs w:val="26"/>
              </w:rPr>
            </w:pPr>
          </w:p>
          <w:p w:rsidR="00F54618" w:rsidRPr="00A5105B" w:rsidRDefault="00F54618" w:rsidP="003078F7">
            <w:pPr>
              <w:tabs>
                <w:tab w:val="left" w:pos="7920"/>
              </w:tabs>
              <w:autoSpaceDE w:val="0"/>
              <w:autoSpaceDN w:val="0"/>
              <w:adjustRightInd w:val="0"/>
              <w:ind w:left="5760"/>
              <w:rPr>
                <w:sz w:val="26"/>
                <w:szCs w:val="26"/>
              </w:rPr>
            </w:pPr>
            <w:r w:rsidRPr="00A5105B">
              <w:rPr>
                <w:sz w:val="26"/>
                <w:szCs w:val="26"/>
              </w:rPr>
              <w:t xml:space="preserve">              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785"/>
              <w:gridCol w:w="4786"/>
            </w:tblGrid>
            <w:tr w:rsidR="00F54618" w:rsidRPr="00A5105B" w:rsidTr="003B7624">
              <w:tc>
                <w:tcPr>
                  <w:tcW w:w="4785" w:type="dxa"/>
                </w:tcPr>
                <w:p w:rsidR="00F54618" w:rsidRPr="00A5105B" w:rsidRDefault="00F54618" w:rsidP="003078F7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Руководитель</w:t>
                  </w:r>
                  <w:r w:rsidRPr="00A5105B">
                    <w:rPr>
                      <w:sz w:val="26"/>
                      <w:szCs w:val="26"/>
                    </w:rPr>
                    <w:t xml:space="preserve"> администрации района </w:t>
                  </w:r>
                </w:p>
              </w:tc>
              <w:tc>
                <w:tcPr>
                  <w:tcW w:w="4786" w:type="dxa"/>
                </w:tcPr>
                <w:p w:rsidR="00F54618" w:rsidRPr="00A5105B" w:rsidRDefault="00F54618" w:rsidP="003078F7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                                             А.О. Семичев</w:t>
                  </w:r>
                </w:p>
                <w:p w:rsidR="00F54618" w:rsidRPr="00A5105B" w:rsidRDefault="00F54618" w:rsidP="003078F7">
                  <w:pPr>
                    <w:rPr>
                      <w:sz w:val="26"/>
                      <w:szCs w:val="26"/>
                    </w:rPr>
                  </w:pPr>
                </w:p>
                <w:p w:rsidR="00F54618" w:rsidRPr="00A5105B" w:rsidRDefault="00F54618" w:rsidP="003078F7">
                  <w:pPr>
                    <w:rPr>
                      <w:sz w:val="26"/>
                      <w:szCs w:val="26"/>
                    </w:rPr>
                  </w:pPr>
                </w:p>
                <w:p w:rsidR="00F54618" w:rsidRPr="00A5105B" w:rsidRDefault="00F54618" w:rsidP="003078F7">
                  <w:pPr>
                    <w:rPr>
                      <w:sz w:val="26"/>
                      <w:szCs w:val="26"/>
                    </w:rPr>
                  </w:pPr>
                </w:p>
                <w:p w:rsidR="00F54618" w:rsidRPr="00A5105B" w:rsidRDefault="00F54618" w:rsidP="003078F7">
                  <w:pPr>
                    <w:rPr>
                      <w:sz w:val="26"/>
                      <w:szCs w:val="26"/>
                    </w:rPr>
                  </w:pPr>
                </w:p>
                <w:p w:rsidR="00F54618" w:rsidRPr="00A5105B" w:rsidRDefault="00F54618" w:rsidP="003078F7">
                  <w:pPr>
                    <w:rPr>
                      <w:sz w:val="26"/>
                      <w:szCs w:val="26"/>
                    </w:rPr>
                  </w:pPr>
                  <w:r w:rsidRPr="00A5105B">
                    <w:rPr>
                      <w:sz w:val="26"/>
                      <w:szCs w:val="26"/>
                    </w:rPr>
                    <w:t xml:space="preserve">                                     </w:t>
                  </w:r>
                </w:p>
              </w:tc>
            </w:tr>
          </w:tbl>
          <w:p w:rsidR="00F54618" w:rsidRPr="00A5105B" w:rsidRDefault="00F54618" w:rsidP="003078F7">
            <w:pPr>
              <w:pStyle w:val="ConsPlusTitle"/>
              <w:rPr>
                <w:b w:val="0"/>
                <w:sz w:val="26"/>
                <w:szCs w:val="26"/>
              </w:rPr>
            </w:pPr>
          </w:p>
          <w:p w:rsidR="00F54618" w:rsidRPr="00A5105B" w:rsidRDefault="00F54618" w:rsidP="003078F7">
            <w:pPr>
              <w:pStyle w:val="ConsPlusTitle"/>
              <w:rPr>
                <w:rFonts w:ascii="Cambria" w:hAnsi="Cambria"/>
                <w:b w:val="0"/>
                <w:sz w:val="26"/>
                <w:szCs w:val="26"/>
              </w:rPr>
            </w:pPr>
          </w:p>
          <w:p w:rsidR="00F54618" w:rsidRPr="00A5105B" w:rsidRDefault="00F54618" w:rsidP="003078F7">
            <w:pPr>
              <w:pStyle w:val="ConsPlusTitle"/>
              <w:rPr>
                <w:rFonts w:ascii="Cambria" w:hAnsi="Cambria"/>
                <w:b w:val="0"/>
                <w:sz w:val="26"/>
                <w:szCs w:val="26"/>
              </w:rPr>
            </w:pPr>
          </w:p>
          <w:p w:rsidR="00F54618" w:rsidRPr="00A5105B" w:rsidRDefault="00F54618" w:rsidP="003078F7">
            <w:pPr>
              <w:pStyle w:val="ConsPlusTitle"/>
              <w:rPr>
                <w:rFonts w:ascii="Cambria" w:hAnsi="Cambria"/>
                <w:b w:val="0"/>
                <w:sz w:val="26"/>
                <w:szCs w:val="26"/>
              </w:rPr>
            </w:pPr>
          </w:p>
          <w:p w:rsidR="00F54618" w:rsidRPr="00A5105B" w:rsidRDefault="00F54618" w:rsidP="003078F7">
            <w:pPr>
              <w:pStyle w:val="ConsPlusTitle"/>
              <w:rPr>
                <w:rFonts w:ascii="Cambria" w:hAnsi="Cambria"/>
                <w:b w:val="0"/>
                <w:sz w:val="26"/>
                <w:szCs w:val="26"/>
              </w:rPr>
            </w:pPr>
          </w:p>
          <w:p w:rsidR="00F54618" w:rsidRPr="00A5105B" w:rsidRDefault="00F54618" w:rsidP="003078F7">
            <w:pPr>
              <w:pStyle w:val="ConsPlusTitle"/>
              <w:rPr>
                <w:rFonts w:ascii="Cambria" w:hAnsi="Cambria"/>
                <w:b w:val="0"/>
                <w:sz w:val="26"/>
                <w:szCs w:val="26"/>
              </w:rPr>
            </w:pPr>
          </w:p>
          <w:p w:rsidR="00F54618" w:rsidRPr="00A5105B" w:rsidRDefault="00F54618" w:rsidP="003078F7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F54618" w:rsidRDefault="00F54618" w:rsidP="003078F7">
      <w:pPr>
        <w:rPr>
          <w:sz w:val="26"/>
        </w:rPr>
      </w:pPr>
      <w:r w:rsidRPr="00B16401">
        <w:rPr>
          <w:sz w:val="26"/>
        </w:rPr>
        <w:lastRenderedPageBreak/>
        <w:tab/>
      </w:r>
      <w:r w:rsidRPr="00B16401">
        <w:rPr>
          <w:sz w:val="26"/>
        </w:rPr>
        <w:tab/>
      </w:r>
      <w:r w:rsidRPr="00B16401">
        <w:rPr>
          <w:sz w:val="26"/>
        </w:rPr>
        <w:tab/>
      </w:r>
      <w:r w:rsidRPr="00B16401">
        <w:rPr>
          <w:sz w:val="26"/>
        </w:rPr>
        <w:tab/>
      </w:r>
      <w:r w:rsidRPr="00B16401">
        <w:rPr>
          <w:sz w:val="26"/>
        </w:rPr>
        <w:tab/>
      </w:r>
      <w:r w:rsidRPr="00B16401">
        <w:rPr>
          <w:sz w:val="26"/>
        </w:rPr>
        <w:tab/>
      </w:r>
      <w:r>
        <w:rPr>
          <w:sz w:val="26"/>
        </w:rPr>
        <w:t xml:space="preserve">          УТВЕРЖДЕНО</w:t>
      </w:r>
    </w:p>
    <w:p w:rsidR="00F54618" w:rsidRPr="00B16401" w:rsidRDefault="00F54618" w:rsidP="003078F7">
      <w:pPr>
        <w:rPr>
          <w:sz w:val="26"/>
        </w:rPr>
      </w:pPr>
      <w:r>
        <w:rPr>
          <w:sz w:val="26"/>
        </w:rPr>
        <w:t xml:space="preserve">                                                                            п</w:t>
      </w:r>
      <w:r w:rsidRPr="00B16401">
        <w:rPr>
          <w:sz w:val="26"/>
        </w:rPr>
        <w:t>остановлением администрации</w:t>
      </w:r>
    </w:p>
    <w:p w:rsidR="00F54618" w:rsidRPr="00B16401" w:rsidRDefault="00F54618" w:rsidP="003078F7">
      <w:pPr>
        <w:rPr>
          <w:sz w:val="26"/>
        </w:rPr>
      </w:pPr>
      <w:r w:rsidRPr="00B16401">
        <w:rPr>
          <w:sz w:val="26"/>
        </w:rPr>
        <w:tab/>
      </w:r>
      <w:r w:rsidRPr="00B16401">
        <w:rPr>
          <w:sz w:val="26"/>
        </w:rPr>
        <w:tab/>
      </w:r>
      <w:r w:rsidRPr="00B16401">
        <w:rPr>
          <w:sz w:val="26"/>
        </w:rPr>
        <w:tab/>
      </w:r>
      <w:r w:rsidRPr="00B16401">
        <w:rPr>
          <w:sz w:val="26"/>
        </w:rPr>
        <w:tab/>
      </w:r>
      <w:r w:rsidRPr="00B16401">
        <w:rPr>
          <w:sz w:val="26"/>
        </w:rPr>
        <w:tab/>
      </w:r>
      <w:r w:rsidRPr="00B16401">
        <w:rPr>
          <w:sz w:val="26"/>
        </w:rPr>
        <w:tab/>
      </w:r>
      <w:r w:rsidRPr="00B16401">
        <w:rPr>
          <w:sz w:val="26"/>
        </w:rPr>
        <w:tab/>
        <w:t>района</w:t>
      </w:r>
      <w:r w:rsidR="005262BC">
        <w:rPr>
          <w:sz w:val="26"/>
        </w:rPr>
        <w:t xml:space="preserve"> от 15.11.2021 № 933</w:t>
      </w:r>
    </w:p>
    <w:p w:rsidR="00F54618" w:rsidRPr="00B16401" w:rsidRDefault="00F54618" w:rsidP="003078F7">
      <w:pPr>
        <w:rPr>
          <w:sz w:val="26"/>
        </w:rPr>
      </w:pPr>
      <w:r w:rsidRPr="00B16401">
        <w:rPr>
          <w:sz w:val="26"/>
        </w:rPr>
        <w:tab/>
      </w:r>
      <w:r w:rsidRPr="00B16401">
        <w:rPr>
          <w:sz w:val="26"/>
        </w:rPr>
        <w:tab/>
      </w:r>
      <w:r w:rsidRPr="00B16401">
        <w:rPr>
          <w:sz w:val="26"/>
        </w:rPr>
        <w:tab/>
      </w:r>
      <w:r w:rsidRPr="00B16401">
        <w:rPr>
          <w:sz w:val="26"/>
        </w:rPr>
        <w:tab/>
      </w:r>
      <w:r w:rsidRPr="00B16401">
        <w:rPr>
          <w:sz w:val="26"/>
        </w:rPr>
        <w:tab/>
      </w:r>
      <w:r w:rsidRPr="00B16401">
        <w:rPr>
          <w:sz w:val="26"/>
        </w:rPr>
        <w:tab/>
      </w:r>
      <w:r w:rsidRPr="00B16401">
        <w:rPr>
          <w:sz w:val="26"/>
        </w:rPr>
        <w:tab/>
        <w:t>(приложение)</w:t>
      </w:r>
    </w:p>
    <w:p w:rsidR="00F54618" w:rsidRPr="00B16401" w:rsidRDefault="00F54618" w:rsidP="003078F7">
      <w:pPr>
        <w:rPr>
          <w:sz w:val="26"/>
        </w:rPr>
      </w:pPr>
    </w:p>
    <w:p w:rsidR="00F54618" w:rsidRPr="00B16401" w:rsidRDefault="00F54618" w:rsidP="003078F7">
      <w:pPr>
        <w:jc w:val="both"/>
        <w:rPr>
          <w:sz w:val="26"/>
        </w:rPr>
      </w:pPr>
    </w:p>
    <w:p w:rsidR="00F54618" w:rsidRDefault="00F54618" w:rsidP="003078F7">
      <w:pPr>
        <w:jc w:val="center"/>
        <w:rPr>
          <w:color w:val="000000"/>
          <w:sz w:val="26"/>
          <w:szCs w:val="26"/>
          <w:shd w:val="clear" w:color="auto" w:fill="FFFFFF"/>
        </w:rPr>
      </w:pPr>
      <w:r w:rsidRPr="00C77344">
        <w:rPr>
          <w:color w:val="000000"/>
          <w:sz w:val="26"/>
          <w:szCs w:val="26"/>
          <w:shd w:val="clear" w:color="auto" w:fill="FFFFFF"/>
        </w:rPr>
        <w:t>П</w:t>
      </w:r>
      <w:r>
        <w:rPr>
          <w:color w:val="000000"/>
          <w:sz w:val="26"/>
          <w:szCs w:val="26"/>
          <w:shd w:val="clear" w:color="auto" w:fill="FFFFFF"/>
        </w:rPr>
        <w:t>рограмма</w:t>
      </w:r>
      <w:r w:rsidRPr="00C77344">
        <w:rPr>
          <w:color w:val="000000"/>
          <w:sz w:val="26"/>
          <w:szCs w:val="26"/>
          <w:shd w:val="clear" w:color="auto" w:fill="FFFFFF"/>
        </w:rPr>
        <w:t xml:space="preserve"> профилактики рисков причинения вреда (ущерба) охраняемым законом ценностям при проведении мероприятий по осуществлению регионального государственного экологического контроля (надзора) на 2022 год </w:t>
      </w:r>
      <w:r>
        <w:rPr>
          <w:color w:val="000000"/>
          <w:sz w:val="26"/>
          <w:szCs w:val="26"/>
          <w:shd w:val="clear" w:color="auto" w:fill="FFFFFF"/>
        </w:rPr>
        <w:t>и плановый период 2023-2024 годов</w:t>
      </w:r>
    </w:p>
    <w:p w:rsidR="00F54618" w:rsidRPr="00EB200E" w:rsidRDefault="00F54618" w:rsidP="003078F7">
      <w:pPr>
        <w:jc w:val="center"/>
        <w:rPr>
          <w:color w:val="000000"/>
          <w:sz w:val="26"/>
          <w:szCs w:val="26"/>
          <w:shd w:val="clear" w:color="auto" w:fill="FFFFFF"/>
        </w:rPr>
      </w:pPr>
    </w:p>
    <w:p w:rsidR="00F54618" w:rsidRDefault="00F54618" w:rsidP="003078F7">
      <w:pPr>
        <w:numPr>
          <w:ilvl w:val="0"/>
          <w:numId w:val="1"/>
        </w:numPr>
        <w:shd w:val="clear" w:color="auto" w:fill="FFFFFF"/>
        <w:ind w:right="480"/>
        <w:jc w:val="center"/>
        <w:textAlignment w:val="baseline"/>
        <w:rPr>
          <w:color w:val="000000"/>
          <w:sz w:val="26"/>
          <w:szCs w:val="26"/>
        </w:rPr>
      </w:pPr>
      <w:r w:rsidRPr="00EB200E">
        <w:rPr>
          <w:color w:val="000000"/>
          <w:sz w:val="26"/>
          <w:szCs w:val="26"/>
        </w:rPr>
        <w:t>Общие положения</w:t>
      </w:r>
    </w:p>
    <w:p w:rsidR="00F54618" w:rsidRPr="00EB200E" w:rsidRDefault="00F54618" w:rsidP="003078F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 w:rsidRPr="00EB200E">
        <w:rPr>
          <w:color w:val="000000"/>
          <w:sz w:val="26"/>
          <w:szCs w:val="26"/>
        </w:rPr>
        <w:t xml:space="preserve">       </w:t>
      </w:r>
      <w:r>
        <w:rPr>
          <w:color w:val="000000"/>
          <w:sz w:val="26"/>
          <w:szCs w:val="26"/>
        </w:rPr>
        <w:tab/>
        <w:t xml:space="preserve">1.1. </w:t>
      </w:r>
      <w:r w:rsidRPr="00EB200E">
        <w:rPr>
          <w:color w:val="000000"/>
          <w:sz w:val="26"/>
          <w:szCs w:val="26"/>
        </w:rPr>
        <w:t>Настоящая Программа профилактики рисков причинения вреда (ущерба) охраняемым законом ценностям при проведении мероприятий по осуществлению регионального государственного экологического контроля (надзора) (далее — Программа), разработана в целях предотвращения риска причинения вреда охраняемым законом ценностям вследствие нарушений обязательных требований законодательства в сфере регионального государственного экологического контроля (надзора).</w:t>
      </w:r>
    </w:p>
    <w:p w:rsidR="00F54618" w:rsidRPr="00EB200E" w:rsidRDefault="00F54618" w:rsidP="003078F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1.2. </w:t>
      </w:r>
      <w:r w:rsidRPr="00EB200E">
        <w:rPr>
          <w:color w:val="000000"/>
          <w:sz w:val="26"/>
          <w:szCs w:val="26"/>
        </w:rPr>
        <w:t>Программа разработана в целях реализации положений:</w:t>
      </w:r>
    </w:p>
    <w:p w:rsidR="00F54618" w:rsidRPr="00EB200E" w:rsidRDefault="00F54618" w:rsidP="003078F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 xml:space="preserve">- </w:t>
      </w:r>
      <w:hyperlink r:id="rId8" w:history="1">
        <w:r w:rsidRPr="00F54618">
          <w:rPr>
            <w:rStyle w:val="a3"/>
            <w:color w:val="auto"/>
            <w:szCs w:val="26"/>
            <w:u w:val="none"/>
            <w:bdr w:val="none" w:sz="0" w:space="0" w:color="auto" w:frame="1"/>
          </w:rPr>
          <w:t>статьи </w:t>
        </w:r>
      </w:hyperlink>
      <w:r w:rsidRPr="00F54618">
        <w:rPr>
          <w:sz w:val="26"/>
          <w:szCs w:val="26"/>
        </w:rPr>
        <w:t>44</w:t>
      </w:r>
      <w:r>
        <w:rPr>
          <w:color w:val="000000"/>
          <w:sz w:val="26"/>
          <w:szCs w:val="26"/>
        </w:rPr>
        <w:t xml:space="preserve"> Федерального закона от 31 июля </w:t>
      </w:r>
      <w:r w:rsidRPr="00EB200E">
        <w:rPr>
          <w:color w:val="000000"/>
          <w:sz w:val="26"/>
          <w:szCs w:val="26"/>
        </w:rPr>
        <w:t>2020</w:t>
      </w:r>
      <w:r>
        <w:rPr>
          <w:color w:val="000000"/>
          <w:sz w:val="26"/>
          <w:szCs w:val="26"/>
        </w:rPr>
        <w:t xml:space="preserve"> года</w:t>
      </w:r>
      <w:r w:rsidRPr="00EB200E">
        <w:rPr>
          <w:color w:val="000000"/>
          <w:sz w:val="26"/>
          <w:szCs w:val="26"/>
        </w:rPr>
        <w:t xml:space="preserve"> № 248-ФЗ «О государственном  контроле (надзоре) и муниципальном контроле в Российской Федерации»;</w:t>
      </w:r>
    </w:p>
    <w:p w:rsidR="00F54618" w:rsidRDefault="00F54618" w:rsidP="003078F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 xml:space="preserve">- </w:t>
      </w:r>
      <w:r w:rsidRPr="00EB200E">
        <w:rPr>
          <w:color w:val="000000"/>
          <w:sz w:val="26"/>
          <w:szCs w:val="26"/>
        </w:rPr>
        <w:t>постановления Правительства</w:t>
      </w:r>
      <w:r>
        <w:rPr>
          <w:color w:val="000000"/>
          <w:sz w:val="26"/>
          <w:szCs w:val="26"/>
        </w:rPr>
        <w:t xml:space="preserve"> Российской Федерации  от 25 июня </w:t>
      </w:r>
      <w:r w:rsidRPr="00EB200E">
        <w:rPr>
          <w:color w:val="000000"/>
          <w:sz w:val="26"/>
          <w:szCs w:val="26"/>
        </w:rPr>
        <w:t>2021</w:t>
      </w:r>
      <w:r>
        <w:rPr>
          <w:color w:val="000000"/>
          <w:sz w:val="26"/>
          <w:szCs w:val="26"/>
        </w:rPr>
        <w:t xml:space="preserve"> </w:t>
      </w:r>
      <w:r w:rsidRPr="00EB200E">
        <w:rPr>
          <w:color w:val="000000"/>
          <w:sz w:val="26"/>
          <w:szCs w:val="26"/>
        </w:rPr>
        <w:t>г</w:t>
      </w:r>
      <w:r>
        <w:rPr>
          <w:color w:val="000000"/>
          <w:sz w:val="26"/>
          <w:szCs w:val="26"/>
        </w:rPr>
        <w:t>ода</w:t>
      </w:r>
      <w:r w:rsidRPr="00EB200E">
        <w:rPr>
          <w:color w:val="000000"/>
          <w:sz w:val="26"/>
          <w:szCs w:val="26"/>
        </w:rPr>
        <w:t xml:space="preserve"> №</w:t>
      </w:r>
      <w:r>
        <w:rPr>
          <w:color w:val="000000"/>
          <w:sz w:val="26"/>
          <w:szCs w:val="26"/>
        </w:rPr>
        <w:t xml:space="preserve"> </w:t>
      </w:r>
      <w:r w:rsidRPr="00EB200E">
        <w:rPr>
          <w:color w:val="000000"/>
          <w:sz w:val="26"/>
          <w:szCs w:val="26"/>
        </w:rPr>
        <w:t>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ценностям».</w:t>
      </w:r>
    </w:p>
    <w:p w:rsidR="003078F7" w:rsidRPr="00EB200E" w:rsidRDefault="003078F7" w:rsidP="003078F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</w:p>
    <w:p w:rsidR="00F54618" w:rsidRDefault="00F54618" w:rsidP="003078F7">
      <w:pPr>
        <w:numPr>
          <w:ilvl w:val="0"/>
          <w:numId w:val="1"/>
        </w:numPr>
        <w:shd w:val="clear" w:color="auto" w:fill="FFFFFF"/>
        <w:ind w:right="480"/>
        <w:jc w:val="center"/>
        <w:textAlignment w:val="baseline"/>
        <w:rPr>
          <w:color w:val="000000"/>
          <w:sz w:val="26"/>
          <w:szCs w:val="26"/>
        </w:rPr>
      </w:pPr>
      <w:r w:rsidRPr="00EB200E">
        <w:rPr>
          <w:color w:val="000000"/>
          <w:sz w:val="26"/>
          <w:szCs w:val="26"/>
        </w:rPr>
        <w:t>Цели Программы</w:t>
      </w:r>
    </w:p>
    <w:p w:rsidR="00F54618" w:rsidRPr="00EB200E" w:rsidRDefault="00F54618" w:rsidP="003078F7">
      <w:pPr>
        <w:pStyle w:val="a4"/>
        <w:shd w:val="clear" w:color="auto" w:fill="FFFFFF"/>
        <w:spacing w:before="0" w:beforeAutospacing="0" w:after="0" w:afterAutospacing="0"/>
        <w:ind w:firstLine="360"/>
        <w:jc w:val="both"/>
        <w:textAlignment w:val="baseline"/>
        <w:rPr>
          <w:color w:val="000000"/>
          <w:sz w:val="26"/>
          <w:szCs w:val="26"/>
        </w:rPr>
      </w:pPr>
      <w:r w:rsidRPr="00EB200E">
        <w:rPr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tab/>
        <w:t xml:space="preserve">2.1. </w:t>
      </w:r>
      <w:r w:rsidRPr="00EB200E">
        <w:rPr>
          <w:color w:val="000000"/>
          <w:sz w:val="26"/>
          <w:szCs w:val="26"/>
        </w:rPr>
        <w:t>Целями проведения профилактических мероприятий являются:</w:t>
      </w:r>
    </w:p>
    <w:p w:rsidR="00F54618" w:rsidRPr="00EB200E" w:rsidRDefault="00F54618" w:rsidP="003078F7">
      <w:pPr>
        <w:pStyle w:val="a4"/>
        <w:shd w:val="clear" w:color="auto" w:fill="FFFFFF"/>
        <w:spacing w:before="0" w:beforeAutospacing="0" w:after="0" w:afterAutospacing="0"/>
        <w:ind w:firstLine="360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EB200E">
        <w:rPr>
          <w:color w:val="000000"/>
          <w:sz w:val="26"/>
          <w:szCs w:val="26"/>
        </w:rPr>
        <w:t>1) стимулирование добросовестного соблюдения обязательных требований всеми контролируемыми лицами;</w:t>
      </w:r>
    </w:p>
    <w:p w:rsidR="00F54618" w:rsidRPr="00EB200E" w:rsidRDefault="00F54618" w:rsidP="003078F7">
      <w:pPr>
        <w:pStyle w:val="a4"/>
        <w:shd w:val="clear" w:color="auto" w:fill="FFFFFF"/>
        <w:spacing w:before="0" w:beforeAutospacing="0" w:after="0" w:afterAutospacing="0"/>
        <w:ind w:firstLine="360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EB200E">
        <w:rPr>
          <w:color w:val="000000"/>
          <w:sz w:val="26"/>
          <w:szCs w:val="26"/>
        </w:rPr>
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F54618" w:rsidRDefault="00F54618" w:rsidP="003078F7">
      <w:pPr>
        <w:pStyle w:val="a4"/>
        <w:shd w:val="clear" w:color="auto" w:fill="FFFFFF"/>
        <w:spacing w:before="0" w:beforeAutospacing="0" w:after="0" w:afterAutospacing="0"/>
        <w:ind w:firstLine="360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EB200E">
        <w:rPr>
          <w:color w:val="000000"/>
          <w:sz w:val="26"/>
          <w:szCs w:val="26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F54618" w:rsidRPr="00EB200E" w:rsidRDefault="00F54618" w:rsidP="003078F7">
      <w:pPr>
        <w:pStyle w:val="a4"/>
        <w:shd w:val="clear" w:color="auto" w:fill="FFFFFF"/>
        <w:spacing w:before="0" w:beforeAutospacing="0" w:after="0" w:afterAutospacing="0"/>
        <w:ind w:firstLine="360"/>
        <w:jc w:val="both"/>
        <w:textAlignment w:val="baseline"/>
        <w:rPr>
          <w:color w:val="000000"/>
          <w:sz w:val="26"/>
          <w:szCs w:val="26"/>
        </w:rPr>
      </w:pPr>
    </w:p>
    <w:p w:rsidR="00F54618" w:rsidRDefault="00F54618" w:rsidP="003078F7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6"/>
          <w:szCs w:val="26"/>
        </w:rPr>
      </w:pPr>
      <w:r w:rsidRPr="00EB200E">
        <w:rPr>
          <w:color w:val="000000"/>
          <w:sz w:val="26"/>
          <w:szCs w:val="26"/>
        </w:rPr>
        <w:t>Задачи Программы</w:t>
      </w:r>
    </w:p>
    <w:p w:rsidR="00F54618" w:rsidRPr="00EB200E" w:rsidRDefault="00F54618" w:rsidP="003078F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3.1. </w:t>
      </w:r>
      <w:r w:rsidRPr="00EB200E">
        <w:rPr>
          <w:color w:val="000000"/>
          <w:sz w:val="26"/>
          <w:szCs w:val="26"/>
        </w:rPr>
        <w:t>Проведение профилактических мероприятий позволит решить следующие задачи:</w:t>
      </w:r>
    </w:p>
    <w:p w:rsidR="00F54618" w:rsidRPr="00EB200E" w:rsidRDefault="00F54618" w:rsidP="003078F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 xml:space="preserve">- </w:t>
      </w:r>
      <w:r w:rsidRPr="00EB200E">
        <w:rPr>
          <w:color w:val="000000"/>
          <w:sz w:val="26"/>
          <w:szCs w:val="26"/>
        </w:rPr>
        <w:t>формирование единого понимания обязательных требований законодательства, оценка соблюдения которых является предметом регионального государственного экологического контроля (надзора) у всех поднадзорных субъектов;</w:t>
      </w:r>
    </w:p>
    <w:p w:rsidR="00F54618" w:rsidRPr="00EB200E" w:rsidRDefault="00F54618" w:rsidP="003078F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 xml:space="preserve">- </w:t>
      </w:r>
      <w:r w:rsidRPr="00EB200E">
        <w:rPr>
          <w:color w:val="000000"/>
          <w:sz w:val="26"/>
          <w:szCs w:val="26"/>
        </w:rPr>
        <w:t>инвентаризация состава и особенностей подконтрольных субъектов и оценки состояния подконтрольной сферы;</w:t>
      </w:r>
    </w:p>
    <w:p w:rsidR="00F54618" w:rsidRPr="00EB200E" w:rsidRDefault="00F54618" w:rsidP="003078F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 xml:space="preserve">- </w:t>
      </w:r>
      <w:r w:rsidRPr="00EB200E">
        <w:rPr>
          <w:color w:val="000000"/>
          <w:sz w:val="26"/>
          <w:szCs w:val="26"/>
        </w:rPr>
        <w:t>выявление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возникновения;</w:t>
      </w:r>
    </w:p>
    <w:p w:rsidR="00F54618" w:rsidRDefault="00F54618" w:rsidP="003078F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 xml:space="preserve">- </w:t>
      </w:r>
      <w:r w:rsidRPr="00EB200E">
        <w:rPr>
          <w:color w:val="000000"/>
          <w:sz w:val="26"/>
          <w:szCs w:val="26"/>
        </w:rPr>
        <w:t>установление зависимости видов, форм и интенсивности профилактических мероприятий от особенностей конкретных подконтрольных субъектов.</w:t>
      </w:r>
    </w:p>
    <w:p w:rsidR="00F54618" w:rsidRPr="00EB200E" w:rsidRDefault="00F54618" w:rsidP="003078F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</w:p>
    <w:p w:rsidR="00F54618" w:rsidRDefault="00F54618" w:rsidP="003078F7">
      <w:pPr>
        <w:numPr>
          <w:ilvl w:val="0"/>
          <w:numId w:val="1"/>
        </w:numPr>
        <w:shd w:val="clear" w:color="auto" w:fill="FFFFFF"/>
        <w:ind w:right="480"/>
        <w:jc w:val="center"/>
        <w:textAlignment w:val="baseline"/>
        <w:rPr>
          <w:color w:val="000000"/>
          <w:sz w:val="26"/>
          <w:szCs w:val="26"/>
        </w:rPr>
      </w:pPr>
      <w:r w:rsidRPr="00EB200E">
        <w:rPr>
          <w:color w:val="000000"/>
          <w:sz w:val="26"/>
          <w:szCs w:val="26"/>
        </w:rPr>
        <w:t>Анализ текущего состояния подконтрольной сферы</w:t>
      </w:r>
    </w:p>
    <w:p w:rsidR="00F54618" w:rsidRPr="00EB200E" w:rsidRDefault="001B55B4" w:rsidP="003078F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4.1. </w:t>
      </w:r>
      <w:r w:rsidR="00F54618" w:rsidRPr="00EB200E">
        <w:rPr>
          <w:color w:val="000000"/>
          <w:sz w:val="26"/>
          <w:szCs w:val="26"/>
        </w:rPr>
        <w:t>Региональный государственный экологический контроль (надзор) осуществляется в соответс</w:t>
      </w:r>
      <w:r>
        <w:rPr>
          <w:color w:val="000000"/>
          <w:sz w:val="26"/>
          <w:szCs w:val="26"/>
        </w:rPr>
        <w:t xml:space="preserve">твии с Законом области от 28 июня </w:t>
      </w:r>
      <w:r w:rsidR="00F54618" w:rsidRPr="00EB200E">
        <w:rPr>
          <w:color w:val="000000"/>
          <w:sz w:val="26"/>
          <w:szCs w:val="26"/>
        </w:rPr>
        <w:t>2006 года №</w:t>
      </w:r>
      <w:r>
        <w:rPr>
          <w:color w:val="000000"/>
          <w:sz w:val="26"/>
          <w:szCs w:val="26"/>
        </w:rPr>
        <w:t xml:space="preserve"> </w:t>
      </w:r>
      <w:r w:rsidR="00F54618" w:rsidRPr="00EB200E">
        <w:rPr>
          <w:color w:val="000000"/>
          <w:sz w:val="26"/>
          <w:szCs w:val="26"/>
        </w:rPr>
        <w:t>1465-ОЗ «О наделении органов местного самоуправления отдельными государственными полномочиями».</w:t>
      </w:r>
    </w:p>
    <w:p w:rsidR="00F54618" w:rsidRPr="00EB200E" w:rsidRDefault="00F54618" w:rsidP="003078F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 w:rsidRPr="00EB200E">
        <w:rPr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tab/>
      </w:r>
      <w:r w:rsidR="001B55B4">
        <w:rPr>
          <w:color w:val="000000"/>
          <w:sz w:val="26"/>
          <w:szCs w:val="26"/>
        </w:rPr>
        <w:t xml:space="preserve">4.2. </w:t>
      </w:r>
      <w:r w:rsidRPr="00EB200E">
        <w:rPr>
          <w:color w:val="000000"/>
          <w:sz w:val="26"/>
          <w:szCs w:val="26"/>
        </w:rPr>
        <w:t>Нормативно правовыми актами, непосредственно регулирующими исполнение указанной функции, являются:</w:t>
      </w:r>
    </w:p>
    <w:p w:rsidR="00F54618" w:rsidRPr="001B55B4" w:rsidRDefault="001D0040" w:rsidP="003078F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ab/>
        <w:t>-</w:t>
      </w:r>
      <w:hyperlink r:id="rId9" w:history="1">
        <w:r w:rsidR="00F54618" w:rsidRPr="001B55B4">
          <w:rPr>
            <w:rStyle w:val="a3"/>
            <w:color w:val="auto"/>
            <w:sz w:val="26"/>
            <w:szCs w:val="26"/>
            <w:u w:val="none"/>
            <w:bdr w:val="none" w:sz="0" w:space="0" w:color="auto" w:frame="1"/>
          </w:rPr>
          <w:t>Конституция</w:t>
        </w:r>
      </w:hyperlink>
      <w:r w:rsidR="00F54618" w:rsidRPr="001B55B4">
        <w:rPr>
          <w:sz w:val="26"/>
          <w:szCs w:val="26"/>
        </w:rPr>
        <w:t> Российской Федерации;</w:t>
      </w:r>
    </w:p>
    <w:p w:rsidR="00F54618" w:rsidRDefault="001D0040" w:rsidP="003078F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ab/>
        <w:t>-</w:t>
      </w:r>
      <w:hyperlink r:id="rId10" w:history="1">
        <w:r w:rsidR="00F54618" w:rsidRPr="001B55B4">
          <w:rPr>
            <w:rStyle w:val="a3"/>
            <w:color w:val="auto"/>
            <w:sz w:val="26"/>
            <w:szCs w:val="26"/>
            <w:u w:val="none"/>
            <w:bdr w:val="none" w:sz="0" w:space="0" w:color="auto" w:frame="1"/>
          </w:rPr>
          <w:t>Кодекс</w:t>
        </w:r>
      </w:hyperlink>
      <w:r w:rsidR="00F54618" w:rsidRPr="001B55B4">
        <w:rPr>
          <w:sz w:val="26"/>
          <w:szCs w:val="26"/>
        </w:rPr>
        <w:t> Российской Федерации об администрат</w:t>
      </w:r>
      <w:r w:rsidR="001B55B4">
        <w:rPr>
          <w:sz w:val="26"/>
          <w:szCs w:val="26"/>
        </w:rPr>
        <w:t>ивных правонарушениях;</w:t>
      </w:r>
    </w:p>
    <w:p w:rsidR="001B55B4" w:rsidRPr="00EB200E" w:rsidRDefault="001D0040" w:rsidP="003078F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>-</w:t>
      </w:r>
      <w:r w:rsidR="001B55B4" w:rsidRPr="00EB200E">
        <w:rPr>
          <w:color w:val="000000"/>
          <w:sz w:val="26"/>
          <w:szCs w:val="26"/>
        </w:rPr>
        <w:t>Водный кодекс Российской Федерации;</w:t>
      </w:r>
    </w:p>
    <w:p w:rsidR="001B55B4" w:rsidRPr="00EB200E" w:rsidRDefault="001D0040" w:rsidP="003078F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>-</w:t>
      </w:r>
      <w:r w:rsidR="001B55B4" w:rsidRPr="00EB200E">
        <w:rPr>
          <w:color w:val="000000"/>
          <w:sz w:val="26"/>
          <w:szCs w:val="26"/>
        </w:rPr>
        <w:t>Градостроительный кодекс Российской Федерации;</w:t>
      </w:r>
    </w:p>
    <w:p w:rsidR="00F54618" w:rsidRPr="001B55B4" w:rsidRDefault="001D0040" w:rsidP="003078F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="00F54618" w:rsidRPr="001B55B4">
        <w:rPr>
          <w:sz w:val="26"/>
          <w:szCs w:val="26"/>
        </w:rPr>
        <w:t>Федеральный </w:t>
      </w:r>
      <w:hyperlink r:id="rId11" w:history="1">
        <w:r w:rsidR="00F54618" w:rsidRPr="001B55B4">
          <w:rPr>
            <w:rStyle w:val="a3"/>
            <w:color w:val="auto"/>
            <w:sz w:val="26"/>
            <w:szCs w:val="26"/>
            <w:u w:val="none"/>
            <w:bdr w:val="none" w:sz="0" w:space="0" w:color="auto" w:frame="1"/>
          </w:rPr>
          <w:t>закон</w:t>
        </w:r>
      </w:hyperlink>
      <w:r w:rsidR="00F54618" w:rsidRPr="001B55B4">
        <w:rPr>
          <w:sz w:val="26"/>
          <w:szCs w:val="26"/>
        </w:rPr>
        <w:t> от 10 января 2002</w:t>
      </w:r>
      <w:r>
        <w:rPr>
          <w:sz w:val="26"/>
          <w:szCs w:val="26"/>
        </w:rPr>
        <w:t xml:space="preserve"> года</w:t>
      </w:r>
      <w:r w:rsidR="00F54618" w:rsidRPr="001B55B4">
        <w:rPr>
          <w:sz w:val="26"/>
          <w:szCs w:val="26"/>
        </w:rPr>
        <w:t xml:space="preserve"> № 7-ФЗ «Об охране окружающей среды»;</w:t>
      </w:r>
    </w:p>
    <w:p w:rsidR="00F54618" w:rsidRPr="001B55B4" w:rsidRDefault="001D0040" w:rsidP="003078F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="00F54618" w:rsidRPr="001B55B4">
        <w:rPr>
          <w:sz w:val="26"/>
          <w:szCs w:val="26"/>
        </w:rPr>
        <w:t>Федеральный закон от 24 июня 1998 года № 89-ФЗ «Об отходах производства и потребления»;</w:t>
      </w:r>
    </w:p>
    <w:p w:rsidR="00F54618" w:rsidRPr="001B55B4" w:rsidRDefault="001D0040" w:rsidP="003078F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="00F54618" w:rsidRPr="001B55B4">
        <w:rPr>
          <w:sz w:val="26"/>
          <w:szCs w:val="26"/>
        </w:rPr>
        <w:t>Федеральный закон от 4 мая 1999 года № 96-ФЗ «Об охране атмосферного воздуха»;</w:t>
      </w:r>
    </w:p>
    <w:p w:rsidR="00F54618" w:rsidRPr="001B55B4" w:rsidRDefault="001D0040" w:rsidP="003078F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="00F54618" w:rsidRPr="001B55B4">
        <w:rPr>
          <w:sz w:val="26"/>
          <w:szCs w:val="26"/>
        </w:rPr>
        <w:t>Федеральный закон от 23 ноября 1995 года № 174-ФЗ «Об экологической экспертизе»;</w:t>
      </w:r>
    </w:p>
    <w:p w:rsidR="00F54618" w:rsidRPr="001B55B4" w:rsidRDefault="001D0040" w:rsidP="003078F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="00F54618" w:rsidRPr="001B55B4">
        <w:rPr>
          <w:sz w:val="26"/>
          <w:szCs w:val="26"/>
        </w:rPr>
        <w:t>Федеральный </w:t>
      </w:r>
      <w:hyperlink r:id="rId12" w:history="1">
        <w:r w:rsidR="00F54618" w:rsidRPr="001B55B4">
          <w:rPr>
            <w:rStyle w:val="a3"/>
            <w:color w:val="auto"/>
            <w:sz w:val="26"/>
            <w:szCs w:val="26"/>
            <w:u w:val="none"/>
            <w:bdr w:val="none" w:sz="0" w:space="0" w:color="auto" w:frame="1"/>
          </w:rPr>
          <w:t>закон</w:t>
        </w:r>
      </w:hyperlink>
      <w:r w:rsidR="00F54618" w:rsidRPr="001B55B4">
        <w:rPr>
          <w:sz w:val="26"/>
          <w:szCs w:val="26"/>
        </w:rPr>
        <w:t> </w:t>
      </w:r>
      <w:r>
        <w:rPr>
          <w:sz w:val="26"/>
          <w:szCs w:val="26"/>
        </w:rPr>
        <w:t xml:space="preserve">от </w:t>
      </w:r>
      <w:r w:rsidR="00F54618" w:rsidRPr="001B55B4">
        <w:rPr>
          <w:sz w:val="26"/>
          <w:szCs w:val="26"/>
        </w:rPr>
        <w:t>2 мая 2006 № 59-ФЗ «О порядке рассмотрения обращений граждан Российской Федерации»;</w:t>
      </w:r>
    </w:p>
    <w:p w:rsidR="00F54618" w:rsidRPr="00EB200E" w:rsidRDefault="001D0040" w:rsidP="003078F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>-</w:t>
      </w:r>
      <w:r w:rsidR="00F54618" w:rsidRPr="00EB200E">
        <w:rPr>
          <w:color w:val="000000"/>
          <w:sz w:val="26"/>
          <w:szCs w:val="26"/>
        </w:rPr>
        <w:t>Федеральный закон от 27 июля 2006 года № 149-ФЗ «Об информации, информационных технологиях и о защите информации»;</w:t>
      </w:r>
    </w:p>
    <w:p w:rsidR="00F54618" w:rsidRPr="00EB200E" w:rsidRDefault="001D0040" w:rsidP="003078F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>-</w:t>
      </w:r>
      <w:r w:rsidR="00F54618" w:rsidRPr="00EB200E">
        <w:rPr>
          <w:color w:val="000000"/>
          <w:sz w:val="26"/>
          <w:szCs w:val="26"/>
        </w:rPr>
        <w:t>Федеральный закон от 7 декабря 2011 года № 416-ФЗ «О водоснабжении и водоотведении»;</w:t>
      </w:r>
    </w:p>
    <w:p w:rsidR="00F54618" w:rsidRPr="00EB200E" w:rsidRDefault="001D0040" w:rsidP="003078F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>-</w:t>
      </w:r>
      <w:r w:rsidR="00F54618" w:rsidRPr="00EB200E">
        <w:rPr>
          <w:color w:val="000000"/>
          <w:sz w:val="26"/>
          <w:szCs w:val="26"/>
        </w:rPr>
        <w:t>Федеральный закон от 21 июля 2014 года № 219-ФЗ «О внесении изменений в Федеральный закон «Об охране окружающей среды» и отдельные законодательные акты Российской Федерации»;</w:t>
      </w:r>
    </w:p>
    <w:p w:rsidR="00F54618" w:rsidRPr="00EB200E" w:rsidRDefault="001D0040" w:rsidP="003078F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>-</w:t>
      </w:r>
      <w:r w:rsidR="00FE38CD">
        <w:rPr>
          <w:color w:val="000000"/>
          <w:sz w:val="26"/>
          <w:szCs w:val="26"/>
        </w:rPr>
        <w:t>Федеральный закон</w:t>
      </w:r>
      <w:r w:rsidR="00F54618" w:rsidRPr="00EB200E">
        <w:rPr>
          <w:color w:val="000000"/>
          <w:sz w:val="26"/>
          <w:szCs w:val="26"/>
        </w:rPr>
        <w:t xml:space="preserve"> от 26 июля 2019 года № 195-ФЗ «О проведении эксперимента по квотированию выбросов загрязняющих веществ и внесении изменений в отдельные законодательные акты Российской Федерации в части снижения загрязнения атмосферного воздуха» и принятыми в соответствии с ними иными нормативными правовыми актами Российской Федерации, нормативными правовыми актами Вологодской области в отношении объектов, не подлежащих федеральному государственному экологическому контролю (надзору);</w:t>
      </w:r>
    </w:p>
    <w:p w:rsidR="00F54618" w:rsidRPr="00EB200E" w:rsidRDefault="001D0040" w:rsidP="003078F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>-</w:t>
      </w:r>
      <w:r w:rsidR="00F54618" w:rsidRPr="00EB200E">
        <w:rPr>
          <w:color w:val="000000"/>
          <w:sz w:val="26"/>
          <w:szCs w:val="26"/>
        </w:rPr>
        <w:t>Федеральный закон от 27 декабря 2002 года № 184-ФЗ «О техническом регулировании» в части соблюдения изготовителем, исполнителем (лицом, выполняющим функции иностранного изготовителя), продавцом требований, установленных техническими регламентами, или обязательных требований, подлежащих применению до дня вступления в силу технических регламентов (за исключением объектов, подлежащих федеральному государственному экологическому контролю (надзору)):</w:t>
      </w:r>
    </w:p>
    <w:p w:rsidR="00F54618" w:rsidRPr="00EB200E" w:rsidRDefault="00F54618" w:rsidP="003078F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 w:rsidRPr="00EB200E">
        <w:rPr>
          <w:color w:val="000000"/>
          <w:sz w:val="26"/>
          <w:szCs w:val="26"/>
        </w:rPr>
        <w:t>технический регламент Таможенного союза «О требованиях к смазочным материалам, маслам и специальным жидкостям» иные нормативные правовые акты Российской Федерации и Вологодской области.</w:t>
      </w:r>
    </w:p>
    <w:p w:rsidR="00F54618" w:rsidRDefault="00FE38CD" w:rsidP="003078F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4.3. </w:t>
      </w:r>
      <w:r w:rsidR="00F54618" w:rsidRPr="00EB200E">
        <w:rPr>
          <w:color w:val="000000"/>
          <w:sz w:val="26"/>
          <w:szCs w:val="26"/>
        </w:rPr>
        <w:t xml:space="preserve">Субъектами государственного экологического контроля (надзора) являются юридические лица и индивидуальные предприниматели, осуществляющие деятельность на объектах, оказывающих негативное воздействие на окружающую среду (за исключением объектов, подлежащих федеральному государственному экологическому контролю (надзору)). </w:t>
      </w:r>
    </w:p>
    <w:p w:rsidR="00FE38CD" w:rsidRDefault="00FE38CD" w:rsidP="003078F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4.4. </w:t>
      </w:r>
      <w:r w:rsidR="00F54618" w:rsidRPr="00EB200E">
        <w:rPr>
          <w:color w:val="000000"/>
          <w:sz w:val="26"/>
          <w:szCs w:val="26"/>
        </w:rPr>
        <w:t xml:space="preserve">Региональный государственный экологический (контроль) надзор проводится на объектах, подлежащих региональному государственному экологическому надзору. </w:t>
      </w:r>
    </w:p>
    <w:p w:rsidR="00F54618" w:rsidRPr="00EB200E" w:rsidRDefault="00F54618" w:rsidP="003078F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  <w:r w:rsidRPr="00EB200E">
        <w:rPr>
          <w:color w:val="000000"/>
          <w:sz w:val="26"/>
          <w:szCs w:val="26"/>
        </w:rPr>
        <w:t>Объектами контроля являются:</w:t>
      </w:r>
    </w:p>
    <w:p w:rsidR="00F54618" w:rsidRPr="00EB200E" w:rsidRDefault="00FE38CD" w:rsidP="003078F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F54618" w:rsidRPr="00EB200E">
        <w:rPr>
          <w:color w:val="000000"/>
          <w:sz w:val="26"/>
          <w:szCs w:val="26"/>
        </w:rPr>
        <w:t>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</w:t>
      </w:r>
    </w:p>
    <w:p w:rsidR="00F54618" w:rsidRPr="00EB200E" w:rsidRDefault="00FE38CD" w:rsidP="003078F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F54618" w:rsidRPr="00EB200E">
        <w:rPr>
          <w:color w:val="000000"/>
          <w:sz w:val="26"/>
          <w:szCs w:val="26"/>
        </w:rPr>
        <w:t>2) результаты деятельности граждан и организаций, в том числе продукция (товары), работы и услуги, к которым предъявляются обязательные требования;</w:t>
      </w:r>
    </w:p>
    <w:p w:rsidR="00F54618" w:rsidRPr="00EB200E" w:rsidRDefault="00FE38CD" w:rsidP="003078F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F54618" w:rsidRPr="00EB200E">
        <w:rPr>
          <w:color w:val="000000"/>
          <w:sz w:val="26"/>
          <w:szCs w:val="26"/>
        </w:rPr>
        <w:t>3) здания, помещения, сооружения, линейные объекты, территории, включая водные и земельные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 (далее — производственные объекты).</w:t>
      </w:r>
    </w:p>
    <w:p w:rsidR="00F54618" w:rsidRPr="00EB200E" w:rsidRDefault="00FE38CD" w:rsidP="003078F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4.5. </w:t>
      </w:r>
      <w:r w:rsidR="00F54618" w:rsidRPr="00EB200E">
        <w:rPr>
          <w:color w:val="000000"/>
          <w:sz w:val="26"/>
          <w:szCs w:val="26"/>
        </w:rPr>
        <w:t>Плановые проверки в отношении юридических лиц и индивидуальных предпринимателей по осуществлению регионального государственного экологического надзора не проводились в виду отсутствия утвержденного ежегодного плана проверок на 2021 год. Внеплановые проверки в отношении юридических лиц, индивидуальных предпринимателей не проводились.</w:t>
      </w:r>
    </w:p>
    <w:p w:rsidR="00F54618" w:rsidRPr="00EB200E" w:rsidRDefault="00F54618" w:rsidP="003078F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 w:rsidRPr="00EB200E">
        <w:rPr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tab/>
      </w:r>
      <w:r w:rsidR="00FE38CD">
        <w:rPr>
          <w:color w:val="000000"/>
          <w:sz w:val="26"/>
          <w:szCs w:val="26"/>
        </w:rPr>
        <w:t xml:space="preserve">4.6. </w:t>
      </w:r>
      <w:r w:rsidRPr="00EB200E">
        <w:rPr>
          <w:color w:val="000000"/>
          <w:sz w:val="26"/>
          <w:szCs w:val="26"/>
        </w:rPr>
        <w:t xml:space="preserve">За 9 месяцев 2021 году администрацией </w:t>
      </w:r>
      <w:r>
        <w:rPr>
          <w:color w:val="000000"/>
          <w:sz w:val="26"/>
          <w:szCs w:val="26"/>
        </w:rPr>
        <w:t>Усть-Кубинского</w:t>
      </w:r>
      <w:r w:rsidRPr="00EB200E">
        <w:rPr>
          <w:color w:val="000000"/>
          <w:sz w:val="26"/>
          <w:szCs w:val="26"/>
        </w:rPr>
        <w:t xml:space="preserve"> муниципального района:</w:t>
      </w:r>
    </w:p>
    <w:p w:rsidR="00F54618" w:rsidRPr="00EB200E" w:rsidRDefault="00FE38CD" w:rsidP="003078F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F54618">
        <w:rPr>
          <w:color w:val="000000"/>
          <w:sz w:val="26"/>
          <w:szCs w:val="26"/>
        </w:rPr>
        <w:t>-проведено 5</w:t>
      </w:r>
      <w:r w:rsidR="00F54618" w:rsidRPr="00EB200E">
        <w:rPr>
          <w:color w:val="000000"/>
          <w:sz w:val="26"/>
          <w:szCs w:val="26"/>
        </w:rPr>
        <w:t xml:space="preserve"> рейдовых осмотров, обследований территорий без взаимодействия с юридическими лицами, индивидуальными предпринимателями;</w:t>
      </w:r>
    </w:p>
    <w:p w:rsidR="00F54618" w:rsidRPr="00EB200E" w:rsidRDefault="00FE38CD" w:rsidP="003078F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F54618" w:rsidRPr="00EB200E">
        <w:rPr>
          <w:color w:val="000000"/>
          <w:sz w:val="26"/>
          <w:szCs w:val="26"/>
        </w:rPr>
        <w:t xml:space="preserve">-принято участие в </w:t>
      </w:r>
      <w:r w:rsidR="00F54618">
        <w:rPr>
          <w:color w:val="000000"/>
          <w:sz w:val="26"/>
          <w:szCs w:val="26"/>
        </w:rPr>
        <w:t>2</w:t>
      </w:r>
      <w:r w:rsidR="00F54618" w:rsidRPr="00EB200E">
        <w:rPr>
          <w:color w:val="000000"/>
          <w:sz w:val="26"/>
          <w:szCs w:val="26"/>
        </w:rPr>
        <w:t xml:space="preserve"> проверках, проводимых прокуратурой района;</w:t>
      </w:r>
    </w:p>
    <w:p w:rsidR="00F54618" w:rsidRPr="00EB200E" w:rsidRDefault="00FE38CD" w:rsidP="003078F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F54618" w:rsidRPr="00EB200E">
        <w:rPr>
          <w:color w:val="000000"/>
          <w:sz w:val="26"/>
          <w:szCs w:val="26"/>
        </w:rPr>
        <w:t xml:space="preserve">-рассмотрено </w:t>
      </w:r>
      <w:r w:rsidR="00F54618">
        <w:rPr>
          <w:color w:val="000000"/>
          <w:sz w:val="26"/>
          <w:szCs w:val="26"/>
        </w:rPr>
        <w:t>4</w:t>
      </w:r>
      <w:r w:rsidR="00F54618" w:rsidRPr="00EB200E">
        <w:rPr>
          <w:color w:val="000000"/>
          <w:sz w:val="26"/>
          <w:szCs w:val="26"/>
        </w:rPr>
        <w:t xml:space="preserve"> жалоб</w:t>
      </w:r>
      <w:r w:rsidR="00F54618">
        <w:rPr>
          <w:color w:val="000000"/>
          <w:sz w:val="26"/>
          <w:szCs w:val="26"/>
        </w:rPr>
        <w:t>ы</w:t>
      </w:r>
      <w:r w:rsidR="00F54618" w:rsidRPr="00EB200E">
        <w:rPr>
          <w:color w:val="000000"/>
          <w:sz w:val="26"/>
          <w:szCs w:val="26"/>
        </w:rPr>
        <w:t>, обращений по фактам нарушений природоохранного законодательства.</w:t>
      </w:r>
    </w:p>
    <w:p w:rsidR="00F54618" w:rsidRPr="00EB200E" w:rsidRDefault="00FE38CD" w:rsidP="003078F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4.7. </w:t>
      </w:r>
      <w:r w:rsidR="00F54618" w:rsidRPr="00EB200E">
        <w:rPr>
          <w:color w:val="000000"/>
          <w:sz w:val="26"/>
          <w:szCs w:val="26"/>
        </w:rPr>
        <w:t xml:space="preserve">По фактам непосредственного обнаружения нарушений природоохранного законодательства, </w:t>
      </w:r>
      <w:r w:rsidR="00F54618">
        <w:rPr>
          <w:color w:val="000000"/>
          <w:sz w:val="26"/>
          <w:szCs w:val="26"/>
        </w:rPr>
        <w:t xml:space="preserve">составлено 5 протоколов </w:t>
      </w:r>
      <w:r w:rsidR="00F54618" w:rsidRPr="00EB200E">
        <w:rPr>
          <w:color w:val="000000"/>
          <w:sz w:val="26"/>
          <w:szCs w:val="26"/>
        </w:rPr>
        <w:t>об административных правонарушениях</w:t>
      </w:r>
      <w:r w:rsidR="00F54618">
        <w:rPr>
          <w:color w:val="000000"/>
          <w:sz w:val="26"/>
          <w:szCs w:val="26"/>
        </w:rPr>
        <w:t xml:space="preserve">. </w:t>
      </w:r>
      <w:r w:rsidR="00F54618" w:rsidRPr="00EB200E">
        <w:rPr>
          <w:color w:val="000000"/>
          <w:sz w:val="26"/>
          <w:szCs w:val="26"/>
        </w:rPr>
        <w:t>Протокола направлены на рассмотрение в Департамент природных ресурсов и охраны окружающей среды Вологодской области.</w:t>
      </w:r>
    </w:p>
    <w:p w:rsidR="00F54618" w:rsidRPr="00EB200E" w:rsidRDefault="00FE38CD" w:rsidP="003078F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4.8. </w:t>
      </w:r>
      <w:r w:rsidR="00F54618" w:rsidRPr="00EB200E">
        <w:rPr>
          <w:color w:val="000000"/>
          <w:sz w:val="26"/>
          <w:szCs w:val="26"/>
        </w:rPr>
        <w:t>Основные нарушения, выявленные при проведении проверок соблюдения природоохранного законодательства:</w:t>
      </w:r>
    </w:p>
    <w:p w:rsidR="00F54618" w:rsidRPr="00334E53" w:rsidRDefault="00FE38CD" w:rsidP="003078F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F54618" w:rsidRPr="00EB200E">
        <w:rPr>
          <w:color w:val="000000"/>
          <w:sz w:val="26"/>
          <w:szCs w:val="26"/>
        </w:rPr>
        <w:t xml:space="preserve">- нарушение требований в сфере обращения с отходами производства и потребления, </w:t>
      </w:r>
      <w:r w:rsidR="00F54618" w:rsidRPr="00334E53">
        <w:rPr>
          <w:color w:val="000000"/>
          <w:sz w:val="26"/>
          <w:szCs w:val="26"/>
        </w:rPr>
        <w:t>в т.ч. несанкционированное размещение отходов, сжигание отходов;</w:t>
      </w:r>
    </w:p>
    <w:p w:rsidR="00F54618" w:rsidRPr="00334E53" w:rsidRDefault="00FE38CD" w:rsidP="003078F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F54618" w:rsidRPr="00334E53">
        <w:rPr>
          <w:color w:val="000000"/>
          <w:sz w:val="26"/>
          <w:szCs w:val="26"/>
        </w:rPr>
        <w:t>- невнесение или несвоевременное внесение платы за негативное воздействие на окружающую среду;</w:t>
      </w:r>
    </w:p>
    <w:p w:rsidR="00F54618" w:rsidRPr="00EB200E" w:rsidRDefault="00FE38CD" w:rsidP="003078F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F54618" w:rsidRPr="00334E53">
        <w:rPr>
          <w:color w:val="000000"/>
          <w:sz w:val="26"/>
          <w:szCs w:val="26"/>
        </w:rPr>
        <w:t>- несвоевременное предоставление декларации по плате за негативное воздействие на окружающую среду;</w:t>
      </w:r>
    </w:p>
    <w:p w:rsidR="00F54618" w:rsidRDefault="00E658F7" w:rsidP="003078F7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F54618" w:rsidRPr="00EB200E">
        <w:rPr>
          <w:color w:val="000000"/>
          <w:sz w:val="26"/>
          <w:szCs w:val="26"/>
        </w:rPr>
        <w:t>- отсутствие программы производственного экологического контроля, не проведение производственного экологического контроля, не предоставление результатов производственного экологического контроля.</w:t>
      </w:r>
    </w:p>
    <w:p w:rsidR="00F54618" w:rsidRPr="00334E53" w:rsidRDefault="00E658F7" w:rsidP="003078F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4.9. </w:t>
      </w:r>
      <w:r w:rsidR="00F54618" w:rsidRPr="00334E53">
        <w:rPr>
          <w:color w:val="000000"/>
          <w:sz w:val="26"/>
          <w:szCs w:val="26"/>
        </w:rPr>
        <w:t>В целях предупреждения нарушений юридическими лицами и индивидуальными предпринимателями обязательных требований, устранения причин, факторов и условий, способствующих нарушениям обязательных требований, администрация района осуществляет мероприятия по профилактике нарушений обязательных требований в соответствии с ежегодно утверждаемыми администрацией района   программами   профилактики нарушений.</w:t>
      </w:r>
    </w:p>
    <w:p w:rsidR="00F54618" w:rsidRPr="00334E53" w:rsidRDefault="00F54618" w:rsidP="003078F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 официальном</w:t>
      </w:r>
      <w:r w:rsidRPr="00334E53">
        <w:rPr>
          <w:color w:val="000000"/>
          <w:sz w:val="26"/>
          <w:szCs w:val="26"/>
        </w:rPr>
        <w:t xml:space="preserve"> сайт</w:t>
      </w:r>
      <w:r>
        <w:rPr>
          <w:color w:val="000000"/>
          <w:sz w:val="26"/>
          <w:szCs w:val="26"/>
        </w:rPr>
        <w:t>е</w:t>
      </w:r>
      <w:r w:rsidRPr="00334E53">
        <w:rPr>
          <w:color w:val="000000"/>
          <w:sz w:val="26"/>
          <w:szCs w:val="26"/>
        </w:rPr>
        <w:t xml:space="preserve"> администрации района в информационно-телекоммуникационной сети «Интернет» </w:t>
      </w:r>
      <w:r>
        <w:rPr>
          <w:color w:val="000000"/>
          <w:sz w:val="26"/>
          <w:szCs w:val="26"/>
        </w:rPr>
        <w:t>имеется раздел «Контроль и надзор». Ежегодно утверждается Программа профилактики</w:t>
      </w:r>
      <w:r w:rsidRPr="00334E53">
        <w:rPr>
          <w:color w:val="000000"/>
          <w:sz w:val="26"/>
          <w:szCs w:val="26"/>
        </w:rPr>
        <w:t xml:space="preserve"> </w:t>
      </w:r>
      <w:r w:rsidRPr="00C77344">
        <w:rPr>
          <w:color w:val="000000"/>
          <w:sz w:val="26"/>
          <w:szCs w:val="26"/>
          <w:shd w:val="clear" w:color="auto" w:fill="FFFFFF"/>
        </w:rPr>
        <w:t>рисков причинения вреда (ущерба) охраняемым законом ценностям при проведении мероприятий по осуществлению регионального государственного экологического контроля (надзора</w:t>
      </w:r>
      <w:r>
        <w:rPr>
          <w:color w:val="000000"/>
          <w:sz w:val="26"/>
          <w:szCs w:val="26"/>
          <w:shd w:val="clear" w:color="auto" w:fill="FFFFFF"/>
        </w:rPr>
        <w:t>).</w:t>
      </w:r>
      <w:r>
        <w:rPr>
          <w:color w:val="000000"/>
          <w:sz w:val="26"/>
          <w:szCs w:val="26"/>
        </w:rPr>
        <w:t xml:space="preserve"> П</w:t>
      </w:r>
      <w:r w:rsidRPr="00334E53">
        <w:rPr>
          <w:color w:val="000000"/>
          <w:sz w:val="26"/>
          <w:szCs w:val="26"/>
        </w:rPr>
        <w:t xml:space="preserve">остановлением  администрации  </w:t>
      </w:r>
      <w:r w:rsidR="00E658F7">
        <w:rPr>
          <w:color w:val="000000"/>
          <w:sz w:val="26"/>
          <w:szCs w:val="26"/>
        </w:rPr>
        <w:t xml:space="preserve">района  от 16 февраля </w:t>
      </w:r>
      <w:r>
        <w:rPr>
          <w:color w:val="000000"/>
          <w:sz w:val="26"/>
          <w:szCs w:val="26"/>
        </w:rPr>
        <w:t>2021</w:t>
      </w:r>
      <w:r w:rsidRPr="00334E53">
        <w:rPr>
          <w:color w:val="000000"/>
          <w:sz w:val="26"/>
          <w:szCs w:val="26"/>
        </w:rPr>
        <w:t xml:space="preserve"> го</w:t>
      </w:r>
      <w:r>
        <w:rPr>
          <w:color w:val="000000"/>
          <w:sz w:val="26"/>
          <w:szCs w:val="26"/>
        </w:rPr>
        <w:t>да № 118</w:t>
      </w:r>
      <w:r w:rsidRPr="00334E53">
        <w:rPr>
          <w:color w:val="000000"/>
          <w:sz w:val="26"/>
          <w:szCs w:val="26"/>
        </w:rPr>
        <w:t xml:space="preserve"> «О</w:t>
      </w:r>
      <w:r>
        <w:rPr>
          <w:color w:val="000000"/>
          <w:sz w:val="26"/>
          <w:szCs w:val="26"/>
        </w:rPr>
        <w:t>б утверждении перечня</w:t>
      </w:r>
      <w:r w:rsidRPr="00334E53">
        <w:rPr>
          <w:color w:val="000000"/>
          <w:sz w:val="26"/>
          <w:szCs w:val="26"/>
        </w:rPr>
        <w:t xml:space="preserve"> правовых актов, содержащих обязательные требования, соблюдение которых оценивается при проведении мероприятий по государственному экологическому надзору (контролю) в рамках отдельного вида государственного экологического надзора (контроля)». Актуальный перечень правовых актов размещен на официальном сайте администрации района.</w:t>
      </w:r>
      <w:r w:rsidRPr="00334E53">
        <w:rPr>
          <w:b/>
          <w:sz w:val="26"/>
        </w:rPr>
        <w:t xml:space="preserve"> </w:t>
      </w:r>
      <w:r w:rsidRPr="00334E53">
        <w:rPr>
          <w:sz w:val="26"/>
        </w:rPr>
        <w:t xml:space="preserve">Тексты соответствующих нормативных правовых актов по мере необходимости </w:t>
      </w:r>
      <w:r w:rsidRPr="00334E53">
        <w:rPr>
          <w:sz w:val="26"/>
          <w:szCs w:val="26"/>
        </w:rPr>
        <w:t>актуализируются</w:t>
      </w:r>
      <w:r w:rsidRPr="00334E53">
        <w:rPr>
          <w:color w:val="FF0000"/>
          <w:sz w:val="26"/>
          <w:szCs w:val="26"/>
        </w:rPr>
        <w:t>.</w:t>
      </w:r>
    </w:p>
    <w:p w:rsidR="00F54618" w:rsidRDefault="00F54618" w:rsidP="003078F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Trebuchet MS" w:hAnsi="Trebuchet MS"/>
          <w:color w:val="000000"/>
          <w:sz w:val="19"/>
          <w:szCs w:val="19"/>
        </w:rPr>
      </w:pPr>
      <w:r>
        <w:rPr>
          <w:color w:val="000000"/>
          <w:sz w:val="26"/>
          <w:szCs w:val="26"/>
        </w:rPr>
        <w:t>Ежегодно</w:t>
      </w:r>
      <w:r w:rsidRPr="00334E53">
        <w:rPr>
          <w:color w:val="000000"/>
          <w:sz w:val="26"/>
          <w:szCs w:val="26"/>
        </w:rPr>
        <w:t xml:space="preserve"> осуществляется обобщение практики (информации) осуществления государственного регионального экологического надзора за отчетный период</w:t>
      </w:r>
      <w:r>
        <w:rPr>
          <w:rFonts w:ascii="Trebuchet MS" w:hAnsi="Trebuchet MS"/>
          <w:color w:val="000000"/>
          <w:sz w:val="19"/>
          <w:szCs w:val="19"/>
        </w:rPr>
        <w:t>.</w:t>
      </w:r>
    </w:p>
    <w:p w:rsidR="00F54618" w:rsidRPr="00DE18F0" w:rsidRDefault="00F54618" w:rsidP="003078F7">
      <w:pPr>
        <w:pStyle w:val="Iauiue"/>
        <w:ind w:right="-143" w:firstLine="748"/>
        <w:jc w:val="both"/>
        <w:rPr>
          <w:szCs w:val="26"/>
        </w:rPr>
      </w:pPr>
      <w:r w:rsidRPr="00DE18F0">
        <w:rPr>
          <w:szCs w:val="26"/>
        </w:rPr>
        <w:t>Должностным лицом, уполномоченным на осуществление регионального государственного экологического надзора, постоянно проводится раз</w:t>
      </w:r>
      <w:r>
        <w:rPr>
          <w:szCs w:val="26"/>
        </w:rPr>
        <w:t xml:space="preserve">ъяснительная работа по телефон, проводились рабочие встречи с главами поселений, руководителями учреждений </w:t>
      </w:r>
      <w:r w:rsidRPr="00DE18F0">
        <w:rPr>
          <w:szCs w:val="26"/>
        </w:rPr>
        <w:t>по вопросам соблюдения требований законодательства                          в области охраны окружающей среды.</w:t>
      </w:r>
      <w:r>
        <w:rPr>
          <w:szCs w:val="26"/>
        </w:rPr>
        <w:t xml:space="preserve"> </w:t>
      </w:r>
    </w:p>
    <w:p w:rsidR="00F54618" w:rsidRPr="00B16401" w:rsidRDefault="00F54618" w:rsidP="003078F7">
      <w:pPr>
        <w:ind w:firstLine="709"/>
        <w:jc w:val="both"/>
        <w:rPr>
          <w:sz w:val="26"/>
        </w:rPr>
      </w:pPr>
      <w:r w:rsidRPr="00DE18F0">
        <w:rPr>
          <w:sz w:val="26"/>
          <w:szCs w:val="26"/>
        </w:rPr>
        <w:t>Предостережений  о недопустимости нарушений обязательных требований не выдавалось.</w:t>
      </w:r>
      <w:r w:rsidRPr="00B16401">
        <w:rPr>
          <w:sz w:val="26"/>
          <w:szCs w:val="26"/>
        </w:rPr>
        <w:t xml:space="preserve"> </w:t>
      </w:r>
    </w:p>
    <w:p w:rsidR="00F54618" w:rsidRDefault="00F54618" w:rsidP="003078F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Trebuchet MS" w:hAnsi="Trebuchet MS"/>
          <w:color w:val="000000"/>
          <w:sz w:val="19"/>
          <w:szCs w:val="19"/>
        </w:rPr>
      </w:pPr>
    </w:p>
    <w:p w:rsidR="00F54618" w:rsidRPr="00AF7B2C" w:rsidRDefault="00F54618" w:rsidP="003078F7">
      <w:pPr>
        <w:numPr>
          <w:ilvl w:val="0"/>
          <w:numId w:val="1"/>
        </w:numPr>
        <w:shd w:val="clear" w:color="auto" w:fill="FFFFFF"/>
        <w:ind w:right="480"/>
        <w:jc w:val="center"/>
        <w:textAlignment w:val="baseline"/>
        <w:rPr>
          <w:color w:val="000000"/>
          <w:sz w:val="26"/>
          <w:szCs w:val="26"/>
        </w:rPr>
      </w:pPr>
      <w:r w:rsidRPr="00AF7B2C">
        <w:rPr>
          <w:color w:val="000000"/>
          <w:sz w:val="26"/>
          <w:szCs w:val="26"/>
        </w:rPr>
        <w:t>План мероприятий по профилактике причинения вреда (ущерба) охраняемым законом ценностям при проведении мероприятий по осуществлению регионального государственного экологического</w:t>
      </w:r>
    </w:p>
    <w:p w:rsidR="00F54618" w:rsidRDefault="00F54618" w:rsidP="003078F7">
      <w:pPr>
        <w:jc w:val="center"/>
        <w:rPr>
          <w:color w:val="000000"/>
          <w:sz w:val="26"/>
          <w:szCs w:val="26"/>
          <w:shd w:val="clear" w:color="auto" w:fill="FFFFFF"/>
        </w:rPr>
      </w:pPr>
      <w:r w:rsidRPr="00AF7B2C">
        <w:rPr>
          <w:color w:val="000000"/>
          <w:sz w:val="26"/>
          <w:szCs w:val="26"/>
        </w:rPr>
        <w:t>контроля (надзора) на 2022 год</w:t>
      </w:r>
      <w:r w:rsidRPr="00BC4868">
        <w:rPr>
          <w:color w:val="000000"/>
          <w:sz w:val="26"/>
          <w:szCs w:val="26"/>
          <w:shd w:val="clear" w:color="auto" w:fill="FFFFFF"/>
        </w:rPr>
        <w:t xml:space="preserve"> </w:t>
      </w:r>
      <w:r w:rsidRPr="00C77344">
        <w:rPr>
          <w:color w:val="000000"/>
          <w:sz w:val="26"/>
          <w:szCs w:val="26"/>
          <w:shd w:val="clear" w:color="auto" w:fill="FFFFFF"/>
        </w:rPr>
        <w:t>и плановый период 2023-2024 годы</w:t>
      </w:r>
    </w:p>
    <w:p w:rsidR="00F54618" w:rsidRDefault="00F54618" w:rsidP="003078F7">
      <w:pPr>
        <w:shd w:val="clear" w:color="auto" w:fill="FFFFFF"/>
        <w:ind w:right="480"/>
        <w:jc w:val="center"/>
        <w:textAlignment w:val="baseline"/>
        <w:rPr>
          <w:color w:val="000000"/>
          <w:sz w:val="26"/>
          <w:szCs w:val="2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536"/>
        <w:gridCol w:w="1276"/>
        <w:gridCol w:w="1701"/>
        <w:gridCol w:w="1843"/>
      </w:tblGrid>
      <w:tr w:rsidR="00F54618" w:rsidRPr="00BC4868" w:rsidTr="00F27D86">
        <w:trPr>
          <w:trHeight w:val="264"/>
        </w:trPr>
        <w:tc>
          <w:tcPr>
            <w:tcW w:w="567" w:type="dxa"/>
            <w:vMerge w:val="restart"/>
          </w:tcPr>
          <w:p w:rsidR="00F54618" w:rsidRPr="00BC4868" w:rsidRDefault="00F54618" w:rsidP="003078F7">
            <w:pPr>
              <w:jc w:val="center"/>
            </w:pPr>
            <w:r w:rsidRPr="00BC4868">
              <w:rPr>
                <w:sz w:val="22"/>
                <w:szCs w:val="22"/>
              </w:rPr>
              <w:t>№ п/п</w:t>
            </w:r>
          </w:p>
        </w:tc>
        <w:tc>
          <w:tcPr>
            <w:tcW w:w="4536" w:type="dxa"/>
            <w:vMerge w:val="restart"/>
          </w:tcPr>
          <w:p w:rsidR="00F54618" w:rsidRPr="00BC4868" w:rsidRDefault="00F54618" w:rsidP="003078F7">
            <w:pPr>
              <w:jc w:val="center"/>
            </w:pPr>
            <w:r w:rsidRPr="00BC4868">
              <w:rPr>
                <w:sz w:val="22"/>
                <w:szCs w:val="22"/>
              </w:rPr>
              <w:t xml:space="preserve">Наименование </w:t>
            </w:r>
          </w:p>
          <w:p w:rsidR="00F54618" w:rsidRPr="00BC4868" w:rsidRDefault="00F54618" w:rsidP="003078F7">
            <w:pPr>
              <w:jc w:val="center"/>
            </w:pPr>
            <w:r w:rsidRPr="00BC4868">
              <w:rPr>
                <w:sz w:val="22"/>
                <w:szCs w:val="22"/>
              </w:rPr>
              <w:t>мероприятия</w:t>
            </w:r>
          </w:p>
        </w:tc>
        <w:tc>
          <w:tcPr>
            <w:tcW w:w="2977" w:type="dxa"/>
            <w:gridSpan w:val="2"/>
          </w:tcPr>
          <w:p w:rsidR="00F54618" w:rsidRPr="00BC4868" w:rsidRDefault="00F54618" w:rsidP="003078F7">
            <w:pPr>
              <w:jc w:val="center"/>
            </w:pPr>
            <w:r w:rsidRPr="00BC4868">
              <w:rPr>
                <w:sz w:val="22"/>
                <w:szCs w:val="22"/>
              </w:rPr>
              <w:t>Срок реализации мероприятия</w:t>
            </w:r>
          </w:p>
        </w:tc>
        <w:tc>
          <w:tcPr>
            <w:tcW w:w="1843" w:type="dxa"/>
            <w:vMerge w:val="restart"/>
          </w:tcPr>
          <w:p w:rsidR="00F54618" w:rsidRPr="00BC4868" w:rsidRDefault="00F54618" w:rsidP="003078F7">
            <w:pPr>
              <w:jc w:val="center"/>
            </w:pPr>
            <w:r w:rsidRPr="00BC4868">
              <w:rPr>
                <w:sz w:val="22"/>
                <w:szCs w:val="22"/>
              </w:rPr>
              <w:t>Ответственный исполнитель</w:t>
            </w:r>
          </w:p>
        </w:tc>
      </w:tr>
      <w:tr w:rsidR="00F54618" w:rsidRPr="00BC4868" w:rsidTr="00F27D86">
        <w:trPr>
          <w:trHeight w:val="276"/>
        </w:trPr>
        <w:tc>
          <w:tcPr>
            <w:tcW w:w="567" w:type="dxa"/>
            <w:vMerge/>
          </w:tcPr>
          <w:p w:rsidR="00F54618" w:rsidRPr="00BC4868" w:rsidRDefault="00F54618" w:rsidP="003078F7">
            <w:pPr>
              <w:jc w:val="center"/>
            </w:pPr>
          </w:p>
        </w:tc>
        <w:tc>
          <w:tcPr>
            <w:tcW w:w="4536" w:type="dxa"/>
            <w:vMerge/>
          </w:tcPr>
          <w:p w:rsidR="00F54618" w:rsidRPr="00BC4868" w:rsidRDefault="00F54618" w:rsidP="003078F7">
            <w:pPr>
              <w:jc w:val="center"/>
            </w:pPr>
          </w:p>
        </w:tc>
        <w:tc>
          <w:tcPr>
            <w:tcW w:w="1276" w:type="dxa"/>
          </w:tcPr>
          <w:p w:rsidR="00F54618" w:rsidRPr="00BC4868" w:rsidRDefault="00F54618" w:rsidP="003078F7">
            <w:pPr>
              <w:jc w:val="center"/>
            </w:pPr>
            <w:r w:rsidRPr="00BC4868">
              <w:rPr>
                <w:sz w:val="22"/>
                <w:szCs w:val="22"/>
              </w:rPr>
              <w:t>2022 год</w:t>
            </w:r>
          </w:p>
        </w:tc>
        <w:tc>
          <w:tcPr>
            <w:tcW w:w="1701" w:type="dxa"/>
          </w:tcPr>
          <w:p w:rsidR="00F54618" w:rsidRPr="00BC4868" w:rsidRDefault="00F54618" w:rsidP="003078F7">
            <w:pPr>
              <w:jc w:val="center"/>
            </w:pPr>
            <w:r w:rsidRPr="00BC4868">
              <w:rPr>
                <w:color w:val="000000"/>
                <w:sz w:val="22"/>
                <w:szCs w:val="22"/>
                <w:shd w:val="clear" w:color="auto" w:fill="FFFFFF"/>
              </w:rPr>
              <w:t>плановый период 2023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BC4868">
              <w:rPr>
                <w:color w:val="000000"/>
                <w:sz w:val="22"/>
                <w:szCs w:val="22"/>
                <w:shd w:val="clear" w:color="auto" w:fill="FFFFFF"/>
              </w:rPr>
              <w:t>-2024 годы</w:t>
            </w:r>
          </w:p>
        </w:tc>
        <w:tc>
          <w:tcPr>
            <w:tcW w:w="1843" w:type="dxa"/>
            <w:vMerge/>
          </w:tcPr>
          <w:p w:rsidR="00F54618" w:rsidRPr="00BC4868" w:rsidRDefault="00F54618" w:rsidP="003078F7">
            <w:pPr>
              <w:jc w:val="center"/>
            </w:pPr>
          </w:p>
        </w:tc>
      </w:tr>
      <w:tr w:rsidR="00F54618" w:rsidRPr="00BC4868" w:rsidTr="00F27D86">
        <w:tc>
          <w:tcPr>
            <w:tcW w:w="567" w:type="dxa"/>
          </w:tcPr>
          <w:p w:rsidR="00F54618" w:rsidRPr="00BC4868" w:rsidRDefault="00F54618" w:rsidP="003078F7">
            <w:pPr>
              <w:jc w:val="center"/>
            </w:pPr>
            <w:r w:rsidRPr="00BC4868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F54618" w:rsidRPr="00BC4868" w:rsidRDefault="00F54618" w:rsidP="003078F7">
            <w:pPr>
              <w:jc w:val="center"/>
            </w:pPr>
            <w:r w:rsidRPr="00BC4868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F54618" w:rsidRPr="00BC4868" w:rsidRDefault="00F54618" w:rsidP="003078F7">
            <w:pPr>
              <w:jc w:val="center"/>
            </w:pPr>
          </w:p>
        </w:tc>
        <w:tc>
          <w:tcPr>
            <w:tcW w:w="1701" w:type="dxa"/>
          </w:tcPr>
          <w:p w:rsidR="00F54618" w:rsidRPr="00BC4868" w:rsidRDefault="00F54618" w:rsidP="003078F7">
            <w:pPr>
              <w:jc w:val="center"/>
            </w:pPr>
            <w:r w:rsidRPr="00BC4868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:rsidR="00F54618" w:rsidRPr="00BC4868" w:rsidRDefault="00F54618" w:rsidP="003078F7">
            <w:pPr>
              <w:jc w:val="center"/>
            </w:pPr>
            <w:r w:rsidRPr="00BC4868">
              <w:rPr>
                <w:sz w:val="22"/>
                <w:szCs w:val="22"/>
              </w:rPr>
              <w:t>4</w:t>
            </w:r>
          </w:p>
        </w:tc>
      </w:tr>
      <w:tr w:rsidR="00F54618" w:rsidRPr="00094E1B" w:rsidTr="00F27D86">
        <w:tc>
          <w:tcPr>
            <w:tcW w:w="567" w:type="dxa"/>
          </w:tcPr>
          <w:p w:rsidR="00F54618" w:rsidRPr="00094E1B" w:rsidRDefault="00F27D86" w:rsidP="003078F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F54618" w:rsidRPr="00F27D86" w:rsidRDefault="00F54618" w:rsidP="003078F7">
            <w:pPr>
              <w:pStyle w:val="ConsPlusNormal"/>
              <w:rPr>
                <w:rFonts w:ascii="Times New Roman" w:hAnsi="Times New Roman"/>
                <w:color w:val="FF0000"/>
              </w:rPr>
            </w:pPr>
            <w:r w:rsidRPr="00F27D86">
              <w:rPr>
                <w:rFonts w:ascii="Times New Roman" w:hAnsi="Times New Roman"/>
              </w:rPr>
              <w:t>Актуализация</w:t>
            </w:r>
            <w:r w:rsidRPr="00F27D86">
              <w:rPr>
                <w:rFonts w:ascii="Times New Roman" w:hAnsi="Times New Roman"/>
                <w:color w:val="FF0000"/>
              </w:rPr>
              <w:t xml:space="preserve"> </w:t>
            </w:r>
            <w:r w:rsidRPr="00F27D86">
              <w:rPr>
                <w:rFonts w:ascii="Times New Roman" w:hAnsi="Times New Roman"/>
              </w:rPr>
              <w:t>и размещение в</w:t>
            </w:r>
            <w:r w:rsidRPr="00F27D86">
              <w:rPr>
                <w:rFonts w:ascii="Times New Roman" w:hAnsi="Times New Roman"/>
                <w:color w:val="FF0000"/>
              </w:rPr>
              <w:t xml:space="preserve"> </w:t>
            </w:r>
            <w:r w:rsidRPr="00F27D86">
              <w:rPr>
                <w:rFonts w:ascii="Times New Roman" w:hAnsi="Times New Roman"/>
              </w:rPr>
              <w:t>сети «Интернет» на официальном сайте администрации Усть-Кубинского муниципального района   по адресу: https://kubena35.ru</w:t>
            </w:r>
            <w:r w:rsidRPr="00F27D86">
              <w:rPr>
                <w:rFonts w:ascii="Times New Roman" w:hAnsi="Times New Roman"/>
                <w:b/>
                <w:color w:val="000000"/>
              </w:rPr>
              <w:t xml:space="preserve">      </w:t>
            </w:r>
            <w:r w:rsidRPr="00F27D86">
              <w:rPr>
                <w:rFonts w:ascii="Times New Roman" w:hAnsi="Times New Roman"/>
              </w:rPr>
              <w:t xml:space="preserve"> перечня   нормативно-правовых актов или его отдельных частей, содержащих обязательные требования, требования, установленные муниципальными правовыми актами, оценка соблюдения которых является предметом регионального государственного экологического надзора, а также текстов соответствующих нормативных правовых актов</w:t>
            </w:r>
            <w:r w:rsidRPr="00F27D86">
              <w:rPr>
                <w:rFonts w:ascii="Times New Roman" w:hAnsi="Times New Roman"/>
                <w:color w:val="FF0000"/>
              </w:rPr>
              <w:t xml:space="preserve"> </w:t>
            </w:r>
          </w:p>
        </w:tc>
        <w:tc>
          <w:tcPr>
            <w:tcW w:w="1276" w:type="dxa"/>
          </w:tcPr>
          <w:p w:rsidR="00F27D86" w:rsidRDefault="00F54618" w:rsidP="003078F7">
            <w:pPr>
              <w:rPr>
                <w:color w:val="000000"/>
              </w:rPr>
            </w:pPr>
            <w:r w:rsidRPr="00F27D86">
              <w:rPr>
                <w:color w:val="000000"/>
                <w:sz w:val="22"/>
                <w:szCs w:val="22"/>
              </w:rPr>
              <w:t>по мере необходи</w:t>
            </w:r>
          </w:p>
          <w:p w:rsidR="00F54618" w:rsidRPr="00F27D86" w:rsidRDefault="00F54618" w:rsidP="003078F7">
            <w:pPr>
              <w:rPr>
                <w:color w:val="000000"/>
              </w:rPr>
            </w:pPr>
            <w:r w:rsidRPr="00F27D86">
              <w:rPr>
                <w:color w:val="000000"/>
                <w:sz w:val="22"/>
                <w:szCs w:val="22"/>
              </w:rPr>
              <w:t>мости в течение 2022 года</w:t>
            </w:r>
          </w:p>
        </w:tc>
        <w:tc>
          <w:tcPr>
            <w:tcW w:w="1701" w:type="dxa"/>
          </w:tcPr>
          <w:p w:rsidR="00F54618" w:rsidRPr="00F27D86" w:rsidRDefault="00F54618" w:rsidP="003078F7">
            <w:pPr>
              <w:rPr>
                <w:color w:val="000000"/>
              </w:rPr>
            </w:pPr>
            <w:r w:rsidRPr="00F27D86">
              <w:rPr>
                <w:color w:val="000000"/>
                <w:sz w:val="22"/>
                <w:szCs w:val="22"/>
              </w:rPr>
              <w:t xml:space="preserve">по мере необходимости </w:t>
            </w:r>
          </w:p>
        </w:tc>
        <w:tc>
          <w:tcPr>
            <w:tcW w:w="1843" w:type="dxa"/>
          </w:tcPr>
          <w:p w:rsidR="00F54618" w:rsidRPr="00F27D86" w:rsidRDefault="00F54618" w:rsidP="003078F7">
            <w:pPr>
              <w:rPr>
                <w:color w:val="000000"/>
              </w:rPr>
            </w:pPr>
            <w:r w:rsidRPr="00F27D86">
              <w:rPr>
                <w:color w:val="000000"/>
                <w:sz w:val="22"/>
                <w:szCs w:val="22"/>
              </w:rPr>
              <w:t>отдел  развития муниципальных образований администрации района</w:t>
            </w:r>
          </w:p>
          <w:p w:rsidR="00F54618" w:rsidRPr="00F27D86" w:rsidRDefault="00F54618" w:rsidP="003078F7">
            <w:pPr>
              <w:rPr>
                <w:color w:val="000000"/>
              </w:rPr>
            </w:pPr>
          </w:p>
        </w:tc>
      </w:tr>
      <w:tr w:rsidR="00F54618" w:rsidRPr="00094E1B" w:rsidTr="00F27D86">
        <w:tc>
          <w:tcPr>
            <w:tcW w:w="567" w:type="dxa"/>
          </w:tcPr>
          <w:p w:rsidR="00F54618" w:rsidRPr="00094E1B" w:rsidRDefault="00F54618" w:rsidP="003078F7">
            <w:r w:rsidRPr="00094E1B">
              <w:rPr>
                <w:sz w:val="22"/>
                <w:szCs w:val="22"/>
              </w:rPr>
              <w:t>2</w:t>
            </w:r>
          </w:p>
        </w:tc>
        <w:tc>
          <w:tcPr>
            <w:tcW w:w="4536" w:type="dxa"/>
          </w:tcPr>
          <w:p w:rsidR="00F54618" w:rsidRPr="00F27D86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F27D86">
              <w:rPr>
                <w:sz w:val="22"/>
                <w:szCs w:val="22"/>
              </w:rPr>
              <w:t>Подготовка и размещение на официальном сайте администрации района в сети «Интернет» разъяснения требований законодательства, в том числе в области регионального государственного экологического контроля (надзора), комментарии о содержании новых нормативных правовых актов, устанавливающих обязательные требования, о внесенных изменениях в действующие акты, сроках и порядке вступления их в действие.</w:t>
            </w:r>
          </w:p>
        </w:tc>
        <w:tc>
          <w:tcPr>
            <w:tcW w:w="1276" w:type="dxa"/>
          </w:tcPr>
          <w:p w:rsidR="00F54618" w:rsidRPr="00F27D86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F27D86">
              <w:rPr>
                <w:sz w:val="22"/>
                <w:szCs w:val="22"/>
              </w:rPr>
              <w:t>постоянно</w:t>
            </w:r>
          </w:p>
          <w:p w:rsidR="00F27D86" w:rsidRPr="00F27D86" w:rsidRDefault="00F54618" w:rsidP="003078F7">
            <w:r w:rsidRPr="00F27D86">
              <w:rPr>
                <w:sz w:val="22"/>
                <w:szCs w:val="22"/>
              </w:rPr>
              <w:t>(в случае изменения законода</w:t>
            </w:r>
          </w:p>
          <w:p w:rsidR="00F54618" w:rsidRPr="00F27D86" w:rsidRDefault="00F54618" w:rsidP="003078F7">
            <w:r w:rsidRPr="00F27D86">
              <w:rPr>
                <w:sz w:val="22"/>
                <w:szCs w:val="22"/>
              </w:rPr>
              <w:t>тельства)</w:t>
            </w:r>
          </w:p>
        </w:tc>
        <w:tc>
          <w:tcPr>
            <w:tcW w:w="1701" w:type="dxa"/>
          </w:tcPr>
          <w:p w:rsidR="00F54618" w:rsidRPr="00F27D86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F27D86">
              <w:rPr>
                <w:sz w:val="22"/>
                <w:szCs w:val="22"/>
              </w:rPr>
              <w:t>постоянно</w:t>
            </w:r>
          </w:p>
          <w:p w:rsidR="00F27D86" w:rsidRPr="00F27D86" w:rsidRDefault="00F54618" w:rsidP="003078F7">
            <w:r w:rsidRPr="00F27D86">
              <w:rPr>
                <w:sz w:val="22"/>
                <w:szCs w:val="22"/>
              </w:rPr>
              <w:t>(в случае изменения законодатель</w:t>
            </w:r>
          </w:p>
          <w:p w:rsidR="00F54618" w:rsidRPr="00F27D86" w:rsidRDefault="00F54618" w:rsidP="003078F7">
            <w:r w:rsidRPr="00F27D86">
              <w:rPr>
                <w:sz w:val="22"/>
                <w:szCs w:val="22"/>
              </w:rPr>
              <w:t>ства)</w:t>
            </w:r>
          </w:p>
        </w:tc>
        <w:tc>
          <w:tcPr>
            <w:tcW w:w="1843" w:type="dxa"/>
          </w:tcPr>
          <w:p w:rsidR="00F27D86" w:rsidRPr="00F27D86" w:rsidRDefault="00F54618" w:rsidP="003078F7">
            <w:r w:rsidRPr="00F27D86">
              <w:rPr>
                <w:sz w:val="22"/>
                <w:szCs w:val="22"/>
              </w:rPr>
              <w:t>Государствен</w:t>
            </w:r>
          </w:p>
          <w:p w:rsidR="00F54618" w:rsidRPr="00F27D86" w:rsidRDefault="00F54618" w:rsidP="003078F7">
            <w:r w:rsidRPr="00F27D86">
              <w:rPr>
                <w:sz w:val="22"/>
                <w:szCs w:val="22"/>
              </w:rPr>
              <w:t xml:space="preserve">ный инспектор по охране окружающей среды </w:t>
            </w:r>
          </w:p>
        </w:tc>
      </w:tr>
      <w:tr w:rsidR="00F54618" w:rsidRPr="00F27D86" w:rsidTr="00F27D86">
        <w:tc>
          <w:tcPr>
            <w:tcW w:w="567" w:type="dxa"/>
          </w:tcPr>
          <w:p w:rsidR="00F54618" w:rsidRPr="00F27D86" w:rsidRDefault="003078F7" w:rsidP="003078F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536" w:type="dxa"/>
          </w:tcPr>
          <w:p w:rsidR="00F54618" w:rsidRPr="00F27D86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F27D86">
              <w:rPr>
                <w:sz w:val="22"/>
                <w:szCs w:val="22"/>
              </w:rPr>
              <w:t>Поддержание в актуальном состоянии руководств по соблюдению обязательных требований в сфере регионального государственного экологического (контроля) надзора</w:t>
            </w:r>
          </w:p>
        </w:tc>
        <w:tc>
          <w:tcPr>
            <w:tcW w:w="1276" w:type="dxa"/>
          </w:tcPr>
          <w:p w:rsidR="00F54618" w:rsidRPr="00F27D86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F27D86">
              <w:rPr>
                <w:sz w:val="22"/>
                <w:szCs w:val="22"/>
              </w:rPr>
              <w:t>постоянно</w:t>
            </w:r>
          </w:p>
          <w:p w:rsidR="00F27D86" w:rsidRPr="00F27D86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F27D86">
              <w:rPr>
                <w:sz w:val="22"/>
                <w:szCs w:val="22"/>
              </w:rPr>
              <w:t>(в случае изменения законода</w:t>
            </w:r>
          </w:p>
          <w:p w:rsidR="00F54618" w:rsidRPr="00F27D86" w:rsidRDefault="00F54618" w:rsidP="003078F7">
            <w:pPr>
              <w:pStyle w:val="a4"/>
              <w:spacing w:before="0" w:beforeAutospacing="0" w:after="0" w:afterAutospacing="0"/>
              <w:textAlignment w:val="baseline"/>
              <w:rPr>
                <w:rFonts w:ascii="inherit" w:hAnsi="inherit"/>
              </w:rPr>
            </w:pPr>
            <w:r w:rsidRPr="00F27D86">
              <w:rPr>
                <w:sz w:val="22"/>
                <w:szCs w:val="22"/>
              </w:rPr>
              <w:t>тельства</w:t>
            </w:r>
            <w:r w:rsidRPr="00F27D86">
              <w:rPr>
                <w:rFonts w:ascii="inherit" w:hAnsi="inherit"/>
                <w:sz w:val="22"/>
                <w:szCs w:val="22"/>
              </w:rPr>
              <w:t>)</w:t>
            </w:r>
          </w:p>
        </w:tc>
        <w:tc>
          <w:tcPr>
            <w:tcW w:w="1701" w:type="dxa"/>
          </w:tcPr>
          <w:p w:rsidR="00F54618" w:rsidRPr="00F27D86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F27D86">
              <w:rPr>
                <w:sz w:val="22"/>
                <w:szCs w:val="22"/>
              </w:rPr>
              <w:t>постоянно</w:t>
            </w:r>
          </w:p>
          <w:p w:rsidR="00F54618" w:rsidRPr="00F27D86" w:rsidRDefault="00F54618" w:rsidP="003078F7">
            <w:pPr>
              <w:pStyle w:val="a4"/>
              <w:spacing w:before="0" w:beforeAutospacing="0" w:after="0" w:afterAutospacing="0"/>
              <w:textAlignment w:val="baseline"/>
              <w:rPr>
                <w:rFonts w:ascii="inherit" w:hAnsi="inherit"/>
              </w:rPr>
            </w:pPr>
            <w:r w:rsidRPr="00F27D86">
              <w:rPr>
                <w:sz w:val="22"/>
                <w:szCs w:val="22"/>
              </w:rPr>
              <w:t>(в случае изменения законодательства</w:t>
            </w:r>
            <w:r w:rsidRPr="00F27D86">
              <w:rPr>
                <w:rFonts w:ascii="inherit" w:hAnsi="inherit"/>
                <w:sz w:val="22"/>
                <w:szCs w:val="22"/>
              </w:rPr>
              <w:t>)</w:t>
            </w:r>
          </w:p>
        </w:tc>
        <w:tc>
          <w:tcPr>
            <w:tcW w:w="1843" w:type="dxa"/>
          </w:tcPr>
          <w:p w:rsidR="00F54618" w:rsidRPr="00F27D86" w:rsidRDefault="00F54618" w:rsidP="003078F7">
            <w:pPr>
              <w:rPr>
                <w:color w:val="000000"/>
              </w:rPr>
            </w:pPr>
            <w:r w:rsidRPr="00F27D86">
              <w:rPr>
                <w:sz w:val="22"/>
                <w:szCs w:val="22"/>
              </w:rPr>
              <w:t>Государственный инспектор по охране окружающей среды</w:t>
            </w:r>
            <w:r w:rsidRPr="00F27D86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F54618" w:rsidRPr="00F27D86" w:rsidTr="00F27D86">
        <w:tc>
          <w:tcPr>
            <w:tcW w:w="567" w:type="dxa"/>
          </w:tcPr>
          <w:p w:rsidR="00F54618" w:rsidRPr="00F27D86" w:rsidRDefault="003078F7" w:rsidP="003078F7">
            <w:r>
              <w:rPr>
                <w:sz w:val="22"/>
                <w:szCs w:val="22"/>
              </w:rPr>
              <w:t>4</w:t>
            </w:r>
          </w:p>
        </w:tc>
        <w:tc>
          <w:tcPr>
            <w:tcW w:w="4536" w:type="dxa"/>
          </w:tcPr>
          <w:p w:rsidR="00F54618" w:rsidRPr="00F27D86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F27D86">
              <w:rPr>
                <w:sz w:val="22"/>
                <w:szCs w:val="22"/>
              </w:rPr>
              <w:t>Обеспечение  проведение семинаров, вебинаров, совещаний, заседаний рабочих групп,  дней открытых дверей, прием граждан, информирование через средства массовой информации и иных мероприятий по информированию юридических лиц и индивидуальных предпринимателей  по вопросам соблюдения законодательства, оценка соблюдения которых является предметом регионального государственного экологического контроля (надзора). </w:t>
            </w:r>
          </w:p>
        </w:tc>
        <w:tc>
          <w:tcPr>
            <w:tcW w:w="1276" w:type="dxa"/>
          </w:tcPr>
          <w:p w:rsidR="00F54618" w:rsidRPr="00F27D86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F27D86">
              <w:rPr>
                <w:sz w:val="22"/>
                <w:szCs w:val="22"/>
              </w:rPr>
              <w:t>постоянно</w:t>
            </w:r>
          </w:p>
          <w:p w:rsidR="00F27D86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F27D86">
              <w:rPr>
                <w:sz w:val="22"/>
                <w:szCs w:val="22"/>
              </w:rPr>
              <w:t>(по мере проведе</w:t>
            </w:r>
          </w:p>
          <w:p w:rsidR="00F54618" w:rsidRPr="00F27D86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F27D86">
              <w:rPr>
                <w:sz w:val="22"/>
                <w:szCs w:val="22"/>
              </w:rPr>
              <w:t>ния)</w:t>
            </w:r>
          </w:p>
        </w:tc>
        <w:tc>
          <w:tcPr>
            <w:tcW w:w="1701" w:type="dxa"/>
          </w:tcPr>
          <w:p w:rsidR="00F54618" w:rsidRPr="00F27D86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F27D86">
              <w:rPr>
                <w:sz w:val="22"/>
                <w:szCs w:val="22"/>
              </w:rPr>
              <w:t>постоянно</w:t>
            </w:r>
          </w:p>
          <w:p w:rsidR="00F54618" w:rsidRPr="00F27D86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F27D86">
              <w:rPr>
                <w:sz w:val="22"/>
                <w:szCs w:val="22"/>
              </w:rPr>
              <w:t>(по мере проведения)</w:t>
            </w:r>
          </w:p>
        </w:tc>
        <w:tc>
          <w:tcPr>
            <w:tcW w:w="1843" w:type="dxa"/>
          </w:tcPr>
          <w:p w:rsidR="00F54618" w:rsidRPr="00F27D86" w:rsidRDefault="00F54618" w:rsidP="003078F7">
            <w:r w:rsidRPr="00F27D86">
              <w:rPr>
                <w:sz w:val="22"/>
                <w:szCs w:val="22"/>
              </w:rPr>
              <w:t>Государственный инспектор по охране окружающей среды</w:t>
            </w:r>
          </w:p>
        </w:tc>
      </w:tr>
      <w:tr w:rsidR="00F54618" w:rsidRPr="00F27D86" w:rsidTr="00F27D86">
        <w:tc>
          <w:tcPr>
            <w:tcW w:w="567" w:type="dxa"/>
          </w:tcPr>
          <w:p w:rsidR="00F54618" w:rsidRPr="00F27D86" w:rsidRDefault="003078F7" w:rsidP="003078F7">
            <w:r>
              <w:rPr>
                <w:sz w:val="22"/>
                <w:szCs w:val="22"/>
              </w:rPr>
              <w:t>5</w:t>
            </w:r>
          </w:p>
        </w:tc>
        <w:tc>
          <w:tcPr>
            <w:tcW w:w="4536" w:type="dxa"/>
          </w:tcPr>
          <w:p w:rsidR="00F54618" w:rsidRPr="00F27D86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F27D86">
              <w:rPr>
                <w:sz w:val="22"/>
                <w:szCs w:val="22"/>
              </w:rPr>
              <w:t>Подготовка  и проведение публичных обсуждений результатов правоприменительной практики для поднадзорных субъектов</w:t>
            </w:r>
          </w:p>
        </w:tc>
        <w:tc>
          <w:tcPr>
            <w:tcW w:w="1276" w:type="dxa"/>
          </w:tcPr>
          <w:p w:rsidR="00F54618" w:rsidRPr="00F27D86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F27D86">
              <w:rPr>
                <w:sz w:val="22"/>
                <w:szCs w:val="22"/>
              </w:rPr>
              <w:t>1 раз в полгода</w:t>
            </w:r>
          </w:p>
        </w:tc>
        <w:tc>
          <w:tcPr>
            <w:tcW w:w="1701" w:type="dxa"/>
          </w:tcPr>
          <w:p w:rsidR="00F54618" w:rsidRPr="00F27D86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F27D86">
              <w:rPr>
                <w:sz w:val="22"/>
                <w:szCs w:val="22"/>
              </w:rPr>
              <w:t>1 раз в полгода</w:t>
            </w:r>
          </w:p>
        </w:tc>
        <w:tc>
          <w:tcPr>
            <w:tcW w:w="1843" w:type="dxa"/>
          </w:tcPr>
          <w:p w:rsidR="00F54618" w:rsidRPr="00F27D86" w:rsidRDefault="00F54618" w:rsidP="003078F7">
            <w:r w:rsidRPr="00F27D86">
              <w:rPr>
                <w:sz w:val="22"/>
                <w:szCs w:val="22"/>
              </w:rPr>
              <w:t>Государственный инспектор по охране окружающей среды</w:t>
            </w:r>
          </w:p>
        </w:tc>
      </w:tr>
      <w:tr w:rsidR="00F54618" w:rsidRPr="00094E1B" w:rsidTr="00F27D86">
        <w:tc>
          <w:tcPr>
            <w:tcW w:w="567" w:type="dxa"/>
          </w:tcPr>
          <w:p w:rsidR="00F54618" w:rsidRPr="00094E1B" w:rsidRDefault="003078F7" w:rsidP="003078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536" w:type="dxa"/>
          </w:tcPr>
          <w:p w:rsidR="00F54618" w:rsidRPr="00F27D86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F27D86">
              <w:rPr>
                <w:sz w:val="22"/>
                <w:szCs w:val="22"/>
              </w:rPr>
              <w:t> Подготовка доклада о правоприменительной  практике, в том числе об осуществлении регионального государственного экологического контроля (надзора) с размещением данной информации на официальном  сайте администрации района  в сети «Интернет»</w:t>
            </w:r>
          </w:p>
        </w:tc>
        <w:tc>
          <w:tcPr>
            <w:tcW w:w="1276" w:type="dxa"/>
          </w:tcPr>
          <w:p w:rsidR="00F54618" w:rsidRPr="00F27D86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F27D86">
              <w:rPr>
                <w:sz w:val="22"/>
                <w:szCs w:val="22"/>
              </w:rPr>
              <w:t> до 01.04.2023</w:t>
            </w:r>
          </w:p>
        </w:tc>
        <w:tc>
          <w:tcPr>
            <w:tcW w:w="1701" w:type="dxa"/>
          </w:tcPr>
          <w:p w:rsidR="00F54618" w:rsidRPr="00F27D86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F27D86">
              <w:rPr>
                <w:sz w:val="22"/>
                <w:szCs w:val="22"/>
              </w:rPr>
              <w:t>ежегодно</w:t>
            </w:r>
          </w:p>
        </w:tc>
        <w:tc>
          <w:tcPr>
            <w:tcW w:w="1843" w:type="dxa"/>
          </w:tcPr>
          <w:p w:rsidR="00F54618" w:rsidRPr="00F27D86" w:rsidRDefault="00F54618" w:rsidP="003078F7">
            <w:r w:rsidRPr="00F27D86">
              <w:rPr>
                <w:sz w:val="22"/>
                <w:szCs w:val="22"/>
              </w:rPr>
              <w:t>Государственный инспектор по охране окружающей среды</w:t>
            </w:r>
          </w:p>
        </w:tc>
      </w:tr>
      <w:tr w:rsidR="00F54618" w:rsidRPr="00094E1B" w:rsidTr="00F27D86">
        <w:tc>
          <w:tcPr>
            <w:tcW w:w="567" w:type="dxa"/>
          </w:tcPr>
          <w:p w:rsidR="00F54618" w:rsidRPr="00094E1B" w:rsidRDefault="003078F7" w:rsidP="003078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536" w:type="dxa"/>
          </w:tcPr>
          <w:p w:rsidR="00F54618" w:rsidRPr="00F27D86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F27D86">
              <w:rPr>
                <w:sz w:val="22"/>
                <w:szCs w:val="22"/>
              </w:rPr>
              <w:t>Внесение информации о проводимых проверках и их результатах в ФГИС «Единый реестр контрольно-надзорных мероприятий»</w:t>
            </w:r>
          </w:p>
        </w:tc>
        <w:tc>
          <w:tcPr>
            <w:tcW w:w="1276" w:type="dxa"/>
          </w:tcPr>
          <w:p w:rsidR="00F27D86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F27D86">
              <w:rPr>
                <w:sz w:val="22"/>
                <w:szCs w:val="22"/>
              </w:rPr>
              <w:t>по мере проведе</w:t>
            </w:r>
          </w:p>
          <w:p w:rsidR="00F54618" w:rsidRPr="00F27D86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F27D86">
              <w:rPr>
                <w:sz w:val="22"/>
                <w:szCs w:val="22"/>
              </w:rPr>
              <w:t>ния</w:t>
            </w:r>
          </w:p>
        </w:tc>
        <w:tc>
          <w:tcPr>
            <w:tcW w:w="1701" w:type="dxa"/>
          </w:tcPr>
          <w:p w:rsidR="00F54618" w:rsidRPr="00F27D86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F27D86">
              <w:rPr>
                <w:sz w:val="22"/>
                <w:szCs w:val="22"/>
              </w:rPr>
              <w:t>по мере проведения</w:t>
            </w:r>
          </w:p>
        </w:tc>
        <w:tc>
          <w:tcPr>
            <w:tcW w:w="1843" w:type="dxa"/>
          </w:tcPr>
          <w:p w:rsidR="00F27D86" w:rsidRDefault="00F54618" w:rsidP="003078F7">
            <w:r w:rsidRPr="00F27D86">
              <w:rPr>
                <w:sz w:val="22"/>
                <w:szCs w:val="22"/>
              </w:rPr>
              <w:t>Государствен</w:t>
            </w:r>
          </w:p>
          <w:p w:rsidR="00F54618" w:rsidRPr="00F27D86" w:rsidRDefault="00F54618" w:rsidP="003078F7">
            <w:r w:rsidRPr="00F27D86">
              <w:rPr>
                <w:sz w:val="22"/>
                <w:szCs w:val="22"/>
              </w:rPr>
              <w:t>ный инспектор по охране окружающей среды</w:t>
            </w:r>
          </w:p>
        </w:tc>
      </w:tr>
      <w:tr w:rsidR="00F54618" w:rsidRPr="00094E1B" w:rsidTr="00F27D86">
        <w:tc>
          <w:tcPr>
            <w:tcW w:w="567" w:type="dxa"/>
          </w:tcPr>
          <w:p w:rsidR="00F54618" w:rsidRPr="00094E1B" w:rsidRDefault="003078F7" w:rsidP="003078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536" w:type="dxa"/>
          </w:tcPr>
          <w:p w:rsidR="00F54618" w:rsidRPr="00F27D86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F27D86">
              <w:rPr>
                <w:sz w:val="22"/>
                <w:szCs w:val="22"/>
              </w:rPr>
              <w:t>Выдача предостережений о недопустимости нарушения обязательных требований  в соответствии со  ст. 49 Федерального закона от 31.07.2020 № 248-ФЗ « О государственном  контроле (надзоре) и муниципальном контроле в Российской Федерации»</w:t>
            </w:r>
          </w:p>
        </w:tc>
        <w:tc>
          <w:tcPr>
            <w:tcW w:w="1276" w:type="dxa"/>
          </w:tcPr>
          <w:p w:rsidR="00F27D86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F27D86">
              <w:rPr>
                <w:sz w:val="22"/>
                <w:szCs w:val="22"/>
              </w:rPr>
              <w:t>по мере необходи</w:t>
            </w:r>
          </w:p>
          <w:p w:rsidR="00F54618" w:rsidRPr="00F27D86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F27D86">
              <w:rPr>
                <w:sz w:val="22"/>
                <w:szCs w:val="22"/>
              </w:rPr>
              <w:t>мости, при наличии оснований</w:t>
            </w:r>
          </w:p>
        </w:tc>
        <w:tc>
          <w:tcPr>
            <w:tcW w:w="1701" w:type="dxa"/>
          </w:tcPr>
          <w:p w:rsidR="003078F7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F27D86">
              <w:rPr>
                <w:sz w:val="22"/>
                <w:szCs w:val="22"/>
              </w:rPr>
              <w:t>по мере необходимос</w:t>
            </w:r>
          </w:p>
          <w:p w:rsidR="00F54618" w:rsidRPr="00F27D86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F27D86">
              <w:rPr>
                <w:sz w:val="22"/>
                <w:szCs w:val="22"/>
              </w:rPr>
              <w:t>ти, при наличии оснований</w:t>
            </w:r>
          </w:p>
        </w:tc>
        <w:tc>
          <w:tcPr>
            <w:tcW w:w="1843" w:type="dxa"/>
          </w:tcPr>
          <w:p w:rsidR="003078F7" w:rsidRDefault="00F54618" w:rsidP="003078F7">
            <w:r w:rsidRPr="00F27D86">
              <w:rPr>
                <w:sz w:val="22"/>
                <w:szCs w:val="22"/>
              </w:rPr>
              <w:t>Государствен</w:t>
            </w:r>
          </w:p>
          <w:p w:rsidR="00F54618" w:rsidRPr="00F27D86" w:rsidRDefault="00F54618" w:rsidP="003078F7">
            <w:r w:rsidRPr="00F27D86">
              <w:rPr>
                <w:sz w:val="22"/>
                <w:szCs w:val="22"/>
              </w:rPr>
              <w:t xml:space="preserve">ный инспектор по охране окружающей среды </w:t>
            </w:r>
          </w:p>
        </w:tc>
      </w:tr>
      <w:tr w:rsidR="00F54618" w:rsidRPr="00094E1B" w:rsidTr="00F27D86">
        <w:tc>
          <w:tcPr>
            <w:tcW w:w="567" w:type="dxa"/>
          </w:tcPr>
          <w:p w:rsidR="00F54618" w:rsidRPr="00094E1B" w:rsidRDefault="003078F7" w:rsidP="003078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536" w:type="dxa"/>
          </w:tcPr>
          <w:p w:rsidR="00F54618" w:rsidRPr="00F27D86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F27D86">
              <w:rPr>
                <w:sz w:val="22"/>
                <w:szCs w:val="22"/>
              </w:rPr>
              <w:t>Проведение профилактических визитов объектов контроля, отнесенных к категориям высокого и значительного риска, а также в отношении контролируемых лиц, приступающих к осуществлению деятельности на таких объектах контроля</w:t>
            </w:r>
          </w:p>
        </w:tc>
        <w:tc>
          <w:tcPr>
            <w:tcW w:w="1276" w:type="dxa"/>
          </w:tcPr>
          <w:p w:rsidR="003078F7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F27D86">
              <w:rPr>
                <w:sz w:val="22"/>
                <w:szCs w:val="22"/>
              </w:rPr>
              <w:t>по мере необходи</w:t>
            </w:r>
          </w:p>
          <w:p w:rsidR="00F54618" w:rsidRPr="00F27D86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F27D86">
              <w:rPr>
                <w:sz w:val="22"/>
                <w:szCs w:val="22"/>
              </w:rPr>
              <w:t>мости, при наличии оснований</w:t>
            </w:r>
          </w:p>
        </w:tc>
        <w:tc>
          <w:tcPr>
            <w:tcW w:w="1701" w:type="dxa"/>
          </w:tcPr>
          <w:p w:rsidR="003078F7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F27D86">
              <w:rPr>
                <w:sz w:val="22"/>
                <w:szCs w:val="22"/>
              </w:rPr>
              <w:t>по мере необходимос</w:t>
            </w:r>
          </w:p>
          <w:p w:rsidR="00F54618" w:rsidRPr="00F27D86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F27D86">
              <w:rPr>
                <w:sz w:val="22"/>
                <w:szCs w:val="22"/>
              </w:rPr>
              <w:t>ти, при наличии оснований</w:t>
            </w:r>
          </w:p>
        </w:tc>
        <w:tc>
          <w:tcPr>
            <w:tcW w:w="1843" w:type="dxa"/>
          </w:tcPr>
          <w:p w:rsidR="003078F7" w:rsidRDefault="00F54618" w:rsidP="003078F7">
            <w:r w:rsidRPr="00F27D86">
              <w:rPr>
                <w:sz w:val="22"/>
                <w:szCs w:val="22"/>
              </w:rPr>
              <w:t>Государствен</w:t>
            </w:r>
          </w:p>
          <w:p w:rsidR="00F54618" w:rsidRPr="00F27D86" w:rsidRDefault="00F54618" w:rsidP="003078F7">
            <w:r w:rsidRPr="00F27D86">
              <w:rPr>
                <w:sz w:val="22"/>
                <w:szCs w:val="22"/>
              </w:rPr>
              <w:t xml:space="preserve">ный инспектор по охране окружающей среды </w:t>
            </w:r>
          </w:p>
        </w:tc>
      </w:tr>
      <w:tr w:rsidR="00F54618" w:rsidRPr="00094E1B" w:rsidTr="00F27D86">
        <w:tc>
          <w:tcPr>
            <w:tcW w:w="567" w:type="dxa"/>
          </w:tcPr>
          <w:p w:rsidR="00F54618" w:rsidRPr="00094E1B" w:rsidRDefault="003078F7" w:rsidP="003078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536" w:type="dxa"/>
          </w:tcPr>
          <w:p w:rsidR="00F54618" w:rsidRPr="00F27D86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F27D86">
              <w:rPr>
                <w:sz w:val="22"/>
                <w:szCs w:val="22"/>
              </w:rPr>
              <w:t>Консультирование должностными лицами по телефону, посредством видео-конференц-связи, на личном приеме либо в ходе проведения профилактического мероприятия, контрольного (надзорного) мероприятия</w:t>
            </w:r>
          </w:p>
        </w:tc>
        <w:tc>
          <w:tcPr>
            <w:tcW w:w="1276" w:type="dxa"/>
          </w:tcPr>
          <w:p w:rsidR="003078F7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F27D86">
              <w:rPr>
                <w:sz w:val="22"/>
                <w:szCs w:val="22"/>
              </w:rPr>
              <w:t>по мере необходи</w:t>
            </w:r>
          </w:p>
          <w:p w:rsidR="00F54618" w:rsidRPr="00F27D86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F27D86">
              <w:rPr>
                <w:sz w:val="22"/>
                <w:szCs w:val="22"/>
              </w:rPr>
              <w:t>мости, при наличии оснований</w:t>
            </w:r>
          </w:p>
        </w:tc>
        <w:tc>
          <w:tcPr>
            <w:tcW w:w="1701" w:type="dxa"/>
          </w:tcPr>
          <w:p w:rsidR="003078F7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F27D86">
              <w:rPr>
                <w:sz w:val="22"/>
                <w:szCs w:val="22"/>
              </w:rPr>
              <w:t>по мере необходимос</w:t>
            </w:r>
          </w:p>
          <w:p w:rsidR="00F54618" w:rsidRPr="00F27D86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F27D86">
              <w:rPr>
                <w:sz w:val="22"/>
                <w:szCs w:val="22"/>
              </w:rPr>
              <w:t>ти, при наличии оснований</w:t>
            </w:r>
          </w:p>
        </w:tc>
        <w:tc>
          <w:tcPr>
            <w:tcW w:w="1843" w:type="dxa"/>
          </w:tcPr>
          <w:p w:rsidR="003078F7" w:rsidRDefault="00F54618" w:rsidP="003078F7">
            <w:r w:rsidRPr="00F27D86">
              <w:rPr>
                <w:sz w:val="22"/>
                <w:szCs w:val="22"/>
              </w:rPr>
              <w:t>Государствен</w:t>
            </w:r>
          </w:p>
          <w:p w:rsidR="00F54618" w:rsidRPr="00F27D86" w:rsidRDefault="00F54618" w:rsidP="003078F7">
            <w:r w:rsidRPr="00F27D86">
              <w:rPr>
                <w:sz w:val="22"/>
                <w:szCs w:val="22"/>
              </w:rPr>
              <w:t xml:space="preserve">ный инспектор по охране окружающей среды </w:t>
            </w:r>
          </w:p>
        </w:tc>
      </w:tr>
      <w:tr w:rsidR="00F54618" w:rsidRPr="00094E1B" w:rsidTr="00F27D86">
        <w:tc>
          <w:tcPr>
            <w:tcW w:w="567" w:type="dxa"/>
          </w:tcPr>
          <w:p w:rsidR="00F54618" w:rsidRPr="00094E1B" w:rsidRDefault="003078F7" w:rsidP="003078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536" w:type="dxa"/>
          </w:tcPr>
          <w:p w:rsidR="00F54618" w:rsidRPr="00F27D86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F27D86">
              <w:rPr>
                <w:sz w:val="22"/>
                <w:szCs w:val="22"/>
              </w:rPr>
              <w:t>Подготовка и направление письменных ответов на поступающие письменные обращения и жалобы по вопросам осуществления регионального государственного экологического контроля (надзора)</w:t>
            </w:r>
          </w:p>
        </w:tc>
        <w:tc>
          <w:tcPr>
            <w:tcW w:w="1276" w:type="dxa"/>
          </w:tcPr>
          <w:p w:rsidR="003078F7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F27D86">
              <w:rPr>
                <w:sz w:val="22"/>
                <w:szCs w:val="22"/>
              </w:rPr>
              <w:t>по мере необходи</w:t>
            </w:r>
          </w:p>
          <w:p w:rsidR="00F54618" w:rsidRPr="00F27D86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F27D86">
              <w:rPr>
                <w:sz w:val="22"/>
                <w:szCs w:val="22"/>
              </w:rPr>
              <w:t>мости, при наличии оснований</w:t>
            </w:r>
          </w:p>
        </w:tc>
        <w:tc>
          <w:tcPr>
            <w:tcW w:w="1701" w:type="dxa"/>
          </w:tcPr>
          <w:p w:rsidR="003078F7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F27D86">
              <w:rPr>
                <w:sz w:val="22"/>
                <w:szCs w:val="22"/>
              </w:rPr>
              <w:t>по мере необходимос</w:t>
            </w:r>
          </w:p>
          <w:p w:rsidR="00F54618" w:rsidRPr="00F27D86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F27D86">
              <w:rPr>
                <w:sz w:val="22"/>
                <w:szCs w:val="22"/>
              </w:rPr>
              <w:t>ти, при наличии оснований</w:t>
            </w:r>
          </w:p>
        </w:tc>
        <w:tc>
          <w:tcPr>
            <w:tcW w:w="1843" w:type="dxa"/>
          </w:tcPr>
          <w:p w:rsidR="003078F7" w:rsidRDefault="00F54618" w:rsidP="003078F7">
            <w:r w:rsidRPr="00F27D86">
              <w:rPr>
                <w:sz w:val="22"/>
                <w:szCs w:val="22"/>
              </w:rPr>
              <w:t>Государствен</w:t>
            </w:r>
          </w:p>
          <w:p w:rsidR="00F54618" w:rsidRPr="00F27D86" w:rsidRDefault="00F54618" w:rsidP="003078F7">
            <w:r w:rsidRPr="00F27D86">
              <w:rPr>
                <w:sz w:val="22"/>
                <w:szCs w:val="22"/>
              </w:rPr>
              <w:t>ный инспектор по охране окружающей среды</w:t>
            </w:r>
          </w:p>
        </w:tc>
      </w:tr>
      <w:tr w:rsidR="00F54618" w:rsidRPr="00094E1B" w:rsidTr="00F27D86">
        <w:tc>
          <w:tcPr>
            <w:tcW w:w="567" w:type="dxa"/>
          </w:tcPr>
          <w:p w:rsidR="00F54618" w:rsidRPr="00094E1B" w:rsidRDefault="003078F7" w:rsidP="003078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536" w:type="dxa"/>
          </w:tcPr>
          <w:p w:rsidR="00F54618" w:rsidRPr="00F27D86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F27D86">
              <w:rPr>
                <w:sz w:val="22"/>
                <w:szCs w:val="22"/>
              </w:rPr>
              <w:t>Разработка, подготовка и утверждение программы профилактики рисков причинения вреда (ущерба) охраняемым законом ценностям</w:t>
            </w:r>
          </w:p>
        </w:tc>
        <w:tc>
          <w:tcPr>
            <w:tcW w:w="1276" w:type="dxa"/>
          </w:tcPr>
          <w:p w:rsidR="00F54618" w:rsidRPr="00F27D86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F27D86">
              <w:rPr>
                <w:sz w:val="22"/>
                <w:szCs w:val="22"/>
              </w:rPr>
              <w:t>до 20 декабря 2022 года</w:t>
            </w:r>
          </w:p>
        </w:tc>
        <w:tc>
          <w:tcPr>
            <w:tcW w:w="1701" w:type="dxa"/>
          </w:tcPr>
          <w:p w:rsidR="00F54618" w:rsidRPr="00F27D86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F27D86">
              <w:rPr>
                <w:sz w:val="22"/>
                <w:szCs w:val="22"/>
              </w:rPr>
              <w:t>до 20 декабря 2022 года</w:t>
            </w:r>
          </w:p>
        </w:tc>
        <w:tc>
          <w:tcPr>
            <w:tcW w:w="1843" w:type="dxa"/>
          </w:tcPr>
          <w:p w:rsidR="003078F7" w:rsidRDefault="00F54618" w:rsidP="003078F7">
            <w:r w:rsidRPr="00F27D86">
              <w:rPr>
                <w:sz w:val="22"/>
                <w:szCs w:val="22"/>
              </w:rPr>
              <w:t>Государствен</w:t>
            </w:r>
          </w:p>
          <w:p w:rsidR="00F54618" w:rsidRPr="00F27D86" w:rsidRDefault="00F54618" w:rsidP="003078F7">
            <w:r w:rsidRPr="00F27D86">
              <w:rPr>
                <w:sz w:val="22"/>
                <w:szCs w:val="22"/>
              </w:rPr>
              <w:t>ный инспектор по охране окружающей среды</w:t>
            </w:r>
          </w:p>
        </w:tc>
      </w:tr>
    </w:tbl>
    <w:p w:rsidR="00F54618" w:rsidRDefault="00F54618" w:rsidP="003078F7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Trebuchet MS" w:hAnsi="Trebuchet MS"/>
          <w:color w:val="000000"/>
          <w:sz w:val="19"/>
          <w:szCs w:val="19"/>
        </w:rPr>
      </w:pPr>
    </w:p>
    <w:p w:rsidR="00F54618" w:rsidRPr="000E7793" w:rsidRDefault="00F54618" w:rsidP="003078F7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6</w:t>
      </w:r>
      <w:r w:rsidRPr="000E7793">
        <w:rPr>
          <w:color w:val="000000"/>
          <w:sz w:val="26"/>
          <w:szCs w:val="26"/>
        </w:rPr>
        <w:t>. Оценка эффективности Программы профилактики</w:t>
      </w:r>
    </w:p>
    <w:p w:rsidR="00F54618" w:rsidRPr="000E7793" w:rsidRDefault="00F54618" w:rsidP="003078F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  <w:r w:rsidRPr="000E7793">
        <w:rPr>
          <w:color w:val="000000"/>
          <w:sz w:val="26"/>
          <w:szCs w:val="26"/>
        </w:rPr>
        <w:t>Одним из индикативных показателей эффективности надзора является проведение запланированных плановых проверок в полном объеме.</w:t>
      </w:r>
    </w:p>
    <w:p w:rsidR="00F54618" w:rsidRPr="000E7793" w:rsidRDefault="00F54618" w:rsidP="003078F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 w:rsidRPr="000E7793">
        <w:rPr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tab/>
      </w:r>
      <w:r w:rsidRPr="000E7793">
        <w:rPr>
          <w:color w:val="000000"/>
          <w:sz w:val="26"/>
          <w:szCs w:val="26"/>
        </w:rPr>
        <w:t>Показатели качества профилактических мероприятий направлены на:</w:t>
      </w:r>
    </w:p>
    <w:p w:rsidR="00F54618" w:rsidRPr="000E7793" w:rsidRDefault="00F54618" w:rsidP="003078F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</w:t>
      </w:r>
      <w:r w:rsidR="003078F7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>-</w:t>
      </w:r>
      <w:r w:rsidRPr="000E7793">
        <w:rPr>
          <w:color w:val="000000"/>
          <w:sz w:val="26"/>
          <w:szCs w:val="26"/>
        </w:rPr>
        <w:t xml:space="preserve"> улучшение состояния подконтрольной среды (повышение уровня законопослушности, повышение качества поступающей информации);</w:t>
      </w:r>
    </w:p>
    <w:p w:rsidR="00F54618" w:rsidRPr="000E7793" w:rsidRDefault="003078F7" w:rsidP="003078F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F54618" w:rsidRPr="000E7793">
        <w:rPr>
          <w:color w:val="000000"/>
          <w:sz w:val="26"/>
          <w:szCs w:val="26"/>
        </w:rPr>
        <w:t>- снижение количества нарушений обязательных требований;</w:t>
      </w:r>
    </w:p>
    <w:p w:rsidR="00F54618" w:rsidRPr="000E7793" w:rsidRDefault="003078F7" w:rsidP="003078F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F54618" w:rsidRPr="000E7793">
        <w:rPr>
          <w:color w:val="000000"/>
          <w:sz w:val="26"/>
          <w:szCs w:val="26"/>
        </w:rPr>
        <w:t>- снижение количества фактов причинения вреда окружающей среде.</w:t>
      </w:r>
    </w:p>
    <w:p w:rsidR="00F54618" w:rsidRPr="000E7793" w:rsidRDefault="003078F7" w:rsidP="003078F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F54618" w:rsidRPr="000E7793">
        <w:rPr>
          <w:color w:val="000000"/>
          <w:sz w:val="26"/>
          <w:szCs w:val="26"/>
        </w:rPr>
        <w:t>Оценка результативности и эффективности контрольно-надзорной деятельности направлена на снижение уровня вреда (ущерба) охраняемым законом ценностям в сфере деятельности администрации района.</w:t>
      </w:r>
    </w:p>
    <w:p w:rsidR="00F54618" w:rsidRDefault="00F54618" w:rsidP="003078F7">
      <w:pPr>
        <w:jc w:val="center"/>
        <w:rPr>
          <w:color w:val="000000"/>
          <w:sz w:val="26"/>
          <w:szCs w:val="26"/>
        </w:rPr>
      </w:pPr>
    </w:p>
    <w:p w:rsidR="00F54618" w:rsidRDefault="00F54618" w:rsidP="003078F7">
      <w:pPr>
        <w:jc w:val="center"/>
        <w:rPr>
          <w:color w:val="000000"/>
          <w:sz w:val="26"/>
          <w:szCs w:val="26"/>
          <w:shd w:val="clear" w:color="auto" w:fill="FFFFFF"/>
        </w:rPr>
      </w:pPr>
      <w:r w:rsidRPr="000E7793">
        <w:rPr>
          <w:color w:val="000000"/>
          <w:sz w:val="26"/>
          <w:szCs w:val="26"/>
        </w:rPr>
        <w:t>Отчетные показатели профилактических мероприятий в 2022 году</w:t>
      </w:r>
      <w:r w:rsidRPr="009A4A79">
        <w:rPr>
          <w:color w:val="000000"/>
          <w:sz w:val="26"/>
          <w:szCs w:val="26"/>
          <w:shd w:val="clear" w:color="auto" w:fill="FFFFFF"/>
        </w:rPr>
        <w:t xml:space="preserve"> </w:t>
      </w:r>
      <w:r w:rsidRPr="00C77344">
        <w:rPr>
          <w:color w:val="000000"/>
          <w:sz w:val="26"/>
          <w:szCs w:val="26"/>
          <w:shd w:val="clear" w:color="auto" w:fill="FFFFFF"/>
        </w:rPr>
        <w:t>и плановый период 2023-2024 годы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6804"/>
        <w:gridCol w:w="1985"/>
      </w:tblGrid>
      <w:tr w:rsidR="00F54618" w:rsidRPr="003078F7" w:rsidTr="003B7624">
        <w:tc>
          <w:tcPr>
            <w:tcW w:w="817" w:type="dxa"/>
            <w:vAlign w:val="bottom"/>
          </w:tcPr>
          <w:p w:rsidR="003078F7" w:rsidRPr="003078F7" w:rsidRDefault="00F54618" w:rsidP="003078F7">
            <w:pPr>
              <w:pStyle w:val="a4"/>
              <w:spacing w:before="0" w:beforeAutospacing="0" w:after="0" w:afterAutospacing="0"/>
              <w:jc w:val="center"/>
              <w:textAlignment w:val="baseline"/>
            </w:pPr>
            <w:r w:rsidRPr="003078F7">
              <w:rPr>
                <w:sz w:val="22"/>
                <w:szCs w:val="22"/>
              </w:rPr>
              <w:t>№</w:t>
            </w:r>
          </w:p>
          <w:p w:rsidR="00F54618" w:rsidRPr="003078F7" w:rsidRDefault="003078F7" w:rsidP="003078F7">
            <w:pPr>
              <w:pStyle w:val="a4"/>
              <w:spacing w:before="0" w:beforeAutospacing="0" w:after="0" w:afterAutospacing="0"/>
              <w:jc w:val="center"/>
              <w:textAlignment w:val="baseline"/>
            </w:pPr>
            <w:r w:rsidRPr="003078F7">
              <w:rPr>
                <w:sz w:val="22"/>
                <w:szCs w:val="22"/>
              </w:rPr>
              <w:t>п/п</w:t>
            </w:r>
          </w:p>
        </w:tc>
        <w:tc>
          <w:tcPr>
            <w:tcW w:w="6804" w:type="dxa"/>
            <w:vAlign w:val="bottom"/>
          </w:tcPr>
          <w:p w:rsidR="00F54618" w:rsidRPr="003078F7" w:rsidRDefault="00F54618" w:rsidP="003078F7">
            <w:pPr>
              <w:pStyle w:val="a4"/>
              <w:spacing w:before="0" w:beforeAutospacing="0" w:after="0" w:afterAutospacing="0"/>
              <w:jc w:val="center"/>
              <w:textAlignment w:val="baseline"/>
            </w:pPr>
            <w:r w:rsidRPr="003078F7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5" w:type="dxa"/>
            <w:vAlign w:val="bottom"/>
          </w:tcPr>
          <w:p w:rsidR="00F54618" w:rsidRPr="003078F7" w:rsidRDefault="00F54618" w:rsidP="003078F7">
            <w:pPr>
              <w:pStyle w:val="a4"/>
              <w:spacing w:before="0" w:beforeAutospacing="0" w:after="0" w:afterAutospacing="0"/>
              <w:jc w:val="center"/>
              <w:textAlignment w:val="baseline"/>
            </w:pPr>
            <w:r w:rsidRPr="003078F7">
              <w:rPr>
                <w:sz w:val="22"/>
                <w:szCs w:val="22"/>
              </w:rPr>
              <w:t>Величина</w:t>
            </w:r>
          </w:p>
        </w:tc>
      </w:tr>
      <w:tr w:rsidR="00F54618" w:rsidRPr="003078F7" w:rsidTr="003B7624">
        <w:tc>
          <w:tcPr>
            <w:tcW w:w="817" w:type="dxa"/>
          </w:tcPr>
          <w:p w:rsidR="00F54618" w:rsidRPr="003078F7" w:rsidRDefault="003078F7" w:rsidP="003078F7">
            <w:pPr>
              <w:pStyle w:val="a4"/>
              <w:spacing w:before="0" w:beforeAutospacing="0" w:after="0" w:afterAutospacing="0"/>
              <w:jc w:val="center"/>
              <w:textAlignment w:val="baseline"/>
            </w:pPr>
            <w:r w:rsidRPr="003078F7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F54618" w:rsidRPr="003078F7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3078F7">
              <w:rPr>
                <w:sz w:val="22"/>
                <w:szCs w:val="22"/>
              </w:rPr>
              <w:t>Исполняемость плана  мероприятий по профилактике рисков причинения вреда  охраняемым законом ценностям вследствие нарушений обязательных требований законодательства,  оценка соблюдения которых является предметом регионального государственного экологического контроля (надзора)</w:t>
            </w:r>
          </w:p>
        </w:tc>
        <w:tc>
          <w:tcPr>
            <w:tcW w:w="1985" w:type="dxa"/>
          </w:tcPr>
          <w:p w:rsidR="00F54618" w:rsidRPr="003078F7" w:rsidRDefault="00F54618" w:rsidP="003078F7">
            <w:pPr>
              <w:pStyle w:val="a4"/>
              <w:spacing w:before="0" w:beforeAutospacing="0" w:after="0" w:afterAutospacing="0"/>
              <w:jc w:val="center"/>
              <w:textAlignment w:val="baseline"/>
            </w:pPr>
            <w:r w:rsidRPr="003078F7">
              <w:rPr>
                <w:sz w:val="22"/>
                <w:szCs w:val="22"/>
              </w:rPr>
              <w:t>100%</w:t>
            </w:r>
          </w:p>
        </w:tc>
      </w:tr>
      <w:tr w:rsidR="00F54618" w:rsidRPr="003078F7" w:rsidTr="003B7624">
        <w:tc>
          <w:tcPr>
            <w:tcW w:w="817" w:type="dxa"/>
          </w:tcPr>
          <w:p w:rsidR="00F54618" w:rsidRPr="003078F7" w:rsidRDefault="003078F7" w:rsidP="003078F7">
            <w:pPr>
              <w:pStyle w:val="a4"/>
              <w:spacing w:before="0" w:beforeAutospacing="0" w:after="0" w:afterAutospacing="0"/>
              <w:jc w:val="center"/>
              <w:textAlignment w:val="baseline"/>
            </w:pPr>
            <w:r w:rsidRPr="003078F7">
              <w:rPr>
                <w:sz w:val="22"/>
                <w:szCs w:val="22"/>
              </w:rPr>
              <w:t>2</w:t>
            </w:r>
          </w:p>
        </w:tc>
        <w:tc>
          <w:tcPr>
            <w:tcW w:w="6804" w:type="dxa"/>
          </w:tcPr>
          <w:p w:rsidR="00F54618" w:rsidRPr="003078F7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3078F7">
              <w:rPr>
                <w:sz w:val="22"/>
                <w:szCs w:val="22"/>
              </w:rPr>
              <w:t>Выдача предостережений  о   недопустимости нарушения обязательных требований в случаях, предусмотренных законодательством</w:t>
            </w:r>
          </w:p>
        </w:tc>
        <w:tc>
          <w:tcPr>
            <w:tcW w:w="1985" w:type="dxa"/>
          </w:tcPr>
          <w:p w:rsidR="00F54618" w:rsidRPr="003078F7" w:rsidRDefault="00F54618" w:rsidP="003078F7">
            <w:pPr>
              <w:pStyle w:val="a4"/>
              <w:spacing w:before="0" w:beforeAutospacing="0" w:after="0" w:afterAutospacing="0"/>
              <w:jc w:val="center"/>
              <w:textAlignment w:val="baseline"/>
            </w:pPr>
            <w:r w:rsidRPr="003078F7">
              <w:rPr>
                <w:sz w:val="22"/>
                <w:szCs w:val="22"/>
              </w:rPr>
              <w:t>100%</w:t>
            </w:r>
          </w:p>
        </w:tc>
      </w:tr>
      <w:tr w:rsidR="00F54618" w:rsidRPr="003078F7" w:rsidTr="003B7624">
        <w:tc>
          <w:tcPr>
            <w:tcW w:w="817" w:type="dxa"/>
          </w:tcPr>
          <w:p w:rsidR="00F54618" w:rsidRPr="003078F7" w:rsidRDefault="003078F7" w:rsidP="003078F7">
            <w:pPr>
              <w:pStyle w:val="a4"/>
              <w:spacing w:before="0" w:beforeAutospacing="0" w:after="0" w:afterAutospacing="0"/>
              <w:jc w:val="center"/>
              <w:textAlignment w:val="baseline"/>
            </w:pPr>
            <w:r w:rsidRPr="003078F7">
              <w:rPr>
                <w:sz w:val="22"/>
                <w:szCs w:val="22"/>
              </w:rPr>
              <w:t>3</w:t>
            </w:r>
          </w:p>
        </w:tc>
        <w:tc>
          <w:tcPr>
            <w:tcW w:w="6804" w:type="dxa"/>
          </w:tcPr>
          <w:p w:rsidR="00F54618" w:rsidRPr="003078F7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3078F7">
              <w:rPr>
                <w:sz w:val="22"/>
                <w:szCs w:val="22"/>
                <w:bdr w:val="none" w:sz="0" w:space="0" w:color="auto" w:frame="1"/>
              </w:rPr>
              <w:t>Проведение профилактических визитов</w:t>
            </w:r>
          </w:p>
        </w:tc>
        <w:tc>
          <w:tcPr>
            <w:tcW w:w="1985" w:type="dxa"/>
          </w:tcPr>
          <w:p w:rsidR="00F54618" w:rsidRPr="003078F7" w:rsidRDefault="00F54618" w:rsidP="003078F7">
            <w:pPr>
              <w:pStyle w:val="a4"/>
              <w:spacing w:before="0" w:beforeAutospacing="0" w:after="0" w:afterAutospacing="0"/>
              <w:jc w:val="center"/>
              <w:textAlignment w:val="baseline"/>
            </w:pPr>
            <w:r w:rsidRPr="003078F7">
              <w:rPr>
                <w:sz w:val="22"/>
                <w:szCs w:val="22"/>
              </w:rPr>
              <w:t>100%</w:t>
            </w:r>
          </w:p>
        </w:tc>
      </w:tr>
      <w:tr w:rsidR="00F54618" w:rsidRPr="003078F7" w:rsidTr="003B7624">
        <w:tc>
          <w:tcPr>
            <w:tcW w:w="817" w:type="dxa"/>
          </w:tcPr>
          <w:p w:rsidR="00F54618" w:rsidRPr="003078F7" w:rsidRDefault="003078F7" w:rsidP="003078F7">
            <w:pPr>
              <w:pStyle w:val="a4"/>
              <w:spacing w:before="0" w:beforeAutospacing="0" w:after="0" w:afterAutospacing="0"/>
              <w:jc w:val="center"/>
              <w:textAlignment w:val="baseline"/>
            </w:pPr>
            <w:r w:rsidRPr="003078F7">
              <w:rPr>
                <w:sz w:val="22"/>
                <w:szCs w:val="22"/>
              </w:rPr>
              <w:t>4</w:t>
            </w:r>
          </w:p>
        </w:tc>
        <w:tc>
          <w:tcPr>
            <w:tcW w:w="6804" w:type="dxa"/>
          </w:tcPr>
          <w:p w:rsidR="00F54618" w:rsidRPr="003078F7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3078F7">
              <w:rPr>
                <w:sz w:val="22"/>
                <w:szCs w:val="22"/>
                <w:bdr w:val="none" w:sz="0" w:space="0" w:color="auto" w:frame="1"/>
              </w:rPr>
              <w:t>Консультирование контролируемых лиц и их</w:t>
            </w:r>
            <w:r w:rsidRPr="003078F7">
              <w:rPr>
                <w:sz w:val="22"/>
                <w:szCs w:val="22"/>
              </w:rPr>
              <w:br/>
            </w:r>
            <w:r w:rsidRPr="003078F7">
              <w:rPr>
                <w:sz w:val="22"/>
                <w:szCs w:val="22"/>
                <w:bdr w:val="none" w:sz="0" w:space="0" w:color="auto" w:frame="1"/>
              </w:rPr>
              <w:t>представителей контрольного органа</w:t>
            </w:r>
          </w:p>
        </w:tc>
        <w:tc>
          <w:tcPr>
            <w:tcW w:w="1985" w:type="dxa"/>
          </w:tcPr>
          <w:p w:rsidR="00F54618" w:rsidRPr="003078F7" w:rsidRDefault="00F54618" w:rsidP="003078F7">
            <w:pPr>
              <w:pStyle w:val="a4"/>
              <w:spacing w:before="0" w:beforeAutospacing="0" w:after="0" w:afterAutospacing="0"/>
              <w:jc w:val="center"/>
              <w:textAlignment w:val="baseline"/>
            </w:pPr>
            <w:r w:rsidRPr="003078F7">
              <w:rPr>
                <w:sz w:val="22"/>
                <w:szCs w:val="22"/>
              </w:rPr>
              <w:t>100%</w:t>
            </w:r>
          </w:p>
        </w:tc>
      </w:tr>
      <w:tr w:rsidR="00F54618" w:rsidRPr="003078F7" w:rsidTr="003B7624">
        <w:tc>
          <w:tcPr>
            <w:tcW w:w="817" w:type="dxa"/>
          </w:tcPr>
          <w:p w:rsidR="00F54618" w:rsidRPr="003078F7" w:rsidRDefault="003078F7" w:rsidP="003078F7">
            <w:pPr>
              <w:pStyle w:val="a4"/>
              <w:spacing w:before="0" w:beforeAutospacing="0" w:after="0" w:afterAutospacing="0"/>
              <w:jc w:val="center"/>
              <w:textAlignment w:val="baseline"/>
            </w:pPr>
            <w:r w:rsidRPr="003078F7">
              <w:rPr>
                <w:sz w:val="22"/>
                <w:szCs w:val="22"/>
              </w:rPr>
              <w:t>5</w:t>
            </w:r>
          </w:p>
        </w:tc>
        <w:tc>
          <w:tcPr>
            <w:tcW w:w="6804" w:type="dxa"/>
          </w:tcPr>
          <w:p w:rsidR="00F54618" w:rsidRPr="003078F7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3078F7">
              <w:rPr>
                <w:sz w:val="22"/>
                <w:szCs w:val="22"/>
                <w:bdr w:val="none" w:sz="0" w:space="0" w:color="auto" w:frame="1"/>
              </w:rPr>
              <w:t>Полнота информации, размещенной на официальном интернет-сайте  администрации района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</w:t>
            </w:r>
          </w:p>
        </w:tc>
        <w:tc>
          <w:tcPr>
            <w:tcW w:w="1985" w:type="dxa"/>
          </w:tcPr>
          <w:p w:rsidR="00F54618" w:rsidRPr="003078F7" w:rsidRDefault="00F54618" w:rsidP="003078F7">
            <w:pPr>
              <w:pStyle w:val="a4"/>
              <w:spacing w:before="0" w:beforeAutospacing="0" w:after="0" w:afterAutospacing="0"/>
              <w:jc w:val="center"/>
              <w:textAlignment w:val="baseline"/>
            </w:pPr>
            <w:r w:rsidRPr="003078F7">
              <w:rPr>
                <w:sz w:val="22"/>
                <w:szCs w:val="22"/>
              </w:rPr>
              <w:t>100%</w:t>
            </w:r>
          </w:p>
        </w:tc>
      </w:tr>
      <w:tr w:rsidR="00F54618" w:rsidRPr="003078F7" w:rsidTr="003B7624">
        <w:tc>
          <w:tcPr>
            <w:tcW w:w="817" w:type="dxa"/>
          </w:tcPr>
          <w:p w:rsidR="00F54618" w:rsidRPr="003078F7" w:rsidRDefault="003078F7" w:rsidP="003078F7">
            <w:pPr>
              <w:pStyle w:val="a4"/>
              <w:spacing w:before="0" w:beforeAutospacing="0" w:after="0" w:afterAutospacing="0"/>
              <w:jc w:val="center"/>
              <w:textAlignment w:val="baseline"/>
            </w:pPr>
            <w:r w:rsidRPr="003078F7">
              <w:rPr>
                <w:sz w:val="22"/>
                <w:szCs w:val="22"/>
              </w:rPr>
              <w:t>6</w:t>
            </w:r>
          </w:p>
        </w:tc>
        <w:tc>
          <w:tcPr>
            <w:tcW w:w="6804" w:type="dxa"/>
          </w:tcPr>
          <w:p w:rsidR="00F54618" w:rsidRPr="003078F7" w:rsidRDefault="00F54618" w:rsidP="003078F7">
            <w:pPr>
              <w:pStyle w:val="a4"/>
              <w:spacing w:before="0" w:beforeAutospacing="0" w:after="0" w:afterAutospacing="0"/>
              <w:textAlignment w:val="baseline"/>
            </w:pPr>
            <w:r w:rsidRPr="003078F7">
              <w:rPr>
                <w:sz w:val="22"/>
                <w:szCs w:val="22"/>
              </w:rPr>
              <w:t>Проведение семинаров, вебинаров, совещаний, заседаний рабочих групп, «горячей  линии», дней открытых дверей, прием граждан, информирование через средства массовой информации и иных мероприятий по информированию юридических лиц и индивидуальных предпринимателей  по вопросам соблюдения законодательства, оценка соблюдения которых является предметом регионального государственного экологического контроля (надзора)</w:t>
            </w:r>
          </w:p>
        </w:tc>
        <w:tc>
          <w:tcPr>
            <w:tcW w:w="1985" w:type="dxa"/>
          </w:tcPr>
          <w:p w:rsidR="00F54618" w:rsidRPr="003078F7" w:rsidRDefault="00F54618" w:rsidP="003078F7">
            <w:pPr>
              <w:pStyle w:val="a4"/>
              <w:spacing w:before="0" w:beforeAutospacing="0" w:after="0" w:afterAutospacing="0"/>
              <w:jc w:val="center"/>
              <w:textAlignment w:val="baseline"/>
            </w:pPr>
            <w:r w:rsidRPr="003078F7">
              <w:rPr>
                <w:sz w:val="22"/>
                <w:szCs w:val="22"/>
              </w:rPr>
              <w:t>100%</w:t>
            </w:r>
          </w:p>
        </w:tc>
      </w:tr>
    </w:tbl>
    <w:p w:rsidR="003078F7" w:rsidRDefault="003078F7" w:rsidP="003078F7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6"/>
          <w:szCs w:val="26"/>
        </w:rPr>
      </w:pPr>
    </w:p>
    <w:p w:rsidR="00F54618" w:rsidRPr="000F73FF" w:rsidRDefault="00F54618" w:rsidP="003078F7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6"/>
          <w:szCs w:val="26"/>
        </w:rPr>
      </w:pPr>
      <w:r w:rsidRPr="000F73FF">
        <w:rPr>
          <w:color w:val="000000"/>
          <w:sz w:val="26"/>
          <w:szCs w:val="26"/>
        </w:rPr>
        <w:t>7.</w:t>
      </w:r>
      <w:r w:rsidR="003078F7">
        <w:rPr>
          <w:color w:val="000000"/>
          <w:sz w:val="26"/>
          <w:szCs w:val="26"/>
        </w:rPr>
        <w:t xml:space="preserve"> </w:t>
      </w:r>
      <w:r w:rsidRPr="000F73FF">
        <w:rPr>
          <w:color w:val="000000"/>
          <w:sz w:val="26"/>
          <w:szCs w:val="26"/>
        </w:rPr>
        <w:t>Ресурсное обеспечение Программы</w:t>
      </w:r>
    </w:p>
    <w:p w:rsidR="00F54618" w:rsidRPr="000F73FF" w:rsidRDefault="00F54618" w:rsidP="003078F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  <w:r w:rsidRPr="000F73FF">
        <w:rPr>
          <w:color w:val="000000"/>
          <w:sz w:val="26"/>
          <w:szCs w:val="26"/>
        </w:rPr>
        <w:t>Реализация Программы осуществляется за счет средств и ресурсов, выделяемых на основную деятельность администрации района.</w:t>
      </w:r>
    </w:p>
    <w:p w:rsidR="00F54618" w:rsidRPr="000F73FF" w:rsidRDefault="00F54618" w:rsidP="003078F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  <w:r w:rsidRPr="000F73FF">
        <w:rPr>
          <w:color w:val="000000"/>
          <w:sz w:val="26"/>
          <w:szCs w:val="26"/>
        </w:rPr>
        <w:t>Дополнительных финансовых и иных ресурсов, необходимых для реализации Программы, не требуется.</w:t>
      </w:r>
    </w:p>
    <w:p w:rsidR="00F54618" w:rsidRDefault="00F54618" w:rsidP="003078F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  <w:r w:rsidRPr="000F73FF">
        <w:rPr>
          <w:color w:val="000000"/>
          <w:sz w:val="26"/>
          <w:szCs w:val="26"/>
        </w:rPr>
        <w:t>Организация и проведение профилактических мероприятий осуществляется в соответствии с планом-графиком профилактических мероприятий.</w:t>
      </w:r>
    </w:p>
    <w:p w:rsidR="00F54618" w:rsidRPr="000F73FF" w:rsidRDefault="00F54618" w:rsidP="003078F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</w:p>
    <w:p w:rsidR="00F54618" w:rsidRPr="000F73FF" w:rsidRDefault="00F54618" w:rsidP="003078F7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8</w:t>
      </w:r>
      <w:r w:rsidRPr="000F73FF">
        <w:rPr>
          <w:color w:val="000000"/>
          <w:sz w:val="26"/>
          <w:szCs w:val="26"/>
        </w:rPr>
        <w:t>.</w:t>
      </w:r>
      <w:r w:rsidR="003078F7">
        <w:rPr>
          <w:color w:val="000000"/>
          <w:sz w:val="26"/>
          <w:szCs w:val="26"/>
        </w:rPr>
        <w:t xml:space="preserve"> </w:t>
      </w:r>
      <w:r w:rsidRPr="000F73FF">
        <w:rPr>
          <w:color w:val="000000"/>
          <w:sz w:val="26"/>
          <w:szCs w:val="26"/>
        </w:rPr>
        <w:t>Механизм реализации Программы</w:t>
      </w:r>
    </w:p>
    <w:p w:rsidR="00F54618" w:rsidRPr="000F73FF" w:rsidRDefault="00F54618" w:rsidP="003078F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  <w:r w:rsidRPr="000F73FF">
        <w:rPr>
          <w:color w:val="000000"/>
          <w:sz w:val="26"/>
          <w:szCs w:val="26"/>
        </w:rPr>
        <w:t xml:space="preserve">Формирование планов профилактических мероприятий осуществляется ежегодно в соответствии с </w:t>
      </w:r>
      <w:r w:rsidRPr="003078F7">
        <w:rPr>
          <w:sz w:val="26"/>
          <w:szCs w:val="26"/>
        </w:rPr>
        <w:t>требованиями </w:t>
      </w:r>
      <w:hyperlink r:id="rId13" w:history="1">
        <w:r w:rsidRPr="003078F7">
          <w:rPr>
            <w:rStyle w:val="a3"/>
            <w:color w:val="auto"/>
            <w:szCs w:val="26"/>
            <w:u w:val="none"/>
            <w:bdr w:val="none" w:sz="0" w:space="0" w:color="auto" w:frame="1"/>
          </w:rPr>
          <w:t>статьи</w:t>
        </w:r>
        <w:r w:rsidRPr="000F73FF">
          <w:rPr>
            <w:rStyle w:val="a3"/>
            <w:color w:val="38BC50"/>
            <w:szCs w:val="26"/>
            <w:bdr w:val="none" w:sz="0" w:space="0" w:color="auto" w:frame="1"/>
          </w:rPr>
          <w:t> </w:t>
        </w:r>
      </w:hyperlink>
      <w:r w:rsidR="003078F7">
        <w:rPr>
          <w:color w:val="000000"/>
          <w:sz w:val="26"/>
          <w:szCs w:val="26"/>
        </w:rPr>
        <w:t xml:space="preserve">44 Федерального закона от 31 июля </w:t>
      </w:r>
      <w:r w:rsidRPr="000F73FF">
        <w:rPr>
          <w:color w:val="000000"/>
          <w:sz w:val="26"/>
          <w:szCs w:val="26"/>
        </w:rPr>
        <w:t>2020</w:t>
      </w:r>
      <w:r w:rsidR="003078F7">
        <w:rPr>
          <w:color w:val="000000"/>
          <w:sz w:val="26"/>
          <w:szCs w:val="26"/>
        </w:rPr>
        <w:t xml:space="preserve"> года</w:t>
      </w:r>
      <w:r w:rsidRPr="000F73FF">
        <w:rPr>
          <w:color w:val="000000"/>
          <w:sz w:val="26"/>
          <w:szCs w:val="26"/>
        </w:rPr>
        <w:t xml:space="preserve"> № 248-ФЗ « О государственном  контроле (надзоре) и муниципальном контроле в Российской Федерации», постановления Правительства</w:t>
      </w:r>
      <w:r w:rsidR="003078F7">
        <w:rPr>
          <w:color w:val="000000"/>
          <w:sz w:val="26"/>
          <w:szCs w:val="26"/>
        </w:rPr>
        <w:t xml:space="preserve"> Российской Федерации  от 25 июня </w:t>
      </w:r>
      <w:r w:rsidRPr="000F73FF">
        <w:rPr>
          <w:color w:val="000000"/>
          <w:sz w:val="26"/>
          <w:szCs w:val="26"/>
        </w:rPr>
        <w:t>2021</w:t>
      </w:r>
      <w:r w:rsidR="003078F7">
        <w:rPr>
          <w:color w:val="000000"/>
          <w:sz w:val="26"/>
          <w:szCs w:val="26"/>
        </w:rPr>
        <w:t xml:space="preserve"> </w:t>
      </w:r>
      <w:r w:rsidRPr="000F73FF">
        <w:rPr>
          <w:color w:val="000000"/>
          <w:sz w:val="26"/>
          <w:szCs w:val="26"/>
        </w:rPr>
        <w:t>г</w:t>
      </w:r>
      <w:r w:rsidR="003078F7">
        <w:rPr>
          <w:color w:val="000000"/>
          <w:sz w:val="26"/>
          <w:szCs w:val="26"/>
        </w:rPr>
        <w:t>ода</w:t>
      </w:r>
      <w:r w:rsidRPr="000F73FF">
        <w:rPr>
          <w:color w:val="000000"/>
          <w:sz w:val="26"/>
          <w:szCs w:val="26"/>
        </w:rPr>
        <w:t xml:space="preserve"> №</w:t>
      </w:r>
      <w:r w:rsidR="003078F7">
        <w:rPr>
          <w:color w:val="000000"/>
          <w:sz w:val="26"/>
          <w:szCs w:val="26"/>
        </w:rPr>
        <w:t xml:space="preserve"> </w:t>
      </w:r>
      <w:r w:rsidRPr="000F73FF">
        <w:rPr>
          <w:color w:val="000000"/>
          <w:sz w:val="26"/>
          <w:szCs w:val="26"/>
        </w:rPr>
        <w:t>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ценностям».</w:t>
      </w:r>
    </w:p>
    <w:p w:rsidR="00F54618" w:rsidRPr="000F73FF" w:rsidRDefault="00F54618" w:rsidP="003078F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  <w:r w:rsidRPr="000F73FF">
        <w:rPr>
          <w:color w:val="000000"/>
          <w:sz w:val="26"/>
          <w:szCs w:val="26"/>
        </w:rPr>
        <w:t>Ежегодные планы профилактических мероприятий формируются по результатам анализа соблюдения обязательных требований при осуществлении регионального государственного экологического контроля  (надзора).</w:t>
      </w:r>
    </w:p>
    <w:p w:rsidR="00F54618" w:rsidRPr="000F73FF" w:rsidRDefault="00F54618" w:rsidP="003078F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  <w:r w:rsidRPr="000F73FF">
        <w:rPr>
          <w:color w:val="000000"/>
          <w:sz w:val="26"/>
          <w:szCs w:val="26"/>
        </w:rPr>
        <w:t>Корректировка планов профилактических мероприятий при необходимости осуществляется ежеквартально не позднее 20 числа месяца квартала, следующего за отчетным.</w:t>
      </w:r>
    </w:p>
    <w:p w:rsidR="00F54618" w:rsidRPr="000F73FF" w:rsidRDefault="00F54618" w:rsidP="003078F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  <w:r w:rsidRPr="000F73FF">
        <w:rPr>
          <w:color w:val="000000"/>
          <w:sz w:val="26"/>
          <w:szCs w:val="26"/>
        </w:rPr>
        <w:t>Перечень должностных лиц, ответственных за организацию  и проведение мероприятий Программы, представлен  в  плане мероприятий по профилактике рисков причинения вреда  охраняемым законом ценностям при проведении  мероприятий по осуществлению регионального государственного экологического контроля (надзора)</w:t>
      </w:r>
    </w:p>
    <w:p w:rsidR="00F54618" w:rsidRDefault="00F54618" w:rsidP="003078F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  <w:r w:rsidRPr="000F73FF">
        <w:rPr>
          <w:color w:val="000000"/>
          <w:sz w:val="26"/>
          <w:szCs w:val="26"/>
        </w:rPr>
        <w:t xml:space="preserve">Информация о текущих результатах профилактической работы, готовящихся и состоявшихся профилактических мероприятиях, а также Программа размещаются в открытом доступе в информационно-телекоммуникационной сети «Интернет» на официальном сайте администрации района </w:t>
      </w:r>
      <w:r w:rsidRPr="00783EE4">
        <w:rPr>
          <w:color w:val="000000"/>
          <w:sz w:val="26"/>
          <w:szCs w:val="26"/>
        </w:rPr>
        <w:t>(</w:t>
      </w:r>
      <w:hyperlink r:id="rId14" w:history="1">
        <w:r w:rsidRPr="00487BB7">
          <w:rPr>
            <w:rStyle w:val="a3"/>
            <w:szCs w:val="26"/>
          </w:rPr>
          <w:t>https://kubena35.ru</w:t>
        </w:r>
      </w:hyperlink>
      <w:r w:rsidRPr="00783EE4">
        <w:rPr>
          <w:color w:val="000000"/>
          <w:sz w:val="26"/>
          <w:szCs w:val="26"/>
        </w:rPr>
        <w:t>).</w:t>
      </w:r>
    </w:p>
    <w:p w:rsidR="00F54618" w:rsidRDefault="00F54618" w:rsidP="003078F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</w:p>
    <w:p w:rsidR="00F54618" w:rsidRDefault="00F54618" w:rsidP="003078F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</w:p>
    <w:p w:rsidR="00F54618" w:rsidRDefault="00F54618" w:rsidP="003078F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</w:p>
    <w:p w:rsidR="00F54618" w:rsidRDefault="00F54618" w:rsidP="003078F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</w:p>
    <w:p w:rsidR="00F54618" w:rsidRDefault="00F54618" w:rsidP="003078F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</w:p>
    <w:p w:rsidR="00F54618" w:rsidRDefault="00F54618" w:rsidP="003078F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</w:p>
    <w:p w:rsidR="00F54618" w:rsidRDefault="00F54618" w:rsidP="003078F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</w:p>
    <w:p w:rsidR="00F54618" w:rsidRDefault="00F54618" w:rsidP="003078F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</w:p>
    <w:p w:rsidR="00F54618" w:rsidRDefault="00F54618" w:rsidP="003078F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</w:p>
    <w:p w:rsidR="00F54618" w:rsidRDefault="00F54618" w:rsidP="003078F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</w:p>
    <w:p w:rsidR="00F54618" w:rsidRDefault="00F54618" w:rsidP="003078F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</w:p>
    <w:p w:rsidR="00F54618" w:rsidRPr="009E098C" w:rsidRDefault="00F54618" w:rsidP="003078F7">
      <w:pPr>
        <w:jc w:val="center"/>
        <w:rPr>
          <w:b/>
          <w:sz w:val="26"/>
          <w:szCs w:val="26"/>
        </w:rPr>
      </w:pPr>
      <w:r w:rsidRPr="009E098C">
        <w:rPr>
          <w:b/>
          <w:sz w:val="26"/>
          <w:szCs w:val="26"/>
        </w:rPr>
        <w:t xml:space="preserve">Уведомление </w:t>
      </w:r>
    </w:p>
    <w:p w:rsidR="00F54618" w:rsidRDefault="00F54618" w:rsidP="003078F7">
      <w:pPr>
        <w:jc w:val="center"/>
        <w:rPr>
          <w:b/>
          <w:sz w:val="26"/>
          <w:szCs w:val="26"/>
        </w:rPr>
      </w:pPr>
      <w:r w:rsidRPr="009E098C">
        <w:rPr>
          <w:b/>
          <w:sz w:val="26"/>
          <w:szCs w:val="26"/>
        </w:rPr>
        <w:t xml:space="preserve">о проведении общественного обсуждения </w:t>
      </w:r>
    </w:p>
    <w:p w:rsidR="00F54618" w:rsidRPr="009E098C" w:rsidRDefault="00F54618" w:rsidP="003078F7">
      <w:pPr>
        <w:jc w:val="center"/>
        <w:rPr>
          <w:b/>
          <w:sz w:val="26"/>
          <w:szCs w:val="26"/>
        </w:rPr>
      </w:pPr>
    </w:p>
    <w:p w:rsidR="00F54618" w:rsidRPr="009E098C" w:rsidRDefault="00F54618" w:rsidP="003078F7">
      <w:pPr>
        <w:jc w:val="both"/>
        <w:rPr>
          <w:b/>
          <w:sz w:val="26"/>
          <w:szCs w:val="26"/>
        </w:rPr>
      </w:pPr>
      <w:r w:rsidRPr="009E098C">
        <w:rPr>
          <w:sz w:val="26"/>
          <w:szCs w:val="26"/>
        </w:rPr>
        <w:t xml:space="preserve">проекта  постановления администрации района  </w:t>
      </w:r>
      <w:r>
        <w:rPr>
          <w:sz w:val="26"/>
          <w:szCs w:val="26"/>
        </w:rPr>
        <w:t>«</w:t>
      </w:r>
      <w:r w:rsidRPr="00C77344">
        <w:rPr>
          <w:sz w:val="26"/>
          <w:szCs w:val="26"/>
        </w:rPr>
        <w:t xml:space="preserve">Об утверждении </w:t>
      </w:r>
      <w:r w:rsidRPr="00C77344">
        <w:rPr>
          <w:color w:val="000000"/>
          <w:sz w:val="26"/>
          <w:szCs w:val="26"/>
          <w:shd w:val="clear" w:color="auto" w:fill="FFFFFF"/>
        </w:rPr>
        <w:t>Программы профилактики рисков причинения вреда (ущерба) охраняемым законом ценностям при проведении мероприятий по осуществлению регионального государственного экологического контроля (надзора) на 2022 год и плановый период 2023-2024 годы</w:t>
      </w:r>
      <w:r>
        <w:rPr>
          <w:color w:val="000000"/>
          <w:sz w:val="26"/>
          <w:szCs w:val="26"/>
          <w:shd w:val="clear" w:color="auto" w:fill="FFFFFF"/>
        </w:rPr>
        <w:t>»</w:t>
      </w:r>
    </w:p>
    <w:p w:rsidR="00F54618" w:rsidRPr="009E098C" w:rsidRDefault="00F54618" w:rsidP="003078F7">
      <w:pPr>
        <w:rPr>
          <w:sz w:val="26"/>
          <w:szCs w:val="26"/>
        </w:rPr>
      </w:pPr>
    </w:p>
    <w:p w:rsidR="00F54618" w:rsidRPr="009E098C" w:rsidRDefault="00F54618" w:rsidP="003078F7">
      <w:pPr>
        <w:ind w:firstLine="567"/>
        <w:jc w:val="both"/>
        <w:rPr>
          <w:sz w:val="26"/>
          <w:szCs w:val="26"/>
        </w:rPr>
      </w:pPr>
      <w:r w:rsidRPr="009E098C">
        <w:rPr>
          <w:sz w:val="26"/>
          <w:szCs w:val="26"/>
        </w:rPr>
        <w:t xml:space="preserve">Проект документа разработан отделом </w:t>
      </w:r>
      <w:r>
        <w:rPr>
          <w:sz w:val="26"/>
          <w:szCs w:val="26"/>
        </w:rPr>
        <w:t>развития муниципальных образований</w:t>
      </w:r>
      <w:r w:rsidRPr="009E098C">
        <w:rPr>
          <w:sz w:val="26"/>
          <w:szCs w:val="26"/>
        </w:rPr>
        <w:t xml:space="preserve"> администрации Усть-Кубинского муниципального района и будет размещен</w:t>
      </w:r>
      <w:bookmarkStart w:id="0" w:name="_GoBack"/>
      <w:bookmarkEnd w:id="0"/>
      <w:r w:rsidRPr="009E098C">
        <w:rPr>
          <w:sz w:val="26"/>
          <w:szCs w:val="26"/>
        </w:rPr>
        <w:t xml:space="preserve"> на официальном сайте администрации Усть-Кубинского муниципального района с 01.10.2021 года по 01.11.2021 года с целью общественного обсуждения. </w:t>
      </w:r>
    </w:p>
    <w:p w:rsidR="00F54618" w:rsidRPr="009E098C" w:rsidRDefault="00F54618" w:rsidP="003078F7">
      <w:pPr>
        <w:ind w:firstLine="567"/>
        <w:jc w:val="both"/>
        <w:rPr>
          <w:sz w:val="26"/>
          <w:szCs w:val="26"/>
        </w:rPr>
      </w:pPr>
      <w:r w:rsidRPr="009E098C">
        <w:rPr>
          <w:sz w:val="26"/>
          <w:szCs w:val="26"/>
        </w:rPr>
        <w:t>В течение этого времени будут приниматься предложения и поправки относительно данного решения по адресу: с.Устье,</w:t>
      </w:r>
      <w:r>
        <w:rPr>
          <w:sz w:val="26"/>
          <w:szCs w:val="26"/>
        </w:rPr>
        <w:t xml:space="preserve"> кл. Октябрьская, д.8, каб. № 15</w:t>
      </w:r>
      <w:r w:rsidRPr="009E098C">
        <w:rPr>
          <w:sz w:val="26"/>
          <w:szCs w:val="26"/>
        </w:rPr>
        <w:t xml:space="preserve">, тел/факс 8(81753) 2-14-94, электронная почта: </w:t>
      </w:r>
      <w:hyperlink r:id="rId15" w:history="1">
        <w:r w:rsidRPr="009E098C">
          <w:rPr>
            <w:rStyle w:val="a3"/>
            <w:szCs w:val="26"/>
            <w:shd w:val="clear" w:color="auto" w:fill="FFFFFF"/>
          </w:rPr>
          <w:t>ukubinaadm@mail.ru</w:t>
        </w:r>
      </w:hyperlink>
      <w:r w:rsidRPr="009E098C">
        <w:rPr>
          <w:sz w:val="26"/>
          <w:szCs w:val="26"/>
          <w:shd w:val="clear" w:color="auto" w:fill="FFFFFF"/>
        </w:rPr>
        <w:t xml:space="preserve">. </w:t>
      </w:r>
    </w:p>
    <w:p w:rsidR="00F54618" w:rsidRPr="009E098C" w:rsidRDefault="00F54618" w:rsidP="003078F7">
      <w:pPr>
        <w:ind w:firstLine="567"/>
        <w:jc w:val="both"/>
        <w:rPr>
          <w:sz w:val="26"/>
          <w:szCs w:val="26"/>
        </w:rPr>
      </w:pPr>
      <w:r w:rsidRPr="009E098C">
        <w:rPr>
          <w:sz w:val="26"/>
          <w:szCs w:val="26"/>
        </w:rPr>
        <w:t xml:space="preserve">Контактное лицо: </w:t>
      </w:r>
      <w:r>
        <w:rPr>
          <w:sz w:val="26"/>
          <w:szCs w:val="26"/>
        </w:rPr>
        <w:t>Шарова Ольга Николаевна</w:t>
      </w:r>
      <w:r w:rsidRPr="009E098C">
        <w:rPr>
          <w:sz w:val="26"/>
          <w:szCs w:val="26"/>
        </w:rPr>
        <w:t xml:space="preserve"> – </w:t>
      </w:r>
      <w:r>
        <w:rPr>
          <w:sz w:val="26"/>
          <w:szCs w:val="26"/>
        </w:rPr>
        <w:t>начальник</w:t>
      </w:r>
      <w:r w:rsidRPr="000D3715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9E098C">
        <w:rPr>
          <w:sz w:val="26"/>
          <w:szCs w:val="26"/>
        </w:rPr>
        <w:t xml:space="preserve"> </w:t>
      </w:r>
      <w:r>
        <w:rPr>
          <w:sz w:val="26"/>
          <w:szCs w:val="26"/>
        </w:rPr>
        <w:t>развития муниципальных образований</w:t>
      </w:r>
      <w:r w:rsidRPr="009E098C">
        <w:rPr>
          <w:sz w:val="26"/>
          <w:szCs w:val="26"/>
        </w:rPr>
        <w:t xml:space="preserve"> администрации Усть-Кубинского муниципального района</w:t>
      </w:r>
    </w:p>
    <w:p w:rsidR="00F54618" w:rsidRDefault="00F54618" w:rsidP="003078F7">
      <w:pPr>
        <w:ind w:firstLine="567"/>
        <w:jc w:val="both"/>
        <w:rPr>
          <w:sz w:val="26"/>
          <w:szCs w:val="26"/>
        </w:rPr>
      </w:pPr>
    </w:p>
    <w:p w:rsidR="00F54618" w:rsidRDefault="00F54618" w:rsidP="003078F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</w:p>
    <w:p w:rsidR="00F54618" w:rsidRDefault="00F54618" w:rsidP="003078F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</w:p>
    <w:p w:rsidR="00F54618" w:rsidRDefault="00F54618" w:rsidP="003078F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</w:p>
    <w:p w:rsidR="00F54618" w:rsidRDefault="00F54618" w:rsidP="003078F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</w:p>
    <w:p w:rsidR="00F54618" w:rsidRDefault="00F54618" w:rsidP="003078F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</w:p>
    <w:p w:rsidR="00F54618" w:rsidRDefault="00F54618" w:rsidP="003078F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</w:p>
    <w:p w:rsidR="00F54618" w:rsidRPr="000F73FF" w:rsidRDefault="00F54618" w:rsidP="003078F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</w:p>
    <w:p w:rsidR="003F1748" w:rsidRDefault="003F1748" w:rsidP="003078F7"/>
    <w:p w:rsidR="00D417BE" w:rsidRDefault="00D417BE" w:rsidP="003078F7"/>
    <w:p w:rsidR="00D417BE" w:rsidRDefault="00D417BE" w:rsidP="003078F7"/>
    <w:p w:rsidR="00D417BE" w:rsidRDefault="00D417BE" w:rsidP="003078F7"/>
    <w:p w:rsidR="00D417BE" w:rsidRDefault="00D417BE" w:rsidP="003078F7"/>
    <w:p w:rsidR="00D417BE" w:rsidRDefault="00D417BE" w:rsidP="003078F7"/>
    <w:p w:rsidR="00D417BE" w:rsidRDefault="00D417BE" w:rsidP="003078F7"/>
    <w:p w:rsidR="00D417BE" w:rsidRDefault="00D417BE" w:rsidP="003078F7"/>
    <w:p w:rsidR="00D417BE" w:rsidRDefault="00D417BE" w:rsidP="003078F7"/>
    <w:p w:rsidR="00D417BE" w:rsidRDefault="00D417BE" w:rsidP="003078F7"/>
    <w:p w:rsidR="00D417BE" w:rsidRDefault="00D417BE" w:rsidP="003078F7"/>
    <w:p w:rsidR="00D417BE" w:rsidRDefault="00D417BE" w:rsidP="003078F7"/>
    <w:p w:rsidR="00D417BE" w:rsidRDefault="00D417BE" w:rsidP="003078F7"/>
    <w:p w:rsidR="00D417BE" w:rsidRDefault="00D417BE" w:rsidP="003078F7"/>
    <w:p w:rsidR="00D417BE" w:rsidRDefault="00D417BE" w:rsidP="003078F7"/>
    <w:p w:rsidR="00D417BE" w:rsidRDefault="00D417BE" w:rsidP="003078F7"/>
    <w:p w:rsidR="00D417BE" w:rsidRDefault="00D417BE" w:rsidP="003078F7"/>
    <w:p w:rsidR="00D417BE" w:rsidRDefault="00D417BE" w:rsidP="003078F7"/>
    <w:p w:rsidR="00D417BE" w:rsidRDefault="00D417BE" w:rsidP="003078F7"/>
    <w:p w:rsidR="00D417BE" w:rsidRDefault="00D417BE" w:rsidP="003078F7"/>
    <w:p w:rsidR="00D417BE" w:rsidRDefault="00D417BE" w:rsidP="003078F7"/>
    <w:p w:rsidR="00D417BE" w:rsidRDefault="00D417BE" w:rsidP="003078F7"/>
    <w:p w:rsidR="00D417BE" w:rsidRDefault="00D417BE" w:rsidP="003078F7"/>
    <w:p w:rsidR="00D417BE" w:rsidRDefault="00D417BE" w:rsidP="003078F7"/>
    <w:p w:rsidR="00D417BE" w:rsidRDefault="00D417BE" w:rsidP="003078F7"/>
    <w:p w:rsidR="00D417BE" w:rsidRPr="00F96781" w:rsidRDefault="00D417BE" w:rsidP="00D417BE">
      <w:pPr>
        <w:jc w:val="center"/>
        <w:rPr>
          <w:b/>
          <w:sz w:val="26"/>
          <w:szCs w:val="26"/>
        </w:rPr>
      </w:pPr>
      <w:r w:rsidRPr="00F96781">
        <w:rPr>
          <w:b/>
          <w:sz w:val="26"/>
          <w:szCs w:val="26"/>
        </w:rPr>
        <w:t>Пояснительная записка</w:t>
      </w:r>
    </w:p>
    <w:p w:rsidR="00D417BE" w:rsidRPr="00F96781" w:rsidRDefault="00D417BE" w:rsidP="00D417BE">
      <w:pPr>
        <w:jc w:val="center"/>
        <w:rPr>
          <w:b/>
          <w:sz w:val="26"/>
          <w:szCs w:val="26"/>
        </w:rPr>
      </w:pPr>
      <w:r w:rsidRPr="00F96781">
        <w:rPr>
          <w:b/>
          <w:sz w:val="26"/>
          <w:szCs w:val="26"/>
        </w:rPr>
        <w:t xml:space="preserve">к проекту  постановления администрации района  </w:t>
      </w:r>
    </w:p>
    <w:p w:rsidR="00D417BE" w:rsidRPr="00F96781" w:rsidRDefault="00D417BE" w:rsidP="00D417BE">
      <w:pPr>
        <w:jc w:val="center"/>
        <w:rPr>
          <w:b/>
          <w:sz w:val="26"/>
          <w:szCs w:val="26"/>
        </w:rPr>
      </w:pPr>
    </w:p>
    <w:p w:rsidR="00D417BE" w:rsidRPr="00F96781" w:rsidRDefault="00D417BE" w:rsidP="00D417BE">
      <w:pPr>
        <w:jc w:val="center"/>
        <w:rPr>
          <w:sz w:val="26"/>
          <w:szCs w:val="26"/>
        </w:rPr>
      </w:pPr>
      <w:r w:rsidRPr="00F96781">
        <w:rPr>
          <w:b/>
          <w:sz w:val="26"/>
          <w:szCs w:val="26"/>
        </w:rPr>
        <w:t>«</w:t>
      </w:r>
      <w:r w:rsidRPr="00F96781">
        <w:rPr>
          <w:sz w:val="26"/>
          <w:szCs w:val="26"/>
        </w:rPr>
        <w:t xml:space="preserve">Об утверждении </w:t>
      </w:r>
      <w:r w:rsidRPr="00F96781">
        <w:rPr>
          <w:color w:val="000000"/>
          <w:sz w:val="26"/>
          <w:szCs w:val="26"/>
          <w:shd w:val="clear" w:color="auto" w:fill="FFFFFF"/>
        </w:rPr>
        <w:t>Программы профилактики рисков причинения вреда (ущерба) охраняемым законом ценностям при проведении мероприятий по осуществлению регионального государственного экологического контроля (надзора) на 2022 год и плановый период 2023-2024 годы</w:t>
      </w:r>
      <w:r w:rsidRPr="00F96781">
        <w:rPr>
          <w:sz w:val="26"/>
          <w:szCs w:val="26"/>
        </w:rPr>
        <w:t>»</w:t>
      </w:r>
    </w:p>
    <w:p w:rsidR="00D417BE" w:rsidRPr="00F96781" w:rsidRDefault="00D417BE" w:rsidP="00D417BE">
      <w:pPr>
        <w:jc w:val="center"/>
        <w:rPr>
          <w:sz w:val="26"/>
          <w:szCs w:val="26"/>
        </w:rPr>
      </w:pPr>
    </w:p>
    <w:p w:rsidR="00D417BE" w:rsidRPr="00F96781" w:rsidRDefault="00D417BE" w:rsidP="00D417BE">
      <w:pPr>
        <w:jc w:val="both"/>
        <w:rPr>
          <w:sz w:val="26"/>
          <w:szCs w:val="26"/>
        </w:rPr>
      </w:pPr>
      <w:r w:rsidRPr="00F96781">
        <w:rPr>
          <w:b/>
          <w:sz w:val="26"/>
          <w:szCs w:val="26"/>
        </w:rPr>
        <w:t xml:space="preserve"> </w:t>
      </w:r>
      <w:r w:rsidRPr="00F96781">
        <w:rPr>
          <w:b/>
          <w:sz w:val="26"/>
          <w:szCs w:val="26"/>
        </w:rPr>
        <w:tab/>
      </w:r>
      <w:r w:rsidRPr="00F96781">
        <w:rPr>
          <w:sz w:val="26"/>
          <w:szCs w:val="26"/>
        </w:rPr>
        <w:t xml:space="preserve">Проект  постановления администрации района  </w:t>
      </w:r>
      <w:r w:rsidRPr="00F96781">
        <w:rPr>
          <w:b/>
          <w:sz w:val="26"/>
          <w:szCs w:val="26"/>
        </w:rPr>
        <w:t>«</w:t>
      </w:r>
      <w:r w:rsidRPr="00F96781">
        <w:rPr>
          <w:sz w:val="26"/>
          <w:szCs w:val="26"/>
        </w:rPr>
        <w:t xml:space="preserve">Об утверждении </w:t>
      </w:r>
      <w:r w:rsidRPr="00F96781">
        <w:rPr>
          <w:color w:val="000000"/>
          <w:sz w:val="26"/>
          <w:szCs w:val="26"/>
          <w:shd w:val="clear" w:color="auto" w:fill="FFFFFF"/>
        </w:rPr>
        <w:t>Программы профилактики рисков причинения вреда (ущерба) охраняемым законом ценностям при проведении мероприятий по осуществлению регионального государственного экологического контроля (надзора) на 2022 год и плановый период 2023-2024 годы</w:t>
      </w:r>
      <w:r w:rsidRPr="00F96781">
        <w:rPr>
          <w:sz w:val="26"/>
          <w:szCs w:val="26"/>
        </w:rPr>
        <w:t xml:space="preserve">» разработан в соответствии с </w:t>
      </w:r>
      <w:r w:rsidRPr="00F96781">
        <w:rPr>
          <w:sz w:val="26"/>
          <w:szCs w:val="26"/>
          <w:shd w:val="clear" w:color="auto" w:fill="FFFFFF"/>
        </w:rPr>
        <w:t xml:space="preserve">Федеральным законом от 31 июля 2020 г. № 248-ФЗ "О государственном контроле (надзоре) и муниципальном контроле в Российской Федерации" (далее - № 248-ФЗ) в </w:t>
      </w:r>
      <w:r w:rsidRPr="00F96781">
        <w:rPr>
          <w:sz w:val="26"/>
          <w:szCs w:val="26"/>
        </w:rPr>
        <w:t>целях  стимулирования добросовестного соблюдения обязательных требований организациями  и гражданами, 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 создания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D417BE" w:rsidRPr="00F96781" w:rsidRDefault="00D417BE" w:rsidP="00D417BE">
      <w:pPr>
        <w:ind w:firstLine="567"/>
        <w:jc w:val="both"/>
        <w:rPr>
          <w:sz w:val="26"/>
          <w:szCs w:val="26"/>
        </w:rPr>
      </w:pPr>
      <w:r w:rsidRPr="00F96781">
        <w:rPr>
          <w:color w:val="000000"/>
          <w:sz w:val="26"/>
          <w:szCs w:val="26"/>
          <w:shd w:val="clear" w:color="auto" w:fill="FFFFFF"/>
        </w:rPr>
        <w:t xml:space="preserve">Программа профилактики рисков причинения вреда (ущерба) охраняемым законом ценностям при проведении мероприятий по осуществлению регионального государственного экологического контроля (надзора) на 2022 год и плановый период 2023-2024 годы </w:t>
      </w:r>
      <w:r w:rsidRPr="00F96781">
        <w:rPr>
          <w:sz w:val="26"/>
          <w:szCs w:val="26"/>
        </w:rPr>
        <w:t>будет принята  в соответствии с утвержденным постановлением.</w:t>
      </w:r>
    </w:p>
    <w:p w:rsidR="00D417BE" w:rsidRPr="00C51EEE" w:rsidRDefault="00D417BE" w:rsidP="00D417BE">
      <w:pPr>
        <w:ind w:firstLine="567"/>
        <w:jc w:val="both"/>
        <w:rPr>
          <w:szCs w:val="28"/>
        </w:rPr>
      </w:pPr>
    </w:p>
    <w:p w:rsidR="00D417BE" w:rsidRPr="00C51EEE" w:rsidRDefault="00D417BE" w:rsidP="00D417BE">
      <w:pPr>
        <w:ind w:firstLine="567"/>
        <w:jc w:val="both"/>
        <w:rPr>
          <w:szCs w:val="28"/>
        </w:rPr>
      </w:pPr>
    </w:p>
    <w:p w:rsidR="00D417BE" w:rsidRPr="00C51EEE" w:rsidRDefault="00D417BE" w:rsidP="00D417BE">
      <w:pPr>
        <w:ind w:firstLine="567"/>
        <w:jc w:val="both"/>
        <w:rPr>
          <w:szCs w:val="28"/>
        </w:rPr>
      </w:pPr>
    </w:p>
    <w:p w:rsidR="00D417BE" w:rsidRDefault="00D417BE" w:rsidP="00D417BE">
      <w:pPr>
        <w:ind w:firstLine="567"/>
        <w:jc w:val="both"/>
        <w:rPr>
          <w:sz w:val="26"/>
          <w:szCs w:val="26"/>
        </w:rPr>
      </w:pPr>
    </w:p>
    <w:p w:rsidR="00D417BE" w:rsidRDefault="00D417BE" w:rsidP="00D417BE">
      <w:pPr>
        <w:ind w:firstLine="567"/>
        <w:jc w:val="both"/>
        <w:rPr>
          <w:sz w:val="26"/>
          <w:szCs w:val="26"/>
        </w:rPr>
      </w:pPr>
    </w:p>
    <w:p w:rsidR="00D417BE" w:rsidRDefault="00D417BE" w:rsidP="00D417BE">
      <w:pPr>
        <w:ind w:firstLine="567"/>
        <w:jc w:val="both"/>
        <w:rPr>
          <w:sz w:val="26"/>
          <w:szCs w:val="26"/>
        </w:rPr>
      </w:pPr>
    </w:p>
    <w:p w:rsidR="00D417BE" w:rsidRDefault="00D417BE" w:rsidP="00D417BE">
      <w:pPr>
        <w:ind w:firstLine="567"/>
        <w:jc w:val="both"/>
        <w:rPr>
          <w:sz w:val="26"/>
          <w:szCs w:val="26"/>
        </w:rPr>
      </w:pPr>
    </w:p>
    <w:p w:rsidR="00D417BE" w:rsidRDefault="00D417BE" w:rsidP="00D417BE">
      <w:pPr>
        <w:ind w:firstLine="567"/>
        <w:jc w:val="both"/>
        <w:rPr>
          <w:sz w:val="26"/>
          <w:szCs w:val="26"/>
        </w:rPr>
      </w:pPr>
    </w:p>
    <w:p w:rsidR="00D417BE" w:rsidRDefault="00D417BE" w:rsidP="00D417BE">
      <w:pPr>
        <w:ind w:firstLine="567"/>
        <w:jc w:val="both"/>
        <w:rPr>
          <w:sz w:val="26"/>
          <w:szCs w:val="26"/>
        </w:rPr>
      </w:pPr>
    </w:p>
    <w:p w:rsidR="00D417BE" w:rsidRDefault="00D417BE" w:rsidP="00D417BE">
      <w:pPr>
        <w:ind w:firstLine="567"/>
        <w:jc w:val="both"/>
        <w:rPr>
          <w:sz w:val="26"/>
          <w:szCs w:val="26"/>
        </w:rPr>
      </w:pPr>
    </w:p>
    <w:p w:rsidR="00D417BE" w:rsidRDefault="00D417BE" w:rsidP="00D417BE">
      <w:pPr>
        <w:ind w:firstLine="567"/>
        <w:jc w:val="both"/>
        <w:rPr>
          <w:sz w:val="26"/>
          <w:szCs w:val="26"/>
        </w:rPr>
      </w:pPr>
    </w:p>
    <w:p w:rsidR="00D417BE" w:rsidRDefault="00D417BE" w:rsidP="003078F7"/>
    <w:p w:rsidR="00D417BE" w:rsidRDefault="00D417BE" w:rsidP="003078F7"/>
    <w:p w:rsidR="005262BC" w:rsidRDefault="005262BC" w:rsidP="003078F7"/>
    <w:p w:rsidR="005262BC" w:rsidRDefault="005262BC" w:rsidP="003078F7"/>
    <w:p w:rsidR="005262BC" w:rsidRDefault="005262BC" w:rsidP="003078F7"/>
    <w:p w:rsidR="005262BC" w:rsidRDefault="005262BC" w:rsidP="003078F7"/>
    <w:p w:rsidR="005262BC" w:rsidRDefault="005262BC" w:rsidP="003078F7"/>
    <w:p w:rsidR="005262BC" w:rsidRDefault="005262BC" w:rsidP="003078F7"/>
    <w:p w:rsidR="005262BC" w:rsidRDefault="005262BC" w:rsidP="003078F7"/>
    <w:p w:rsidR="005262BC" w:rsidRDefault="005262BC" w:rsidP="003078F7"/>
    <w:p w:rsidR="005262BC" w:rsidRDefault="005262BC" w:rsidP="003078F7"/>
    <w:p w:rsidR="005262BC" w:rsidRDefault="005262BC" w:rsidP="003078F7"/>
    <w:p w:rsidR="005262BC" w:rsidRDefault="005262BC" w:rsidP="003078F7"/>
    <w:p w:rsidR="005262BC" w:rsidRDefault="005262BC" w:rsidP="003078F7"/>
    <w:p w:rsidR="005262BC" w:rsidRDefault="005262BC" w:rsidP="003078F7"/>
    <w:p w:rsidR="005262BC" w:rsidRDefault="005262BC" w:rsidP="005262BC">
      <w:pPr>
        <w:jc w:val="center"/>
        <w:rPr>
          <w:sz w:val="26"/>
          <w:szCs w:val="26"/>
        </w:rPr>
      </w:pPr>
      <w:r>
        <w:rPr>
          <w:sz w:val="26"/>
          <w:szCs w:val="26"/>
        </w:rPr>
        <w:t>СВОДНЫЙ ОТЧЕТ</w:t>
      </w:r>
    </w:p>
    <w:p w:rsidR="005262BC" w:rsidRDefault="005262BC" w:rsidP="005262BC">
      <w:pPr>
        <w:jc w:val="center"/>
        <w:rPr>
          <w:sz w:val="26"/>
          <w:szCs w:val="26"/>
        </w:rPr>
      </w:pPr>
      <w:r>
        <w:rPr>
          <w:sz w:val="26"/>
          <w:szCs w:val="26"/>
        </w:rPr>
        <w:t>О поступивших замечаниях и предложениях к проекту документа</w:t>
      </w:r>
    </w:p>
    <w:p w:rsidR="005262BC" w:rsidRDefault="005262BC" w:rsidP="005262BC">
      <w:pPr>
        <w:jc w:val="center"/>
        <w:rPr>
          <w:sz w:val="26"/>
          <w:szCs w:val="26"/>
        </w:rPr>
      </w:pPr>
    </w:p>
    <w:p w:rsidR="005262BC" w:rsidRDefault="005262BC" w:rsidP="005262BC">
      <w:pPr>
        <w:jc w:val="center"/>
        <w:rPr>
          <w:sz w:val="26"/>
          <w:szCs w:val="26"/>
        </w:rPr>
      </w:pPr>
      <w:r>
        <w:rPr>
          <w:sz w:val="26"/>
          <w:szCs w:val="26"/>
        </w:rPr>
        <w:t>Проект постановления администрации Усть-Кубинского муниципального района «Об утверждении Программы профилактики рисков причинения вреда (ущерба) охраняемым законом ценностям при проведении мероприятий по осуществлению регионального государственного экологического контроля (надзора) на 2022 год и плановый период 2023-2024 годы»</w:t>
      </w:r>
    </w:p>
    <w:p w:rsidR="005262BC" w:rsidRDefault="005262BC" w:rsidP="005262BC">
      <w:pPr>
        <w:jc w:val="center"/>
        <w:rPr>
          <w:sz w:val="26"/>
          <w:szCs w:val="26"/>
        </w:rPr>
      </w:pPr>
    </w:p>
    <w:p w:rsidR="005262BC" w:rsidRDefault="005262BC" w:rsidP="005262BC">
      <w:pPr>
        <w:jc w:val="center"/>
        <w:rPr>
          <w:sz w:val="26"/>
          <w:szCs w:val="26"/>
        </w:rPr>
      </w:pPr>
      <w:r>
        <w:rPr>
          <w:sz w:val="26"/>
          <w:szCs w:val="26"/>
        </w:rPr>
        <w:t>Проект постановления разработан отделом развития муниципальных образований администрации Усть-Кубинского муниципального района</w:t>
      </w:r>
    </w:p>
    <w:p w:rsidR="005262BC" w:rsidRDefault="005262BC" w:rsidP="005262BC">
      <w:pPr>
        <w:jc w:val="center"/>
        <w:rPr>
          <w:sz w:val="26"/>
          <w:szCs w:val="26"/>
        </w:rPr>
      </w:pPr>
    </w:p>
    <w:tbl>
      <w:tblPr>
        <w:tblStyle w:val="a9"/>
        <w:tblW w:w="0" w:type="auto"/>
        <w:tblLook w:val="04A0"/>
      </w:tblPr>
      <w:tblGrid>
        <w:gridCol w:w="817"/>
        <w:gridCol w:w="3119"/>
        <w:gridCol w:w="2976"/>
        <w:gridCol w:w="2920"/>
      </w:tblGrid>
      <w:tr w:rsidR="005262BC" w:rsidRPr="005262BC" w:rsidTr="005262BC">
        <w:tc>
          <w:tcPr>
            <w:tcW w:w="817" w:type="dxa"/>
          </w:tcPr>
          <w:p w:rsidR="005262BC" w:rsidRDefault="005262BC" w:rsidP="005262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5262BC" w:rsidRPr="005262BC" w:rsidRDefault="005262BC" w:rsidP="005262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3119" w:type="dxa"/>
          </w:tcPr>
          <w:p w:rsidR="005262BC" w:rsidRPr="005262BC" w:rsidRDefault="005262BC" w:rsidP="005262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поступления замечаний, предложений к проекту документа стратегического планирования Усть-Кубинского муниципального района</w:t>
            </w:r>
          </w:p>
        </w:tc>
        <w:tc>
          <w:tcPr>
            <w:tcW w:w="2976" w:type="dxa"/>
          </w:tcPr>
          <w:p w:rsidR="005262BC" w:rsidRPr="005262BC" w:rsidRDefault="005262BC" w:rsidP="005262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Замечания и предложения к проекту документа стратегического планирования Усть-Кубинского муниципального района</w:t>
            </w:r>
          </w:p>
        </w:tc>
        <w:tc>
          <w:tcPr>
            <w:tcW w:w="2920" w:type="dxa"/>
          </w:tcPr>
          <w:p w:rsidR="005262BC" w:rsidRPr="005262BC" w:rsidRDefault="005262BC" w:rsidP="005262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Позиция органа, ответственного за разработку документа стратегического планирования Усть-Кубинского муниципального района, с ее обоснованием</w:t>
            </w:r>
          </w:p>
        </w:tc>
      </w:tr>
      <w:tr w:rsidR="005262BC" w:rsidRPr="005262BC" w:rsidTr="001A7261">
        <w:tc>
          <w:tcPr>
            <w:tcW w:w="9832" w:type="dxa"/>
            <w:gridSpan w:val="4"/>
          </w:tcPr>
          <w:p w:rsidR="005262BC" w:rsidRDefault="005262BC" w:rsidP="005262BC">
            <w:pPr>
              <w:jc w:val="center"/>
              <w:rPr>
                <w:sz w:val="22"/>
                <w:szCs w:val="22"/>
              </w:rPr>
            </w:pPr>
          </w:p>
          <w:p w:rsidR="005262BC" w:rsidRDefault="005262BC" w:rsidP="005262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Замечаний и предложений по проекту документа не поступило</w:t>
            </w:r>
          </w:p>
        </w:tc>
      </w:tr>
    </w:tbl>
    <w:p w:rsidR="005262BC" w:rsidRDefault="005262BC" w:rsidP="005262BC">
      <w:pPr>
        <w:jc w:val="both"/>
        <w:rPr>
          <w:sz w:val="26"/>
          <w:szCs w:val="26"/>
        </w:rPr>
      </w:pPr>
    </w:p>
    <w:p w:rsidR="005262BC" w:rsidRDefault="005262BC" w:rsidP="005262BC">
      <w:pPr>
        <w:jc w:val="both"/>
        <w:rPr>
          <w:sz w:val="26"/>
          <w:szCs w:val="26"/>
        </w:rPr>
      </w:pPr>
    </w:p>
    <w:p w:rsidR="005262BC" w:rsidRDefault="005262BC" w:rsidP="005262BC">
      <w:pPr>
        <w:jc w:val="both"/>
        <w:rPr>
          <w:sz w:val="26"/>
          <w:szCs w:val="26"/>
        </w:rPr>
      </w:pPr>
      <w:r>
        <w:rPr>
          <w:sz w:val="26"/>
          <w:szCs w:val="26"/>
        </w:rPr>
        <w:t>08.11.2021</w:t>
      </w:r>
    </w:p>
    <w:p w:rsidR="005262BC" w:rsidRDefault="005262BC" w:rsidP="005262BC">
      <w:pPr>
        <w:jc w:val="both"/>
        <w:rPr>
          <w:sz w:val="26"/>
          <w:szCs w:val="2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5755"/>
      </w:tblGrid>
      <w:tr w:rsidR="005262BC" w:rsidTr="006717ED">
        <w:tc>
          <w:tcPr>
            <w:tcW w:w="4077" w:type="dxa"/>
          </w:tcPr>
          <w:p w:rsidR="005262BC" w:rsidRDefault="005262BC" w:rsidP="005262B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развития муниципальных образований администрации района</w:t>
            </w:r>
          </w:p>
        </w:tc>
        <w:tc>
          <w:tcPr>
            <w:tcW w:w="5755" w:type="dxa"/>
          </w:tcPr>
          <w:p w:rsidR="005262BC" w:rsidRDefault="005262BC" w:rsidP="005262BC">
            <w:pPr>
              <w:jc w:val="both"/>
              <w:rPr>
                <w:sz w:val="26"/>
                <w:szCs w:val="26"/>
              </w:rPr>
            </w:pPr>
          </w:p>
          <w:p w:rsidR="006717ED" w:rsidRDefault="006717ED" w:rsidP="005262BC">
            <w:pPr>
              <w:jc w:val="both"/>
              <w:rPr>
                <w:sz w:val="26"/>
                <w:szCs w:val="26"/>
              </w:rPr>
            </w:pPr>
          </w:p>
          <w:p w:rsidR="006717ED" w:rsidRDefault="006717ED" w:rsidP="005262B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О.Н. Шарова</w:t>
            </w:r>
          </w:p>
        </w:tc>
      </w:tr>
    </w:tbl>
    <w:p w:rsidR="005262BC" w:rsidRPr="005262BC" w:rsidRDefault="005262BC" w:rsidP="005262BC">
      <w:pPr>
        <w:jc w:val="both"/>
        <w:rPr>
          <w:sz w:val="26"/>
          <w:szCs w:val="26"/>
        </w:rPr>
      </w:pPr>
    </w:p>
    <w:sectPr w:rsidR="005262BC" w:rsidRPr="005262BC" w:rsidSect="003B150C">
      <w:footerReference w:type="default" r:id="rId16"/>
      <w:pgSz w:w="11906" w:h="16838"/>
      <w:pgMar w:top="899" w:right="850" w:bottom="719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78F7" w:rsidRDefault="003078F7" w:rsidP="003078F7">
      <w:r>
        <w:separator/>
      </w:r>
    </w:p>
  </w:endnote>
  <w:endnote w:type="continuationSeparator" w:id="1">
    <w:p w:rsidR="003078F7" w:rsidRDefault="003078F7" w:rsidP="003078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35513"/>
      <w:docPartObj>
        <w:docPartGallery w:val="Page Numbers (Bottom of Page)"/>
        <w:docPartUnique/>
      </w:docPartObj>
    </w:sdtPr>
    <w:sdtContent>
      <w:p w:rsidR="003078F7" w:rsidRDefault="00B24CF2">
        <w:pPr>
          <w:pStyle w:val="a7"/>
          <w:jc w:val="right"/>
        </w:pPr>
        <w:fldSimple w:instr=" PAGE   \* MERGEFORMAT ">
          <w:r w:rsidR="005B6C85">
            <w:rPr>
              <w:noProof/>
            </w:rPr>
            <w:t>1</w:t>
          </w:r>
        </w:fldSimple>
      </w:p>
    </w:sdtContent>
  </w:sdt>
  <w:p w:rsidR="003078F7" w:rsidRDefault="003078F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78F7" w:rsidRDefault="003078F7" w:rsidP="003078F7">
      <w:r>
        <w:separator/>
      </w:r>
    </w:p>
  </w:footnote>
  <w:footnote w:type="continuationSeparator" w:id="1">
    <w:p w:rsidR="003078F7" w:rsidRDefault="003078F7" w:rsidP="003078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90D75"/>
    <w:multiLevelType w:val="hybridMultilevel"/>
    <w:tmpl w:val="135C2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F54618"/>
    <w:rsid w:val="001B55B4"/>
    <w:rsid w:val="001D0040"/>
    <w:rsid w:val="00270C15"/>
    <w:rsid w:val="003078F7"/>
    <w:rsid w:val="003F1748"/>
    <w:rsid w:val="00442221"/>
    <w:rsid w:val="004F2BBD"/>
    <w:rsid w:val="005262BC"/>
    <w:rsid w:val="0053761A"/>
    <w:rsid w:val="005B6C85"/>
    <w:rsid w:val="005E68AA"/>
    <w:rsid w:val="006717ED"/>
    <w:rsid w:val="00894A00"/>
    <w:rsid w:val="00B24CF2"/>
    <w:rsid w:val="00D417BE"/>
    <w:rsid w:val="00D50809"/>
    <w:rsid w:val="00E658F7"/>
    <w:rsid w:val="00F27D86"/>
    <w:rsid w:val="00F54618"/>
    <w:rsid w:val="00F80EC8"/>
    <w:rsid w:val="00FE3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618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54618"/>
    <w:pPr>
      <w:widowControl w:val="0"/>
      <w:autoSpaceDE w:val="0"/>
      <w:autoSpaceDN w:val="0"/>
      <w:ind w:left="0" w:firstLine="0"/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F54618"/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rsid w:val="00F54618"/>
    <w:pPr>
      <w:widowControl w:val="0"/>
      <w:autoSpaceDE w:val="0"/>
      <w:autoSpaceDN w:val="0"/>
      <w:ind w:left="0"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uiPriority w:val="99"/>
    <w:rsid w:val="00F54618"/>
    <w:rPr>
      <w:color w:val="0000FF"/>
      <w:u w:val="single"/>
    </w:rPr>
  </w:style>
  <w:style w:type="paragraph" w:customStyle="1" w:styleId="Iauiue">
    <w:name w:val="Iau?iue"/>
    <w:link w:val="Iauiue0"/>
    <w:rsid w:val="00F54618"/>
    <w:pPr>
      <w:ind w:left="0" w:firstLine="0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Iauiue0">
    <w:name w:val="Iau?iue Знак"/>
    <w:link w:val="Iauiue"/>
    <w:rsid w:val="00F5461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4">
    <w:name w:val="Normal (Web)"/>
    <w:basedOn w:val="a"/>
    <w:uiPriority w:val="99"/>
    <w:unhideWhenUsed/>
    <w:rsid w:val="00F54618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semiHidden/>
    <w:unhideWhenUsed/>
    <w:rsid w:val="003078F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078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078F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078F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5262B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67DE09DB20FBA2A862EDF179AF93EAAA7583FEBB8AECC6EF279D8DB6F7EEC635A33D922D459E0374C53AD3ACCE51E0DA5971E1F8Eg9q0G" TargetMode="External"/><Relationship Id="rId13" Type="http://schemas.openxmlformats.org/officeDocument/2006/relationships/hyperlink" Target="consultantplus://offline/ref=B67DE09DB20FBA2A862EDF179AF93EAAA7583FEBB8AECC6EF279D8DB6F7EEC635A33D922D459E0374C53AD3ACCE51E0DA5971E1F8Eg9q0G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35D5E16C2385AA33BDDCCC68C7DD9627016F890EB562A00662F47FF5E62858D3E663B2D34BF922FDwCV6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5D5E16C2385AA33BDDCCC68C7DD96270267800CB56BA00662F47FF5E6w2V8L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ukubinaadm@mail.ru" TargetMode="External"/><Relationship Id="rId10" Type="http://schemas.openxmlformats.org/officeDocument/2006/relationships/hyperlink" Target="consultantplus://offline/ref=35D5E16C2385AA33BDDCCC68C7DD962702678905B26CA00662F47FF5E6w2V8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D5E16C2385AA33BDDCCC68C7DD9627026F8608BB3CF70433A171wFV0L" TargetMode="External"/><Relationship Id="rId14" Type="http://schemas.openxmlformats.org/officeDocument/2006/relationships/hyperlink" Target="https://kubena35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3798</Words>
  <Characters>21652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2021-11-17T07:57:00Z</cp:lastPrinted>
  <dcterms:created xsi:type="dcterms:W3CDTF">2021-11-17T08:02:00Z</dcterms:created>
  <dcterms:modified xsi:type="dcterms:W3CDTF">2021-11-17T08:02:00Z</dcterms:modified>
</cp:coreProperties>
</file>