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4B" w:rsidRPr="008539BC" w:rsidRDefault="00CC174B" w:rsidP="00CC174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74B" w:rsidRPr="002E7769" w:rsidRDefault="00CC174B" w:rsidP="00CC174B">
      <w:pPr>
        <w:pStyle w:val="1"/>
        <w:jc w:val="right"/>
        <w:rPr>
          <w:b w:val="0"/>
          <w:sz w:val="26"/>
        </w:rPr>
      </w:pPr>
    </w:p>
    <w:p w:rsidR="00CC174B" w:rsidRPr="002E7769" w:rsidRDefault="00CC174B" w:rsidP="00CC174B">
      <w:pPr>
        <w:pStyle w:val="2"/>
        <w:jc w:val="center"/>
        <w:rPr>
          <w:sz w:val="26"/>
        </w:rPr>
      </w:pPr>
      <w:r w:rsidRPr="002E7769">
        <w:rPr>
          <w:sz w:val="26"/>
        </w:rPr>
        <w:t>АДМИНИСТРАЦИЯ УСТЬ-КУБИНСКОГО</w:t>
      </w:r>
    </w:p>
    <w:p w:rsidR="00CC174B" w:rsidRDefault="00CC174B" w:rsidP="00CC174B">
      <w:pPr>
        <w:pStyle w:val="2"/>
        <w:jc w:val="center"/>
        <w:rPr>
          <w:sz w:val="26"/>
        </w:rPr>
      </w:pPr>
      <w:r w:rsidRPr="002E7769">
        <w:rPr>
          <w:sz w:val="26"/>
        </w:rPr>
        <w:t>МУНИЦИПАЛЬНОГО РАЙОНА</w:t>
      </w:r>
    </w:p>
    <w:p w:rsidR="00CC174B" w:rsidRPr="00CC174B" w:rsidRDefault="00CC174B" w:rsidP="00CC174B"/>
    <w:p w:rsidR="00CC174B" w:rsidRDefault="00CC174B" w:rsidP="00CC174B">
      <w:pPr>
        <w:pStyle w:val="2"/>
        <w:jc w:val="center"/>
        <w:rPr>
          <w:sz w:val="26"/>
        </w:rPr>
      </w:pPr>
      <w:r w:rsidRPr="002E7769">
        <w:rPr>
          <w:sz w:val="26"/>
        </w:rPr>
        <w:t>ПОСТАНОВЛЕНИЕ</w:t>
      </w:r>
    </w:p>
    <w:p w:rsidR="00CC174B" w:rsidRPr="00CC174B" w:rsidRDefault="00CC174B" w:rsidP="00CC174B"/>
    <w:p w:rsidR="00CC174B" w:rsidRDefault="00CC174B" w:rsidP="00CC174B">
      <w:pPr>
        <w:tabs>
          <w:tab w:val="left" w:pos="7020"/>
        </w:tabs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с. Устье</w:t>
      </w:r>
    </w:p>
    <w:p w:rsidR="00CC174B" w:rsidRPr="002E7769" w:rsidRDefault="00CC174B" w:rsidP="00CC174B">
      <w:pPr>
        <w:tabs>
          <w:tab w:val="left" w:pos="7020"/>
        </w:tabs>
        <w:jc w:val="center"/>
        <w:rPr>
          <w:sz w:val="26"/>
          <w:szCs w:val="26"/>
        </w:rPr>
      </w:pPr>
    </w:p>
    <w:p w:rsidR="00CC174B" w:rsidRDefault="00643559" w:rsidP="00643559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15.03.2021                                                                                               № 245</w:t>
      </w:r>
    </w:p>
    <w:p w:rsidR="00643559" w:rsidRPr="002E7769" w:rsidRDefault="00643559" w:rsidP="00643559">
      <w:pPr>
        <w:tabs>
          <w:tab w:val="left" w:pos="8222"/>
        </w:tabs>
        <w:jc w:val="both"/>
        <w:rPr>
          <w:sz w:val="26"/>
          <w:szCs w:val="26"/>
        </w:rPr>
      </w:pPr>
    </w:p>
    <w:p w:rsidR="00CC174B" w:rsidRPr="002E7769" w:rsidRDefault="00CC174B" w:rsidP="00CC174B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7769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на</w:t>
      </w:r>
      <w:r w:rsidRPr="00BB6468">
        <w:rPr>
          <w:rFonts w:ascii="Times New Roman" w:hAnsi="Times New Roman" w:cs="Times New Roman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организацию временного трудоустройства несовершеннолетних граждан в возрасте от 14 до 18 лет в свободное от учебы время</w:t>
      </w:r>
      <w:r w:rsidRPr="002E7769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Муниципальному бюджетному учреждени</w:t>
      </w:r>
      <w:r>
        <w:rPr>
          <w:rFonts w:ascii="Times New Roman" w:hAnsi="Times New Roman" w:cs="Times New Roman"/>
          <w:b w:val="0"/>
          <w:sz w:val="26"/>
          <w:szCs w:val="26"/>
        </w:rPr>
        <w:t>ю</w:t>
      </w:r>
      <w:r w:rsidRPr="002E7769">
        <w:rPr>
          <w:rFonts w:ascii="Times New Roman" w:hAnsi="Times New Roman" w:cs="Times New Roman"/>
          <w:b w:val="0"/>
          <w:sz w:val="26"/>
          <w:szCs w:val="26"/>
        </w:rPr>
        <w:t xml:space="preserve"> дополнительного образования «Усть-Кубинская детская школа искусств»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C174B" w:rsidRPr="002E7769" w:rsidRDefault="00CC174B" w:rsidP="00CC174B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CC174B" w:rsidRPr="002E7769" w:rsidRDefault="00CC174B" w:rsidP="00CC174B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CC174B" w:rsidRPr="002E7769" w:rsidRDefault="00CC174B" w:rsidP="00CC174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2E7769">
        <w:rPr>
          <w:bCs/>
          <w:sz w:val="26"/>
          <w:szCs w:val="26"/>
        </w:rPr>
        <w:t>В</w:t>
      </w:r>
      <w:r w:rsidRPr="002E7769">
        <w:rPr>
          <w:sz w:val="26"/>
          <w:szCs w:val="26"/>
        </w:rPr>
        <w:t xml:space="preserve"> соответствии со </w:t>
      </w:r>
      <w:hyperlink r:id="rId7" w:history="1">
        <w:r w:rsidRPr="002E7769">
          <w:rPr>
            <w:sz w:val="26"/>
            <w:szCs w:val="26"/>
          </w:rPr>
          <w:t>статьей 78</w:t>
        </w:r>
      </w:hyperlink>
      <w:r w:rsidRPr="002E7769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2E7769">
        <w:rPr>
          <w:sz w:val="26"/>
          <w:szCs w:val="26"/>
        </w:rPr>
        <w:t>февраля 2020 года</w:t>
      </w:r>
      <w:r>
        <w:rPr>
          <w:sz w:val="26"/>
          <w:szCs w:val="26"/>
        </w:rPr>
        <w:t xml:space="preserve"> </w:t>
      </w:r>
      <w:hyperlink r:id="rId8" w:history="1">
        <w:r w:rsidRPr="002E7769">
          <w:rPr>
            <w:sz w:val="26"/>
            <w:szCs w:val="26"/>
          </w:rPr>
          <w:t>№ 203</w:t>
        </w:r>
      </w:hyperlink>
      <w:r w:rsidRPr="002E7769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2E7769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CC174B" w:rsidRPr="00CC174B" w:rsidRDefault="00CC174B" w:rsidP="00CC174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CC174B">
        <w:rPr>
          <w:b/>
          <w:bCs/>
          <w:sz w:val="26"/>
          <w:szCs w:val="26"/>
        </w:rPr>
        <w:t>ПОСТАНОВЛЯЕТ: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на иные цели</w:t>
      </w:r>
      <w:bookmarkStart w:id="0" w:name="_Hlk63341024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sz w:val="26"/>
          <w:szCs w:val="26"/>
        </w:rPr>
        <w:t>на организацию временного трудоустройства несовершеннолетних граждан в возрасте от 14 до 18 лет в свободное от учебы время Муниципальному</w:t>
      </w:r>
      <w:r w:rsidRPr="002E7769">
        <w:rPr>
          <w:rFonts w:ascii="Times New Roman" w:hAnsi="Times New Roman" w:cs="Times New Roman"/>
          <w:sz w:val="26"/>
          <w:szCs w:val="26"/>
        </w:rPr>
        <w:t xml:space="preserve"> бюджетному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769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 «Усть-Кубинская детская школа искусств»</w:t>
      </w:r>
      <w:bookmarkEnd w:id="0"/>
      <w:r w:rsidRPr="002E7769">
        <w:rPr>
          <w:rFonts w:ascii="Times New Roman" w:hAnsi="Times New Roman" w:cs="Times New Roman"/>
          <w:sz w:val="26"/>
          <w:szCs w:val="26"/>
        </w:rPr>
        <w:t>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после его обнародования.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174B" w:rsidRPr="002E7769" w:rsidRDefault="00CC174B" w:rsidP="00CC174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Руководитель администрации района</w:t>
      </w:r>
      <w:r w:rsidRPr="002E7769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2E7769">
        <w:rPr>
          <w:sz w:val="26"/>
          <w:szCs w:val="26"/>
        </w:rPr>
        <w:t>А.О. Семичев</w:t>
      </w:r>
    </w:p>
    <w:p w:rsidR="00CC174B" w:rsidRDefault="00CC174B" w:rsidP="00CC174B">
      <w:pPr>
        <w:tabs>
          <w:tab w:val="left" w:pos="7371"/>
        </w:tabs>
        <w:ind w:right="4535"/>
        <w:jc w:val="both"/>
        <w:rPr>
          <w:sz w:val="28"/>
          <w:szCs w:val="28"/>
        </w:rPr>
      </w:pPr>
    </w:p>
    <w:p w:rsidR="00CC174B" w:rsidRDefault="00CC174B" w:rsidP="00CC174B">
      <w:pPr>
        <w:tabs>
          <w:tab w:val="left" w:pos="7371"/>
        </w:tabs>
        <w:ind w:right="4535"/>
        <w:jc w:val="both"/>
        <w:rPr>
          <w:sz w:val="28"/>
          <w:szCs w:val="28"/>
        </w:rPr>
        <w:sectPr w:rsidR="00CC174B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174B" w:rsidRPr="002E7769" w:rsidRDefault="00CC174B" w:rsidP="00CC174B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lastRenderedPageBreak/>
        <w:t>УТВЕРЖДЕНЫ</w:t>
      </w:r>
    </w:p>
    <w:p w:rsidR="00CC174B" w:rsidRDefault="00CC174B" w:rsidP="00CC174B">
      <w:pPr>
        <w:ind w:left="4678" w:right="-1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  <w:r w:rsidRPr="002E7769">
        <w:rPr>
          <w:sz w:val="26"/>
          <w:szCs w:val="26"/>
        </w:rPr>
        <w:t>района от</w:t>
      </w:r>
      <w:r w:rsidR="00643559">
        <w:rPr>
          <w:sz w:val="26"/>
          <w:szCs w:val="26"/>
        </w:rPr>
        <w:t xml:space="preserve"> 15.03.2021 № 245</w:t>
      </w:r>
    </w:p>
    <w:p w:rsidR="00CC174B" w:rsidRPr="002E7769" w:rsidRDefault="00CC174B" w:rsidP="00CC174B">
      <w:pPr>
        <w:ind w:left="4678" w:right="-1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CC174B" w:rsidRPr="002E7769" w:rsidRDefault="00CC174B" w:rsidP="00CC174B">
      <w:pPr>
        <w:ind w:right="-1"/>
        <w:jc w:val="both"/>
        <w:rPr>
          <w:sz w:val="26"/>
          <w:szCs w:val="26"/>
        </w:rPr>
      </w:pPr>
    </w:p>
    <w:p w:rsidR="00CC174B" w:rsidRPr="002E7769" w:rsidRDefault="00CC174B" w:rsidP="00CC174B">
      <w:pPr>
        <w:ind w:right="-1"/>
        <w:jc w:val="both"/>
        <w:rPr>
          <w:sz w:val="26"/>
          <w:szCs w:val="26"/>
        </w:rPr>
      </w:pPr>
    </w:p>
    <w:p w:rsidR="00CC174B" w:rsidRPr="002E7769" w:rsidRDefault="00CC174B" w:rsidP="00CC174B">
      <w:pPr>
        <w:ind w:left="851" w:right="850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ПРАВИЛА</w:t>
      </w:r>
    </w:p>
    <w:p w:rsidR="00CC174B" w:rsidRPr="002E7769" w:rsidRDefault="00CC174B" w:rsidP="00CC174B">
      <w:pPr>
        <w:pStyle w:val="ConsPlusTitle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7769">
        <w:rPr>
          <w:rFonts w:ascii="Times New Roman" w:hAnsi="Times New Roman" w:cs="Times New Roman"/>
          <w:b w:val="0"/>
          <w:sz w:val="26"/>
          <w:szCs w:val="26"/>
        </w:rPr>
        <w:t>предоставления субсидии 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на</w:t>
      </w:r>
      <w:r w:rsidRPr="00BB6468">
        <w:rPr>
          <w:rFonts w:ascii="Times New Roman" w:hAnsi="Times New Roman" w:cs="Times New Roman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организацию временного трудоустройства несовершеннолетних граждан в возрасте от 14 до 18 лет в свободное от учебы время</w:t>
      </w:r>
      <w:r w:rsidRPr="002E7769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Муниципальному бюджетному учреждени</w:t>
      </w:r>
      <w:r>
        <w:rPr>
          <w:rFonts w:ascii="Times New Roman" w:hAnsi="Times New Roman" w:cs="Times New Roman"/>
          <w:b w:val="0"/>
          <w:sz w:val="26"/>
          <w:szCs w:val="26"/>
        </w:rPr>
        <w:t>ю</w:t>
      </w:r>
      <w:r w:rsidRPr="002E7769">
        <w:rPr>
          <w:rFonts w:ascii="Times New Roman" w:hAnsi="Times New Roman" w:cs="Times New Roman"/>
          <w:b w:val="0"/>
          <w:sz w:val="26"/>
          <w:szCs w:val="26"/>
        </w:rPr>
        <w:t xml:space="preserve"> дополнительного образования «Усть-Кубинская детская школа искусств»</w:t>
      </w:r>
    </w:p>
    <w:p w:rsidR="00CC174B" w:rsidRPr="002E7769" w:rsidRDefault="00CC174B" w:rsidP="00CC174B">
      <w:pPr>
        <w:ind w:left="851" w:right="850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(далее - Правила)</w:t>
      </w:r>
    </w:p>
    <w:p w:rsidR="00CC174B" w:rsidRPr="002E7769" w:rsidRDefault="00CC174B" w:rsidP="00CC174B">
      <w:pPr>
        <w:ind w:right="-1"/>
        <w:jc w:val="both"/>
        <w:rPr>
          <w:sz w:val="26"/>
          <w:szCs w:val="26"/>
        </w:rPr>
      </w:pPr>
    </w:p>
    <w:p w:rsidR="00CC174B" w:rsidRPr="002E7769" w:rsidRDefault="00CC174B" w:rsidP="00CC174B">
      <w:pPr>
        <w:ind w:right="-1"/>
        <w:jc w:val="both"/>
        <w:rPr>
          <w:sz w:val="26"/>
          <w:szCs w:val="26"/>
        </w:rPr>
      </w:pP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2E7769">
        <w:rPr>
          <w:rFonts w:ascii="Times New Roman" w:hAnsi="Times New Roman" w:cs="Times New Roman"/>
          <w:sz w:val="26"/>
          <w:szCs w:val="26"/>
        </w:rPr>
        <w:t xml:space="preserve">иные цели </w:t>
      </w:r>
      <w:r w:rsidRPr="00BB6468">
        <w:rPr>
          <w:rFonts w:ascii="Times New Roman" w:hAnsi="Times New Roman" w:cs="Times New Roman"/>
          <w:sz w:val="26"/>
          <w:szCs w:val="26"/>
        </w:rPr>
        <w:t>на организацию временного трудоустройства несовершеннолетних граждан в возрасте от 14 до 18 лет в свободное от учебы время</w:t>
      </w:r>
      <w:r w:rsidRPr="002E77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Муниципальному бюджетному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769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 «Усть-Кубинская детская школа искусств» (далее соответственно - получатель субсидии).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Понятия и термины, используемые в настоящих Правилах: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района (главный распорядитель бюджетных средств) - </w:t>
      </w:r>
      <w:bookmarkStart w:id="1" w:name="P41"/>
      <w:bookmarkEnd w:id="1"/>
      <w:r w:rsidRPr="002E7769">
        <w:rPr>
          <w:rFonts w:ascii="Times New Roman" w:hAnsi="Times New Roman" w:cs="Times New Roman"/>
          <w:sz w:val="26"/>
          <w:szCs w:val="26"/>
        </w:rPr>
        <w:t>орган местного самоуправления района, орган администрации района, указанные в ведомственной структуре расходов бюджета района,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соглашение о предоставлении субсидии - договор (соглашение), заключаемое между получателем бюджетных средств, предоставляющим субсидию, и юридическим лицом, которому предоставляется субсидия (получатель субсидии)</w:t>
      </w:r>
      <w:r>
        <w:rPr>
          <w:sz w:val="26"/>
          <w:szCs w:val="26"/>
        </w:rPr>
        <w:t xml:space="preserve"> по типовой форме, установленной ф</w:t>
      </w:r>
      <w:r w:rsidRPr="002E7769">
        <w:rPr>
          <w:sz w:val="26"/>
          <w:szCs w:val="26"/>
        </w:rPr>
        <w:t>инансовым управлением администрации района.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2. Субсидия предоставляется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2E7769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</w:p>
    <w:p w:rsidR="00CC174B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3. </w:t>
      </w:r>
      <w:r w:rsidRPr="00FF3CC6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целях финансового обеспечения расходов, связанных с реализацией мероприятий </w:t>
      </w:r>
      <w:bookmarkStart w:id="2" w:name="_Hlk65591346"/>
      <w:r w:rsidRPr="00FF3CC6">
        <w:rPr>
          <w:rFonts w:ascii="Times New Roman" w:hAnsi="Times New Roman" w:cs="Times New Roman"/>
          <w:sz w:val="26"/>
          <w:szCs w:val="26"/>
        </w:rPr>
        <w:t xml:space="preserve">по организации временного трудоустройства несовершеннолетних граждан в возрасте от 14 до 18 лет в свободное от учебы время, муниципальной программы «Содействие занятости </w:t>
      </w:r>
      <w:r>
        <w:rPr>
          <w:rFonts w:ascii="Times New Roman" w:hAnsi="Times New Roman" w:cs="Times New Roman"/>
          <w:sz w:val="26"/>
          <w:szCs w:val="26"/>
        </w:rPr>
        <w:t xml:space="preserve">населения </w:t>
      </w:r>
      <w:r w:rsidRPr="00FF3CC6">
        <w:rPr>
          <w:rFonts w:ascii="Times New Roman" w:hAnsi="Times New Roman" w:cs="Times New Roman"/>
          <w:sz w:val="26"/>
          <w:szCs w:val="26"/>
        </w:rPr>
        <w:t>района на 2020-2024 годы»</w:t>
      </w:r>
      <w:bookmarkEnd w:id="2"/>
      <w:r w:rsidRPr="00FF3CC6">
        <w:rPr>
          <w:rFonts w:ascii="Times New Roman" w:hAnsi="Times New Roman" w:cs="Times New Roman"/>
          <w:sz w:val="26"/>
          <w:szCs w:val="26"/>
        </w:rPr>
        <w:t>, утвержденной постановлением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№ 925</w:t>
      </w:r>
      <w:r w:rsidRPr="00AB70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25 сентября 2019 года.</w:t>
      </w:r>
    </w:p>
    <w:p w:rsidR="00CC174B" w:rsidRPr="00FF3CC6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174B" w:rsidRPr="005B04B5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4. Размер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на 2021 год установлен решением Представительного Собрания района от 24 декабря 2020 года № 57 «О бюджете</w:t>
      </w:r>
      <w:r w:rsidRPr="002E7769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</w:t>
      </w:r>
      <w:r w:rsidRPr="005B04B5">
        <w:rPr>
          <w:rFonts w:ascii="Times New Roman" w:hAnsi="Times New Roman" w:cs="Times New Roman"/>
          <w:sz w:val="26"/>
          <w:szCs w:val="26"/>
        </w:rPr>
        <w:t>в сумме 36 тыс. рублей.</w:t>
      </w:r>
    </w:p>
    <w:p w:rsidR="00CC174B" w:rsidRPr="00FF3CC6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4"/>
      <w:bookmarkEnd w:id="3"/>
      <w:r w:rsidRPr="00FF3CC6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 на финансовое обеспечение следующих расходов:</w:t>
      </w:r>
    </w:p>
    <w:p w:rsidR="00CC174B" w:rsidRPr="00FF3CC6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F3CC6">
        <w:rPr>
          <w:rFonts w:ascii="Times New Roman" w:hAnsi="Times New Roman" w:cs="Times New Roman"/>
          <w:sz w:val="26"/>
          <w:szCs w:val="26"/>
        </w:rPr>
        <w:t>на оплату труда несовершеннолетних граждан в возрасте от 14 до 18 лет в трудоустроенных в Муниципальное бюджетное учреждение дополнительного образования «Усть-Кубинская детская школа искусств»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3CC6">
        <w:rPr>
          <w:rFonts w:ascii="Times New Roman" w:hAnsi="Times New Roman" w:cs="Times New Roman"/>
          <w:sz w:val="26"/>
          <w:szCs w:val="26"/>
        </w:rPr>
        <w:t>свободное от учебы время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C174B" w:rsidRPr="00FF3CC6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уплату страховых взносов в государственные внебюджетные фонды, исчисленных с оплаты труда </w:t>
      </w:r>
      <w:r w:rsidRPr="00FF3CC6">
        <w:rPr>
          <w:rFonts w:ascii="Times New Roman" w:hAnsi="Times New Roman" w:cs="Times New Roman"/>
          <w:sz w:val="26"/>
          <w:szCs w:val="26"/>
        </w:rPr>
        <w:t>несовершеннолетних граждан в возрасте от 14 до 18 лет в трудоустроенных в Муниципальное бюджетное учреждение дополнительного образования «Усть-Кубинская детская школа искусств»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3CC6">
        <w:rPr>
          <w:rFonts w:ascii="Times New Roman" w:hAnsi="Times New Roman" w:cs="Times New Roman"/>
          <w:sz w:val="26"/>
          <w:szCs w:val="26"/>
        </w:rPr>
        <w:t>свободное от учебы время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Соглашением, заключенным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по типовой форме о предоставлении из бюджета района субсидии, установленной </w:t>
      </w:r>
      <w:r w:rsidR="00BD2C4B">
        <w:rPr>
          <w:rFonts w:ascii="Times New Roman" w:hAnsi="Times New Roman" w:cs="Times New Roman"/>
          <w:sz w:val="26"/>
          <w:szCs w:val="26"/>
        </w:rPr>
        <w:t>ф</w:t>
      </w:r>
      <w:r w:rsidRPr="002E7769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(далее - Соглашение), между учредительным органом и получателем субсидии, которое предусматривает, в том числе следующие положения: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</w:t>
      </w:r>
      <w:r w:rsidR="00BD2C4B">
        <w:rPr>
          <w:bCs/>
          <w:iCs/>
          <w:sz w:val="26"/>
          <w:szCs w:val="26"/>
        </w:rPr>
        <w:t>становленной ф</w:t>
      </w:r>
      <w:r w:rsidRPr="002E7769">
        <w:rPr>
          <w:bCs/>
          <w:iCs/>
          <w:sz w:val="26"/>
          <w:szCs w:val="26"/>
        </w:rPr>
        <w:t>инансовым управлением администрации района, содержащей, в том числе следующие положения: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размер субсидии;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сроки (график) перечисления субсидии;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сроки представления отчетности;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4" w:name="P77"/>
      <w:bookmarkEnd w:id="4"/>
      <w:r w:rsidRPr="002E7769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предварительную смету на реализацию мероприятий</w:t>
      </w:r>
      <w:r w:rsidRPr="002E7769">
        <w:rPr>
          <w:rFonts w:ascii="Times New Roman" w:hAnsi="Times New Roman" w:cs="Times New Roman"/>
          <w:sz w:val="26"/>
          <w:szCs w:val="26"/>
        </w:rPr>
        <w:t>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информацию о количестве </w:t>
      </w:r>
      <w:r w:rsidRPr="00FF3CC6">
        <w:rPr>
          <w:rFonts w:ascii="Times New Roman" w:hAnsi="Times New Roman" w:cs="Times New Roman"/>
          <w:sz w:val="26"/>
          <w:szCs w:val="26"/>
        </w:rPr>
        <w:t xml:space="preserve">несовершеннолетних граждан в возрасте от 14 до 18 лет </w:t>
      </w:r>
      <w:r>
        <w:rPr>
          <w:rFonts w:ascii="Times New Roman" w:hAnsi="Times New Roman" w:cs="Times New Roman"/>
          <w:sz w:val="26"/>
          <w:szCs w:val="26"/>
        </w:rPr>
        <w:t xml:space="preserve">предполагаемых к </w:t>
      </w:r>
      <w:r w:rsidRPr="00FF3CC6">
        <w:rPr>
          <w:rFonts w:ascii="Times New Roman" w:hAnsi="Times New Roman" w:cs="Times New Roman"/>
          <w:sz w:val="26"/>
          <w:szCs w:val="26"/>
        </w:rPr>
        <w:t>трудоустро</w:t>
      </w:r>
      <w:r>
        <w:rPr>
          <w:rFonts w:ascii="Times New Roman" w:hAnsi="Times New Roman" w:cs="Times New Roman"/>
          <w:sz w:val="26"/>
          <w:szCs w:val="26"/>
        </w:rPr>
        <w:t>йству</w:t>
      </w:r>
      <w:r w:rsidRPr="00FF3CC6">
        <w:rPr>
          <w:rFonts w:ascii="Times New Roman" w:hAnsi="Times New Roman" w:cs="Times New Roman"/>
          <w:sz w:val="26"/>
          <w:szCs w:val="26"/>
        </w:rPr>
        <w:t xml:space="preserve"> в Муниципальное бюджетное учреждение дополнительного образования «Усть-Кубинская детская школа искусств»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3CC6">
        <w:rPr>
          <w:rFonts w:ascii="Times New Roman" w:hAnsi="Times New Roman" w:cs="Times New Roman"/>
          <w:sz w:val="26"/>
          <w:szCs w:val="26"/>
        </w:rPr>
        <w:t>свободное от учебы время</w:t>
      </w:r>
      <w:r w:rsidRPr="002E7769">
        <w:rPr>
          <w:rFonts w:ascii="Times New Roman" w:hAnsi="Times New Roman" w:cs="Times New Roman"/>
          <w:sz w:val="26"/>
          <w:szCs w:val="26"/>
        </w:rPr>
        <w:t>.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р</w:t>
      </w:r>
      <w:r w:rsidRPr="002E7769">
        <w:rPr>
          <w:sz w:val="26"/>
          <w:szCs w:val="26"/>
          <w:lang w:val="en-US"/>
        </w:rPr>
        <w:t>df</w:t>
      </w:r>
      <w:r w:rsidRPr="002E7769">
        <w:rPr>
          <w:sz w:val="26"/>
          <w:szCs w:val="26"/>
        </w:rPr>
        <w:t>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5" w:name="P86"/>
      <w:bookmarkEnd w:id="5"/>
      <w:r w:rsidRPr="002E7769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2E7769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2E7769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CC174B" w:rsidRPr="002E7769" w:rsidRDefault="00CC174B" w:rsidP="00CC17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12. Решения учредительного органа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о предоставлении субсидии и об отказе в предоставлении субсидий принимаются в форме постановления администрации района.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направляется получателю субсидии в течение 3 рабочих дней с даты принятия</w:t>
      </w:r>
      <w:r w:rsidR="008731C9">
        <w:rPr>
          <w:rFonts w:ascii="Times New Roman" w:hAnsi="Times New Roman" w:cs="Times New Roman"/>
          <w:sz w:val="26"/>
          <w:szCs w:val="26"/>
        </w:rPr>
        <w:t>.</w:t>
      </w:r>
      <w:r w:rsidRPr="002E77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CC174B" w:rsidRPr="002E7769" w:rsidRDefault="00CC174B" w:rsidP="00CC174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14. В случае сокращения бюджетных ассигнований на финансовый год на предоставление субсидий (далее – бюджетные ассигнования), учредительный орган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осуществляет уменьшение размера субсидии получателю субсидии, путем внесения изменений в постановлении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CC174B" w:rsidRPr="002E7769" w:rsidRDefault="00CC174B" w:rsidP="00CC174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CC174B" w:rsidRPr="002E7769" w:rsidRDefault="00CC174B" w:rsidP="00CC17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CC174B" w:rsidRPr="002E7769" w:rsidRDefault="00CC174B" w:rsidP="00CC17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отчет об использовании субсидии (далее – отчет) в сроки, установленные в Соглашении.</w:t>
      </w:r>
    </w:p>
    <w:p w:rsidR="00CC174B" w:rsidRPr="002E7769" w:rsidRDefault="0036466C" w:rsidP="00CC17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CC174B" w:rsidRPr="00152D6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CC174B" w:rsidRPr="002E7769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16. Контроль за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2E7769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CC174B" w:rsidRPr="002E7769" w:rsidRDefault="00CC174B" w:rsidP="00CC17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</w:t>
      </w:r>
      <w:r w:rsidR="00152D63"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– в сумме произведенных расходов.</w:t>
      </w:r>
    </w:p>
    <w:p w:rsidR="00CC174B" w:rsidRPr="002E7769" w:rsidRDefault="00CC174B" w:rsidP="00CC17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CC174B" w:rsidRPr="002E7769" w:rsidRDefault="00CC174B" w:rsidP="00CC17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о наличии у учреждения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CC174B" w:rsidRPr="002E7769" w:rsidRDefault="00CC174B" w:rsidP="00CC174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11" w:history="1">
        <w:r w:rsidRPr="00152D6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2E7769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23.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CC174B" w:rsidRPr="002E7769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CC174B" w:rsidRPr="00063D86" w:rsidRDefault="00CC174B" w:rsidP="00CC17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CC174B" w:rsidRPr="00063D86" w:rsidSect="00063D86">
          <w:pgSz w:w="11906" w:h="16838"/>
          <w:pgMar w:top="1134" w:right="850" w:bottom="1135" w:left="1701" w:header="708" w:footer="708" w:gutter="0"/>
          <w:cols w:space="708"/>
          <w:docGrid w:linePitch="360"/>
        </w:sectPr>
      </w:pPr>
      <w:r w:rsidRPr="002E7769">
        <w:rPr>
          <w:rFonts w:ascii="Times New Roman" w:hAnsi="Times New Roman" w:cs="Times New Roman"/>
          <w:sz w:val="26"/>
          <w:szCs w:val="26"/>
        </w:rPr>
        <w:t xml:space="preserve">Взыскателем субсидии через судебные органы выступает учредительный </w:t>
      </w:r>
      <w:r w:rsidR="00152D63">
        <w:rPr>
          <w:rFonts w:ascii="Times New Roman" w:hAnsi="Times New Roman" w:cs="Times New Roman"/>
          <w:sz w:val="26"/>
          <w:szCs w:val="26"/>
        </w:rPr>
        <w:t>орган.</w:t>
      </w:r>
    </w:p>
    <w:p w:rsidR="00643559" w:rsidRDefault="00643559" w:rsidP="00643559">
      <w:pPr>
        <w:pStyle w:val="ConsPlusNormal"/>
        <w:ind w:left="48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643559" w:rsidRDefault="00643559" w:rsidP="00643559">
      <w:pPr>
        <w:pStyle w:val="ConsPlusNormal"/>
        <w:ind w:left="48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Правилам предоставления субсидии из бюджета района Муниципальному бюджетному учреждению дополнительного образования «Усть-Кубинская детская школа искусств»</w:t>
      </w:r>
    </w:p>
    <w:p w:rsidR="00643559" w:rsidRDefault="00643559" w:rsidP="00643559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rmal"/>
        <w:ind w:left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643559" w:rsidRDefault="00643559" w:rsidP="0064355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643559" w:rsidRDefault="00643559" w:rsidP="0064355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____________________________________</w:t>
      </w:r>
    </w:p>
    <w:p w:rsidR="00643559" w:rsidRDefault="00643559" w:rsidP="0064355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643559" w:rsidRDefault="00643559" w:rsidP="0064355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643559" w:rsidRDefault="00643559" w:rsidP="00643559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643559" w:rsidRDefault="00643559" w:rsidP="00643559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 рублей.___________________________________________________________</w:t>
      </w:r>
    </w:p>
    <w:p w:rsidR="00643559" w:rsidRDefault="00643559" w:rsidP="00643559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 на иные цели Муниципальному бюджетному учреждению дополнительного образования «Усть-Кубинская детская школа искусств».</w:t>
      </w:r>
    </w:p>
    <w:p w:rsidR="00643559" w:rsidRDefault="00643559" w:rsidP="0064355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643559" w:rsidRDefault="00643559" w:rsidP="00643559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643559" w:rsidRDefault="00643559" w:rsidP="0064355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…</w:t>
      </w:r>
    </w:p>
    <w:p w:rsidR="00643559" w:rsidRDefault="00643559" w:rsidP="0064355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…</w:t>
      </w:r>
    </w:p>
    <w:p w:rsidR="00643559" w:rsidRDefault="00643559" w:rsidP="00643559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643559" w:rsidRDefault="00643559" w:rsidP="00643559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______________________________________</w:t>
      </w:r>
    </w:p>
    <w:p w:rsidR="00643559" w:rsidRDefault="00643559" w:rsidP="00643559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_______________________________________________________________________</w:t>
      </w:r>
    </w:p>
    <w:p w:rsidR="00643559" w:rsidRDefault="00643559" w:rsidP="00643559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643559" w:rsidRDefault="00643559" w:rsidP="00643559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643559" w:rsidRDefault="00643559" w:rsidP="0064355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43559" w:rsidRDefault="00643559" w:rsidP="00643559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М.П.</w:t>
      </w:r>
    </w:p>
    <w:p w:rsidR="00643559" w:rsidRPr="006D5F46" w:rsidRDefault="00643559" w:rsidP="00643559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sectPr w:rsidR="00643559" w:rsidRPr="006D5F46" w:rsidSect="006D5F4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559" w:rsidRDefault="00643559" w:rsidP="00643559">
      <w:r>
        <w:separator/>
      </w:r>
    </w:p>
  </w:endnote>
  <w:endnote w:type="continuationSeparator" w:id="1">
    <w:p w:rsidR="00643559" w:rsidRDefault="00643559" w:rsidP="00643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42752"/>
      <w:docPartObj>
        <w:docPartGallery w:val="Page Numbers (Bottom of Page)"/>
        <w:docPartUnique/>
      </w:docPartObj>
    </w:sdtPr>
    <w:sdtContent>
      <w:p w:rsidR="00643559" w:rsidRDefault="00643559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43559" w:rsidRDefault="0064355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559" w:rsidRDefault="00643559" w:rsidP="00643559">
      <w:r>
        <w:separator/>
      </w:r>
    </w:p>
  </w:footnote>
  <w:footnote w:type="continuationSeparator" w:id="1">
    <w:p w:rsidR="00643559" w:rsidRDefault="00643559" w:rsidP="006435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C174B"/>
    <w:rsid w:val="00152D63"/>
    <w:rsid w:val="002D4C3B"/>
    <w:rsid w:val="0036466C"/>
    <w:rsid w:val="003F1748"/>
    <w:rsid w:val="00442221"/>
    <w:rsid w:val="005E68AA"/>
    <w:rsid w:val="00643559"/>
    <w:rsid w:val="008731C9"/>
    <w:rsid w:val="00BD2C4B"/>
    <w:rsid w:val="00CC174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74B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74B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CC174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74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C174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CC174B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174B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C174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C1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C1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C174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C174B"/>
    <w:rPr>
      <w:color w:val="0000FF"/>
      <w:u w:val="single"/>
    </w:rPr>
  </w:style>
  <w:style w:type="paragraph" w:customStyle="1" w:styleId="ConsPlusNonformat">
    <w:name w:val="ConsPlusNonformat"/>
    <w:uiPriority w:val="99"/>
    <w:rsid w:val="00643559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435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3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435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35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2398</Words>
  <Characters>13670</Characters>
  <Application>Microsoft Office Word</Application>
  <DocSecurity>0</DocSecurity>
  <Lines>113</Lines>
  <Paragraphs>32</Paragraphs>
  <ScaleCrop>false</ScaleCrop>
  <Company>Reanimator Extreme Edition</Company>
  <LinksUpToDate>false</LinksUpToDate>
  <CharactersWithSpaces>16036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2021-03-15T11:47:00Z</cp:lastPrinted>
  <dcterms:created xsi:type="dcterms:W3CDTF">2021-03-09T05:16:00Z</dcterms:created>
  <dcterms:modified xsi:type="dcterms:W3CDTF">2021-03-15T11:49:00Z</dcterms:modified>
</cp:coreProperties>
</file>