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72C" w:rsidRPr="0037472C" w:rsidRDefault="0037472C" w:rsidP="0037472C">
      <w:pPr>
        <w:pStyle w:val="ConsPlusNormal"/>
        <w:widowControl/>
        <w:ind w:firstLine="0"/>
        <w:jc w:val="right"/>
        <w:rPr>
          <w:rStyle w:val="3"/>
          <w:rFonts w:ascii="Times New Roman" w:hAnsi="Times New Roman"/>
          <w:b w:val="0"/>
          <w:bCs w:val="0"/>
        </w:rPr>
      </w:pPr>
    </w:p>
    <w:p w:rsid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noProof/>
          <w:sz w:val="26"/>
          <w:szCs w:val="26"/>
        </w:rPr>
        <w:drawing>
          <wp:inline distT="0" distB="0" distL="0" distR="0">
            <wp:extent cx="558165" cy="71247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АДМИНИСТРАЦИЯ УСТЬ-КУБИНСКОГО</w:t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МУНИЦИПАЛЬНОГО РАЙОНА</w:t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  <w:r w:rsidRPr="0037472C">
        <w:rPr>
          <w:b/>
          <w:kern w:val="36"/>
          <w:sz w:val="26"/>
          <w:szCs w:val="26"/>
        </w:rPr>
        <w:t>ПОСТАНОВЛЕНИЕ</w:t>
      </w:r>
    </w:p>
    <w:p w:rsid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36"/>
          <w:sz w:val="26"/>
          <w:szCs w:val="26"/>
        </w:rPr>
      </w:pP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kern w:val="36"/>
          <w:sz w:val="26"/>
          <w:szCs w:val="26"/>
        </w:rPr>
      </w:pPr>
      <w:r>
        <w:rPr>
          <w:kern w:val="36"/>
          <w:sz w:val="26"/>
          <w:szCs w:val="26"/>
        </w:rPr>
        <w:t>с. Устье</w:t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от </w:t>
      </w:r>
      <w:r w:rsidR="00E2613E">
        <w:rPr>
          <w:rFonts w:eastAsiaTheme="minorEastAsia"/>
          <w:sz w:val="26"/>
          <w:szCs w:val="26"/>
        </w:rPr>
        <w:t>19.03.2018                                                                                            № 226</w:t>
      </w:r>
      <w:r>
        <w:rPr>
          <w:rFonts w:eastAsiaTheme="minorEastAsia"/>
          <w:sz w:val="26"/>
          <w:szCs w:val="26"/>
        </w:rPr>
        <w:t xml:space="preserve">                                                                             </w:t>
      </w:r>
      <w:r w:rsidR="00E2613E">
        <w:rPr>
          <w:rFonts w:eastAsiaTheme="minorEastAsia"/>
          <w:sz w:val="26"/>
          <w:szCs w:val="26"/>
        </w:rPr>
        <w:t xml:space="preserve">                               </w:t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37472C">
        <w:rPr>
          <w:rFonts w:eastAsiaTheme="minorEastAsia"/>
          <w:sz w:val="26"/>
          <w:szCs w:val="26"/>
        </w:rPr>
        <w:t>Об утверждении административного регламента  предоставлени</w:t>
      </w:r>
      <w:r>
        <w:rPr>
          <w:rFonts w:eastAsiaTheme="minorEastAsia"/>
          <w:sz w:val="26"/>
          <w:szCs w:val="26"/>
        </w:rPr>
        <w:t>я</w:t>
      </w:r>
      <w:r w:rsidRPr="0037472C">
        <w:rPr>
          <w:rFonts w:eastAsiaTheme="minorEastAsia"/>
          <w:sz w:val="26"/>
          <w:szCs w:val="26"/>
        </w:rPr>
        <w:t xml:space="preserve"> муниципальной услуги по предоставлению </w:t>
      </w:r>
      <w:r w:rsidRPr="0037472C">
        <w:rPr>
          <w:rStyle w:val="3"/>
          <w:rFonts w:ascii="Times New Roman" w:hAnsi="Times New Roman"/>
          <w:b w:val="0"/>
          <w:bCs w:val="0"/>
        </w:rPr>
        <w:t>жилых помещений муниципального жилищного фонда по договорам социального найма</w:t>
      </w:r>
    </w:p>
    <w:p w:rsidR="0037472C" w:rsidRPr="0037472C" w:rsidRDefault="0037472C" w:rsidP="0037472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EastAsia"/>
          <w:sz w:val="26"/>
          <w:szCs w:val="26"/>
        </w:rPr>
      </w:pPr>
      <w:r w:rsidRPr="0037472C">
        <w:rPr>
          <w:rFonts w:eastAsiaTheme="minorEastAsia"/>
          <w:sz w:val="26"/>
          <w:szCs w:val="26"/>
        </w:rPr>
        <w:t xml:space="preserve">               </w:t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  <w:r w:rsidRPr="0037472C">
        <w:rPr>
          <w:rFonts w:eastAsiaTheme="minorEastAsia"/>
          <w:sz w:val="26"/>
          <w:szCs w:val="26"/>
        </w:rPr>
        <w:tab/>
        <w:t>В соответствии с Федеральным законом от 27 июля 2010 года №210-ФЗ «Об организации предоставления государственных и муниципальных услуг», порядком разработки и утверждения административных регламентов исполнения муниципальных услуг органами, структурными подразделениями администрации района, утвержденным постановлением администрации района от 22 марта 2011 года №335,  ст.43 Устава района администрация района</w:t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b/>
          <w:sz w:val="26"/>
          <w:szCs w:val="26"/>
        </w:rPr>
      </w:pPr>
      <w:r w:rsidRPr="0037472C">
        <w:rPr>
          <w:rFonts w:eastAsiaTheme="minorEastAsia"/>
          <w:b/>
          <w:sz w:val="26"/>
          <w:szCs w:val="26"/>
        </w:rPr>
        <w:t>ПОСТАНОВЛЯЕТ:</w:t>
      </w:r>
    </w:p>
    <w:p w:rsidR="0037472C" w:rsidRPr="0037472C" w:rsidRDefault="0037472C" w:rsidP="0037472C">
      <w:pPr>
        <w:jc w:val="both"/>
        <w:rPr>
          <w:rFonts w:eastAsiaTheme="minorEastAsia"/>
          <w:sz w:val="26"/>
          <w:szCs w:val="26"/>
        </w:rPr>
      </w:pPr>
      <w:r w:rsidRPr="0037472C">
        <w:rPr>
          <w:rFonts w:eastAsiaTheme="minorEastAsia"/>
          <w:sz w:val="26"/>
          <w:szCs w:val="26"/>
        </w:rPr>
        <w:tab/>
        <w:t xml:space="preserve">1. </w:t>
      </w:r>
      <w:r w:rsidRPr="0037472C">
        <w:rPr>
          <w:sz w:val="26"/>
          <w:szCs w:val="26"/>
        </w:rPr>
        <w:t xml:space="preserve">Утвердить прилагаемый административный регламент предоставления </w:t>
      </w:r>
      <w:r w:rsidRPr="0037472C">
        <w:rPr>
          <w:rFonts w:eastAsiaTheme="minorEastAsia"/>
          <w:sz w:val="26"/>
          <w:szCs w:val="26"/>
        </w:rPr>
        <w:t xml:space="preserve">муниципальной услуги по предоставлению </w:t>
      </w:r>
      <w:r w:rsidRPr="0037472C">
        <w:rPr>
          <w:rStyle w:val="3"/>
          <w:rFonts w:ascii="Times New Roman" w:hAnsi="Times New Roman"/>
          <w:b w:val="0"/>
          <w:bCs w:val="0"/>
        </w:rPr>
        <w:t>жилых помещений муниципального жилищного фонда по договорам социального найма.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  Признать утратившими силу следующие постановления администрации района: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 - от </w:t>
      </w:r>
      <w:r>
        <w:rPr>
          <w:sz w:val="26"/>
          <w:szCs w:val="26"/>
        </w:rPr>
        <w:t xml:space="preserve">24 декабря </w:t>
      </w:r>
      <w:r w:rsidRPr="0037472C">
        <w:rPr>
          <w:sz w:val="26"/>
          <w:szCs w:val="26"/>
        </w:rPr>
        <w:t>2014</w:t>
      </w:r>
      <w:r>
        <w:rPr>
          <w:sz w:val="26"/>
          <w:szCs w:val="26"/>
        </w:rPr>
        <w:t xml:space="preserve"> года</w:t>
      </w:r>
      <w:r w:rsidRPr="0037472C">
        <w:rPr>
          <w:sz w:val="26"/>
          <w:szCs w:val="26"/>
        </w:rPr>
        <w:t xml:space="preserve"> №1316 «Об утверждении административного регламента по предоставлению муниципальной услуги по предоставлению </w:t>
      </w:r>
      <w:r w:rsidRPr="0037472C">
        <w:rPr>
          <w:rStyle w:val="3"/>
          <w:rFonts w:ascii="Times New Roman" w:hAnsi="Times New Roman"/>
          <w:b w:val="0"/>
          <w:bCs w:val="0"/>
        </w:rPr>
        <w:t>жилых помещений муниципального жилищного фонда по договорам социального найма</w:t>
      </w:r>
      <w:r w:rsidRPr="0037472C">
        <w:rPr>
          <w:sz w:val="26"/>
          <w:szCs w:val="26"/>
        </w:rPr>
        <w:t>»;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от 31 октября </w:t>
      </w:r>
      <w:r w:rsidRPr="0037472C">
        <w:rPr>
          <w:sz w:val="26"/>
          <w:szCs w:val="26"/>
        </w:rPr>
        <w:t>2016</w:t>
      </w:r>
      <w:r>
        <w:rPr>
          <w:sz w:val="26"/>
          <w:szCs w:val="26"/>
        </w:rPr>
        <w:t xml:space="preserve"> года</w:t>
      </w:r>
      <w:r w:rsidRPr="0037472C">
        <w:rPr>
          <w:sz w:val="26"/>
          <w:szCs w:val="26"/>
        </w:rPr>
        <w:t xml:space="preserve"> №1029 «О внесении изменений в постановление администрации района от 24.12.2014 №1316»; 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- </w:t>
      </w:r>
      <w:r>
        <w:rPr>
          <w:sz w:val="26"/>
          <w:szCs w:val="26"/>
        </w:rPr>
        <w:t xml:space="preserve">от 31 мая </w:t>
      </w:r>
      <w:r w:rsidRPr="0037472C">
        <w:rPr>
          <w:sz w:val="26"/>
          <w:szCs w:val="26"/>
        </w:rPr>
        <w:t>2017</w:t>
      </w:r>
      <w:r>
        <w:rPr>
          <w:sz w:val="26"/>
          <w:szCs w:val="26"/>
        </w:rPr>
        <w:t xml:space="preserve"> года</w:t>
      </w:r>
      <w:r w:rsidRPr="0037472C">
        <w:rPr>
          <w:sz w:val="26"/>
          <w:szCs w:val="26"/>
        </w:rPr>
        <w:t xml:space="preserve"> №528 «О внесении изменений в постановление администрации района от 24.12.2014 №1316».</w:t>
      </w:r>
    </w:p>
    <w:p w:rsidR="0037472C" w:rsidRPr="0037472C" w:rsidRDefault="0037472C" w:rsidP="0037472C">
      <w:pPr>
        <w:jc w:val="both"/>
        <w:rPr>
          <w:sz w:val="26"/>
          <w:szCs w:val="26"/>
        </w:rPr>
      </w:pPr>
      <w:r w:rsidRPr="0037472C">
        <w:rPr>
          <w:sz w:val="26"/>
          <w:szCs w:val="26"/>
        </w:rPr>
        <w:tab/>
        <w:t>3. Настоящее постановление вступает в силу на следующий день после его официального опубликования.</w:t>
      </w: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37472C" w:rsidRPr="0037472C" w:rsidRDefault="0037472C" w:rsidP="003747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EastAsia"/>
          <w:sz w:val="26"/>
          <w:szCs w:val="26"/>
        </w:rPr>
      </w:pPr>
    </w:p>
    <w:p w:rsidR="0037472C" w:rsidRPr="0037472C" w:rsidRDefault="0037472C" w:rsidP="0037472C">
      <w:pPr>
        <w:spacing w:after="240"/>
        <w:jc w:val="both"/>
        <w:rPr>
          <w:rFonts w:eastAsia="Verdana"/>
          <w:sz w:val="26"/>
          <w:szCs w:val="26"/>
        </w:rPr>
      </w:pPr>
      <w:r w:rsidRPr="0037472C">
        <w:rPr>
          <w:rFonts w:eastAsia="Verdana"/>
          <w:sz w:val="26"/>
          <w:szCs w:val="26"/>
        </w:rPr>
        <w:t>Глава администрации района                                                                      А.О.Семичев</w:t>
      </w:r>
    </w:p>
    <w:p w:rsidR="0037472C" w:rsidRDefault="0037472C" w:rsidP="0037472C">
      <w:pPr>
        <w:spacing w:after="240"/>
        <w:jc w:val="both"/>
        <w:rPr>
          <w:rFonts w:eastAsia="Verdana"/>
          <w:sz w:val="26"/>
          <w:szCs w:val="26"/>
        </w:rPr>
      </w:pPr>
    </w:p>
    <w:p w:rsidR="00E2613E" w:rsidRPr="0037472C" w:rsidRDefault="00E2613E" w:rsidP="0037472C">
      <w:pPr>
        <w:spacing w:after="240"/>
        <w:jc w:val="both"/>
        <w:rPr>
          <w:rFonts w:eastAsia="Verdana"/>
          <w:sz w:val="26"/>
          <w:szCs w:val="26"/>
        </w:rPr>
      </w:pPr>
    </w:p>
    <w:p w:rsidR="0037472C" w:rsidRPr="0037472C" w:rsidRDefault="0037472C" w:rsidP="0037472C">
      <w:pPr>
        <w:pStyle w:val="ConsPlusNormal"/>
        <w:widowControl/>
        <w:ind w:firstLine="0"/>
        <w:jc w:val="right"/>
        <w:rPr>
          <w:rStyle w:val="3"/>
          <w:rFonts w:ascii="Times New Roman" w:hAnsi="Times New Roman"/>
          <w:b w:val="0"/>
          <w:bCs w:val="0"/>
        </w:rPr>
      </w:pPr>
    </w:p>
    <w:p w:rsidR="0037472C" w:rsidRPr="0037472C" w:rsidRDefault="0037472C" w:rsidP="0037472C">
      <w:pPr>
        <w:pStyle w:val="ConsPlusNormal"/>
        <w:widowControl/>
        <w:ind w:firstLine="0"/>
        <w:jc w:val="right"/>
        <w:rPr>
          <w:rStyle w:val="3"/>
          <w:rFonts w:ascii="Times New Roman" w:hAnsi="Times New Roman"/>
          <w:b w:val="0"/>
          <w:bCs w:val="0"/>
        </w:rPr>
      </w:pPr>
      <w:r w:rsidRPr="0037472C">
        <w:rPr>
          <w:rStyle w:val="3"/>
          <w:rFonts w:ascii="Times New Roman" w:hAnsi="Times New Roman"/>
          <w:b w:val="0"/>
          <w:bCs w:val="0"/>
        </w:rPr>
        <w:lastRenderedPageBreak/>
        <w:t xml:space="preserve">Утвержден </w:t>
      </w:r>
    </w:p>
    <w:p w:rsidR="0037472C" w:rsidRPr="0037472C" w:rsidRDefault="0037472C" w:rsidP="0037472C">
      <w:pPr>
        <w:pStyle w:val="ConsPlusNormal"/>
        <w:widowControl/>
        <w:ind w:firstLine="0"/>
        <w:jc w:val="right"/>
        <w:rPr>
          <w:rStyle w:val="3"/>
          <w:rFonts w:ascii="Times New Roman" w:hAnsi="Times New Roman"/>
          <w:b w:val="0"/>
          <w:bCs w:val="0"/>
        </w:rPr>
      </w:pPr>
      <w:r w:rsidRPr="0037472C">
        <w:rPr>
          <w:rStyle w:val="3"/>
          <w:rFonts w:ascii="Times New Roman" w:hAnsi="Times New Roman"/>
          <w:b w:val="0"/>
          <w:bCs w:val="0"/>
        </w:rPr>
        <w:t xml:space="preserve">постановлением администрации </w:t>
      </w:r>
    </w:p>
    <w:p w:rsidR="0037472C" w:rsidRDefault="00E2613E" w:rsidP="0037472C">
      <w:pPr>
        <w:pStyle w:val="ConsPlusNormal"/>
        <w:widowControl/>
        <w:ind w:firstLine="0"/>
        <w:jc w:val="right"/>
        <w:rPr>
          <w:rStyle w:val="3"/>
          <w:rFonts w:ascii="Times New Roman" w:hAnsi="Times New Roman"/>
          <w:b w:val="0"/>
          <w:bCs w:val="0"/>
        </w:rPr>
      </w:pPr>
      <w:r>
        <w:rPr>
          <w:rStyle w:val="3"/>
          <w:rFonts w:ascii="Times New Roman" w:hAnsi="Times New Roman"/>
          <w:b w:val="0"/>
          <w:bCs w:val="0"/>
        </w:rPr>
        <w:t>района от 19.03.2018 № 226</w:t>
      </w:r>
    </w:p>
    <w:p w:rsidR="0037472C" w:rsidRPr="0037472C" w:rsidRDefault="0037472C" w:rsidP="0037472C">
      <w:pPr>
        <w:pStyle w:val="ConsPlusNormal"/>
        <w:widowControl/>
        <w:ind w:firstLine="0"/>
        <w:jc w:val="right"/>
        <w:rPr>
          <w:rStyle w:val="3"/>
          <w:rFonts w:ascii="Times New Roman" w:hAnsi="Times New Roman"/>
          <w:b w:val="0"/>
          <w:bCs w:val="0"/>
        </w:rPr>
      </w:pPr>
      <w:r>
        <w:rPr>
          <w:rStyle w:val="3"/>
          <w:rFonts w:ascii="Times New Roman" w:hAnsi="Times New Roman"/>
          <w:b w:val="0"/>
          <w:bCs w:val="0"/>
        </w:rPr>
        <w:t>(приложение)</w:t>
      </w:r>
    </w:p>
    <w:p w:rsidR="0037472C" w:rsidRDefault="0037472C" w:rsidP="0037472C">
      <w:pPr>
        <w:pStyle w:val="ConsPlusNormal"/>
        <w:widowControl/>
        <w:ind w:firstLine="0"/>
        <w:jc w:val="center"/>
        <w:rPr>
          <w:rStyle w:val="3"/>
          <w:rFonts w:ascii="Times New Roman" w:hAnsi="Times New Roman"/>
          <w:b w:val="0"/>
          <w:bCs w:val="0"/>
        </w:rPr>
      </w:pPr>
    </w:p>
    <w:p w:rsidR="0037472C" w:rsidRPr="0037472C" w:rsidRDefault="0037472C" w:rsidP="0037472C">
      <w:pPr>
        <w:pStyle w:val="ConsPlusNormal"/>
        <w:widowControl/>
        <w:ind w:firstLine="0"/>
        <w:jc w:val="center"/>
        <w:rPr>
          <w:rStyle w:val="3"/>
          <w:rFonts w:ascii="Times New Roman" w:hAnsi="Times New Roman"/>
          <w:b w:val="0"/>
          <w:bCs w:val="0"/>
        </w:rPr>
      </w:pPr>
      <w:r w:rsidRPr="0037472C">
        <w:rPr>
          <w:rStyle w:val="3"/>
          <w:rFonts w:ascii="Times New Roman" w:hAnsi="Times New Roman"/>
          <w:b w:val="0"/>
          <w:bCs w:val="0"/>
        </w:rPr>
        <w:t>А</w:t>
      </w:r>
      <w:r>
        <w:rPr>
          <w:rStyle w:val="3"/>
          <w:rFonts w:ascii="Times New Roman" w:hAnsi="Times New Roman"/>
          <w:b w:val="0"/>
          <w:bCs w:val="0"/>
        </w:rPr>
        <w:t>ДМИНИСТРАТИВНЫЙ РЕГЛАМЕНТ</w:t>
      </w:r>
    </w:p>
    <w:p w:rsidR="0037472C" w:rsidRPr="0037472C" w:rsidRDefault="0037472C" w:rsidP="0037472C">
      <w:pPr>
        <w:pStyle w:val="ConsPlusNormal"/>
        <w:widowControl/>
        <w:ind w:firstLine="0"/>
        <w:jc w:val="center"/>
        <w:rPr>
          <w:rStyle w:val="3"/>
          <w:rFonts w:ascii="Times New Roman" w:hAnsi="Times New Roman"/>
          <w:b w:val="0"/>
          <w:bCs w:val="0"/>
        </w:rPr>
      </w:pPr>
      <w:r w:rsidRPr="0037472C">
        <w:rPr>
          <w:rStyle w:val="3"/>
          <w:rFonts w:ascii="Times New Roman" w:hAnsi="Times New Roman"/>
          <w:b w:val="0"/>
          <w:bCs w:val="0"/>
        </w:rPr>
        <w:t>предоставления муниципальной услуги по предоставлению жилых помещений муниципального жилищного фонда по договорам социального найма</w:t>
      </w:r>
    </w:p>
    <w:p w:rsidR="0037472C" w:rsidRPr="0037472C" w:rsidRDefault="0037472C" w:rsidP="0037472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  <w:lang w:val="en-US"/>
        </w:rPr>
        <w:t>I</w:t>
      </w:r>
      <w:r w:rsidRPr="0037472C">
        <w:rPr>
          <w:rFonts w:ascii="Times New Roman" w:hAnsi="Times New Roman" w:cs="Times New Roman"/>
          <w:sz w:val="26"/>
          <w:szCs w:val="26"/>
        </w:rPr>
        <w:t>. Общие положения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1.1. Административный регламент предоставления муниципальной услуги по предоставлению жилых помещений муниципального жилищного фонда по договорам социального найма (далее соответственно </w:t>
      </w:r>
      <w:r w:rsidRPr="0037472C">
        <w:rPr>
          <w:sz w:val="26"/>
          <w:szCs w:val="26"/>
        </w:rPr>
        <w:sym w:font="Symbol" w:char="F02D"/>
      </w:r>
      <w:r w:rsidRPr="0037472C">
        <w:rPr>
          <w:sz w:val="26"/>
          <w:szCs w:val="26"/>
        </w:rPr>
        <w:t xml:space="preserve"> административный регламент, муниципальная услуга) устанавливает порядок и стандарт предоставления муниципальной услуги.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1.2. </w:t>
      </w:r>
      <w:proofErr w:type="gramStart"/>
      <w:r w:rsidRPr="0037472C">
        <w:rPr>
          <w:sz w:val="26"/>
          <w:szCs w:val="26"/>
        </w:rPr>
        <w:t>Заявителями при предоставлении муниципальной услуги являются малоимущие граждане, которые приняты на учет в качестве нуждающихся в жилых помещениях, либо их уполномоченные представители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самоуправления).</w:t>
      </w:r>
      <w:proofErr w:type="gramEnd"/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1.3. Место нахождения администрации Усть-Кубинского муниципального района </w:t>
      </w:r>
      <w:r w:rsidRPr="0037472C">
        <w:rPr>
          <w:iCs/>
          <w:sz w:val="26"/>
          <w:szCs w:val="26"/>
        </w:rPr>
        <w:t>(далее – Уполномоченный орган)</w:t>
      </w:r>
      <w:r w:rsidRPr="0037472C">
        <w:rPr>
          <w:sz w:val="26"/>
          <w:szCs w:val="26"/>
        </w:rPr>
        <w:t>:</w:t>
      </w:r>
    </w:p>
    <w:p w:rsidR="0037472C" w:rsidRPr="0037472C" w:rsidRDefault="0037472C" w:rsidP="0037472C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Почтовый адрес Уполномоченного органа: 161140, Вологодская область, </w:t>
      </w:r>
      <w:proofErr w:type="spellStart"/>
      <w:r w:rsidRPr="0037472C">
        <w:rPr>
          <w:sz w:val="26"/>
          <w:szCs w:val="26"/>
        </w:rPr>
        <w:t>Усть-Кубинский</w:t>
      </w:r>
      <w:proofErr w:type="spellEnd"/>
      <w:r w:rsidRPr="0037472C">
        <w:rPr>
          <w:sz w:val="26"/>
          <w:szCs w:val="26"/>
        </w:rPr>
        <w:t xml:space="preserve"> район, с</w:t>
      </w:r>
      <w:proofErr w:type="gramStart"/>
      <w:r w:rsidRPr="0037472C">
        <w:rPr>
          <w:sz w:val="26"/>
          <w:szCs w:val="26"/>
        </w:rPr>
        <w:t>.У</w:t>
      </w:r>
      <w:proofErr w:type="gramEnd"/>
      <w:r w:rsidRPr="0037472C">
        <w:rPr>
          <w:sz w:val="26"/>
          <w:szCs w:val="26"/>
        </w:rPr>
        <w:t>стье, ул.Октябрьская, д.8.</w:t>
      </w:r>
    </w:p>
    <w:p w:rsidR="0037472C" w:rsidRPr="0037472C" w:rsidRDefault="0037472C" w:rsidP="0037472C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График работы Уполномоченного органа</w:t>
      </w:r>
      <w:r>
        <w:rPr>
          <w:sz w:val="26"/>
          <w:szCs w:val="26"/>
        </w:rPr>
        <w:t>, приема документов</w:t>
      </w:r>
      <w:r w:rsidRPr="0037472C">
        <w:rPr>
          <w:sz w:val="26"/>
          <w:szCs w:val="26"/>
        </w:rPr>
        <w:t>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67"/>
        <w:gridCol w:w="5006"/>
      </w:tblGrid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ind w:right="-5" w:firstLine="709"/>
              <w:rPr>
                <w:rFonts w:eastAsia="Calibri"/>
                <w:sz w:val="26"/>
                <w:szCs w:val="26"/>
              </w:rPr>
            </w:pPr>
          </w:p>
          <w:p w:rsidR="0037472C" w:rsidRPr="0037472C" w:rsidRDefault="0037472C" w:rsidP="0037472C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 xml:space="preserve">с 8.30 до 16.45 </w:t>
            </w:r>
          </w:p>
          <w:p w:rsidR="0037472C" w:rsidRPr="0037472C" w:rsidRDefault="0037472C" w:rsidP="0037472C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472C" w:rsidRPr="0037472C" w:rsidRDefault="0037472C" w:rsidP="0037472C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472C" w:rsidRPr="0037472C" w:rsidRDefault="0037472C" w:rsidP="0037472C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472C" w:rsidRPr="0037472C" w:rsidRDefault="0037472C" w:rsidP="0037472C">
            <w:pPr>
              <w:widowControl w:val="0"/>
              <w:ind w:firstLine="709"/>
              <w:jc w:val="right"/>
              <w:rPr>
                <w:rFonts w:eastAsia="Calibri"/>
                <w:sz w:val="26"/>
                <w:szCs w:val="26"/>
              </w:rPr>
            </w:pP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с 8.30 до 16.30</w:t>
            </w:r>
          </w:p>
          <w:p w:rsidR="0037472C" w:rsidRPr="0037472C" w:rsidRDefault="0037472C" w:rsidP="0037472C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Выходной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 xml:space="preserve">с 8.30 до 15.45 </w:t>
            </w:r>
          </w:p>
          <w:p w:rsidR="0037472C" w:rsidRPr="0037472C" w:rsidRDefault="0037472C" w:rsidP="0037472C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обеденный перерыв с 12.30 до 13.30</w:t>
            </w:r>
          </w:p>
        </w:tc>
      </w:tr>
    </w:tbl>
    <w:p w:rsidR="0037472C" w:rsidRPr="0037472C" w:rsidRDefault="0037472C" w:rsidP="0037472C">
      <w:pPr>
        <w:ind w:right="-143" w:firstLine="709"/>
        <w:jc w:val="both"/>
        <w:rPr>
          <w:bCs/>
          <w:sz w:val="26"/>
          <w:szCs w:val="26"/>
        </w:rPr>
      </w:pPr>
      <w:r w:rsidRPr="0037472C">
        <w:rPr>
          <w:bCs/>
          <w:sz w:val="26"/>
          <w:szCs w:val="26"/>
        </w:rPr>
        <w:t>График личного приема руководителя Уполномоченного органа:</w:t>
      </w:r>
    </w:p>
    <w:p w:rsidR="0037472C" w:rsidRPr="0037472C" w:rsidRDefault="0037472C" w:rsidP="0037472C">
      <w:pPr>
        <w:ind w:right="-143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еженедельно </w:t>
      </w:r>
      <w:r w:rsidRPr="0037472C">
        <w:rPr>
          <w:bCs/>
          <w:sz w:val="26"/>
          <w:szCs w:val="26"/>
        </w:rPr>
        <w:t>вторник, пятница: с 14.00 до 17.30.</w:t>
      </w:r>
    </w:p>
    <w:p w:rsidR="0037472C" w:rsidRPr="0037472C" w:rsidRDefault="0037472C" w:rsidP="0037472C">
      <w:pPr>
        <w:ind w:right="-143" w:firstLine="709"/>
        <w:jc w:val="both"/>
        <w:rPr>
          <w:sz w:val="26"/>
          <w:szCs w:val="26"/>
        </w:rPr>
      </w:pPr>
      <w:r w:rsidRPr="0037472C">
        <w:rPr>
          <w:bCs/>
          <w:sz w:val="26"/>
          <w:szCs w:val="26"/>
        </w:rPr>
        <w:t>Телефон для информирования по вопросам, связанным с предоставлением муниципальной услуги: (81753) 2-17-29, 2-15-09, 2-13-26.</w:t>
      </w:r>
    </w:p>
    <w:p w:rsidR="0037472C" w:rsidRPr="0037472C" w:rsidRDefault="0037472C" w:rsidP="0037472C">
      <w:pPr>
        <w:autoSpaceDE w:val="0"/>
        <w:autoSpaceDN w:val="0"/>
        <w:adjustRightInd w:val="0"/>
        <w:ind w:right="-143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Адрес официального сайта </w:t>
      </w:r>
      <w:r w:rsidRPr="0037472C">
        <w:rPr>
          <w:iCs/>
          <w:sz w:val="26"/>
          <w:szCs w:val="26"/>
        </w:rPr>
        <w:t>Уполномоченного органа</w:t>
      </w:r>
      <w:r w:rsidRPr="0037472C">
        <w:rPr>
          <w:sz w:val="26"/>
          <w:szCs w:val="26"/>
        </w:rPr>
        <w:t xml:space="preserve"> в информационно-телекоммуникационной сети «Интернет» (далее – сайт в сети «Интернет»): </w:t>
      </w:r>
      <w:r w:rsidRPr="0037472C">
        <w:rPr>
          <w:sz w:val="26"/>
          <w:szCs w:val="26"/>
          <w:u w:val="single"/>
          <w:lang w:val="en-US"/>
        </w:rPr>
        <w:t>www</w:t>
      </w:r>
      <w:r w:rsidRPr="0037472C">
        <w:rPr>
          <w:sz w:val="26"/>
          <w:szCs w:val="26"/>
          <w:u w:val="single"/>
        </w:rPr>
        <w:t>.</w:t>
      </w:r>
      <w:proofErr w:type="spellStart"/>
      <w:r w:rsidRPr="0037472C">
        <w:rPr>
          <w:sz w:val="26"/>
          <w:szCs w:val="26"/>
          <w:u w:val="single"/>
          <w:lang w:val="en-US"/>
        </w:rPr>
        <w:t>kubena</w:t>
      </w:r>
      <w:proofErr w:type="spellEnd"/>
      <w:r w:rsidRPr="0037472C">
        <w:rPr>
          <w:sz w:val="26"/>
          <w:szCs w:val="26"/>
          <w:u w:val="single"/>
        </w:rPr>
        <w:t>35.</w:t>
      </w:r>
      <w:proofErr w:type="spellStart"/>
      <w:r w:rsidRPr="0037472C">
        <w:rPr>
          <w:sz w:val="26"/>
          <w:szCs w:val="26"/>
          <w:u w:val="single"/>
          <w:lang w:val="en-US"/>
        </w:rPr>
        <w:t>ru</w:t>
      </w:r>
      <w:proofErr w:type="spellEnd"/>
      <w:r w:rsidRPr="0037472C">
        <w:rPr>
          <w:sz w:val="26"/>
          <w:szCs w:val="26"/>
          <w:u w:val="single"/>
        </w:rPr>
        <w:t>.</w:t>
      </w:r>
    </w:p>
    <w:p w:rsidR="0037472C" w:rsidRPr="0037472C" w:rsidRDefault="0037472C" w:rsidP="0037472C">
      <w:pPr>
        <w:autoSpaceDE w:val="0"/>
        <w:autoSpaceDN w:val="0"/>
        <w:adjustRightInd w:val="0"/>
        <w:ind w:right="-143" w:firstLine="709"/>
        <w:jc w:val="both"/>
        <w:outlineLvl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hyperlink r:id="rId8" w:history="1">
        <w:r w:rsidRPr="0037472C">
          <w:rPr>
            <w:rStyle w:val="a3"/>
            <w:sz w:val="26"/>
            <w:szCs w:val="26"/>
          </w:rPr>
          <w:t>www.gosuslugi.</w:t>
        </w:r>
        <w:r w:rsidRPr="0037472C">
          <w:rPr>
            <w:rStyle w:val="a3"/>
            <w:sz w:val="26"/>
            <w:szCs w:val="26"/>
            <w:lang w:val="en-US"/>
          </w:rPr>
          <w:t>ru</w:t>
        </w:r>
      </w:hyperlink>
      <w:r w:rsidRPr="0037472C">
        <w:rPr>
          <w:sz w:val="26"/>
          <w:szCs w:val="26"/>
        </w:rPr>
        <w:t>.</w:t>
      </w:r>
    </w:p>
    <w:p w:rsidR="0037472C" w:rsidRPr="0037472C" w:rsidRDefault="0037472C" w:rsidP="0037472C">
      <w:pPr>
        <w:ind w:right="-143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Адрес государственной информационной системы «Портал государственных и муниципальных услуг (функций) Вологодской области» (далее также – </w:t>
      </w:r>
      <w:r w:rsidRPr="0037472C">
        <w:rPr>
          <w:sz w:val="26"/>
          <w:szCs w:val="26"/>
        </w:rPr>
        <w:lastRenderedPageBreak/>
        <w:t xml:space="preserve">Региональный портал, Портал государственных и муниципальных услуг (функций) области) в сети Интернет: </w:t>
      </w:r>
      <w:hyperlink r:id="rId9" w:history="1">
        <w:r w:rsidRPr="0037472C">
          <w:rPr>
            <w:rStyle w:val="a3"/>
            <w:sz w:val="26"/>
            <w:szCs w:val="26"/>
            <w:lang w:val="en-US"/>
          </w:rPr>
          <w:t>https</w:t>
        </w:r>
        <w:r w:rsidRPr="0037472C">
          <w:rPr>
            <w:rStyle w:val="a3"/>
            <w:sz w:val="26"/>
            <w:szCs w:val="26"/>
          </w:rPr>
          <w:t>://gosuslugi35.ru.</w:t>
        </w:r>
      </w:hyperlink>
    </w:p>
    <w:p w:rsidR="0037472C" w:rsidRPr="0037472C" w:rsidRDefault="0037472C" w:rsidP="0037472C">
      <w:pPr>
        <w:suppressAutoHyphens/>
        <w:ind w:right="-143" w:firstLine="709"/>
        <w:jc w:val="both"/>
        <w:rPr>
          <w:i/>
          <w:sz w:val="26"/>
          <w:szCs w:val="26"/>
        </w:rPr>
      </w:pPr>
      <w:r w:rsidRPr="0037472C">
        <w:rPr>
          <w:sz w:val="26"/>
          <w:szCs w:val="26"/>
        </w:rPr>
        <w:t>Сведения о месте нахождения многофункциональных центров предоставления государственных и муниципальных услуг (далее - МФЦ), контактных телефонах, адресах электронной почты, графике работы и адресах официальных сайтов в сети «Интернет» приводятся в приложении 1 к настоящему административному регламенту.</w:t>
      </w:r>
      <w:r w:rsidRPr="0037472C">
        <w:rPr>
          <w:i/>
          <w:sz w:val="26"/>
          <w:szCs w:val="26"/>
        </w:rPr>
        <w:t xml:space="preserve"> 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1.4. Информацию о правилах предоставления муниципальной услуги заявитель может получить следующими способами: 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лично;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посредством телефонной связи;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посредством электронной почты, 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посредством почтовой связи;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информационных стендах в помещениях Уполномоченного органа, МФЦ;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в информационно-телекоммуникационной сети «Интернет»: 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официальном сайте Уполномоченного органа, МФЦ;</w:t>
      </w:r>
    </w:p>
    <w:p w:rsidR="0037472C" w:rsidRPr="0037472C" w:rsidRDefault="0037472C" w:rsidP="0037472C">
      <w:pPr>
        <w:pStyle w:val="ConsPlusNormal"/>
        <w:ind w:right="-5"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на Едином портале государственных и муниципальных услуг (функций);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Портале государственных и муниципальных услуг (функций)</w:t>
      </w:r>
      <w:r>
        <w:rPr>
          <w:sz w:val="26"/>
          <w:szCs w:val="26"/>
        </w:rPr>
        <w:t xml:space="preserve"> Вологодской</w:t>
      </w:r>
      <w:r w:rsidRPr="0037472C">
        <w:rPr>
          <w:sz w:val="26"/>
          <w:szCs w:val="26"/>
        </w:rPr>
        <w:t xml:space="preserve"> области.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1.5. Информация о правилах предоставления муниципальной услуги, а также настоящий административный регламент и муниципальный правовой акт об его утверждении размещается </w:t>
      </w:r>
      <w:proofErr w:type="gramStart"/>
      <w:r w:rsidRPr="0037472C">
        <w:rPr>
          <w:sz w:val="26"/>
          <w:szCs w:val="26"/>
        </w:rPr>
        <w:t>на</w:t>
      </w:r>
      <w:proofErr w:type="gramEnd"/>
      <w:r w:rsidRPr="0037472C">
        <w:rPr>
          <w:sz w:val="26"/>
          <w:szCs w:val="26"/>
        </w:rPr>
        <w:t>: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информационных </w:t>
      </w:r>
      <w:proofErr w:type="gramStart"/>
      <w:r w:rsidRPr="0037472C">
        <w:rPr>
          <w:sz w:val="26"/>
          <w:szCs w:val="26"/>
        </w:rPr>
        <w:t>стендах</w:t>
      </w:r>
      <w:proofErr w:type="gramEnd"/>
      <w:r w:rsidRPr="0037472C">
        <w:rPr>
          <w:sz w:val="26"/>
          <w:szCs w:val="26"/>
        </w:rPr>
        <w:t xml:space="preserve"> Уполномоченного органа, МФЦ; 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в средствах массовой информации; 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сайте в сети Интернет Уполномоченного органа, МФЦ;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Едином портале государственных и муниципальных услуг (функций);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Портале государственных и муниципальных услуг (функций) Вологодской области.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1.6. Информирование по вопросам предоставления муниципальной услуги осуществляется специалистами Уполномоченного органа, ответственными за информирование</w:t>
      </w:r>
      <w:r>
        <w:rPr>
          <w:sz w:val="26"/>
          <w:szCs w:val="26"/>
        </w:rPr>
        <w:t>.</w:t>
      </w:r>
      <w:r w:rsidRPr="0037472C">
        <w:rPr>
          <w:sz w:val="26"/>
          <w:szCs w:val="26"/>
        </w:rPr>
        <w:t xml:space="preserve"> 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Специалисты Уполномоченного органа, ответственные за информирование, определяются актом Уполномоченного органа, который размещается на сайте в сети Интернет и на информационном стенде Уполномоченного органа.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1.7. Информирование о правилах предоставления муниципальной услуги осуществляется по следующим вопросам: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место нахождения Уполномоченного органа, его структурных подразделений, МФЦ;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должностные лица и муниципальные служащие Уполномоченного органа, уполномоченные предоставлять муниципальную услугу и номера контактных телефонов; </w:t>
      </w:r>
    </w:p>
    <w:p w:rsidR="0037472C" w:rsidRPr="0037472C" w:rsidRDefault="0037472C" w:rsidP="0037472C">
      <w:pPr>
        <w:ind w:right="-5" w:firstLine="709"/>
        <w:jc w:val="both"/>
        <w:rPr>
          <w:i/>
          <w:color w:val="FF0000"/>
          <w:sz w:val="26"/>
          <w:szCs w:val="26"/>
          <w:u w:val="single"/>
        </w:rPr>
      </w:pPr>
      <w:r w:rsidRPr="0037472C">
        <w:rPr>
          <w:sz w:val="26"/>
          <w:szCs w:val="26"/>
        </w:rPr>
        <w:t>график работы Уполномоченного органа, МФЦ;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адресе</w:t>
      </w:r>
      <w:proofErr w:type="gramEnd"/>
      <w:r w:rsidRPr="0037472C">
        <w:rPr>
          <w:sz w:val="26"/>
          <w:szCs w:val="26"/>
        </w:rPr>
        <w:t xml:space="preserve"> сайта в сети Интернет Уполномоченного органа, МФЦ;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адресе</w:t>
      </w:r>
      <w:proofErr w:type="gramEnd"/>
      <w:r w:rsidRPr="0037472C">
        <w:rPr>
          <w:sz w:val="26"/>
          <w:szCs w:val="26"/>
        </w:rPr>
        <w:t xml:space="preserve"> электронной почты Уполномоченного органа, МФЦ;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нормативные правовые акты по вопросам предоставления муниципальной услуги, в том числе, настоящий административный регламент (наименование, номер, дата принятия нормативного правового акта);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ход предоставления муниципальной услуги;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>административные процедуры предоставления муниципальной услуги;</w:t>
      </w:r>
    </w:p>
    <w:p w:rsidR="0037472C" w:rsidRPr="0037472C" w:rsidRDefault="0037472C" w:rsidP="0037472C">
      <w:pPr>
        <w:tabs>
          <w:tab w:val="left" w:pos="540"/>
        </w:tabs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срок предоставления муниципальной услуги;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порядок и формы </w:t>
      </w:r>
      <w:proofErr w:type="gramStart"/>
      <w:r w:rsidRPr="0037472C">
        <w:rPr>
          <w:sz w:val="26"/>
          <w:szCs w:val="26"/>
        </w:rPr>
        <w:t>контроля за</w:t>
      </w:r>
      <w:proofErr w:type="gramEnd"/>
      <w:r w:rsidRPr="0037472C">
        <w:rPr>
          <w:sz w:val="26"/>
          <w:szCs w:val="26"/>
        </w:rPr>
        <w:t xml:space="preserve"> предоставлением муниципальной услуги;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основания для отказа в предоставлении муниципальной услуги;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досудебный и судебный порядок обжалования действий (бездействия) должностных лиц и муниципальных служащих Уполномоченного органа, ответственных за предоставление муниципальной услуги, а также решений, принятых в ходе предоставления муниципальной услуги.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иная информация о деятельности Уполномоченного органа, в соответствии с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1.8. Информирование (консультирование) осуществляется специалистами Уполномоченного органа (МФЦ), ответственными за информирование, при обращении заявителей за информацией лично, по телефону, посредством почты или электронной почты.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Информирование проводится на русском языке в форме индивидуального и публичного информирования.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1.8.1. Индивидуальное устное информирование осуществляется должностными лицами, ответственными за информирование, при обращении заявителей за информацией лично или по телефону.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Специалист, ответственный за информирование, принимает все необходимые меры для предоставления полного и оперативного ответа на поставленные вопросы, в том числе с привлечением других сотрудников.</w:t>
      </w:r>
    </w:p>
    <w:p w:rsidR="0037472C" w:rsidRPr="0037472C" w:rsidRDefault="0037472C" w:rsidP="0037472C">
      <w:pPr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 Если для подготовки ответа требуется продолжительное время, специалист, ответственный за информирование, может предложить заявителям обратиться за необходимой информацией в письменном виде, либо предложить возможность повторного консультирования по телефону через определенный промежуток времени, а также возможность ответного звонка специалиста, ответственного за информирование, заявителю для разъяснения.</w:t>
      </w:r>
    </w:p>
    <w:p w:rsidR="0037472C" w:rsidRPr="0037472C" w:rsidRDefault="0037472C" w:rsidP="0037472C">
      <w:pPr>
        <w:ind w:right="-5" w:firstLine="709"/>
        <w:jc w:val="both"/>
        <w:rPr>
          <w:color w:val="000000"/>
          <w:sz w:val="26"/>
          <w:szCs w:val="26"/>
        </w:rPr>
      </w:pPr>
      <w:r w:rsidRPr="0037472C">
        <w:rPr>
          <w:color w:val="000000"/>
          <w:sz w:val="26"/>
          <w:szCs w:val="26"/>
        </w:rPr>
        <w:t xml:space="preserve">При ответе на телефонные звонки специалист, ответственный за информирование, должен назвать фамилию, имя, отчество, занимаемую должность и наименование структурного подразделения Уполномоченного органа. </w:t>
      </w:r>
    </w:p>
    <w:p w:rsidR="0037472C" w:rsidRPr="0037472C" w:rsidRDefault="0037472C" w:rsidP="0037472C">
      <w:pPr>
        <w:ind w:right="-5" w:firstLine="709"/>
        <w:jc w:val="both"/>
        <w:rPr>
          <w:color w:val="000000"/>
          <w:sz w:val="26"/>
          <w:szCs w:val="26"/>
        </w:rPr>
      </w:pPr>
      <w:r w:rsidRPr="0037472C">
        <w:rPr>
          <w:sz w:val="26"/>
          <w:szCs w:val="26"/>
        </w:rPr>
        <w:t>Устное информирование должно проводиться с учетом требований официально-делового стиля речи. Во время разговора необходимо произносить слова четко, избегать «параллельных разговоров» с окружающими людьми и не прерывать разговор по причине поступления звонка на другой аппарат. В конце информирования специалист, ответственный за информирование, должен кратко подвести итоги и перечислить меры, которые необходимо принять (кто именно, когда и что должен сделать).</w:t>
      </w:r>
    </w:p>
    <w:p w:rsidR="0037472C" w:rsidRPr="0037472C" w:rsidRDefault="0037472C" w:rsidP="0037472C">
      <w:pPr>
        <w:tabs>
          <w:tab w:val="left" w:pos="0"/>
        </w:tabs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1.8.2. Индивидуальное письменное информирование осуществляется в виде письменного ответа на обращение заинтересованного лица, ответа в электронном виде электронной почтой в зависимости от способа обращения заявителя за информацией.</w:t>
      </w:r>
    </w:p>
    <w:p w:rsidR="0037472C" w:rsidRPr="0037472C" w:rsidRDefault="0037472C" w:rsidP="0037472C">
      <w:pPr>
        <w:ind w:right="-5" w:firstLine="709"/>
        <w:jc w:val="both"/>
        <w:rPr>
          <w:color w:val="FF0000"/>
          <w:sz w:val="26"/>
          <w:szCs w:val="26"/>
        </w:rPr>
      </w:pPr>
      <w:r w:rsidRPr="0037472C">
        <w:rPr>
          <w:sz w:val="26"/>
          <w:szCs w:val="26"/>
        </w:rPr>
        <w:t>Ответ на заявление предоставляется в простой, четкой форме, с указанием фамилии, имени, отчества, номера телефона исполнителя и подписывается руководителем Уполномоченного органа</w:t>
      </w:r>
      <w:r w:rsidRPr="0037472C">
        <w:rPr>
          <w:color w:val="FF0000"/>
          <w:sz w:val="26"/>
          <w:szCs w:val="26"/>
        </w:rPr>
        <w:t>.</w:t>
      </w:r>
    </w:p>
    <w:p w:rsidR="0037472C" w:rsidRPr="0037472C" w:rsidRDefault="0037472C" w:rsidP="0037472C">
      <w:pPr>
        <w:ind w:right="-5" w:firstLine="709"/>
        <w:jc w:val="both"/>
        <w:rPr>
          <w:color w:val="FF0000"/>
          <w:sz w:val="26"/>
          <w:szCs w:val="26"/>
        </w:rPr>
      </w:pPr>
      <w:r w:rsidRPr="0037472C">
        <w:rPr>
          <w:sz w:val="26"/>
          <w:szCs w:val="26"/>
        </w:rPr>
        <w:lastRenderedPageBreak/>
        <w:t>1.8.3. Публичное устное информирование осуществляется посредством привлечения средств массовой информации – радио, телевидения. Выступления должностных лиц, ответственных за информирование, по радио и телевидению согласовываются с руководителем Уполномоченного органа</w:t>
      </w:r>
      <w:r w:rsidRPr="0037472C">
        <w:rPr>
          <w:color w:val="FF0000"/>
          <w:sz w:val="26"/>
          <w:szCs w:val="26"/>
        </w:rPr>
        <w:t>.</w:t>
      </w:r>
    </w:p>
    <w:p w:rsidR="0037472C" w:rsidRPr="0037472C" w:rsidRDefault="0037472C" w:rsidP="0037472C">
      <w:pPr>
        <w:tabs>
          <w:tab w:val="left" w:pos="0"/>
        </w:tabs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1.8.4. Публичное письменное информирование осуществляется путем публикации информационных материалов о правилах предоставления муниципальной услуги, а также настоящего административного регламента и муниципального правового акта об его утверждении: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 средствах массовой информации;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официальном сайте в сети Интернет;</w:t>
      </w:r>
    </w:p>
    <w:p w:rsidR="0037472C" w:rsidRPr="0037472C" w:rsidRDefault="0037472C" w:rsidP="0037472C">
      <w:pPr>
        <w:widowControl w:val="0"/>
        <w:ind w:right="-5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 Региональном портале;</w:t>
      </w:r>
    </w:p>
    <w:p w:rsidR="0037472C" w:rsidRPr="0037472C" w:rsidRDefault="0037472C" w:rsidP="0037472C">
      <w:pPr>
        <w:pStyle w:val="ConsNormal"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на информационных стендах Уполномоченного органа, МФЦ.</w:t>
      </w:r>
    </w:p>
    <w:p w:rsidR="0037472C" w:rsidRPr="0037472C" w:rsidRDefault="0037472C" w:rsidP="0037472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jc w:val="center"/>
        <w:rPr>
          <w:sz w:val="26"/>
          <w:szCs w:val="26"/>
        </w:rPr>
      </w:pPr>
      <w:r w:rsidRPr="0037472C">
        <w:rPr>
          <w:sz w:val="26"/>
          <w:szCs w:val="26"/>
          <w:lang w:val="en-US"/>
        </w:rPr>
        <w:t>II</w:t>
      </w:r>
      <w:r w:rsidRPr="0037472C">
        <w:rPr>
          <w:sz w:val="26"/>
          <w:szCs w:val="26"/>
        </w:rPr>
        <w:t>. Стандарт предоставления муниципальной услуги</w:t>
      </w: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Наименование муниципальной услуги</w:t>
      </w:r>
    </w:p>
    <w:p w:rsidR="0037472C" w:rsidRPr="0037472C" w:rsidRDefault="0037472C" w:rsidP="0037472C">
      <w:pPr>
        <w:ind w:firstLine="540"/>
        <w:rPr>
          <w:sz w:val="26"/>
          <w:szCs w:val="26"/>
        </w:rPr>
      </w:pPr>
    </w:p>
    <w:p w:rsidR="0037472C" w:rsidRPr="0037472C" w:rsidRDefault="0037472C" w:rsidP="0037472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2.1. Предоставление жилых помещений муниципального жилищного фонда по договорам социального найма.</w:t>
      </w:r>
    </w:p>
    <w:p w:rsidR="0037472C" w:rsidRPr="0037472C" w:rsidRDefault="0037472C" w:rsidP="0037472C">
      <w:pPr>
        <w:widowControl w:val="0"/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bookmarkStart w:id="0" w:name="_Toc294183574"/>
      <w:r w:rsidRPr="0037472C">
        <w:rPr>
          <w:i/>
          <w:iCs/>
          <w:sz w:val="26"/>
          <w:szCs w:val="26"/>
        </w:rPr>
        <w:t>Наименование органа местного самоуправления, предоставляющего муниципальную услугу</w:t>
      </w:r>
    </w:p>
    <w:p w:rsidR="0037472C" w:rsidRPr="0037472C" w:rsidRDefault="0037472C" w:rsidP="0037472C">
      <w:pPr>
        <w:ind w:firstLine="540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pacing w:val="-4"/>
          <w:sz w:val="26"/>
          <w:szCs w:val="26"/>
          <w:shd w:val="clear" w:color="auto" w:fill="FFFF00"/>
        </w:rPr>
      </w:pPr>
      <w:r w:rsidRPr="0037472C">
        <w:rPr>
          <w:sz w:val="26"/>
          <w:szCs w:val="26"/>
        </w:rPr>
        <w:t xml:space="preserve">2.2. </w:t>
      </w:r>
      <w:r w:rsidRPr="0037472C">
        <w:rPr>
          <w:spacing w:val="-4"/>
          <w:sz w:val="26"/>
          <w:szCs w:val="26"/>
          <w:shd w:val="clear" w:color="auto" w:fill="FFFFFF"/>
        </w:rPr>
        <w:t>Муниципальная услуга предоставляется: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администрацией Усть-Кубинского муниципального района в полном объеме.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37472C">
        <w:rPr>
          <w:sz w:val="26"/>
          <w:szCs w:val="26"/>
        </w:rPr>
        <w:t>МФЦ по месту жительства заявителя - в части</w:t>
      </w:r>
      <w:r w:rsidRPr="0037472C">
        <w:rPr>
          <w:i/>
          <w:sz w:val="26"/>
          <w:szCs w:val="26"/>
        </w:rPr>
        <w:t xml:space="preserve"> </w:t>
      </w:r>
      <w:r w:rsidRPr="0037472C">
        <w:rPr>
          <w:sz w:val="26"/>
          <w:szCs w:val="26"/>
        </w:rPr>
        <w:t>приема и (или) выдачи документов на предоставление муниципальной услуги</w:t>
      </w:r>
      <w:r w:rsidRPr="0037472C">
        <w:rPr>
          <w:color w:val="FF0000"/>
          <w:sz w:val="26"/>
          <w:szCs w:val="26"/>
        </w:rPr>
        <w:t xml:space="preserve"> </w:t>
      </w:r>
      <w:r w:rsidRPr="0037472C">
        <w:rPr>
          <w:sz w:val="26"/>
          <w:szCs w:val="26"/>
        </w:rPr>
        <w:t>(при условии заключения соглашений о взаимодействии с МФЦ).</w:t>
      </w:r>
    </w:p>
    <w:p w:rsidR="0037472C" w:rsidRPr="0037472C" w:rsidRDefault="0037472C" w:rsidP="0037472C">
      <w:pPr>
        <w:pStyle w:val="ae"/>
        <w:spacing w:before="0" w:after="0"/>
        <w:ind w:firstLine="709"/>
        <w:jc w:val="both"/>
        <w:rPr>
          <w:color w:val="FF0000"/>
          <w:sz w:val="26"/>
          <w:szCs w:val="26"/>
        </w:rPr>
      </w:pPr>
      <w:r w:rsidRPr="0037472C">
        <w:rPr>
          <w:sz w:val="26"/>
          <w:szCs w:val="26"/>
        </w:rPr>
        <w:t>2.3. Не допускается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 и организации, не предусмотренных настоящим административным регламентом</w:t>
      </w:r>
      <w:r w:rsidRPr="0037472C">
        <w:rPr>
          <w:i/>
          <w:color w:val="FF0000"/>
          <w:sz w:val="26"/>
          <w:szCs w:val="26"/>
        </w:rPr>
        <w:t>.</w:t>
      </w:r>
    </w:p>
    <w:p w:rsidR="0037472C" w:rsidRPr="0037472C" w:rsidRDefault="0037472C" w:rsidP="0037472C">
      <w:pPr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23"/>
        <w:spacing w:after="0" w:line="240" w:lineRule="auto"/>
        <w:jc w:val="center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Описание результата предоставления муниципальной услуги</w:t>
      </w:r>
    </w:p>
    <w:p w:rsidR="0037472C" w:rsidRPr="0037472C" w:rsidRDefault="0037472C" w:rsidP="0037472C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2.4. Результатом предоставления муниципальной услуги является решение Уполномоченного органа: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 предоставлении жилых помещений муниципального жилищного фонда по договору социального найма;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об отказе в предоставлении жилых помещений муниципального жилищного фонда по договору социального найма.</w:t>
      </w:r>
    </w:p>
    <w:p w:rsidR="0037472C" w:rsidRPr="0037472C" w:rsidRDefault="0037472C" w:rsidP="0037472C">
      <w:pPr>
        <w:autoSpaceDE w:val="0"/>
        <w:autoSpaceDN w:val="0"/>
        <w:adjustRightInd w:val="0"/>
        <w:ind w:firstLine="540"/>
        <w:jc w:val="both"/>
        <w:rPr>
          <w:bCs/>
          <w:iCs/>
          <w:sz w:val="26"/>
          <w:szCs w:val="26"/>
        </w:rPr>
      </w:pPr>
    </w:p>
    <w:bookmarkEnd w:id="0"/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Срок предоставления муниципальной услуги</w:t>
      </w:r>
    </w:p>
    <w:p w:rsidR="0037472C" w:rsidRPr="0037472C" w:rsidRDefault="0037472C" w:rsidP="0037472C">
      <w:pPr>
        <w:ind w:firstLine="540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1" w:name="_Toc294183575"/>
      <w:r w:rsidRPr="0037472C">
        <w:rPr>
          <w:sz w:val="26"/>
          <w:szCs w:val="26"/>
        </w:rPr>
        <w:t>2.5. Решение о предоставлении жилого помещения муниципального жилищного фонда принимается Уполномоченным органом в течение одного месяца со дня регистрации заявления.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 xml:space="preserve">Жилые помещения муниципального жилищного фонда предоставляются при их наличии в муниципальном жилищном фонде. 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Уведомление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 направляется (вручается) заявителю в </w:t>
      </w:r>
      <w:proofErr w:type="gramStart"/>
      <w:r w:rsidRPr="0037472C">
        <w:rPr>
          <w:sz w:val="26"/>
          <w:szCs w:val="26"/>
        </w:rPr>
        <w:t>срок</w:t>
      </w:r>
      <w:proofErr w:type="gramEnd"/>
      <w:r w:rsidRPr="0037472C">
        <w:rPr>
          <w:sz w:val="26"/>
          <w:szCs w:val="26"/>
        </w:rPr>
        <w:t xml:space="preserve"> не превышающий 3 рабочих дней со дня принятия решения. </w:t>
      </w:r>
    </w:p>
    <w:p w:rsidR="0037472C" w:rsidRPr="0037472C" w:rsidRDefault="0037472C" w:rsidP="0037472C">
      <w:pPr>
        <w:ind w:firstLine="540"/>
        <w:rPr>
          <w:sz w:val="26"/>
          <w:szCs w:val="26"/>
        </w:rPr>
      </w:pPr>
    </w:p>
    <w:bookmarkEnd w:id="1"/>
    <w:p w:rsidR="0037472C" w:rsidRPr="0037472C" w:rsidRDefault="0037472C" w:rsidP="0037472C">
      <w:pPr>
        <w:jc w:val="center"/>
        <w:rPr>
          <w:i/>
          <w:sz w:val="26"/>
          <w:szCs w:val="26"/>
        </w:rPr>
      </w:pPr>
      <w:r w:rsidRPr="0037472C">
        <w:rPr>
          <w:i/>
          <w:sz w:val="26"/>
          <w:szCs w:val="26"/>
        </w:rPr>
        <w:t>Перечень нормативных правовых актов, непосредственно регулирующих отношения, возникающие в связи с предоставлением муниципальной услуги, с указанием их реквизитов</w:t>
      </w: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t xml:space="preserve">2.6. </w:t>
      </w:r>
      <w:r w:rsidRPr="0037472C">
        <w:rPr>
          <w:bCs/>
          <w:sz w:val="26"/>
          <w:szCs w:val="26"/>
        </w:rPr>
        <w:t xml:space="preserve">Предоставление муниципальной услуги </w:t>
      </w:r>
      <w:r w:rsidRPr="0037472C">
        <w:rPr>
          <w:sz w:val="26"/>
          <w:szCs w:val="26"/>
        </w:rPr>
        <w:t xml:space="preserve">осуществляется в соответствии </w:t>
      </w:r>
      <w:proofErr w:type="gramStart"/>
      <w:r w:rsidRPr="0037472C">
        <w:rPr>
          <w:sz w:val="26"/>
          <w:szCs w:val="26"/>
        </w:rPr>
        <w:t>с</w:t>
      </w:r>
      <w:proofErr w:type="gramEnd"/>
      <w:r w:rsidRPr="0037472C">
        <w:rPr>
          <w:sz w:val="26"/>
          <w:szCs w:val="26"/>
        </w:rPr>
        <w:t>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Жилищным</w:t>
      </w:r>
      <w:proofErr w:type="gramEnd"/>
      <w:r w:rsidRPr="0037472C">
        <w:rPr>
          <w:sz w:val="26"/>
          <w:szCs w:val="26"/>
        </w:rPr>
        <w:t xml:space="preserve"> </w:t>
      </w:r>
      <w:hyperlink r:id="rId10" w:history="1">
        <w:r w:rsidRPr="0037472C">
          <w:rPr>
            <w:sz w:val="26"/>
            <w:szCs w:val="26"/>
          </w:rPr>
          <w:t>кодекс</w:t>
        </w:r>
      </w:hyperlink>
      <w:r w:rsidRPr="0037472C">
        <w:rPr>
          <w:sz w:val="26"/>
          <w:szCs w:val="26"/>
        </w:rPr>
        <w:t xml:space="preserve">ом Российской Федерации от 29 декабря 2004 года </w:t>
      </w:r>
      <w:r w:rsidRPr="0037472C">
        <w:rPr>
          <w:sz w:val="26"/>
          <w:szCs w:val="26"/>
        </w:rPr>
        <w:br/>
        <w:t>№ 188-ФЗ;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Федеральным</w:t>
      </w:r>
      <w:proofErr w:type="gramEnd"/>
      <w:r w:rsidRPr="0037472C">
        <w:rPr>
          <w:sz w:val="26"/>
          <w:szCs w:val="26"/>
        </w:rPr>
        <w:t xml:space="preserve"> </w:t>
      </w:r>
      <w:hyperlink r:id="rId11" w:history="1">
        <w:r w:rsidRPr="0037472C">
          <w:rPr>
            <w:sz w:val="26"/>
            <w:szCs w:val="26"/>
          </w:rPr>
          <w:t>закон</w:t>
        </w:r>
      </w:hyperlink>
      <w:r w:rsidRPr="0037472C">
        <w:rPr>
          <w:sz w:val="26"/>
          <w:szCs w:val="26"/>
        </w:rPr>
        <w:t>ом от 6 октября 2003 года № 131-ФЗ «Об общих принципах организации местного самоуправления в Российской Федерации»;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Федеральным</w:t>
      </w:r>
      <w:proofErr w:type="gramEnd"/>
      <w:r w:rsidRPr="0037472C">
        <w:rPr>
          <w:sz w:val="26"/>
          <w:szCs w:val="26"/>
        </w:rPr>
        <w:t xml:space="preserve"> </w:t>
      </w:r>
      <w:hyperlink r:id="rId12" w:history="1">
        <w:r w:rsidRPr="0037472C">
          <w:rPr>
            <w:sz w:val="26"/>
            <w:szCs w:val="26"/>
          </w:rPr>
          <w:t>закон</w:t>
        </w:r>
      </w:hyperlink>
      <w:r w:rsidRPr="0037472C">
        <w:rPr>
          <w:sz w:val="26"/>
          <w:szCs w:val="26"/>
        </w:rPr>
        <w:t>ом от 24 октября 1997 года № 134-ФЗ «О прожиточном минимуме в Российской Федерации»;</w:t>
      </w:r>
    </w:p>
    <w:p w:rsidR="0037472C" w:rsidRPr="0037472C" w:rsidRDefault="009B674E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3" w:history="1">
        <w:r w:rsidR="0037472C" w:rsidRPr="0037472C">
          <w:rPr>
            <w:sz w:val="26"/>
            <w:szCs w:val="26"/>
          </w:rPr>
          <w:t>закон</w:t>
        </w:r>
      </w:hyperlink>
      <w:r w:rsidR="0037472C" w:rsidRPr="0037472C">
        <w:rPr>
          <w:sz w:val="26"/>
          <w:szCs w:val="26"/>
        </w:rPr>
        <w:t>ом Вологодской области от 29 июня 2005 года № 1307-ОЗ «О порядке ведения органами местного самоуправления учета граждан в качестве нуждающихся в жилых помещениях, предоставляемых по договорам социального найма, и об определении общей площади предоставляемого жилого помещения отдельным категориям граждан»;</w:t>
      </w:r>
    </w:p>
    <w:p w:rsidR="0037472C" w:rsidRPr="0037472C" w:rsidRDefault="009B674E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4" w:history="1">
        <w:r w:rsidR="0037472C" w:rsidRPr="0037472C">
          <w:rPr>
            <w:sz w:val="26"/>
            <w:szCs w:val="26"/>
          </w:rPr>
          <w:t>закон</w:t>
        </w:r>
      </w:hyperlink>
      <w:r w:rsidR="0037472C" w:rsidRPr="0037472C">
        <w:rPr>
          <w:sz w:val="26"/>
          <w:szCs w:val="26"/>
        </w:rPr>
        <w:t xml:space="preserve">ом Вологодской области от 29 июня 2005 года № 1306-ОЗ «О порядке определения размера дохода и стоимости имущества в целях признания граждан </w:t>
      </w:r>
      <w:proofErr w:type="gramStart"/>
      <w:r w:rsidR="0037472C" w:rsidRPr="0037472C">
        <w:rPr>
          <w:sz w:val="26"/>
          <w:szCs w:val="26"/>
        </w:rPr>
        <w:t>малоимущими</w:t>
      </w:r>
      <w:proofErr w:type="gramEnd"/>
      <w:r w:rsidR="0037472C" w:rsidRPr="0037472C">
        <w:rPr>
          <w:sz w:val="26"/>
          <w:szCs w:val="26"/>
        </w:rPr>
        <w:t xml:space="preserve"> и предоставления им по договорам социального найма жилых помещений муниципального жилищного фонда»;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Уставом района;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настоящим административным регламентом;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положением об управлении имущественных отношений администрации Усть-Кубинского муниципального района утвержденным решением Представительного Собрания</w:t>
      </w:r>
      <w:r>
        <w:rPr>
          <w:sz w:val="26"/>
          <w:szCs w:val="26"/>
        </w:rPr>
        <w:t xml:space="preserve"> района</w:t>
      </w:r>
      <w:r w:rsidRPr="0037472C">
        <w:rPr>
          <w:sz w:val="26"/>
          <w:szCs w:val="26"/>
        </w:rPr>
        <w:t xml:space="preserve"> от 29 апреля 2009 года №</w:t>
      </w:r>
      <w:r>
        <w:rPr>
          <w:sz w:val="26"/>
          <w:szCs w:val="26"/>
        </w:rPr>
        <w:t xml:space="preserve"> </w:t>
      </w:r>
      <w:r w:rsidRPr="0037472C">
        <w:rPr>
          <w:sz w:val="26"/>
          <w:szCs w:val="26"/>
        </w:rPr>
        <w:t>56.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rStyle w:val="a9"/>
          <w:i/>
          <w:iCs/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37472C">
        <w:rPr>
          <w:i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37472C" w:rsidRPr="0037472C" w:rsidRDefault="0037472C" w:rsidP="0037472C">
      <w:pPr>
        <w:autoSpaceDE w:val="0"/>
        <w:autoSpaceDN w:val="0"/>
        <w:adjustRightInd w:val="0"/>
        <w:ind w:firstLine="540"/>
        <w:jc w:val="both"/>
        <w:rPr>
          <w:i/>
          <w:iCs/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2.7. Для предоставления муниципальной услуги заявитель представляет (направляет):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а) заявление о предоставлении жилого помещения по договору социального найма (далее – заявление) по форме согласно приложению 2 к настоящему административному регламенту, подписанному заявителем, а также всеми совершеннолетними дееспособными членами семьи.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Заявление заполняется разборчиво, в машинописном виде или от руки. 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 xml:space="preserve">Заявление, по просьбе заявителя, может быть заполнено специалистом, ответственным за прием документов, с помощью компьютера или от руки. </w:t>
      </w:r>
      <w:proofErr w:type="gramStart"/>
      <w:r w:rsidRPr="0037472C">
        <w:rPr>
          <w:sz w:val="26"/>
          <w:szCs w:val="26"/>
        </w:rPr>
        <w:t xml:space="preserve">В последнем случае заявитель (его уполномоченный представитель) вписывает в заявление от руки свои фамилию, имя, отчество (полностью) и ставит подпись. </w:t>
      </w:r>
      <w:proofErr w:type="gramEnd"/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Заявление составляется в единственном экземпляре – оригинале.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При заполнении заявления не допускается использование сокращений слов и аббревиатур. Ответы на содержащиеся в заявлении вопросы должны быть конкретными и исчерпывающими.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Форма заявления размещается на официальном сайте Уполномоченного органа в сети «Интернет» с возможностью бесплатного копирования.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б) документы, удостоверяющие личность заявителя и лиц, указанных в качестве его семьи, достигших совершеннолетия;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в) решение об усыновлении (удочерении), судебное решение о признании членом семьи и иные документы, выданные уполномоченными органами (в целях подтверждения факта наличия семейных отношений);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bookmarkStart w:id="2" w:name="Par76"/>
      <w:bookmarkStart w:id="3" w:name="Par77"/>
      <w:bookmarkStart w:id="4" w:name="Par0"/>
      <w:bookmarkEnd w:id="2"/>
      <w:bookmarkEnd w:id="3"/>
      <w:bookmarkEnd w:id="4"/>
      <w:r w:rsidRPr="0037472C">
        <w:rPr>
          <w:sz w:val="26"/>
          <w:szCs w:val="26"/>
        </w:rPr>
        <w:t>г) документы, подтверждающие сведения о следующих доходах заявителя, членов его семьи за шесть месяцев, предшествующих месяцу подачи заявления: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- все предусмотренные системой оплаты труда выплаты, учитываемые при расчете среднего заработка в соответствии с </w:t>
      </w:r>
      <w:hyperlink r:id="rId15" w:history="1">
        <w:r w:rsidRPr="0037472C">
          <w:rPr>
            <w:sz w:val="26"/>
            <w:szCs w:val="26"/>
          </w:rPr>
          <w:t>Положением</w:t>
        </w:r>
      </w:hyperlink>
      <w:r w:rsidRPr="0037472C">
        <w:rPr>
          <w:sz w:val="26"/>
          <w:szCs w:val="26"/>
        </w:rPr>
        <w:t xml:space="preserve"> об особенностях порядка исчисления средней заработной платы, утвержденным постановлением Правительства Российской Федерации от 24 декабря 2007 года № 922;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средний заработок, сохраняемый в случаях, предусмотренных действующим законодательством;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компенсация, выплачиваемая государственным органом или общественным объединением за время исполнения государственных или общественных обязанностей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выходное пособие, выплачиваемое при увольнении, компенсация при выходе в отставку, заработная плата, сохраняемая на период трудоустройства при увольнении в связи с ликвидацией организации, сокращением численности или штата работников;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стипендии, выплачиваемые обучающимся (студентам, курсантам, аспирантам, ординаторам, ассистентам-стажерам, слушателям), и другие денежные выплаты обучающимся в профессиональных образовательных организациях и образовательных организациях высшего образования;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пособие по временной нетрудоспособности, пособие по беременности и родам, а также единовременное пособие женщинам, вставшим на учет в медицинских учреждениях в ранние сроки беременности;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денежное довольствие военнослужащих, сотрудников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 и других органов правоохранительной службы, а также дополнительные выплаты, носящие постоянный характер, и продовольственное обеспечение (денежная компенсация взамен продовольственного пайка), установленные законодательством Российской Федерации;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- единовременное пособие при увольнении с военной службы, из органов внутренних дел Российской Федерации, учреждений и органов уголовно-исполнительной системы Министерства юстиции Российской Федерации, таможенных органов Российской Федерации, других органов правоохранительной </w:t>
      </w:r>
      <w:r w:rsidRPr="0037472C">
        <w:rPr>
          <w:sz w:val="26"/>
          <w:szCs w:val="26"/>
        </w:rPr>
        <w:lastRenderedPageBreak/>
        <w:t>службы, единовременная выплата в связи с выходом на пенсию государственного гражданского служащего, выходное или единовременное пособие в случае прекращения полномочий судьи;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оплата работ по договорам, заключаемым в соответствии с гражданским законодательством Российской Федерации;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доходы по акциям и другие доходы от участия в управлении собственностью организации;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алименты, получаемые членами семьи;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денежные эквиваленты полученных членами семьи льгот и социальных гарантий, установленных органами государственной власти Российской Федерации, субъектов Российской Федерации, органами местного самоуправления, организациями;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суммы ежемесячных денежных выплат и компенсаций различным категориям граждан, определенным в соответствии с действующим федеральным законодательством;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37472C">
        <w:rPr>
          <w:sz w:val="26"/>
          <w:szCs w:val="26"/>
        </w:rPr>
        <w:t>д</w:t>
      </w:r>
      <w:proofErr w:type="spellEnd"/>
      <w:r w:rsidRPr="0037472C">
        <w:rPr>
          <w:sz w:val="26"/>
          <w:szCs w:val="26"/>
        </w:rPr>
        <w:t>) правоустанавливающие документы на жилое помещение, находящееся в собственности у гражданина, членов его семьи, в случае, если права на жилое помещение не зарегистрированы в Едином государственном реестре недвижимости;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е) заключение об оценке стоимости транспортных средств, находящихся в собственности заявителя и членов его семьи (представляется при наличии в собственности транспортных средств и при отсутствии согласия заявителя на определение стоимости транспортных средств, кроме воздушных и водных, на основании отпускной цены предприятия-изготовителя на соответствующее транспортное средство).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2.8. Заявление и прилагаемые документы представляются заявителем в Уполномоченный орган (МФЦ) на бумажном носителе непосредственно или направляются посредством почтового отправления.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Заявитель вправе направить заявление и прилагаемые документы в форме электронных документов с использованием государственной информационной системы «Портал государственных и муниципальных услуг (функций) Вологодской области» либо путем направления электронного документа на официальную электронную почту Уполномоченного органа.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7472C">
        <w:rPr>
          <w:sz w:val="26"/>
          <w:szCs w:val="26"/>
        </w:rPr>
        <w:t xml:space="preserve">2.9. </w:t>
      </w:r>
      <w:r w:rsidRPr="0037472C">
        <w:rPr>
          <w:rFonts w:eastAsia="Calibri"/>
          <w:sz w:val="26"/>
          <w:szCs w:val="26"/>
        </w:rPr>
        <w:t>Заявление в форме электронного документа подписывается по выбору заявителя: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7472C">
        <w:rPr>
          <w:rFonts w:eastAsia="Calibri"/>
          <w:sz w:val="26"/>
          <w:szCs w:val="26"/>
        </w:rPr>
        <w:t>простой электронной подписью заявителя (представителя заявителя);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7472C">
        <w:rPr>
          <w:rFonts w:eastAsia="Calibri"/>
          <w:sz w:val="26"/>
          <w:szCs w:val="26"/>
        </w:rPr>
        <w:t>усиленной квалифицированной электронной подписью заявителя (представителя заявителя).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rFonts w:eastAsia="Calibri"/>
          <w:sz w:val="26"/>
          <w:szCs w:val="26"/>
        </w:rPr>
        <w:t xml:space="preserve">2.10. </w:t>
      </w:r>
      <w:r w:rsidRPr="0037472C">
        <w:rPr>
          <w:sz w:val="26"/>
          <w:szCs w:val="26"/>
        </w:rPr>
        <w:t>В случае представления документов на бумажном носителе копии документов представляются с предъявлением подлинников либо заверенные в нотариальном порядке. После проведения сверки подлинники документов возвращаются заявителю.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Копия документа, подтверждающего полномочия представителя физического лица, заверяется нотариусом.</w:t>
      </w:r>
    </w:p>
    <w:p w:rsidR="0037472C" w:rsidRPr="0037472C" w:rsidRDefault="0037472C" w:rsidP="0037472C">
      <w:pPr>
        <w:ind w:firstLine="709"/>
        <w:jc w:val="both"/>
        <w:rPr>
          <w:rFonts w:eastAsia="Calibri"/>
          <w:sz w:val="26"/>
          <w:szCs w:val="26"/>
        </w:rPr>
      </w:pPr>
      <w:r w:rsidRPr="0037472C">
        <w:rPr>
          <w:rFonts w:eastAsia="Calibri"/>
          <w:sz w:val="26"/>
          <w:szCs w:val="26"/>
        </w:rPr>
        <w:t>2.11. Документ, подтверждающий полномочия представителя физического лица, представленный в форме электронного документа, удостоверяется усиленной электронной подписью нотариуса.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rFonts w:eastAsia="Calibri"/>
          <w:sz w:val="26"/>
          <w:szCs w:val="26"/>
        </w:rPr>
        <w:lastRenderedPageBreak/>
        <w:t xml:space="preserve">2.12. </w:t>
      </w:r>
      <w:r w:rsidRPr="0037472C">
        <w:rPr>
          <w:sz w:val="26"/>
          <w:szCs w:val="26"/>
        </w:rPr>
        <w:t>В случае представления документов на иностранном языке они должны быть переведены заявителем на русский язык. Верность перевода и подлинность подписи переводчика должны быть нотариально удостоверены.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 w:rsidRPr="0037472C">
        <w:rPr>
          <w:rFonts w:eastAsia="Calibri"/>
          <w:sz w:val="26"/>
          <w:szCs w:val="26"/>
        </w:rPr>
        <w:t>Документы не должны содержать подчисток либо приписок, зачеркнутых слов и иных не оговоренных в них исправлений, а также серьезных повреждений, не позволяющих однозначно истолковать их содержание.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jc w:val="center"/>
        <w:rPr>
          <w:color w:val="000000"/>
          <w:sz w:val="26"/>
          <w:szCs w:val="26"/>
        </w:rPr>
      </w:pPr>
      <w:proofErr w:type="gramStart"/>
      <w:r w:rsidRPr="0037472C">
        <w:rPr>
          <w:i/>
          <w:iCs/>
          <w:sz w:val="26"/>
          <w:szCs w:val="26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</w:r>
      <w:proofErr w:type="gramEnd"/>
    </w:p>
    <w:p w:rsidR="0037472C" w:rsidRPr="0037472C" w:rsidRDefault="0037472C" w:rsidP="0037472C">
      <w:pPr>
        <w:ind w:firstLine="720"/>
        <w:jc w:val="both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2.13. Заявитель вправе по своему усмотрению представить в Уполномоченный орган следующие документы: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а) решение о принятии гражданина на учет в качестве нуждающегося в жилых помещениях, предоставляемых по договорам социального найма;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б) справку органа, осуществляющего государственную регистрацию прав на недвижимое имущество и сделок с ним, о наличии (отсутствии) жилых помещений на праве собственности у гражданина, членов его семьи за пять лет, предшествующих подаче заявления;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в) свидетельство о заключении брака (для лиц, состоящих в браке);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г) свидетельства о рождении или иные документы, удостоверяющие личность детей (для лиц, имеющих детей);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37472C">
        <w:rPr>
          <w:sz w:val="26"/>
          <w:szCs w:val="26"/>
        </w:rPr>
        <w:t>д</w:t>
      </w:r>
      <w:proofErr w:type="spellEnd"/>
      <w:r w:rsidRPr="0037472C">
        <w:rPr>
          <w:sz w:val="26"/>
          <w:szCs w:val="26"/>
        </w:rPr>
        <w:t>) документы о наличии (отсутствии) занимаемых по договорам социального найма жилых помещений у гражданина, членов его семьи за пять лет, предшествующих подаче заявления;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е) правоустанавливающие документы на жилое помещение, находящееся в собственности у гражданина, членов его семьи, в случае, если права на жилое помещение зарегистрированы в Едином государственном реестре недвижимости;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ж) документы, подтверждающие сведения о следующих доходах заявителя, членов его семьи за шесть месяцев, предшествующих месяцу подачи заявления: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пенсии, компенсационные выплаты (кроме компенсационных выплат неработающим трудоспособным лицам, осуществляющим уход за нетрудоспособными гражданами) и дополнительное ежемесячное материальное обеспечение пенсионеров;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ежемесячное пожизненное содержание судей, вышедших в отставку;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- пособие по безработице, материальная помощь и иные выплаты безработным гражданам, а также стипендия и материальная помощь, выплачиваемая гражданам в период профессионального обучения и дополнительного профессионального образования по направлению органов службы занятости, выплаты безработным гражданам, принимающим участие в общественных работах, и безработным гражданам, особо нуждающимся в социальной защите, в период их участия во временных работах;</w:t>
      </w:r>
      <w:proofErr w:type="gramEnd"/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 xml:space="preserve">- ежемесячное пособие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</w:t>
      </w:r>
      <w:r w:rsidRPr="0037472C">
        <w:rPr>
          <w:sz w:val="26"/>
          <w:szCs w:val="26"/>
        </w:rPr>
        <w:lastRenderedPageBreak/>
        <w:t>возможности трудоустройства по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</w:t>
      </w:r>
      <w:proofErr w:type="gramEnd"/>
      <w:r w:rsidRPr="0037472C">
        <w:rPr>
          <w:sz w:val="26"/>
          <w:szCs w:val="26"/>
        </w:rPr>
        <w:t xml:space="preserve"> месту воинской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ежемесячная компенсационная выплата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 возможность их трудоустройства;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доходы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суммы предоставленной государственной социальной помощи;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документы, подтверждающие стоимость имеющегося в собственности у заявителя, членов его семьи имущества, подлежащего налогообложению: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справка об инвентаризационной стоимости недвижимого имущества, принадлежащего заявителю и членам его семьи на праве собственности;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- заключение об оценке стоимости транспортных средств, находящихся в собственности заявителя и членов его семьи (представляется при наличии в собственности транспортных средств в случае, если заявитель давал согласие на определение стоимости транспортных средств, кроме воздушных и водных, на основании отпускной цены предприятия-изготовителя на соответствующее транспортное средство органом (должностным лицом), осуществляющим расчет дохода, приходящегося на каждого члена семьи);</w:t>
      </w:r>
      <w:proofErr w:type="gramEnd"/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справка о кадастровой стоимости земельных участков;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spellStart"/>
      <w:r w:rsidRPr="0037472C">
        <w:rPr>
          <w:sz w:val="26"/>
          <w:szCs w:val="26"/>
        </w:rPr>
        <w:t>з</w:t>
      </w:r>
      <w:proofErr w:type="spellEnd"/>
      <w:r w:rsidRPr="0037472C">
        <w:rPr>
          <w:sz w:val="26"/>
          <w:szCs w:val="26"/>
        </w:rPr>
        <w:t>) документы, подтверждающие регистрацию по месту жительства гражданина и лиц, указанных в заявлении в качестве членов его семьи.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2.14. </w:t>
      </w:r>
      <w:proofErr w:type="gramStart"/>
      <w:r w:rsidRPr="0037472C">
        <w:rPr>
          <w:sz w:val="26"/>
          <w:szCs w:val="26"/>
        </w:rPr>
        <w:t>Документы, указанные в пункте 2.13 настоящего административного регламента, не могут быть затребованы у заявителя, ходатайствующего о выдаче разрешения на установку и эксплуатацию рекламной конструкции, при этом заявитель вправе их представить вместе с заявлением на бумажном носителе, в форме электронного документа  либо в виде заверенных уполномоченным лицом копий запрошенных документов, в том числе в форме электронного документа.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2.15. Документы, указанные в пункте 2.16 (их копии, сведения, содержащиеся в них), запрашиваются в государственных органах и (или) подведомственных государственным органам организациях, в распоряжении которых находятся указанные документы, и не могут быть затребованы у заявителя, при этом заявитель вправе предоставить их самостоятельно.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2.16. Запрещено требовать от заявителя:</w:t>
      </w:r>
    </w:p>
    <w:p w:rsidR="0037472C" w:rsidRPr="0037472C" w:rsidRDefault="0037472C" w:rsidP="0037472C">
      <w:pPr>
        <w:autoSpaceDE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Pr="0037472C">
        <w:rPr>
          <w:bCs/>
          <w:iCs/>
          <w:sz w:val="26"/>
          <w:szCs w:val="26"/>
        </w:rPr>
        <w:t>муниципаль</w:t>
      </w:r>
      <w:r w:rsidRPr="0037472C">
        <w:rPr>
          <w:sz w:val="26"/>
          <w:szCs w:val="26"/>
        </w:rPr>
        <w:t>ной услуги;</w:t>
      </w:r>
    </w:p>
    <w:p w:rsidR="0037472C" w:rsidRPr="0037472C" w:rsidRDefault="0037472C" w:rsidP="0037472C">
      <w:pPr>
        <w:pStyle w:val="4"/>
        <w:spacing w:before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представления документов и информации, которые находятся в распоряжении органов, предоставляющих государственную услугу, иных государственных органов, органов местного самоуправления и организаций, в </w:t>
      </w:r>
      <w:r w:rsidRPr="0037472C">
        <w:rPr>
          <w:sz w:val="26"/>
          <w:szCs w:val="26"/>
        </w:rPr>
        <w:lastRenderedPageBreak/>
        <w:t>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актами.</w:t>
      </w:r>
    </w:p>
    <w:p w:rsidR="0037472C" w:rsidRPr="0037472C" w:rsidRDefault="0037472C" w:rsidP="0037472C">
      <w:pPr>
        <w:pStyle w:val="ConsPlusNormal"/>
        <w:widowControl/>
        <w:ind w:firstLine="540"/>
        <w:rPr>
          <w:rFonts w:ascii="Times New Roman" w:hAnsi="Times New Roman" w:cs="Times New Roman"/>
          <w:b/>
          <w:bCs/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 xml:space="preserve">Исчерпывающий перечень оснований для отказа в приеме документов, </w:t>
      </w: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proofErr w:type="gramStart"/>
      <w:r w:rsidRPr="0037472C">
        <w:rPr>
          <w:i/>
          <w:iCs/>
          <w:sz w:val="26"/>
          <w:szCs w:val="26"/>
        </w:rPr>
        <w:t>необходимых</w:t>
      </w:r>
      <w:proofErr w:type="gramEnd"/>
      <w:r w:rsidRPr="0037472C">
        <w:rPr>
          <w:i/>
          <w:iCs/>
          <w:sz w:val="26"/>
          <w:szCs w:val="26"/>
        </w:rPr>
        <w:t xml:space="preserve"> для предоставления муниципальной услуги</w:t>
      </w:r>
    </w:p>
    <w:p w:rsidR="0037472C" w:rsidRPr="0037472C" w:rsidRDefault="0037472C" w:rsidP="0037472C">
      <w:pPr>
        <w:ind w:firstLine="540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2.17. Основанием для отказа в приеме к рассмотрению заявления является выявление несоблюдения установленных </w:t>
      </w:r>
      <w:hyperlink r:id="rId16" w:history="1">
        <w:r w:rsidRPr="0037472C">
          <w:rPr>
            <w:sz w:val="26"/>
            <w:szCs w:val="26"/>
          </w:rPr>
          <w:t>статьей 11</w:t>
        </w:r>
      </w:hyperlink>
      <w:r w:rsidRPr="0037472C">
        <w:rPr>
          <w:sz w:val="26"/>
          <w:szCs w:val="26"/>
        </w:rPr>
        <w:t xml:space="preserve"> Федерального закона от 6 апреля 2011 года № 63-ФЗ «Об электронной подписи» условий признания действительности квалифицированной электронной подписи (в случае направления заявления и прилагаемых документов в форме электронных документов).</w:t>
      </w:r>
    </w:p>
    <w:p w:rsidR="0037472C" w:rsidRPr="0037472C" w:rsidRDefault="0037472C" w:rsidP="0037472C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 xml:space="preserve">Исчерпывающий перечень оснований для приостановления или  отказа </w:t>
      </w: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в предоставлении муниципальной услуги</w:t>
      </w:r>
    </w:p>
    <w:p w:rsidR="0037472C" w:rsidRPr="0037472C" w:rsidRDefault="0037472C" w:rsidP="0037472C">
      <w:pPr>
        <w:ind w:firstLine="540"/>
        <w:rPr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2.18. Основания для приостановления предоставления муниципальной услуги отсутствуют.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2.19. Основания для отказа в предоставлении жилого помещения муниципального жилищного фонда по договору социального найма: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не представлены документы, указанные в пункте 2.7 настоящего административного регламента;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ответ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(или) информации, необходимых для предоставления жилых помещений муниципального жилищного фонда по договору социального найма, указанных в пункте 2.13 настоящего административного регламента, если соответствующий документ не был представлен гражданином по собственной инициативе, за исключением случаев, если</w:t>
      </w:r>
      <w:proofErr w:type="gramEnd"/>
      <w:r w:rsidRPr="0037472C">
        <w:rPr>
          <w:sz w:val="26"/>
          <w:szCs w:val="26"/>
        </w:rPr>
        <w:t xml:space="preserve"> отсутствие такого запрашиваемого документа или информации в распоряжении таких органов или организаций подтверждает право гражданина состоять на учете в качестве нуждающегося в жилом помещении;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при переоценке размера доходов и стоимости имущества граждан, принятых на учет нуждающихся в жилых помещениях, установлено, что гражданин не может находиться на учете в качестве нуждающегося в жилом помещении.</w:t>
      </w:r>
    </w:p>
    <w:p w:rsidR="0037472C" w:rsidRPr="0037472C" w:rsidRDefault="0037472C" w:rsidP="0037472C">
      <w:pPr>
        <w:pStyle w:val="a7"/>
        <w:spacing w:after="0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37472C" w:rsidRPr="0037472C" w:rsidRDefault="0037472C" w:rsidP="0037472C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2.20. Услуги, которые являются необходимыми и обязательными для предоставления муниципальной услуги, отсутствуют.</w:t>
      </w:r>
    </w:p>
    <w:p w:rsidR="0037472C" w:rsidRPr="0037472C" w:rsidRDefault="0037472C" w:rsidP="0037472C">
      <w:pPr>
        <w:pStyle w:val="a7"/>
        <w:spacing w:after="0"/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7472C">
        <w:rPr>
          <w:rFonts w:ascii="Times New Roman" w:hAnsi="Times New Roman" w:cs="Times New Roman"/>
          <w:i/>
          <w:iCs/>
          <w:sz w:val="26"/>
          <w:szCs w:val="26"/>
        </w:rPr>
        <w:t>Р</w:t>
      </w:r>
      <w:r w:rsidRPr="0037472C">
        <w:rPr>
          <w:rFonts w:ascii="Times New Roman" w:hAnsi="Times New Roman" w:cs="Times New Roman"/>
          <w:i/>
          <w:sz w:val="26"/>
          <w:szCs w:val="26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</w:t>
      </w:r>
      <w:r w:rsidRPr="0037472C">
        <w:rPr>
          <w:rFonts w:ascii="Times New Roman" w:hAnsi="Times New Roman" w:cs="Times New Roman"/>
          <w:i/>
          <w:sz w:val="26"/>
          <w:szCs w:val="26"/>
        </w:rPr>
        <w:lastRenderedPageBreak/>
        <w:t>Российской Федерации, нормативными правовыми актами субъектов Российской Федерации, муниципальными правовыми актами</w:t>
      </w:r>
    </w:p>
    <w:p w:rsidR="0037472C" w:rsidRPr="0037472C" w:rsidRDefault="0037472C" w:rsidP="0037472C">
      <w:pPr>
        <w:pStyle w:val="21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2.21. Предоставление муниципальной услуги осуществляется для заявителей на безвозмездной основе.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</w:t>
      </w:r>
    </w:p>
    <w:p w:rsidR="0037472C" w:rsidRPr="0037472C" w:rsidRDefault="0037472C" w:rsidP="0037472C">
      <w:pPr>
        <w:pStyle w:val="a7"/>
        <w:spacing w:after="0"/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a7"/>
        <w:spacing w:after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2.22.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37472C" w:rsidRPr="0037472C" w:rsidRDefault="0037472C" w:rsidP="0037472C">
      <w:pPr>
        <w:pStyle w:val="a7"/>
        <w:spacing w:after="0"/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7472C">
        <w:rPr>
          <w:rFonts w:ascii="Times New Roman" w:hAnsi="Times New Roman" w:cs="Times New Roman"/>
          <w:i/>
          <w:sz w:val="26"/>
          <w:szCs w:val="26"/>
        </w:rPr>
        <w:t>Срок и порядок регистрации запроса заявителя</w:t>
      </w:r>
    </w:p>
    <w:p w:rsidR="0037472C" w:rsidRPr="0037472C" w:rsidRDefault="0037472C" w:rsidP="0037472C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7472C">
        <w:rPr>
          <w:rFonts w:ascii="Times New Roman" w:hAnsi="Times New Roman" w:cs="Times New Roman"/>
          <w:i/>
          <w:sz w:val="26"/>
          <w:szCs w:val="26"/>
        </w:rPr>
        <w:t>о предоставлении муниципальной услуги, в том числе в электронной форме</w:t>
      </w:r>
    </w:p>
    <w:p w:rsidR="0037472C" w:rsidRPr="0037472C" w:rsidRDefault="0037472C" w:rsidP="0037472C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2.23. Специалист Уполномоченного органа, ответственный за прием и регистрацию заявления, (далее – специалист, ответственный за прием и регистрацию заявления) регистрирует заявление о предоставлении муниципальной услуги в день его поступления (при поступлении в электронном виде в нерабочее время – в ближайший рабочий день, следующий за днем поступления указанных документов).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2.24. В случае если заявитель направил запрос о предоставлении муниципальной услуги в виде электронного документа, специалист, ответственный за прием и регистрацию заявления, в течение 3 дней со дня поступления такого заявления проводит проверку электронной подписи, которой подписаны заявление и прилагаемые документы.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Проверка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муниципальной услуги. Проверка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Требования к помещениям, в которых предоставляется</w:t>
      </w:r>
    </w:p>
    <w:p w:rsidR="0037472C" w:rsidRPr="0037472C" w:rsidRDefault="0037472C" w:rsidP="0037472C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37472C">
        <w:rPr>
          <w:rFonts w:ascii="Times New Roman" w:hAnsi="Times New Roman" w:cs="Times New Roman"/>
          <w:i/>
          <w:iCs/>
          <w:sz w:val="26"/>
          <w:szCs w:val="26"/>
        </w:rPr>
        <w:t>муниципальная услуга,</w:t>
      </w:r>
      <w:r w:rsidRPr="0037472C">
        <w:rPr>
          <w:rFonts w:ascii="Times New Roman" w:hAnsi="Times New Roman" w:cs="Times New Roman"/>
          <w:i/>
          <w:sz w:val="26"/>
          <w:szCs w:val="26"/>
        </w:rPr>
        <w:t xml:space="preserve"> к месту ожидания и приема заявителей, размещению и оформлению визуальной, текстовой и </w:t>
      </w:r>
      <w:proofErr w:type="spellStart"/>
      <w:r w:rsidRPr="0037472C">
        <w:rPr>
          <w:rFonts w:ascii="Times New Roman" w:hAnsi="Times New Roman" w:cs="Times New Roman"/>
          <w:i/>
          <w:sz w:val="26"/>
          <w:szCs w:val="26"/>
        </w:rPr>
        <w:t>мультимедийной</w:t>
      </w:r>
      <w:proofErr w:type="spellEnd"/>
      <w:r w:rsidRPr="0037472C">
        <w:rPr>
          <w:rFonts w:ascii="Times New Roman" w:hAnsi="Times New Roman" w:cs="Times New Roman"/>
          <w:i/>
          <w:sz w:val="26"/>
          <w:szCs w:val="26"/>
        </w:rPr>
        <w:t xml:space="preserve"> информации о порядке предоставления таких услуг, в том числе к обеспечению доступности для лиц с ограниченными возможностями здоровья указанных объектов</w:t>
      </w:r>
    </w:p>
    <w:p w:rsidR="0037472C" w:rsidRPr="0037472C" w:rsidRDefault="0037472C" w:rsidP="0037472C">
      <w:pPr>
        <w:pStyle w:val="ConsPlusNormal"/>
        <w:ind w:firstLine="0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2.25. Центральный вход в здание Уполномоченного органа (МФЦ), в котором предоставляется муниципальная услуга, оборудуется вывеской, содержащей информацию о наименовании и режиме работы.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2.26. Помещения, предназначенные для предоставления муниципальной услуги, соответствуют санитарным правилам и нормам.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lastRenderedPageBreak/>
        <w:t xml:space="preserve">В помещениях на видном месте помещаются схемы размещения средств пожаротушения и путей эвакуации в экстренных случаях. 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Помещения для приема граждан оборудуются противопожарной системой и средствами пожаротушения, системой оповещения о возникновении чрезвычайной ситуации, системой охраны.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2.27. Места информирования, предназначенные для ознакомления заявителя с информационными материалами, оборудуются информационным стендом, </w:t>
      </w:r>
      <w:r w:rsidRPr="0037472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содержащим визуальную, текстовую и </w:t>
      </w:r>
      <w:proofErr w:type="spellStart"/>
      <w:r w:rsidRPr="0037472C">
        <w:rPr>
          <w:rFonts w:ascii="Times New Roman" w:hAnsi="Times New Roman" w:cs="Times New Roman"/>
          <w:sz w:val="26"/>
          <w:szCs w:val="26"/>
          <w:shd w:val="clear" w:color="auto" w:fill="FFFFFF"/>
        </w:rPr>
        <w:t>мультимедийную</w:t>
      </w:r>
      <w:proofErr w:type="spellEnd"/>
      <w:r w:rsidRPr="0037472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информацию о правилах предоставления муниципальной услуги</w:t>
      </w:r>
      <w:r w:rsidRPr="0037472C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7472C">
        <w:rPr>
          <w:rFonts w:ascii="Times New Roman" w:hAnsi="Times New Roman" w:cs="Times New Roman"/>
          <w:sz w:val="26"/>
          <w:szCs w:val="26"/>
          <w:shd w:val="clear" w:color="auto" w:fill="FFFFFF"/>
        </w:rPr>
        <w:t>На информационных стендах размещается следующая информация: режим работы Уполномоченного органа, включая график приема заявителей; условия и порядок получения информации от Уполномоченного органа; номера кабинетов Уполномоченного органа, где проводятся прием и информирование заявителей, фамилии, имена, отчества и должности специалистов, осуществляющих прием и информирование заявителей о порядке предоставления муниципальной услуги; номера телефонов, почтовый и электронный адреса Уполномоченного органа;</w:t>
      </w:r>
      <w:proofErr w:type="gramEnd"/>
      <w:r w:rsidRPr="0037472C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реквизиты нормативных правовых актов, которые регламентируют порядок предоставления муниципальной услуги, настоящий административный регламент; перечень документов, необходимых для получения муниципальной услуги; форма заявления; перечень оснований для отказа в предоставлении муниципальной услуги. Уполномоченный орган размещает в занимаемых им помещениях иную информацию, необходимую для оперативного информирования о порядке предоставления муниципальной услуги. 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Настоящий административный регламент, муниципальный правовой акт об его утверждении, нормативные правовые акты, регулирующие предоставление муниципальной услуги, </w:t>
      </w:r>
      <w:r w:rsidRPr="0037472C">
        <w:rPr>
          <w:sz w:val="26"/>
          <w:szCs w:val="26"/>
          <w:shd w:val="clear" w:color="auto" w:fill="FFFFFF"/>
        </w:rPr>
        <w:t xml:space="preserve">перечень документов, необходимых для получения муниципальной услуги, </w:t>
      </w:r>
      <w:r w:rsidRPr="0037472C">
        <w:rPr>
          <w:sz w:val="26"/>
          <w:szCs w:val="26"/>
        </w:rPr>
        <w:t xml:space="preserve"> </w:t>
      </w:r>
      <w:r w:rsidRPr="0037472C">
        <w:rPr>
          <w:sz w:val="26"/>
          <w:szCs w:val="26"/>
          <w:shd w:val="clear" w:color="auto" w:fill="FFFFFF"/>
        </w:rPr>
        <w:t>форма заявления</w:t>
      </w:r>
      <w:r w:rsidRPr="0037472C">
        <w:rPr>
          <w:sz w:val="26"/>
          <w:szCs w:val="26"/>
        </w:rPr>
        <w:t xml:space="preserve"> доступны для ознакомления на бумажных носителях, а также в электронном виде (информационно-телекоммуникационная сеть «Интернет»).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2.28. Места ожидания и приема заявителей соответствуют комфортным условиям, оборудованы столами, стульями для возможности оформления документов, заполнения запросов, обеспечиваются канцелярскими принадлежностями. 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Прием заявителей осуществляется в специально выделенных для этих целей помещениях - местах предоставления муниципальной услуги.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Кабинеты ответственных должностных лиц оборудуются информационными табличками (вывесками) с указанием номера кабинета и наименования </w:t>
      </w:r>
      <w:r w:rsidRPr="0037472C">
        <w:rPr>
          <w:sz w:val="26"/>
          <w:szCs w:val="26"/>
          <w:shd w:val="clear" w:color="auto" w:fill="FFFFFF"/>
        </w:rPr>
        <w:t>Уполномоченного органа (структурного подразделения Уполномоченного органа – при наличии)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Таблички на дверях или стенах устанавливаются таким образом, чтобы при открытой двери таблички были видны и читаемы.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2.29. </w:t>
      </w:r>
      <w:r w:rsidRPr="0037472C">
        <w:rPr>
          <w:rFonts w:ascii="Times New Roman" w:hAnsi="Times New Roman" w:cs="Times New Roman"/>
          <w:bCs/>
          <w:sz w:val="26"/>
          <w:szCs w:val="26"/>
        </w:rPr>
        <w:t>Вход в здание оборудуется в соответствии с требованиями, обеспечивающими беспрепятственный доступ лиц с ограниченными возможностями здоровья (пандусы, поручни, другие специальные приспособления).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На автомобильных стоянках у зданий, в которых исполняется муниципальная услуга, предусматриваются места для парковки автомобилей инвалидов.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Обеспечивается соответствие помещений, в которых предоставляется </w:t>
      </w:r>
      <w:r w:rsidRPr="0037472C">
        <w:rPr>
          <w:rFonts w:ascii="Times New Roman" w:hAnsi="Times New Roman" w:cs="Times New Roman"/>
          <w:sz w:val="26"/>
          <w:szCs w:val="26"/>
        </w:rPr>
        <w:lastRenderedPageBreak/>
        <w:t>муниципальная услуга, иным требованиям доступности для инвалидов в соответствии с законодательством Российской Федерации о социальной защите инвалидов.</w:t>
      </w:r>
    </w:p>
    <w:p w:rsidR="0037472C" w:rsidRPr="0037472C" w:rsidRDefault="0037472C" w:rsidP="003747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i/>
          <w:iCs/>
          <w:sz w:val="26"/>
          <w:szCs w:val="26"/>
        </w:rPr>
      </w:pPr>
      <w:r w:rsidRPr="0037472C">
        <w:rPr>
          <w:i/>
          <w:iCs/>
          <w:sz w:val="26"/>
          <w:szCs w:val="26"/>
        </w:rPr>
        <w:t>Показатели доступности и качества муниципальной услуги</w:t>
      </w:r>
    </w:p>
    <w:p w:rsidR="0037472C" w:rsidRPr="0037472C" w:rsidRDefault="0037472C" w:rsidP="0037472C">
      <w:pPr>
        <w:pStyle w:val="23"/>
        <w:spacing w:after="0" w:line="240" w:lineRule="auto"/>
        <w:ind w:firstLine="540"/>
        <w:rPr>
          <w:i/>
          <w:iCs/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2.30. Показателями доступности муниципальной услуги являются: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информирование заявителей о предоставлении муниципальной услуги;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оборудование территорий, прилегающих к месторасположению Уполномоченного органа, его структурных подразделений, местами парковки автотранспортных средств, в том числе для лиц с ограниченными возможностями;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оборудование помещений Уполномоченного органа местами хранения верхней одежды заявителей, местами общего пользования;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соблюдение графика работы Уполномоченного органа;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оборудование мест ожидания и мест приема заявителей в Уполномоченном органе стульями, столами, обеспечение канцелярскими принадлежностями для предоставления возможности оформления документов;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время, затраченное на получение конечного результата муниципальной услуги.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2.31. Показателями качества муниципальной услуги являются: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соблюдение сроков и последовательности выполнения всех административных процедур, предусмотренных настоящим административным регламентом;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количество обоснованных жалоб заявителей о несоблюдении порядка выполнения административных процедур, сроков регистрации запроса и предоставления муниципальной услуги,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исправлений, а также в случае затребования должностными лицами Уполномоченного органа документов, платы, не предусмотренных настоящим административным регламентом.</w:t>
      </w:r>
      <w:proofErr w:type="gramEnd"/>
    </w:p>
    <w:p w:rsidR="0037472C" w:rsidRPr="0037472C" w:rsidRDefault="0037472C" w:rsidP="0037472C">
      <w:pPr>
        <w:tabs>
          <w:tab w:val="left" w:pos="900"/>
        </w:tabs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jc w:val="center"/>
        <w:outlineLvl w:val="0"/>
        <w:rPr>
          <w:i/>
          <w:sz w:val="26"/>
          <w:szCs w:val="26"/>
        </w:rPr>
      </w:pPr>
      <w:r w:rsidRPr="0037472C">
        <w:rPr>
          <w:i/>
          <w:sz w:val="26"/>
          <w:szCs w:val="26"/>
        </w:rPr>
        <w:t>Перечень классов средств электронной подписи, которые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37472C">
        <w:rPr>
          <w:i/>
          <w:sz w:val="26"/>
          <w:szCs w:val="26"/>
        </w:rPr>
        <w:t>допускаются к использованию при обращении за получением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37472C">
        <w:rPr>
          <w:i/>
          <w:sz w:val="26"/>
          <w:szCs w:val="26"/>
        </w:rPr>
        <w:t>муниципальной услуги, оказываемой с применением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i/>
          <w:sz w:val="26"/>
          <w:szCs w:val="26"/>
        </w:rPr>
      </w:pPr>
      <w:r w:rsidRPr="0037472C">
        <w:rPr>
          <w:i/>
          <w:sz w:val="26"/>
          <w:szCs w:val="26"/>
        </w:rPr>
        <w:t>усиленной квалифицированной электронной подписи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2.32. С учетом </w:t>
      </w:r>
      <w:hyperlink r:id="rId17" w:history="1">
        <w:r w:rsidRPr="0037472C">
          <w:rPr>
            <w:sz w:val="26"/>
            <w:szCs w:val="26"/>
          </w:rPr>
          <w:t>Требований</w:t>
        </w:r>
      </w:hyperlink>
      <w:r w:rsidRPr="0037472C">
        <w:rPr>
          <w:sz w:val="26"/>
          <w:szCs w:val="26"/>
        </w:rPr>
        <w:t xml:space="preserve"> к средствам электронной подписи, утвержденных приказом Федеральной службы безопасности Российской Федерации от 27 декабря 2011 года № 796, при обращении за получением муниципальной услуги, оказываемой с применением усиленной квалифицированной электронной подписи, допускаются к использованию следующие классы средств электронной подписи: КС</w:t>
      </w:r>
      <w:proofErr w:type="gramStart"/>
      <w:r w:rsidRPr="0037472C">
        <w:rPr>
          <w:sz w:val="26"/>
          <w:szCs w:val="26"/>
        </w:rPr>
        <w:t>2</w:t>
      </w:r>
      <w:proofErr w:type="gramEnd"/>
      <w:r w:rsidRPr="0037472C">
        <w:rPr>
          <w:sz w:val="26"/>
          <w:szCs w:val="26"/>
        </w:rPr>
        <w:t>, КС3, КВ1, КВ2 и КА1.</w:t>
      </w:r>
    </w:p>
    <w:p w:rsidR="0037472C" w:rsidRPr="0037472C" w:rsidRDefault="0037472C" w:rsidP="003747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sz w:val="26"/>
          <w:szCs w:val="26"/>
        </w:rPr>
      </w:pPr>
      <w:r w:rsidRPr="0037472C">
        <w:rPr>
          <w:sz w:val="26"/>
          <w:szCs w:val="26"/>
          <w:lang w:val="en-US"/>
        </w:rPr>
        <w:t>III</w:t>
      </w:r>
      <w:r w:rsidRPr="0037472C">
        <w:rPr>
          <w:sz w:val="26"/>
          <w:szCs w:val="26"/>
        </w:rPr>
        <w:t>. Состав, последовательность и сроки выполнения административных процедур (действий)</w:t>
      </w:r>
    </w:p>
    <w:p w:rsidR="0037472C" w:rsidRPr="0037472C" w:rsidRDefault="0037472C" w:rsidP="0037472C">
      <w:pPr>
        <w:pStyle w:val="23"/>
        <w:spacing w:after="0" w:line="240" w:lineRule="auto"/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iCs/>
          <w:sz w:val="26"/>
          <w:szCs w:val="26"/>
        </w:rPr>
        <w:t>3.</w:t>
      </w:r>
      <w:r w:rsidRPr="0037472C">
        <w:rPr>
          <w:sz w:val="26"/>
          <w:szCs w:val="26"/>
        </w:rPr>
        <w:t>1. Предоставление муниципальной услуги включает в себя следующие административные процедуры: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>прием и регистрация заявления и прилагаемых документов;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рассмотрение заявления и принятие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выдача (направление) заявителю уведомления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3.2. </w:t>
      </w:r>
      <w:hyperlink r:id="rId18" w:history="1">
        <w:r w:rsidRPr="0037472C">
          <w:rPr>
            <w:sz w:val="26"/>
            <w:szCs w:val="26"/>
          </w:rPr>
          <w:t>Блок-схема</w:t>
        </w:r>
      </w:hyperlink>
      <w:r w:rsidRPr="0037472C">
        <w:rPr>
          <w:sz w:val="26"/>
          <w:szCs w:val="26"/>
        </w:rPr>
        <w:t xml:space="preserve"> последовательности административных процедур при предоставлении муниципальной услуги приводится в приложении 3 к настоящему административному регламенту.</w:t>
      </w:r>
    </w:p>
    <w:p w:rsidR="0037472C" w:rsidRPr="0037472C" w:rsidRDefault="0037472C" w:rsidP="0037472C">
      <w:pPr>
        <w:jc w:val="both"/>
        <w:rPr>
          <w:sz w:val="26"/>
          <w:szCs w:val="26"/>
        </w:rPr>
      </w:pPr>
    </w:p>
    <w:p w:rsidR="0037472C" w:rsidRPr="0037472C" w:rsidRDefault="0037472C" w:rsidP="0037472C">
      <w:pPr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3.3. Прием и регистрация заявления и прилагаемых документов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3.3.1. Юридическим фактом, являющимся основанием для начала выполнения административной процедуры, является поступление в Уполномоченный орган заявления и прилагаемых документов.</w:t>
      </w:r>
    </w:p>
    <w:p w:rsidR="0037472C" w:rsidRPr="0037472C" w:rsidRDefault="0037472C" w:rsidP="0037472C">
      <w:pPr>
        <w:pStyle w:val="ConsPlusNormal"/>
        <w:widowControl/>
        <w:tabs>
          <w:tab w:val="num" w:pos="1288"/>
          <w:tab w:val="left" w:pos="1560"/>
        </w:tabs>
        <w:suppressAutoHyphens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3.3.2. Должностное лицо Уполномоченного органа, ответственное за прием и регистрацию заявления в день поступления заявления (при поступлении в электронном виде в нерабочее время – в ближайший рабочий день, следующий за днем поступления указанных документов):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осуществляет регистрацию заявления и прилагаемых документов в журнале регистрации входящих обращений;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выдает расписку </w:t>
      </w:r>
      <w:r w:rsidRPr="0037472C">
        <w:rPr>
          <w:rFonts w:eastAsia="Calibri"/>
          <w:sz w:val="26"/>
          <w:szCs w:val="26"/>
        </w:rPr>
        <w:t>в получении от заявителя документов с указанием их перечня и даты их получения Уполномоченным органом, а также с указанием перечня сведений и документов, которые будут получены по межведомственным запросам</w:t>
      </w:r>
      <w:r w:rsidRPr="0037472C">
        <w:rPr>
          <w:sz w:val="26"/>
          <w:szCs w:val="26"/>
        </w:rPr>
        <w:t xml:space="preserve"> (в случае представления документов через многофункциональный центр расписка выдается многофункциональным центром).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3.3.3. После регистрации, заявление и прилагаемые к нему документы направляются для рассмотрения должностному лицу Уполномоченного органа, ответственному за предоставление муниципальной услуги (далее – должностное лицо, ответственное за предоставление муниципальной услуги).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3.3.4. Срок выполнения данной административной процедуры составляет 1 рабочий день со дня поступления </w:t>
      </w:r>
      <w:hyperlink w:anchor="Par428" w:tooltip="                                 ЗАЯВЛЕНИЕ" w:history="1">
        <w:r w:rsidRPr="0037472C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37472C">
        <w:rPr>
          <w:rFonts w:ascii="Times New Roman" w:hAnsi="Times New Roman" w:cs="Times New Roman"/>
          <w:sz w:val="26"/>
          <w:szCs w:val="26"/>
        </w:rPr>
        <w:t xml:space="preserve"> и прилагаемых документов в Уполномоченный орган.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3.3.5. Результатом выполнения данной административной процедуры является получение должностным лицом, ответственным за предоставление муниципальной услуги заявления и прилагаемых документов на рассмотрение.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3.4. Рассмотрение заявления и принятие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</w:t>
      </w:r>
    </w:p>
    <w:p w:rsidR="0037472C" w:rsidRPr="0037472C" w:rsidRDefault="0037472C" w:rsidP="0037472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3.4.1. Юридическим фактом, являющимся основанием для начала выполнения административной процедуры является получение заявления и прилагаемых документов должностным лицом, ответственным за предоставление </w:t>
      </w:r>
      <w:r w:rsidRPr="0037472C">
        <w:rPr>
          <w:rFonts w:ascii="Times New Roman" w:hAnsi="Times New Roman" w:cs="Times New Roman"/>
          <w:sz w:val="26"/>
          <w:szCs w:val="26"/>
        </w:rPr>
        <w:lastRenderedPageBreak/>
        <w:t>муниципальной услуги на рассмотрение.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3.4.2. В случае поступления </w:t>
      </w:r>
      <w:hyperlink w:anchor="Par428" w:tooltip="                                 ЗАЯВЛЕНИЕ" w:history="1">
        <w:r w:rsidRPr="0037472C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Pr="0037472C">
        <w:rPr>
          <w:rFonts w:ascii="Times New Roman" w:hAnsi="Times New Roman" w:cs="Times New Roman"/>
          <w:sz w:val="26"/>
          <w:szCs w:val="26"/>
        </w:rPr>
        <w:t xml:space="preserve"> и прилагаемых документов в электронной форме должностное лицо, ответственное за предоставление муниципальной услуги, в течение 3 рабочих дней со дня регистрации заявления и документов проводит проверку усиленной квалифицированной электронной подписи, которой подписаны заявление и прилагаемые документы.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 создаваемых информационных систем, используемых для предоставления государственной услуги.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3.4.3. Если в случае проверки усиленной квалифицированной электронной подписи установлено несоблюдение условий признания ее действительности, должностное лицо, ответственное за предоставление муниципальной услуги, в течение 1 рабочего дня со дня окончания указанной проверки: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органа;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направляет заявителю указанное уведомление в электронной форме, подписанное усиленной квалифицированной электронной подписью руководителя Уполномоченного органа, по адресу электронной почты заявителя.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После получения уведомления заявитель вправе обратиться повторно с заявлением о предоставлении услуги, устранив нарушения, которые послужили основанием для отказа в приеме к рассмотрению первичного обращения.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3.4.4. </w:t>
      </w:r>
      <w:proofErr w:type="gramStart"/>
      <w:r w:rsidRPr="0037472C">
        <w:rPr>
          <w:sz w:val="26"/>
          <w:szCs w:val="26"/>
        </w:rPr>
        <w:t>В случае если заявитель по своему усмотрению не представил документы, указанные в пункте 2.13 настоящего административного регламента, и при поступлении заявления и прилагаемых документов в электронной форме (если в результате проверки усиленной квалифицированной электронной подписи заявителя установлено соблюдение условий признания ее действительности), должностное лицо, ответственное за предоставление муниципальной услуги, в течение 5 рабочих дней со дня получения заявления и прилагаемых</w:t>
      </w:r>
      <w:proofErr w:type="gramEnd"/>
      <w:r w:rsidRPr="0037472C">
        <w:rPr>
          <w:sz w:val="26"/>
          <w:szCs w:val="26"/>
        </w:rPr>
        <w:t xml:space="preserve"> документов обеспечивает направление межведомственных запросов: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t>в Управление федеральной службы государственной регистрации кадастра и картографии по Вологодской области для получения копии документов (сведений из документов):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t>- о наличии (отсутствии) жилых помещений на праве собственности у гражданина, членов его семьи за пять лет, предшествующих подаче заявления;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t>- правоустанавливающие документы на жилое помещение, находящееся в собственности у гражданина, членов его семьи;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t>- о кадастровой стоимости земельных участков;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t>в органы государственной власти, органы местного самоуправления, организации, осуществляющие полномочия по управлению государственным и (или) муниципальным жилым фондом для получения копий документов (сведений из документов):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>- о наличии (отсутствии) занимаемых по договорам социального найма жилых помещений у гражданина, членов его семьи за пять лет, предшествующих подаче заявления;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 xml:space="preserve">в Государственное учреждение - отделение Пенсионного фонда Российской Федерации по Вологодской области, Управление Федеральной службы исполнения наказаний по Вологодской области, Управление </w:t>
      </w:r>
      <w:r w:rsidRPr="0037472C">
        <w:rPr>
          <w:caps/>
          <w:sz w:val="26"/>
          <w:szCs w:val="26"/>
        </w:rPr>
        <w:t>ф</w:t>
      </w:r>
      <w:r w:rsidRPr="0037472C">
        <w:rPr>
          <w:sz w:val="26"/>
          <w:szCs w:val="26"/>
        </w:rPr>
        <w:t>едеральной службы безопасности по Вологодской области, Управление Министерства внутренних дел по Вологодской области, Управление Федеральной службы по контролю за оборотом наркотиков по Вологодской области, Военный комиссариат Вологодской области, Северо-западное управление Федеральной таможенной службы для получения копий документов (сведений из документов</w:t>
      </w:r>
      <w:proofErr w:type="gramEnd"/>
      <w:r w:rsidRPr="0037472C">
        <w:rPr>
          <w:sz w:val="26"/>
          <w:szCs w:val="26"/>
        </w:rPr>
        <w:t>) о пенсии, компенсационных выплатах (кроме компенсационных выплат неработающим трудоспособным лицам, осуществляющим уход за нетрудоспособными гражданами) и дополнительном ежемесячном материальном обеспечении пенсионеров;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r w:rsidRPr="0037472C">
        <w:rPr>
          <w:sz w:val="26"/>
          <w:szCs w:val="26"/>
        </w:rPr>
        <w:t>в Управление Судебного департамента в Вологодской области для получения копий документов (сведений из документов) о ежемесячном пожизненном содержании судей, вышедших в отставку;</w:t>
      </w:r>
    </w:p>
    <w:p w:rsidR="0037472C" w:rsidRPr="0037472C" w:rsidRDefault="0037472C" w:rsidP="0037472C">
      <w:pPr>
        <w:pStyle w:val="21"/>
        <w:ind w:firstLine="709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в Департамент труда и занятости населения Вологодской области для получения копий документов (сведений из документов) о пособим по безработице, материальной помощи и иных выплатах безработным гражданам, а также стипендии и материальной помощи, выплачиваемых гражданам в период профессионального обучения и дополнительного профессионального образования по направлению органов службы занятости, выплатах безработным гражданам, принимающим участие в общественных работах, и безработным гражданам, особо нуждающимся</w:t>
      </w:r>
      <w:proofErr w:type="gramEnd"/>
      <w:r w:rsidRPr="0037472C">
        <w:rPr>
          <w:sz w:val="26"/>
          <w:szCs w:val="26"/>
        </w:rPr>
        <w:t xml:space="preserve"> в социальной защите, в период их участия во временных работах;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 xml:space="preserve">в Военный комиссариат Вологодской области, Управление </w:t>
      </w:r>
      <w:r w:rsidRPr="0037472C">
        <w:rPr>
          <w:caps/>
          <w:sz w:val="26"/>
          <w:szCs w:val="26"/>
        </w:rPr>
        <w:t>ф</w:t>
      </w:r>
      <w:r w:rsidRPr="0037472C">
        <w:rPr>
          <w:sz w:val="26"/>
          <w:szCs w:val="26"/>
        </w:rPr>
        <w:t>едеральной службы безопасности по Вологодской области, Управление Министерства внутренних дел по Вологодской области для получения копий документов (сведений из документов) о ежемесячном пособии супругам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трудоустроиться в связи с отсутствием возможности трудоустройства по</w:t>
      </w:r>
      <w:proofErr w:type="gramEnd"/>
      <w:r w:rsidRPr="0037472C">
        <w:rPr>
          <w:sz w:val="26"/>
          <w:szCs w:val="26"/>
        </w:rPr>
        <w:t xml:space="preserve"> специальности и были признаны в установленном порядке безработными, а также в период, когда супруги военнослужащих вынуждены не работать по состоянию здоровья детей, связанному с условиями проживания по месту воинской службы супруга, если по заключению учреждения здравоохранения их дети до достижения возраста 18 лет нуждаются в постороннем уходе;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 xml:space="preserve">Управление Федеральной службы исполнения наказаний по Вологодской области, Управление </w:t>
      </w:r>
      <w:r w:rsidRPr="0037472C">
        <w:rPr>
          <w:caps/>
          <w:sz w:val="26"/>
          <w:szCs w:val="26"/>
        </w:rPr>
        <w:t>ф</w:t>
      </w:r>
      <w:r w:rsidRPr="0037472C">
        <w:rPr>
          <w:sz w:val="26"/>
          <w:szCs w:val="26"/>
        </w:rPr>
        <w:t>едеральной службы безопасности по Вологодской области, Управление Министерства внутренних дел по Вологодской области для получения копий документов (сведений из документов) о ежемесячных компенсационных выплатам неработающим женам лиц рядового и начальствующего состава органов внутренних дел Российской Федерации и учреждений уголовно-исполнительной системы Министерства юстиции Российской Федерации в отдаленных гарнизонах и местностях, где отсутствует</w:t>
      </w:r>
      <w:proofErr w:type="gramEnd"/>
      <w:r w:rsidRPr="0037472C">
        <w:rPr>
          <w:sz w:val="26"/>
          <w:szCs w:val="26"/>
        </w:rPr>
        <w:t xml:space="preserve"> возможность их трудоустройства;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в Департамент социальной защиты населения Вологодской области, органы социальной защиты населения по месту жительства для получения копий </w:t>
      </w:r>
      <w:r w:rsidRPr="0037472C">
        <w:rPr>
          <w:sz w:val="26"/>
          <w:szCs w:val="26"/>
        </w:rPr>
        <w:lastRenderedPageBreak/>
        <w:t>документов (сведений из документов) о суммах предоставленной государственной социальной помощи;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 Управление Федеральной налоговой службы по Вологодской области для получения: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сведений о доходах от занятий предпринимательской деятельностью, включая доходы, полученные в результате деятельности крестьянского (фермерского) хозяйства, в том числе хозяйства без образования юридического лица;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данных об инвентаризационной стоимости недвижимого имущества, принадлежащего заявителю и членам его семьи на праве собственности;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 территориальные органы регистрационного учета: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сведений, подтверждающих постоянное проживание гражданина и лиц, указанных в заявлении в качестве членов семьи, на территории муниципального образования области, в котором гражданин подает заявление;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 территориальные органы записи актов гражданского состояния: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сведений о заключении брака (для лиц, состоящих в браке);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- сведений (свидетельств) о рождении или иных сведений, подтверждающих личность детей, их родство с заявителем (для лиц, имеющих детей).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3.4.5. В срок не позднее 15 календарных дней со дня регистрации заявления специалист, ответственный за предоставление муниципальной услуги: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осуществляет расчет дохода, приходящегося на каждого члена семьи заявителя;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 случае наличия оснований для отказа в предоставлении жилых помещений муниципального жилищного фонда по договору социального найма, указанных в пункте 2.19 настоящего административного регламента</w:t>
      </w:r>
      <w:r>
        <w:rPr>
          <w:sz w:val="26"/>
          <w:szCs w:val="26"/>
        </w:rPr>
        <w:t>,</w:t>
      </w:r>
      <w:r w:rsidRPr="0037472C">
        <w:rPr>
          <w:sz w:val="26"/>
          <w:szCs w:val="26"/>
        </w:rPr>
        <w:t xml:space="preserve"> готовит проект решения об отказе в предоставлении жилого помещения муниципального жилищного фонда по договору социального найма;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в случае наличия основания, указанного в абзаце четвертом пункта 2.19 настоящего административного регламента, готовит проект решения о снятии гражданина с учета в качестве нуждающихся в жилых помещениях</w:t>
      </w:r>
      <w:proofErr w:type="gramEnd"/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 случае отсутствия оснований для отказа в предоставлении жилых помещений муниципального жилищного фонда по договору социального найма, указанных в пункте 2.19 настоящего административного регламента</w:t>
      </w:r>
      <w:r>
        <w:rPr>
          <w:sz w:val="26"/>
          <w:szCs w:val="26"/>
        </w:rPr>
        <w:t>,</w:t>
      </w:r>
      <w:r w:rsidRPr="0037472C">
        <w:rPr>
          <w:sz w:val="26"/>
          <w:szCs w:val="26"/>
        </w:rPr>
        <w:t xml:space="preserve"> готовит проект решения о предоставлении жилого помещения муниципального жилищного фонда по договору социального найма.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3.4.6. Специалист, ответственный за прием документов, в день получения согласованного проекта документа передает его на подпись Главе администрации района.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Глава администрации района в течение 2 рабочих дней </w:t>
      </w:r>
      <w:proofErr w:type="gramStart"/>
      <w:r w:rsidRPr="0037472C">
        <w:rPr>
          <w:sz w:val="26"/>
          <w:szCs w:val="26"/>
        </w:rPr>
        <w:t>с даты получения</w:t>
      </w:r>
      <w:proofErr w:type="gramEnd"/>
      <w:r w:rsidRPr="0037472C">
        <w:rPr>
          <w:sz w:val="26"/>
          <w:szCs w:val="26"/>
        </w:rPr>
        <w:t xml:space="preserve"> проекта документа рассматривает и подписывает документ.</w:t>
      </w:r>
    </w:p>
    <w:p w:rsidR="0037472C" w:rsidRPr="0037472C" w:rsidRDefault="0037472C" w:rsidP="0037472C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3.4.7. Срок выполнения административной процедуры - не более 30 календарных дней со дня поступления заявления и прилагаемых документов в Уполномоченный орган.</w:t>
      </w:r>
    </w:p>
    <w:p w:rsidR="0037472C" w:rsidRPr="0037472C" w:rsidRDefault="0037472C" w:rsidP="0037472C">
      <w:pPr>
        <w:widowControl w:val="0"/>
        <w:autoSpaceDE w:val="0"/>
        <w:autoSpaceDN w:val="0"/>
        <w:adjustRightInd w:val="0"/>
        <w:ind w:right="-2"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3.4.8. Критериями принятия решения в рамках выполнения административной процедуры является отсутствие оснований для отказа в предоставлении жилых помещений муниципального жилищного фонда по договору социального найма, указанных в пункте 2.19 настоящего административного регламента.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>3.4.9. Результатом выполнения административной процедуры является решение Уполномоченного органа: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о предоставлении жилого помещения муниципального жилищного фонда по договору социального найма; 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об отказе в предоставлении жилого помещения муниципального жилищного фонда по договору социального найма.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3.5. Выдача (направление) заявителю уведомления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</w:t>
      </w:r>
    </w:p>
    <w:p w:rsidR="0037472C" w:rsidRPr="0037472C" w:rsidRDefault="0037472C" w:rsidP="0037472C">
      <w:pPr>
        <w:pStyle w:val="ConsPlusNormal"/>
        <w:tabs>
          <w:tab w:val="left" w:pos="1418"/>
        </w:tabs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3.5.1. </w:t>
      </w:r>
      <w:proofErr w:type="gramStart"/>
      <w:r w:rsidRPr="0037472C">
        <w:rPr>
          <w:sz w:val="26"/>
          <w:szCs w:val="26"/>
        </w:rPr>
        <w:t>Юридическим фактом, являющимся основанием для начала исполнения административной процедуры</w:t>
      </w:r>
      <w:r>
        <w:rPr>
          <w:sz w:val="26"/>
          <w:szCs w:val="26"/>
        </w:rPr>
        <w:t>,</w:t>
      </w:r>
      <w:r w:rsidRPr="0037472C">
        <w:rPr>
          <w:sz w:val="26"/>
          <w:szCs w:val="26"/>
        </w:rPr>
        <w:t xml:space="preserve"> является принятое Уполномоченным органом решение о предоставлении жилого помещения муниципального жилищного фонда по договору социального найма либо об отказе в предоставлении жилого помещения муниципального жилищного фонда по договору социального найма.</w:t>
      </w:r>
      <w:proofErr w:type="gramEnd"/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3.5.2. Должностное лицо, ответственное за предоставление муниципальной услуги, не позднее чем через три рабочих дня со дня принятия решения обеспечивает направление (вручение) заявителю уведомления о принятом решении.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 случае предоставления гражданином заявления через многофункциональный центр указанное уведомление направляется в многофункциональный центр, если иной способ получения не указан заявителем.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3.5.3. В случае принятия решения о предоставлении жилых помещений муниципального жилищного фонда по договору социального найма с заявителем заключается договор социального найма жилого помещения в срок, указанный в решении.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3.5.4. Срок выполнения административный процедуры – не более 3 рабочих дней со дня принятия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3.5.5. Результатом выполнения административной процедуры является выдача (направление) заявителю уведомления о принятом решении.</w:t>
      </w:r>
    </w:p>
    <w:p w:rsidR="0037472C" w:rsidRPr="0037472C" w:rsidRDefault="0037472C" w:rsidP="0037472C">
      <w:pPr>
        <w:ind w:firstLine="540"/>
        <w:jc w:val="both"/>
        <w:rPr>
          <w:i/>
          <w:sz w:val="26"/>
          <w:szCs w:val="26"/>
        </w:rPr>
      </w:pPr>
    </w:p>
    <w:p w:rsidR="0037472C" w:rsidRPr="0037472C" w:rsidRDefault="0037472C" w:rsidP="0037472C">
      <w:pPr>
        <w:pStyle w:val="4"/>
        <w:spacing w:before="0"/>
        <w:rPr>
          <w:sz w:val="26"/>
          <w:szCs w:val="26"/>
        </w:rPr>
      </w:pPr>
      <w:r w:rsidRPr="0037472C">
        <w:rPr>
          <w:sz w:val="26"/>
          <w:szCs w:val="26"/>
          <w:lang w:val="en-US"/>
        </w:rPr>
        <w:t>IV</w:t>
      </w:r>
      <w:r w:rsidRPr="0037472C">
        <w:rPr>
          <w:sz w:val="26"/>
          <w:szCs w:val="26"/>
        </w:rPr>
        <w:t>. Формы контроля за исполнением</w:t>
      </w:r>
    </w:p>
    <w:p w:rsidR="0037472C" w:rsidRPr="0037472C" w:rsidRDefault="0037472C" w:rsidP="0037472C">
      <w:pPr>
        <w:pStyle w:val="4"/>
        <w:spacing w:before="0"/>
        <w:rPr>
          <w:sz w:val="26"/>
          <w:szCs w:val="26"/>
        </w:rPr>
      </w:pPr>
      <w:r w:rsidRPr="0037472C">
        <w:rPr>
          <w:sz w:val="26"/>
          <w:szCs w:val="26"/>
        </w:rPr>
        <w:t>административного регламента</w:t>
      </w:r>
    </w:p>
    <w:p w:rsidR="0037472C" w:rsidRPr="0037472C" w:rsidRDefault="0037472C" w:rsidP="0037472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4.1.</w:t>
      </w:r>
      <w:r w:rsidRPr="0037472C">
        <w:rPr>
          <w:sz w:val="26"/>
          <w:szCs w:val="26"/>
        </w:rPr>
        <w:tab/>
      </w:r>
      <w:proofErr w:type="gramStart"/>
      <w:r w:rsidRPr="0037472C">
        <w:rPr>
          <w:sz w:val="26"/>
          <w:szCs w:val="26"/>
        </w:rPr>
        <w:t>Контроль за</w:t>
      </w:r>
      <w:proofErr w:type="gramEnd"/>
      <w:r w:rsidRPr="0037472C">
        <w:rPr>
          <w:sz w:val="26"/>
          <w:szCs w:val="26"/>
        </w:rPr>
        <w:t xml:space="preserve"> соблюдением и исполнением должностными лицами Уполномоченного органа</w:t>
      </w:r>
      <w:r w:rsidRPr="0037472C">
        <w:rPr>
          <w:i/>
          <w:iCs/>
          <w:sz w:val="26"/>
          <w:szCs w:val="26"/>
        </w:rPr>
        <w:t xml:space="preserve"> </w:t>
      </w:r>
      <w:r w:rsidRPr="0037472C">
        <w:rPr>
          <w:sz w:val="26"/>
          <w:szCs w:val="26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за принятием ими решений включает в себя текущий контроль и контроль полноты и качества предоставления муниципальной услуги.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color w:val="FF0000"/>
          <w:sz w:val="26"/>
          <w:szCs w:val="26"/>
        </w:rPr>
      </w:pPr>
      <w:r w:rsidRPr="0037472C">
        <w:rPr>
          <w:sz w:val="26"/>
          <w:szCs w:val="26"/>
        </w:rPr>
        <w:t xml:space="preserve">4.2. Текущий </w:t>
      </w:r>
      <w:proofErr w:type="gramStart"/>
      <w:r w:rsidRPr="0037472C">
        <w:rPr>
          <w:sz w:val="26"/>
          <w:szCs w:val="26"/>
        </w:rPr>
        <w:t>контроль за</w:t>
      </w:r>
      <w:proofErr w:type="gramEnd"/>
      <w:r w:rsidRPr="0037472C">
        <w:rPr>
          <w:sz w:val="26"/>
          <w:szCs w:val="26"/>
        </w:rPr>
        <w:t xml:space="preserve"> соблюдением и исполнением должностными лицами положений настоящего административного регламента и иных </w:t>
      </w:r>
      <w:r w:rsidRPr="0037472C">
        <w:rPr>
          <w:sz w:val="26"/>
          <w:szCs w:val="26"/>
        </w:rPr>
        <w:lastRenderedPageBreak/>
        <w:t>нормативных правовых актов, устанавливающих требования к предоставлению муниципальной услуги, а также за принятием ими решений осуществляют должностные лица, определенные постановлением администрации Усть-Кубинского муниципального района.</w:t>
      </w:r>
    </w:p>
    <w:p w:rsidR="0037472C" w:rsidRPr="0037472C" w:rsidRDefault="0037472C" w:rsidP="0037472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Текущий контроль осуществляется на постоянной основе.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4.3. Контроль над полнотой и качеством </w:t>
      </w:r>
      <w:r w:rsidRPr="0037472C">
        <w:rPr>
          <w:rFonts w:ascii="Times New Roman" w:hAnsi="Times New Roman" w:cs="Times New Roman"/>
          <w:spacing w:val="-4"/>
          <w:sz w:val="26"/>
          <w:szCs w:val="26"/>
        </w:rPr>
        <w:t>предоставления муниципальной услуги</w:t>
      </w:r>
      <w:r w:rsidRPr="0037472C">
        <w:rPr>
          <w:rFonts w:ascii="Times New Roman" w:hAnsi="Times New Roman" w:cs="Times New Roman"/>
          <w:sz w:val="26"/>
          <w:szCs w:val="26"/>
        </w:rPr>
        <w:t xml:space="preserve">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Проверки могут быть плановыми (осуществляться на основании полугодовых или годовых планов работы Уполномоченного органа) и внеплановыми.</w:t>
      </w:r>
    </w:p>
    <w:p w:rsidR="0037472C" w:rsidRPr="0037472C" w:rsidRDefault="0037472C" w:rsidP="0037472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sz w:val="26"/>
          <w:szCs w:val="26"/>
        </w:rPr>
      </w:pPr>
      <w:r w:rsidRPr="0037472C">
        <w:rPr>
          <w:sz w:val="26"/>
          <w:szCs w:val="26"/>
        </w:rPr>
        <w:t xml:space="preserve">Периодичность проверок – </w:t>
      </w:r>
      <w:proofErr w:type="gramStart"/>
      <w:r w:rsidRPr="0037472C">
        <w:rPr>
          <w:sz w:val="26"/>
          <w:szCs w:val="26"/>
        </w:rPr>
        <w:t>плановые</w:t>
      </w:r>
      <w:proofErr w:type="gramEnd"/>
      <w:r w:rsidRPr="0037472C">
        <w:rPr>
          <w:sz w:val="26"/>
          <w:szCs w:val="26"/>
        </w:rPr>
        <w:t xml:space="preserve"> 1 раз в год, внеплановые – по конкретному обращению заявителя.</w:t>
      </w:r>
    </w:p>
    <w:p w:rsidR="0037472C" w:rsidRPr="0037472C" w:rsidRDefault="0037472C" w:rsidP="0037472C">
      <w:pPr>
        <w:tabs>
          <w:tab w:val="left" w:pos="0"/>
        </w:tabs>
        <w:autoSpaceDE w:val="0"/>
        <w:autoSpaceDN w:val="0"/>
        <w:adjustRightInd w:val="0"/>
        <w:ind w:firstLine="709"/>
        <w:jc w:val="both"/>
        <w:outlineLvl w:val="2"/>
        <w:rPr>
          <w:bCs/>
          <w:snapToGrid w:val="0"/>
          <w:sz w:val="26"/>
          <w:szCs w:val="26"/>
        </w:rPr>
      </w:pPr>
      <w:r w:rsidRPr="0037472C">
        <w:rPr>
          <w:sz w:val="26"/>
          <w:szCs w:val="26"/>
        </w:rPr>
        <w:t>При проведении проверки могут рассматриваться все вопросы, связанные с предоставлением муниципальной услуги (комплексные проверки) или отдельные вопросы (тематические проверки).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– 2 раза в год.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Результаты проведения проверок оформляются в виде акта, в котором отмечаются выявленные недостатки и предложения по их устранению, </w:t>
      </w:r>
      <w:proofErr w:type="gramStart"/>
      <w:r w:rsidRPr="0037472C">
        <w:rPr>
          <w:rFonts w:ascii="Times New Roman" w:hAnsi="Times New Roman" w:cs="Times New Roman"/>
          <w:sz w:val="26"/>
          <w:szCs w:val="26"/>
        </w:rPr>
        <w:t>который</w:t>
      </w:r>
      <w:proofErr w:type="gramEnd"/>
      <w:r w:rsidRPr="0037472C">
        <w:rPr>
          <w:rFonts w:ascii="Times New Roman" w:hAnsi="Times New Roman" w:cs="Times New Roman"/>
          <w:sz w:val="26"/>
          <w:szCs w:val="26"/>
        </w:rPr>
        <w:t xml:space="preserve"> представляется руководителю Уполномоченного органа в течение 10 рабочих дней после завершения проверки.</w:t>
      </w:r>
    </w:p>
    <w:p w:rsidR="0037472C" w:rsidRPr="0037472C" w:rsidRDefault="0037472C" w:rsidP="0037472C">
      <w:pPr>
        <w:pStyle w:val="21"/>
        <w:ind w:firstLine="709"/>
        <w:rPr>
          <w:bCs/>
          <w:snapToGrid w:val="0"/>
          <w:sz w:val="26"/>
          <w:szCs w:val="26"/>
        </w:rPr>
      </w:pPr>
      <w:r w:rsidRPr="0037472C">
        <w:rPr>
          <w:sz w:val="26"/>
          <w:szCs w:val="26"/>
        </w:rPr>
        <w:t>4.4. Должностные лица, ответственные за предоставление муниципальной услуги, несут персональную ответственность за соблюдение порядка предоставления муниципальной услуги.</w:t>
      </w:r>
    </w:p>
    <w:p w:rsidR="0037472C" w:rsidRPr="0037472C" w:rsidRDefault="0037472C" w:rsidP="0037472C">
      <w:pPr>
        <w:pStyle w:val="21"/>
        <w:ind w:firstLine="709"/>
        <w:rPr>
          <w:bCs/>
          <w:snapToGrid w:val="0"/>
          <w:sz w:val="26"/>
          <w:szCs w:val="26"/>
        </w:rPr>
      </w:pPr>
      <w:r w:rsidRPr="0037472C">
        <w:rPr>
          <w:sz w:val="26"/>
          <w:szCs w:val="26"/>
        </w:rPr>
        <w:t>4.5. По результатам 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Федерации.</w:t>
      </w:r>
    </w:p>
    <w:p w:rsidR="0037472C" w:rsidRPr="0037472C" w:rsidRDefault="0037472C" w:rsidP="0037472C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 xml:space="preserve">4.6. </w:t>
      </w:r>
      <w:proofErr w:type="gramStart"/>
      <w:r w:rsidRPr="0037472C">
        <w:rPr>
          <w:rFonts w:ascii="Times New Roman" w:hAnsi="Times New Roman" w:cs="Times New Roman"/>
          <w:sz w:val="26"/>
          <w:szCs w:val="26"/>
        </w:rPr>
        <w:t xml:space="preserve">Ответственность за неисполнение, ненадлежащее исполнение возложенных обязанностей по </w:t>
      </w:r>
      <w:r w:rsidRPr="0037472C">
        <w:rPr>
          <w:rFonts w:ascii="Times New Roman" w:hAnsi="Times New Roman" w:cs="Times New Roman"/>
          <w:spacing w:val="-4"/>
          <w:sz w:val="26"/>
          <w:szCs w:val="26"/>
        </w:rPr>
        <w:t xml:space="preserve">предоставлению муниципальной услуги, нарушение требований Административного регламента, предусмотренная в соответствии с Трудовым кодексом </w:t>
      </w:r>
      <w:r w:rsidRPr="0037472C">
        <w:rPr>
          <w:rFonts w:ascii="Times New Roman" w:hAnsi="Times New Roman" w:cs="Times New Roman"/>
          <w:sz w:val="26"/>
          <w:szCs w:val="26"/>
        </w:rPr>
        <w:t>Российской Федерации</w:t>
      </w:r>
      <w:r w:rsidRPr="0037472C">
        <w:rPr>
          <w:rFonts w:ascii="Times New Roman" w:hAnsi="Times New Roman" w:cs="Times New Roman"/>
          <w:spacing w:val="-4"/>
          <w:sz w:val="26"/>
          <w:szCs w:val="26"/>
        </w:rPr>
        <w:t xml:space="preserve">, Кодексом Российской Федерации об административных правонарушениях, </w:t>
      </w:r>
      <w:r w:rsidRPr="0037472C">
        <w:rPr>
          <w:rFonts w:ascii="Times New Roman" w:hAnsi="Times New Roman" w:cs="Times New Roman"/>
          <w:sz w:val="26"/>
          <w:szCs w:val="26"/>
        </w:rPr>
        <w:t>возлагается на лиц, замещающих должности в Уполномоченном органе (структурном подразделении Уполномоченного органа – при наличии), и работников МФЦ, ответственных за предоставление муниципальной услуги.</w:t>
      </w:r>
      <w:proofErr w:type="gramEnd"/>
    </w:p>
    <w:p w:rsidR="0037472C" w:rsidRPr="0037472C" w:rsidRDefault="0037472C" w:rsidP="0037472C">
      <w:pPr>
        <w:pStyle w:val="ConsPlusNormal"/>
        <w:tabs>
          <w:tab w:val="left" w:pos="900"/>
          <w:tab w:val="left" w:pos="108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37472C">
        <w:rPr>
          <w:rFonts w:ascii="Times New Roman" w:hAnsi="Times New Roman"/>
          <w:sz w:val="26"/>
          <w:szCs w:val="26"/>
        </w:rPr>
        <w:t>4.7. Контроль со стороны граждан, их объединений и организаций за предоставлением муниципальной услуги осуществляется в соответствии с Федеральным законом от 21 июля 2014 года № 212-ФЗ «Об основах общественного контроля в Российской Федерации».</w:t>
      </w:r>
    </w:p>
    <w:p w:rsidR="0037472C" w:rsidRPr="0037472C" w:rsidRDefault="0037472C" w:rsidP="0037472C">
      <w:pPr>
        <w:pStyle w:val="ConsPlusNormal"/>
        <w:tabs>
          <w:tab w:val="left" w:pos="900"/>
          <w:tab w:val="left" w:pos="108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V. Досудебный (внесудебный) порядок обжалований решений и действий (бездействия) органа, предоставляющего муниципальную услугу, его должностных лиц либо муниципальных служащих</w:t>
      </w:r>
    </w:p>
    <w:p w:rsidR="0037472C" w:rsidRPr="0037472C" w:rsidRDefault="0037472C" w:rsidP="003747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5.1. </w:t>
      </w:r>
      <w:proofErr w:type="gramStart"/>
      <w:r w:rsidRPr="0037472C">
        <w:rPr>
          <w:sz w:val="26"/>
          <w:szCs w:val="26"/>
        </w:rPr>
        <w:t>Заявитель имеет право на досудебное (внесудебное) обжалование, оспаривание решений, действий (бездействия), принятых (осуществленных) при предоставлении муниципальной услуги.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Обжалование заявителями решений, действий (бездействия), принятых (осуществленных) в ходе предоставления муниципальной услуги в досудебном (внесудебном) порядке, не лишает их права на обжалование указанных решений, действий (бездействия) в судебном порядке.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5.2. </w:t>
      </w:r>
      <w:proofErr w:type="gramStart"/>
      <w:r w:rsidRPr="0037472C">
        <w:rPr>
          <w:sz w:val="26"/>
          <w:szCs w:val="26"/>
        </w:rPr>
        <w:t xml:space="preserve">Предметом досудебного (внесудебного) обжалования могут быть решения (действия, бездействие), принятые (осуществленные) при предоставлении муниципальной услуги. 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Заявитель может обратиться с жалобой, в том числе в следующих случаях: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нарушение срока регистрации заявления о предоставлении муниципальной услуги;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нарушение срока предоставления муниципальной услуги;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отказ заявителю в приеме документов, предоставление которых предусмотрено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 для предоставления муниципальной услуги;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затребование с заявителя при предоставлении муниципальной  услуги платы, не предусмотренной нормативными правовыми актами Российской Федерации, нормативными правовыми актами области, муниципальными правовыми актами администрации Усть-Кубинского муниципального района;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отказ органа, предоставляющего муниципальную услугу, муниципального служащего либо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5.3. Основанием для начала процедуры досудебного (внесудебного) обжалования является поступление жалобы заявителя в Уполномоченный орган.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Жалоба подается в письменной форме на бумажном носителе, в электронной форме. Жалоба может быть направлена по почте, с использованием информационно-телекоммуникационной сети «Интернет», а также может быть принята при личном приеме заявителя.    </w:t>
      </w:r>
    </w:p>
    <w:p w:rsidR="0037472C" w:rsidRPr="0037472C" w:rsidRDefault="0037472C" w:rsidP="0037472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5.4. В досудебном порядке могут быть обжалованы действия (бездействие) и решения: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должностных лиц Уполномоченного органа, муниципальных служащих – Главе администрации района;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 xml:space="preserve">МФЦ - в Уполномоченный орган, заключивший соглашение о взаимодействии с многофункциональным центром.   </w:t>
      </w:r>
    </w:p>
    <w:p w:rsidR="009433B5" w:rsidRDefault="009433B5" w:rsidP="009433B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5.5. В случае</w:t>
      </w:r>
      <w:proofErr w:type="gramStart"/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если заявитель направил жалобу в электронном виде, специалист, ответственный за прием и регистрацию заявления, в течение 3 дней со дня поступления такой жалобы проводит проверку электронной подписи, которой подписана жалоба. Жалоба, направленная в электронном виде, подписывается простой электронной подписью.</w:t>
      </w:r>
    </w:p>
    <w:p w:rsidR="009433B5" w:rsidRPr="00BB3F65" w:rsidRDefault="009433B5" w:rsidP="009433B5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>При поступлении жалобы в электронном виде в нерабочее время она регистрируется специалистом, ответственным за прием и регистрацию заявления, в Уполномоченном органе в ближайший рабочий день, следующий за днем поступления указанного заявления.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5.6. Жалоба должна содержать: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наименование органа, должностного лица Уполномоченного органа либо муниципального служащего, решения и действия (бездействие) которых обжалуются;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сведения об обжалуемых решениях и действиях (бездействии) Уполномоченного органа, должностного лица Уполномоченного органа либо муниципального служащего;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доводы, на основании которых заявитель не согласен с решением и действием (бездействием) Уполномоченного органа, должностного лица Уполномоченного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5.7. </w:t>
      </w:r>
      <w:proofErr w:type="gramStart"/>
      <w:r w:rsidRPr="0037472C">
        <w:rPr>
          <w:sz w:val="26"/>
          <w:szCs w:val="26"/>
        </w:rPr>
        <w:t>На стадии досудебного обжалования действий (бездействия) Уполномоченного органа, должностного лица Уполномоченного органа либо муниципального служащего, а также решений, принятых в ходе предоставления муниципальной услуги, заявитель имеет право на получение информации и документов, необходимых для обоснования и рассмотрения жалобы, а также на представление дополнительных материалов в срок не более 5 дней с момента обращения.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5.8. </w:t>
      </w:r>
      <w:proofErr w:type="gramStart"/>
      <w:r w:rsidRPr="0037472C">
        <w:rPr>
          <w:sz w:val="26"/>
          <w:szCs w:val="26"/>
        </w:rPr>
        <w:t xml:space="preserve">Жалоба, поступившая в Уполномоченный орган, рассматривается в течение 15 рабочих дней со дня ее регистрации, а в случае обжалования отказа Уполномоченного органа, должностного лица Уполномоченного органа либо муниципального служащего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 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5.9. Случаи оставления жалобы без ответа: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>В вышеуказанных случаях заявителю не позднее трех рабочих дней со дня регистрации направляется письменное уведомление об оставлении жалобы без ответа с указанием оснований принятого решения, за исключением случая, если в жалобе не указаны фамилия заявителя и (или) почтовый адрес, по которому должен быть направлен ответ.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5.10. Случаи отказа в удовлетворении жалобы: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а) отсутствие нарушения порядка предоставления муниципальной услуги;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б) наличие вступившего в законную силу решения суда, арбитражного суда по жалобе о том же предмете и по тем же основаниям;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в)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г) наличие решения по жалобе, принятого ранее в отношении того же заявителя и по тому же предмету жалобы.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5.11. По результатам рассмотрения жалобы принимается одно из следующих решений: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proofErr w:type="gramStart"/>
      <w:r w:rsidRPr="0037472C">
        <w:rPr>
          <w:sz w:val="26"/>
          <w:szCs w:val="26"/>
        </w:rPr>
        <w:t>об удовлетворении жалобы, в том числе в форме отмены принятого решения, исправления допущенных Уполномоченного органа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области,  муниципальными правовыми актами администрации Усть-Кубинского муниципального района, а также в иных формах;</w:t>
      </w:r>
      <w:proofErr w:type="gramEnd"/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об отказе в удовлетворении жалобы.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5.12. Не позднее дня, следующего за днем принятия решения, указанного в пункте 5.11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7472C" w:rsidRPr="0037472C" w:rsidRDefault="0037472C" w:rsidP="0037472C">
      <w:pPr>
        <w:ind w:firstLine="709"/>
        <w:jc w:val="both"/>
        <w:rPr>
          <w:rFonts w:eastAsia="Calibri"/>
          <w:iCs/>
          <w:sz w:val="26"/>
          <w:szCs w:val="26"/>
        </w:rPr>
      </w:pPr>
      <w:r w:rsidRPr="0037472C">
        <w:rPr>
          <w:sz w:val="26"/>
          <w:szCs w:val="26"/>
        </w:rPr>
        <w:t xml:space="preserve">5.13. В случае установления в ходе или по результатам </w:t>
      </w:r>
      <w:proofErr w:type="gramStart"/>
      <w:r w:rsidRPr="0037472C">
        <w:rPr>
          <w:sz w:val="26"/>
          <w:szCs w:val="26"/>
        </w:rPr>
        <w:t>рассмотрения жалобы признаков состава административного правонарушения</w:t>
      </w:r>
      <w:proofErr w:type="gramEnd"/>
      <w:r w:rsidRPr="0037472C">
        <w:rPr>
          <w:sz w:val="26"/>
          <w:szCs w:val="26"/>
        </w:rPr>
        <w:t xml:space="preserve"> или преступления должностное лицо, наделенное полномочиями по рассмотрению жалоб незамедлительно направляет имеющиеся материалы в органы прокуратуры.</w:t>
      </w: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ind w:firstLine="0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lastRenderedPageBreak/>
        <w:t>Приложение 1</w:t>
      </w:r>
    </w:p>
    <w:p w:rsidR="0037472C" w:rsidRPr="0037472C" w:rsidRDefault="0037472C" w:rsidP="0037472C">
      <w:pPr>
        <w:pStyle w:val="ConsPlusNormal"/>
        <w:spacing w:line="288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rPr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Место нахождения многофункциональных центров предоставления государственных и муниципальных услуг, с которыми заключены соглашения о взаимодействии (далее – МФЦ):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 xml:space="preserve">Почтовый адрес МФЦ: 161140, Вологодская область, </w:t>
      </w:r>
      <w:proofErr w:type="spellStart"/>
      <w:r w:rsidRPr="0037472C">
        <w:rPr>
          <w:sz w:val="26"/>
          <w:szCs w:val="26"/>
        </w:rPr>
        <w:t>Усть-Кубинский</w:t>
      </w:r>
      <w:proofErr w:type="spellEnd"/>
      <w:r w:rsidRPr="0037472C">
        <w:rPr>
          <w:sz w:val="26"/>
          <w:szCs w:val="26"/>
        </w:rPr>
        <w:t xml:space="preserve"> район, с</w:t>
      </w:r>
      <w:proofErr w:type="gramStart"/>
      <w:r w:rsidRPr="0037472C">
        <w:rPr>
          <w:sz w:val="26"/>
          <w:szCs w:val="26"/>
        </w:rPr>
        <w:t>.У</w:t>
      </w:r>
      <w:proofErr w:type="gramEnd"/>
      <w:r w:rsidRPr="0037472C">
        <w:rPr>
          <w:sz w:val="26"/>
          <w:szCs w:val="26"/>
        </w:rPr>
        <w:t>стье, ул.Октябрьская, д.4.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Телефон/факс МФЦ: (81753)2-10-67/(81753)2-11-82.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</w:rPr>
      </w:pPr>
    </w:p>
    <w:p w:rsidR="0037472C" w:rsidRPr="0037472C" w:rsidRDefault="0037472C" w:rsidP="0037472C">
      <w:pPr>
        <w:ind w:firstLine="709"/>
        <w:jc w:val="both"/>
        <w:rPr>
          <w:sz w:val="26"/>
          <w:szCs w:val="26"/>
          <w:u w:val="single"/>
        </w:rPr>
      </w:pPr>
      <w:r w:rsidRPr="0037472C">
        <w:rPr>
          <w:sz w:val="26"/>
          <w:szCs w:val="26"/>
        </w:rPr>
        <w:t xml:space="preserve">Адрес электронной почты МФЦ: </w:t>
      </w:r>
      <w:proofErr w:type="spellStart"/>
      <w:r w:rsidRPr="0037472C">
        <w:rPr>
          <w:sz w:val="26"/>
          <w:szCs w:val="26"/>
          <w:u w:val="single"/>
          <w:lang w:val="en-US"/>
        </w:rPr>
        <w:t>mfts</w:t>
      </w:r>
      <w:proofErr w:type="spellEnd"/>
      <w:r w:rsidRPr="0037472C">
        <w:rPr>
          <w:sz w:val="26"/>
          <w:szCs w:val="26"/>
          <w:u w:val="single"/>
        </w:rPr>
        <w:t>.</w:t>
      </w:r>
      <w:proofErr w:type="spellStart"/>
      <w:r w:rsidRPr="0037472C">
        <w:rPr>
          <w:sz w:val="26"/>
          <w:szCs w:val="26"/>
          <w:u w:val="single"/>
          <w:lang w:val="en-US"/>
        </w:rPr>
        <w:t>uste</w:t>
      </w:r>
      <w:proofErr w:type="spellEnd"/>
      <w:r w:rsidRPr="0037472C">
        <w:rPr>
          <w:sz w:val="26"/>
          <w:szCs w:val="26"/>
          <w:u w:val="single"/>
        </w:rPr>
        <w:t>@</w:t>
      </w:r>
      <w:r w:rsidRPr="0037472C">
        <w:rPr>
          <w:sz w:val="26"/>
          <w:szCs w:val="26"/>
          <w:u w:val="single"/>
          <w:lang w:val="en-US"/>
        </w:rPr>
        <w:t>mail</w:t>
      </w:r>
      <w:r w:rsidRPr="0037472C">
        <w:rPr>
          <w:sz w:val="26"/>
          <w:szCs w:val="26"/>
          <w:u w:val="single"/>
        </w:rPr>
        <w:t>.</w:t>
      </w:r>
      <w:proofErr w:type="spellStart"/>
      <w:r w:rsidRPr="0037472C">
        <w:rPr>
          <w:sz w:val="26"/>
          <w:szCs w:val="26"/>
          <w:u w:val="single"/>
          <w:lang w:val="en-US"/>
        </w:rPr>
        <w:t>ru</w:t>
      </w:r>
      <w:proofErr w:type="spellEnd"/>
      <w:r w:rsidRPr="0037472C">
        <w:rPr>
          <w:sz w:val="26"/>
          <w:szCs w:val="26"/>
          <w:u w:val="single"/>
        </w:rPr>
        <w:t>.</w:t>
      </w:r>
    </w:p>
    <w:p w:rsidR="0037472C" w:rsidRPr="0037472C" w:rsidRDefault="0037472C" w:rsidP="0037472C">
      <w:pPr>
        <w:ind w:firstLine="709"/>
        <w:jc w:val="both"/>
        <w:rPr>
          <w:sz w:val="26"/>
          <w:szCs w:val="26"/>
          <w:u w:val="single"/>
        </w:rPr>
      </w:pPr>
    </w:p>
    <w:p w:rsidR="0037472C" w:rsidRPr="0037472C" w:rsidRDefault="0037472C" w:rsidP="0037472C">
      <w:pPr>
        <w:tabs>
          <w:tab w:val="left" w:pos="851"/>
        </w:tabs>
        <w:ind w:firstLine="709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График работы МФЦ:</w:t>
      </w:r>
    </w:p>
    <w:p w:rsidR="0037472C" w:rsidRPr="0037472C" w:rsidRDefault="0037472C" w:rsidP="0037472C">
      <w:pPr>
        <w:tabs>
          <w:tab w:val="left" w:pos="851"/>
        </w:tabs>
        <w:ind w:firstLine="709"/>
        <w:jc w:val="both"/>
        <w:rPr>
          <w:sz w:val="26"/>
          <w:szCs w:val="26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4470"/>
        <w:gridCol w:w="5003"/>
      </w:tblGrid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Понедельник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Вторник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472C" w:rsidRPr="0037472C" w:rsidRDefault="0037472C" w:rsidP="0037472C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9.00 – 18.00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Среда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472C" w:rsidRPr="0037472C" w:rsidRDefault="0037472C" w:rsidP="0037472C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Четверг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7472C" w:rsidRPr="0037472C" w:rsidRDefault="0037472C" w:rsidP="0037472C">
            <w:pPr>
              <w:widowControl w:val="0"/>
              <w:ind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Пятница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9.00 – 17.00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Суббота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10.00 – 13.00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Воскресенье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 xml:space="preserve">Выходной </w:t>
            </w:r>
          </w:p>
        </w:tc>
      </w:tr>
      <w:tr w:rsidR="0037472C" w:rsidRPr="0037472C" w:rsidTr="0037472C">
        <w:trPr>
          <w:trHeight w:val="1"/>
        </w:trPr>
        <w:tc>
          <w:tcPr>
            <w:tcW w:w="4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rPr>
                <w:sz w:val="26"/>
                <w:szCs w:val="26"/>
              </w:rPr>
            </w:pPr>
            <w:r w:rsidRPr="0037472C">
              <w:rPr>
                <w:sz w:val="26"/>
                <w:szCs w:val="26"/>
              </w:rPr>
              <w:t>Предпраздничные дни</w:t>
            </w:r>
          </w:p>
        </w:tc>
        <w:tc>
          <w:tcPr>
            <w:tcW w:w="5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7472C" w:rsidRPr="0037472C" w:rsidRDefault="0037472C" w:rsidP="0037472C">
            <w:pPr>
              <w:widowControl w:val="0"/>
              <w:ind w:right="-5" w:firstLine="709"/>
              <w:jc w:val="center"/>
              <w:rPr>
                <w:rFonts w:eastAsia="Calibri"/>
                <w:sz w:val="26"/>
                <w:szCs w:val="26"/>
              </w:rPr>
            </w:pPr>
            <w:r w:rsidRPr="0037472C">
              <w:rPr>
                <w:rFonts w:eastAsia="Calibri"/>
                <w:sz w:val="26"/>
                <w:szCs w:val="26"/>
              </w:rPr>
              <w:t>В обычном режиме</w:t>
            </w:r>
          </w:p>
        </w:tc>
      </w:tr>
    </w:tbl>
    <w:p w:rsidR="0037472C" w:rsidRPr="0037472C" w:rsidRDefault="0037472C" w:rsidP="0037472C">
      <w:pPr>
        <w:ind w:firstLine="709"/>
        <w:jc w:val="both"/>
        <w:rPr>
          <w:sz w:val="26"/>
          <w:szCs w:val="26"/>
          <w:u w:val="single"/>
        </w:rPr>
      </w:pPr>
    </w:p>
    <w:p w:rsidR="0037472C" w:rsidRPr="0037472C" w:rsidRDefault="0037472C" w:rsidP="0037472C">
      <w:pPr>
        <w:jc w:val="both"/>
        <w:rPr>
          <w:sz w:val="26"/>
          <w:szCs w:val="26"/>
          <w:u w:val="single"/>
        </w:rPr>
        <w:sectPr w:rsidR="0037472C" w:rsidRPr="0037472C" w:rsidSect="0037472C">
          <w:footerReference w:type="default" r:id="rId19"/>
          <w:pgSz w:w="11906" w:h="16838" w:code="9"/>
          <w:pgMar w:top="1134" w:right="850" w:bottom="1134" w:left="1701" w:header="720" w:footer="720" w:gutter="0"/>
          <w:pgNumType w:start="1"/>
          <w:cols w:space="720"/>
          <w:docGrid w:linePitch="326"/>
        </w:sectPr>
      </w:pPr>
    </w:p>
    <w:p w:rsidR="0037472C" w:rsidRPr="0037472C" w:rsidRDefault="0037472C" w:rsidP="0037472C">
      <w:pPr>
        <w:pStyle w:val="ConsPlusNormal"/>
        <w:spacing w:line="288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ind w:left="581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Приложение 2</w:t>
      </w:r>
    </w:p>
    <w:p w:rsidR="0037472C" w:rsidRPr="0037472C" w:rsidRDefault="0037472C" w:rsidP="0037472C">
      <w:pPr>
        <w:pStyle w:val="ConsPlusNormal"/>
        <w:spacing w:line="288" w:lineRule="auto"/>
        <w:ind w:left="5812" w:firstLine="0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37472C" w:rsidRPr="0037472C" w:rsidRDefault="0037472C" w:rsidP="0037472C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    _____________________________________________</w:t>
      </w:r>
    </w:p>
    <w:p w:rsidR="0037472C" w:rsidRPr="0037472C" w:rsidRDefault="0037472C" w:rsidP="0037472C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     (наименование органа местного самоуправления)</w:t>
      </w:r>
    </w:p>
    <w:p w:rsidR="0037472C" w:rsidRPr="0037472C" w:rsidRDefault="0037472C" w:rsidP="0037472C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    от гражданин</w:t>
      </w:r>
      <w:proofErr w:type="gramStart"/>
      <w:r w:rsidRPr="0037472C">
        <w:rPr>
          <w:sz w:val="26"/>
          <w:szCs w:val="26"/>
        </w:rPr>
        <w:t>а(</w:t>
      </w:r>
      <w:proofErr w:type="spellStart"/>
      <w:proofErr w:type="gramEnd"/>
      <w:r w:rsidRPr="0037472C">
        <w:rPr>
          <w:sz w:val="26"/>
          <w:szCs w:val="26"/>
        </w:rPr>
        <w:t>ки</w:t>
      </w:r>
      <w:proofErr w:type="spellEnd"/>
      <w:r w:rsidRPr="0037472C">
        <w:rPr>
          <w:sz w:val="26"/>
          <w:szCs w:val="26"/>
        </w:rPr>
        <w:t>) _____________________________</w:t>
      </w:r>
    </w:p>
    <w:p w:rsidR="0037472C" w:rsidRPr="0037472C" w:rsidRDefault="0037472C" w:rsidP="0037472C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    ____________________________________________,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                                                                                                                (фамилия, имя, отчество)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 </w:t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  <w:t xml:space="preserve">   проживающег</w:t>
      </w:r>
      <w:proofErr w:type="gramStart"/>
      <w:r w:rsidRPr="0037472C">
        <w:rPr>
          <w:sz w:val="26"/>
          <w:szCs w:val="26"/>
        </w:rPr>
        <w:t>о(</w:t>
      </w:r>
      <w:proofErr w:type="gramEnd"/>
      <w:r w:rsidRPr="0037472C">
        <w:rPr>
          <w:sz w:val="26"/>
          <w:szCs w:val="26"/>
        </w:rPr>
        <w:t>ей) по адресу:</w:t>
      </w:r>
    </w:p>
    <w:p w:rsidR="0037472C" w:rsidRPr="0037472C" w:rsidRDefault="0037472C" w:rsidP="0037472C">
      <w:pPr>
        <w:autoSpaceDE w:val="0"/>
        <w:autoSpaceDN w:val="0"/>
        <w:adjustRightInd w:val="0"/>
        <w:jc w:val="right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    _____________________________________________</w:t>
      </w:r>
    </w:p>
    <w:p w:rsidR="0037472C" w:rsidRPr="0037472C" w:rsidRDefault="0037472C" w:rsidP="0037472C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>ЗАЯВЛЕНИЕ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о предоставлении жилого помещения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по договору социального найма</w:t>
      </w:r>
    </w:p>
    <w:p w:rsidR="0037472C" w:rsidRPr="0037472C" w:rsidRDefault="0037472C" w:rsidP="0037472C">
      <w:pPr>
        <w:autoSpaceDE w:val="0"/>
        <w:autoSpaceDN w:val="0"/>
        <w:adjustRightInd w:val="0"/>
        <w:outlineLvl w:val="0"/>
        <w:rPr>
          <w:sz w:val="26"/>
          <w:szCs w:val="26"/>
        </w:rPr>
      </w:pPr>
    </w:p>
    <w:p w:rsidR="009433B5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    Прошу предоставить мне на семью из ____________ человек жилое помещение муниципального жилищного фонда социального использования, расположенное по адресу: _________________________</w:t>
      </w:r>
      <w:r w:rsidR="009433B5">
        <w:rPr>
          <w:sz w:val="26"/>
          <w:szCs w:val="26"/>
        </w:rPr>
        <w:t>_______________________________________</w:t>
      </w:r>
    </w:p>
    <w:p w:rsidR="009433B5" w:rsidRDefault="009433B5" w:rsidP="0037472C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</w:p>
    <w:p w:rsidR="0037472C" w:rsidRPr="0037472C" w:rsidRDefault="009433B5" w:rsidP="0037472C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_______________________________________________________________________</w:t>
      </w:r>
      <w:r w:rsidR="0037472C" w:rsidRPr="0037472C">
        <w:rPr>
          <w:sz w:val="26"/>
          <w:szCs w:val="26"/>
        </w:rPr>
        <w:t>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по  договору  социального  найма  жилого помещения как лицу, относящемуся к категории 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______________________________________________________________________</w:t>
      </w:r>
      <w:r w:rsidR="009433B5">
        <w:rPr>
          <w:sz w:val="26"/>
          <w:szCs w:val="26"/>
        </w:rPr>
        <w:t>_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(указать категорию в соответствии с документом, подтверждающим  отнесение гражданина к категории граждан, имеющих право на   получение жилого помещения по договору социального найма жилого   помещения в соответствии с законодательством, а также номер и   дату выдачи данного документа)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    Состав семьи: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супруга (супруг) _________________________________________________________,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(ф.и.о., дата рождения)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паспорт: серия __________ N __________, выдан  __________________________ "__"____________ ____ </w:t>
      </w:r>
      <w:proofErr w:type="gramStart"/>
      <w:r w:rsidRPr="0037472C">
        <w:rPr>
          <w:sz w:val="26"/>
          <w:szCs w:val="26"/>
        </w:rPr>
        <w:t>г</w:t>
      </w:r>
      <w:proofErr w:type="gramEnd"/>
      <w:r w:rsidRPr="0037472C">
        <w:rPr>
          <w:sz w:val="26"/>
          <w:szCs w:val="26"/>
        </w:rPr>
        <w:t xml:space="preserve">., 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проживает по адресу: ________________________________________</w:t>
      </w:r>
      <w:r w:rsidR="009433B5">
        <w:rPr>
          <w:sz w:val="26"/>
          <w:szCs w:val="26"/>
        </w:rPr>
        <w:t>_______________________________</w:t>
      </w:r>
      <w:r w:rsidRPr="0037472C">
        <w:rPr>
          <w:sz w:val="26"/>
          <w:szCs w:val="26"/>
        </w:rPr>
        <w:t>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зарегистрирова</w:t>
      </w:r>
      <w:proofErr w:type="gramStart"/>
      <w:r w:rsidRPr="0037472C">
        <w:rPr>
          <w:sz w:val="26"/>
          <w:szCs w:val="26"/>
        </w:rPr>
        <w:t>н(</w:t>
      </w:r>
      <w:proofErr w:type="gramEnd"/>
      <w:r w:rsidRPr="0037472C">
        <w:rPr>
          <w:sz w:val="26"/>
          <w:szCs w:val="26"/>
        </w:rPr>
        <w:t>а) по адресу: ____________________________________________;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дети: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1) _______________________________________</w:t>
      </w:r>
      <w:r w:rsidR="009433B5">
        <w:rPr>
          <w:sz w:val="26"/>
          <w:szCs w:val="26"/>
        </w:rPr>
        <w:t>______________________________</w:t>
      </w:r>
      <w:r w:rsidRPr="0037472C">
        <w:rPr>
          <w:sz w:val="26"/>
          <w:szCs w:val="26"/>
        </w:rPr>
        <w:t>,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(ф.и.о., дата рождения)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паспорт (свидетельство о рождении): серия _______________ N ______________,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выдан ___________________________________________"__"_______________ </w:t>
      </w:r>
      <w:proofErr w:type="gramStart"/>
      <w:r w:rsidRPr="0037472C">
        <w:rPr>
          <w:sz w:val="26"/>
          <w:szCs w:val="26"/>
        </w:rPr>
        <w:t>г</w:t>
      </w:r>
      <w:proofErr w:type="gramEnd"/>
      <w:r w:rsidRPr="0037472C">
        <w:rPr>
          <w:sz w:val="26"/>
          <w:szCs w:val="26"/>
        </w:rPr>
        <w:t>.,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проживает по адресу</w:t>
      </w:r>
      <w:proofErr w:type="gramStart"/>
      <w:r w:rsidRPr="0037472C">
        <w:rPr>
          <w:sz w:val="26"/>
          <w:szCs w:val="26"/>
        </w:rPr>
        <w:t>: _____________________</w:t>
      </w:r>
      <w:r w:rsidR="009433B5">
        <w:rPr>
          <w:sz w:val="26"/>
          <w:szCs w:val="26"/>
        </w:rPr>
        <w:t>_______________________________</w:t>
      </w:r>
      <w:r w:rsidRPr="0037472C">
        <w:rPr>
          <w:sz w:val="26"/>
          <w:szCs w:val="26"/>
        </w:rPr>
        <w:t>;</w:t>
      </w:r>
      <w:proofErr w:type="gramEnd"/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2) ___________________________________________________________________</w:t>
      </w:r>
      <w:r w:rsidR="009433B5">
        <w:rPr>
          <w:sz w:val="26"/>
          <w:szCs w:val="26"/>
        </w:rPr>
        <w:t>__</w:t>
      </w:r>
      <w:r w:rsidRPr="0037472C">
        <w:rPr>
          <w:sz w:val="26"/>
          <w:szCs w:val="26"/>
        </w:rPr>
        <w:t>,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(ф.и.о., дата рождения)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паспорт (свидетельство о рождении): серия ______________ N _______________,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lastRenderedPageBreak/>
        <w:t xml:space="preserve">выдан ___________________________________________"__"_______________ </w:t>
      </w:r>
      <w:proofErr w:type="gramStart"/>
      <w:r w:rsidRPr="0037472C">
        <w:rPr>
          <w:sz w:val="26"/>
          <w:szCs w:val="26"/>
        </w:rPr>
        <w:t>г</w:t>
      </w:r>
      <w:proofErr w:type="gramEnd"/>
      <w:r w:rsidRPr="0037472C">
        <w:rPr>
          <w:sz w:val="26"/>
          <w:szCs w:val="26"/>
        </w:rPr>
        <w:t>.,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проживает по адресу: _____________________</w:t>
      </w:r>
      <w:r w:rsidR="009433B5">
        <w:rPr>
          <w:sz w:val="26"/>
          <w:szCs w:val="26"/>
        </w:rPr>
        <w:t>_______________________________</w:t>
      </w:r>
      <w:r w:rsidRPr="0037472C">
        <w:rPr>
          <w:sz w:val="26"/>
          <w:szCs w:val="26"/>
        </w:rPr>
        <w:t>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зарегистрирова</w:t>
      </w:r>
      <w:proofErr w:type="gramStart"/>
      <w:r w:rsidRPr="0037472C">
        <w:rPr>
          <w:sz w:val="26"/>
          <w:szCs w:val="26"/>
        </w:rPr>
        <w:t>н(</w:t>
      </w:r>
      <w:proofErr w:type="gramEnd"/>
      <w:r w:rsidRPr="0037472C">
        <w:rPr>
          <w:sz w:val="26"/>
          <w:szCs w:val="26"/>
        </w:rPr>
        <w:t>а) по адресу: ____________________________________________;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3) ________________________________________</w:t>
      </w:r>
      <w:r w:rsidR="009433B5">
        <w:rPr>
          <w:sz w:val="26"/>
          <w:szCs w:val="26"/>
        </w:rPr>
        <w:t>_____________________________</w:t>
      </w:r>
    </w:p>
    <w:p w:rsidR="0037472C" w:rsidRPr="0037472C" w:rsidRDefault="0037472C" w:rsidP="0037472C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>(ф.и.о., дата рождения)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паспорт (свидетельство о рождении): серия _______________ N ______________,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выдан ___________________________________________"__"_______________ </w:t>
      </w:r>
      <w:proofErr w:type="gramStart"/>
      <w:r w:rsidRPr="0037472C">
        <w:rPr>
          <w:sz w:val="26"/>
          <w:szCs w:val="26"/>
        </w:rPr>
        <w:t>г</w:t>
      </w:r>
      <w:proofErr w:type="gramEnd"/>
      <w:r w:rsidRPr="0037472C">
        <w:rPr>
          <w:sz w:val="26"/>
          <w:szCs w:val="26"/>
        </w:rPr>
        <w:t>.,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проживает по адресу: _____________________________________________________,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зарегистрирова</w:t>
      </w:r>
      <w:proofErr w:type="gramStart"/>
      <w:r w:rsidRPr="0037472C">
        <w:rPr>
          <w:sz w:val="26"/>
          <w:szCs w:val="26"/>
        </w:rPr>
        <w:t>н(</w:t>
      </w:r>
      <w:proofErr w:type="gramEnd"/>
      <w:r w:rsidRPr="0037472C">
        <w:rPr>
          <w:sz w:val="26"/>
          <w:szCs w:val="26"/>
        </w:rPr>
        <w:t>а) по адресу: ____________________________________________.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    Кроме того, со мной проживают иные члены семьи: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___________________________________________</w:t>
      </w:r>
      <w:r w:rsidR="009433B5">
        <w:rPr>
          <w:sz w:val="26"/>
          <w:szCs w:val="26"/>
        </w:rPr>
        <w:t>____________________________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(ф.и.о., дата рождения)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паспорт: серия _______ N _____________, выдан __________________________ "__"__________ ____ </w:t>
      </w:r>
      <w:proofErr w:type="gramStart"/>
      <w:r w:rsidRPr="0037472C">
        <w:rPr>
          <w:sz w:val="26"/>
          <w:szCs w:val="26"/>
        </w:rPr>
        <w:t>г</w:t>
      </w:r>
      <w:proofErr w:type="gramEnd"/>
      <w:r w:rsidRPr="0037472C">
        <w:rPr>
          <w:sz w:val="26"/>
          <w:szCs w:val="26"/>
        </w:rPr>
        <w:t>.;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___________________________________________</w:t>
      </w:r>
      <w:r w:rsidR="009433B5">
        <w:rPr>
          <w:sz w:val="26"/>
          <w:szCs w:val="26"/>
        </w:rPr>
        <w:t>____________________________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                          (ф.и.о., дата рождения)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паспорт: серия _____ N _____________, выдан ____________________________"__"__________ ____ </w:t>
      </w:r>
      <w:proofErr w:type="gramStart"/>
      <w:r w:rsidRPr="0037472C">
        <w:rPr>
          <w:sz w:val="26"/>
          <w:szCs w:val="26"/>
        </w:rPr>
        <w:t>г</w:t>
      </w:r>
      <w:proofErr w:type="gramEnd"/>
      <w:r w:rsidRPr="0037472C">
        <w:rPr>
          <w:sz w:val="26"/>
          <w:szCs w:val="26"/>
        </w:rPr>
        <w:t>.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</w:p>
    <w:p w:rsidR="0037472C" w:rsidRPr="0037472C" w:rsidRDefault="009B674E" w:rsidP="0037472C">
      <w:pPr>
        <w:autoSpaceDE w:val="0"/>
        <w:autoSpaceDN w:val="0"/>
        <w:adjustRightInd w:val="0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31" style="position:absolute;margin-left:4.15pt;margin-top:.45pt;width:21pt;height:19.15pt;z-index:251665408"/>
        </w:pict>
      </w:r>
      <w:r w:rsidR="0037472C" w:rsidRPr="0037472C">
        <w:rPr>
          <w:sz w:val="26"/>
          <w:szCs w:val="26"/>
        </w:rPr>
        <w:t xml:space="preserve">        </w:t>
      </w:r>
      <w:proofErr w:type="gramStart"/>
      <w:r w:rsidR="0037472C" w:rsidRPr="0037472C">
        <w:rPr>
          <w:sz w:val="26"/>
          <w:szCs w:val="26"/>
        </w:rPr>
        <w:t>Согласен</w:t>
      </w:r>
      <w:proofErr w:type="gramEnd"/>
      <w:r w:rsidR="0037472C" w:rsidRPr="0037472C">
        <w:rPr>
          <w:sz w:val="26"/>
          <w:szCs w:val="26"/>
        </w:rPr>
        <w:t xml:space="preserve"> на определение стоимости транспортного средства органом (должностным лицом), осуществляющим     </w:t>
      </w:r>
    </w:p>
    <w:p w:rsidR="0037472C" w:rsidRPr="0037472C" w:rsidRDefault="0037472C" w:rsidP="0037472C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7472C">
        <w:rPr>
          <w:sz w:val="26"/>
          <w:szCs w:val="26"/>
        </w:rPr>
        <w:t>расчет   дохода.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К заявлению мною прилагаются следующие документы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>___________________________________________</w:t>
      </w:r>
      <w:r w:rsidR="009433B5">
        <w:rPr>
          <w:sz w:val="26"/>
          <w:szCs w:val="26"/>
        </w:rPr>
        <w:t>____________________________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__"__________ 20__ г.         </w:t>
      </w:r>
    </w:p>
    <w:p w:rsidR="0037472C" w:rsidRPr="0037472C" w:rsidRDefault="0037472C" w:rsidP="0037472C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37472C">
        <w:rPr>
          <w:sz w:val="26"/>
          <w:szCs w:val="26"/>
        </w:rPr>
        <w:t>Подписи заявителя и совершеннолетних членов семьи, указанных в заявлении</w:t>
      </w:r>
    </w:p>
    <w:p w:rsidR="0037472C" w:rsidRPr="0037472C" w:rsidRDefault="0037472C" w:rsidP="0037472C">
      <w:pPr>
        <w:autoSpaceDE w:val="0"/>
        <w:autoSpaceDN w:val="0"/>
        <w:adjustRightInd w:val="0"/>
        <w:rPr>
          <w:sz w:val="26"/>
          <w:szCs w:val="26"/>
        </w:rPr>
      </w:pPr>
      <w:r w:rsidRPr="0037472C">
        <w:rPr>
          <w:sz w:val="26"/>
          <w:szCs w:val="26"/>
        </w:rPr>
        <w:t xml:space="preserve"> _____________________ </w:t>
      </w:r>
      <w:r w:rsidRPr="0037472C">
        <w:rPr>
          <w:sz w:val="26"/>
          <w:szCs w:val="26"/>
        </w:rPr>
        <w:tab/>
        <w:t>______________________________</w:t>
      </w:r>
    </w:p>
    <w:p w:rsidR="0037472C" w:rsidRPr="0037472C" w:rsidRDefault="0037472C" w:rsidP="0037472C">
      <w:pPr>
        <w:pStyle w:val="ConsPlusNormal"/>
        <w:spacing w:line="288" w:lineRule="auto"/>
        <w:ind w:left="5812" w:firstLine="569"/>
        <w:jc w:val="both"/>
        <w:rPr>
          <w:rFonts w:ascii="Times New Roman" w:hAnsi="Times New Roman" w:cs="Times New Roman"/>
          <w:sz w:val="26"/>
          <w:szCs w:val="26"/>
        </w:rPr>
        <w:sectPr w:rsidR="0037472C" w:rsidRPr="0037472C" w:rsidSect="0037472C">
          <w:pgSz w:w="11906" w:h="16838" w:code="9"/>
          <w:pgMar w:top="1134" w:right="850" w:bottom="1134" w:left="1701" w:header="720" w:footer="720" w:gutter="0"/>
          <w:pgNumType w:start="1"/>
          <w:cols w:space="720"/>
          <w:docGrid w:linePitch="326"/>
        </w:sectPr>
      </w:pPr>
    </w:p>
    <w:p w:rsidR="0037472C" w:rsidRPr="0037472C" w:rsidRDefault="0037472C" w:rsidP="0037472C">
      <w:pPr>
        <w:pStyle w:val="ConsPlusNormal"/>
        <w:spacing w:line="288" w:lineRule="auto"/>
        <w:ind w:left="5245" w:firstLine="0"/>
        <w:jc w:val="both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lastRenderedPageBreak/>
        <w:t>Приложение 3</w:t>
      </w:r>
    </w:p>
    <w:p w:rsidR="0037472C" w:rsidRPr="0037472C" w:rsidRDefault="0037472C" w:rsidP="0037472C">
      <w:pPr>
        <w:spacing w:line="288" w:lineRule="auto"/>
        <w:ind w:left="5245"/>
        <w:rPr>
          <w:sz w:val="26"/>
          <w:szCs w:val="26"/>
        </w:rPr>
      </w:pPr>
      <w:r w:rsidRPr="0037472C">
        <w:rPr>
          <w:sz w:val="26"/>
          <w:szCs w:val="26"/>
        </w:rPr>
        <w:t>к административному регламенту</w:t>
      </w:r>
    </w:p>
    <w:p w:rsidR="0037472C" w:rsidRPr="0037472C" w:rsidRDefault="0037472C" w:rsidP="0037472C">
      <w:pPr>
        <w:spacing w:line="288" w:lineRule="auto"/>
        <w:ind w:left="5103"/>
        <w:rPr>
          <w:sz w:val="26"/>
          <w:szCs w:val="26"/>
        </w:rPr>
      </w:pPr>
    </w:p>
    <w:p w:rsidR="0037472C" w:rsidRPr="0037472C" w:rsidRDefault="0037472C" w:rsidP="0037472C">
      <w:pPr>
        <w:spacing w:line="288" w:lineRule="auto"/>
        <w:jc w:val="center"/>
        <w:rPr>
          <w:sz w:val="26"/>
          <w:szCs w:val="26"/>
        </w:rPr>
      </w:pPr>
      <w:r w:rsidRPr="0037472C">
        <w:rPr>
          <w:sz w:val="26"/>
          <w:szCs w:val="26"/>
        </w:rPr>
        <w:t xml:space="preserve">Блок-схема последовательности административных процедур при предоставлении муниципальной услуги по </w:t>
      </w:r>
      <w:r w:rsidRPr="0037472C">
        <w:rPr>
          <w:rStyle w:val="3"/>
          <w:rFonts w:ascii="Times New Roman" w:hAnsi="Times New Roman"/>
          <w:b w:val="0"/>
          <w:bCs w:val="0"/>
        </w:rPr>
        <w:t>предоставлению жилых помещений муниципального жилищного фонда по договорам социального найма</w:t>
      </w:r>
    </w:p>
    <w:p w:rsidR="0037472C" w:rsidRPr="0037472C" w:rsidRDefault="0037472C" w:rsidP="0037472C">
      <w:pPr>
        <w:tabs>
          <w:tab w:val="left" w:pos="5245"/>
        </w:tabs>
        <w:jc w:val="center"/>
        <w:rPr>
          <w:sz w:val="26"/>
          <w:szCs w:val="26"/>
        </w:rPr>
      </w:pPr>
    </w:p>
    <w:p w:rsidR="0037472C" w:rsidRPr="0037472C" w:rsidRDefault="009B674E" w:rsidP="0037472C">
      <w:pPr>
        <w:tabs>
          <w:tab w:val="left" w:pos="5245"/>
        </w:tabs>
        <w:jc w:val="center"/>
        <w:rPr>
          <w:caps/>
          <w:sz w:val="26"/>
          <w:szCs w:val="26"/>
        </w:rPr>
      </w:pPr>
      <w:r w:rsidRPr="009B674E">
        <w:rPr>
          <w:noProof/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.45pt;margin-top:2.45pt;width:428.3pt;height:51.25pt;z-index:251660288" o:allowincell="f">
            <v:textbox style="mso-next-textbox:#_x0000_s1026">
              <w:txbxContent>
                <w:p w:rsidR="0037472C" w:rsidRPr="00567ABA" w:rsidRDefault="0037472C" w:rsidP="0037472C">
                  <w:pPr>
                    <w:jc w:val="center"/>
                  </w:pPr>
                  <w:r w:rsidRPr="00567ABA">
                    <w:t>Прием и регистрация заявления и прилагаемых документов</w:t>
                  </w:r>
                  <w:r>
                    <w:t xml:space="preserve"> – 1 рабочий день со дня поступления заявления и прилагаемых документов в Уполномоченный орган (п.3.3 настоящего административно регламента)</w:t>
                  </w:r>
                </w:p>
              </w:txbxContent>
            </v:textbox>
          </v:shape>
        </w:pict>
      </w:r>
    </w:p>
    <w:p w:rsidR="0037472C" w:rsidRPr="0037472C" w:rsidRDefault="0037472C" w:rsidP="0037472C">
      <w:pPr>
        <w:jc w:val="center"/>
        <w:rPr>
          <w:sz w:val="26"/>
          <w:szCs w:val="26"/>
        </w:rPr>
      </w:pPr>
    </w:p>
    <w:p w:rsidR="0037472C" w:rsidRPr="0037472C" w:rsidRDefault="0037472C" w:rsidP="0037472C">
      <w:pPr>
        <w:ind w:left="3544" w:right="-283"/>
        <w:rPr>
          <w:sz w:val="26"/>
          <w:szCs w:val="26"/>
        </w:rPr>
      </w:pP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  <w:r w:rsidRPr="0037472C">
        <w:rPr>
          <w:sz w:val="26"/>
          <w:szCs w:val="26"/>
        </w:rPr>
        <w:tab/>
      </w:r>
    </w:p>
    <w:p w:rsidR="0037472C" w:rsidRPr="0037472C" w:rsidRDefault="009B674E" w:rsidP="0037472C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9B674E">
        <w:rPr>
          <w:noProof/>
          <w:sz w:val="26"/>
          <w:szCs w:val="26"/>
        </w:rPr>
        <w:pict>
          <v:line id="_x0000_s1027" style="position:absolute;left:0;text-align:left;z-index:251661312" from="257.6pt,5.4pt" to="257.6pt,46.15pt" o:allowincell="f">
            <v:stroke endarrow="block"/>
          </v:line>
        </w:pict>
      </w:r>
      <w:r w:rsidR="0037472C" w:rsidRPr="0037472C">
        <w:rPr>
          <w:rFonts w:ascii="Times New Roman" w:hAnsi="Times New Roman" w:cs="Times New Roman"/>
          <w:sz w:val="26"/>
          <w:szCs w:val="26"/>
        </w:rPr>
        <w:tab/>
      </w:r>
    </w:p>
    <w:p w:rsidR="0037472C" w:rsidRPr="0037472C" w:rsidRDefault="0037472C" w:rsidP="0037472C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9B674E" w:rsidP="0037472C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8" type="#_x0000_t202" style="position:absolute;left:0;text-align:left;margin-left:41.6pt;margin-top:5.7pt;width:428.3pt;height:100.7pt;z-index:251662336" o:allowincell="f">
            <v:textbox style="mso-next-textbox:#_x0000_s1028">
              <w:txbxContent>
                <w:p w:rsidR="0037472C" w:rsidRPr="00FA69EC" w:rsidRDefault="0037472C" w:rsidP="0037472C">
                  <w:pPr>
                    <w:jc w:val="center"/>
                  </w:pPr>
                  <w:r w:rsidRPr="00567ABA">
                    <w:t xml:space="preserve">Рассмотрение заявления и принятие решения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</w:t>
                  </w:r>
                  <w:r>
                    <w:t xml:space="preserve">- </w:t>
                  </w:r>
                  <w:r w:rsidRPr="00FA69EC">
                    <w:t>не более 30 календарных дней со дня поступления заявления и прилагаемых документов в Уполномоченный орган</w:t>
                  </w:r>
                  <w:r>
                    <w:t xml:space="preserve"> (пункт 3.4 настоящего административного регламента)</w:t>
                  </w:r>
                </w:p>
              </w:txbxContent>
            </v:textbox>
          </v:shape>
        </w:pict>
      </w:r>
    </w:p>
    <w:p w:rsidR="0037472C" w:rsidRPr="0037472C" w:rsidRDefault="0037472C" w:rsidP="0037472C">
      <w:pPr>
        <w:pStyle w:val="ConsPlusNormal"/>
        <w:spacing w:line="288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37472C">
        <w:rPr>
          <w:rFonts w:ascii="Times New Roman" w:hAnsi="Times New Roman" w:cs="Times New Roman"/>
          <w:sz w:val="26"/>
          <w:szCs w:val="26"/>
        </w:rPr>
        <w:tab/>
      </w: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9B674E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line id="_x0000_s1030" style="position:absolute;left:0;text-align:left;z-index:251664384" from="252.6pt,9.8pt" to="252.6pt,50.55pt" o:allowincell="f">
            <v:stroke endarrow="block"/>
          </v:line>
        </w:pict>
      </w: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9B674E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 id="_x0000_s1029" type="#_x0000_t202" style="position:absolute;left:0;text-align:left;margin-left:41.6pt;margin-top:11.95pt;width:425.15pt;height:143.1pt;z-index:251663360" o:allowincell="f">
            <v:textbox style="mso-next-textbox:#_x0000_s1029">
              <w:txbxContent>
                <w:p w:rsidR="0037472C" w:rsidRPr="00567ABA" w:rsidRDefault="0037472C" w:rsidP="0037472C">
                  <w:pPr>
                    <w:jc w:val="center"/>
                  </w:pPr>
                  <w:proofErr w:type="gramStart"/>
                  <w:r w:rsidRPr="00567ABA">
                    <w:t>Выдача (направление) заявителю уведомления 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 договору социального найма</w:t>
                  </w:r>
                  <w:r>
                    <w:t xml:space="preserve"> – не более 3 рабочих дней со дня принятия решения </w:t>
                  </w:r>
                  <w:r w:rsidRPr="00567ABA">
                    <w:t>о предоставлении жилых помещений муниципального жилищного фонда по договору социального найма либо об отказе в предоставлении жилых помещений муниципального жилищного фонда по</w:t>
                  </w:r>
                  <w:proofErr w:type="gramEnd"/>
                  <w:r w:rsidRPr="00567ABA">
                    <w:t xml:space="preserve"> договору социального найма</w:t>
                  </w:r>
                  <w:r>
                    <w:t xml:space="preserve"> (пункт 3.5 настоящего административного регламента)</w:t>
                  </w:r>
                </w:p>
              </w:txbxContent>
            </v:textbox>
          </v:shape>
        </w:pict>
      </w: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7472C" w:rsidRPr="0037472C" w:rsidRDefault="0037472C" w:rsidP="0037472C">
      <w:pPr>
        <w:pStyle w:val="ConsPlusNormal"/>
        <w:spacing w:line="288" w:lineRule="auto"/>
        <w:ind w:firstLine="708"/>
        <w:rPr>
          <w:rFonts w:ascii="Times New Roman" w:hAnsi="Times New Roman" w:cs="Times New Roman"/>
          <w:sz w:val="26"/>
          <w:szCs w:val="26"/>
        </w:rPr>
      </w:pPr>
    </w:p>
    <w:p w:rsidR="003F1748" w:rsidRPr="0037472C" w:rsidRDefault="003F1748">
      <w:pPr>
        <w:rPr>
          <w:sz w:val="26"/>
          <w:szCs w:val="26"/>
        </w:rPr>
      </w:pPr>
    </w:p>
    <w:sectPr w:rsidR="003F1748" w:rsidRPr="0037472C" w:rsidSect="0037472C">
      <w:pgSz w:w="11906" w:h="16838" w:code="9"/>
      <w:pgMar w:top="1134" w:right="850" w:bottom="1134" w:left="1701" w:header="720" w:footer="72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674E" w:rsidRDefault="009B674E" w:rsidP="009B674E">
      <w:r>
        <w:separator/>
      </w:r>
    </w:p>
  </w:endnote>
  <w:endnote w:type="continuationSeparator" w:id="1">
    <w:p w:rsidR="009B674E" w:rsidRDefault="009B674E" w:rsidP="009B67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72C" w:rsidRDefault="009B674E" w:rsidP="0037472C">
    <w:pPr>
      <w:pStyle w:val="a4"/>
      <w:framePr w:wrap="auto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37472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613E">
      <w:rPr>
        <w:rStyle w:val="a6"/>
        <w:noProof/>
      </w:rPr>
      <w:t>2</w:t>
    </w:r>
    <w:r>
      <w:rPr>
        <w:rStyle w:val="a6"/>
      </w:rPr>
      <w:fldChar w:fldCharType="end"/>
    </w:r>
  </w:p>
  <w:p w:rsidR="0037472C" w:rsidRDefault="0037472C" w:rsidP="0037472C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674E" w:rsidRDefault="009B674E" w:rsidP="009B674E">
      <w:r>
        <w:separator/>
      </w:r>
    </w:p>
  </w:footnote>
  <w:footnote w:type="continuationSeparator" w:id="1">
    <w:p w:rsidR="009B674E" w:rsidRDefault="009B674E" w:rsidP="009B674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4C64"/>
    <w:multiLevelType w:val="multilevel"/>
    <w:tmpl w:val="A54017BC"/>
    <w:lvl w:ilvl="0">
      <w:start w:val="3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5B3BC0"/>
    <w:multiLevelType w:val="singleLevel"/>
    <w:tmpl w:val="3FC26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764163F"/>
    <w:multiLevelType w:val="hybridMultilevel"/>
    <w:tmpl w:val="46EC283C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F5D6FAF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9EA3E8F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5">
    <w:nsid w:val="2DFB3C5D"/>
    <w:multiLevelType w:val="hybridMultilevel"/>
    <w:tmpl w:val="6FA69484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338C2E7F"/>
    <w:multiLevelType w:val="hybridMultilevel"/>
    <w:tmpl w:val="A29A89CC"/>
    <w:lvl w:ilvl="0" w:tplc="6A48C6FE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41B15D90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8">
    <w:nsid w:val="47820E7C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47BC3D8C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D83527D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abstractNum w:abstractNumId="11">
    <w:nsid w:val="58126AC2"/>
    <w:multiLevelType w:val="hybridMultilevel"/>
    <w:tmpl w:val="FA262470"/>
    <w:lvl w:ilvl="0" w:tplc="3F6C880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ABD5BB1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5C462B34"/>
    <w:multiLevelType w:val="singleLevel"/>
    <w:tmpl w:val="F55C5FC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67C363C5"/>
    <w:multiLevelType w:val="hybridMultilevel"/>
    <w:tmpl w:val="B4CC6E4C"/>
    <w:lvl w:ilvl="0" w:tplc="364C9122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6F3D3925"/>
    <w:multiLevelType w:val="hybridMultilevel"/>
    <w:tmpl w:val="139489A0"/>
    <w:lvl w:ilvl="0" w:tplc="E3D61A5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730F47CC"/>
    <w:multiLevelType w:val="singleLevel"/>
    <w:tmpl w:val="5B589574"/>
    <w:lvl w:ilvl="0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hint="default"/>
      </w:rPr>
    </w:lvl>
  </w:abstractNum>
  <w:num w:numId="1">
    <w:abstractNumId w:val="6"/>
  </w:num>
  <w:num w:numId="2">
    <w:abstractNumId w:val="11"/>
  </w:num>
  <w:num w:numId="3">
    <w:abstractNumId w:val="16"/>
  </w:num>
  <w:num w:numId="4">
    <w:abstractNumId w:val="10"/>
  </w:num>
  <w:num w:numId="5">
    <w:abstractNumId w:val="8"/>
  </w:num>
  <w:num w:numId="6">
    <w:abstractNumId w:val="9"/>
  </w:num>
  <w:num w:numId="7">
    <w:abstractNumId w:val="13"/>
  </w:num>
  <w:num w:numId="8">
    <w:abstractNumId w:val="3"/>
  </w:num>
  <w:num w:numId="9">
    <w:abstractNumId w:val="12"/>
  </w:num>
  <w:num w:numId="10">
    <w:abstractNumId w:val="1"/>
  </w:num>
  <w:num w:numId="11">
    <w:abstractNumId w:val="5"/>
  </w:num>
  <w:num w:numId="12">
    <w:abstractNumId w:val="4"/>
  </w:num>
  <w:num w:numId="13">
    <w:abstractNumId w:val="7"/>
  </w:num>
  <w:num w:numId="14">
    <w:abstractNumId w:val="0"/>
  </w:num>
  <w:num w:numId="15">
    <w:abstractNumId w:val="2"/>
  </w:num>
  <w:num w:numId="16">
    <w:abstractNumId w:val="1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472C"/>
    <w:rsid w:val="0037472C"/>
    <w:rsid w:val="003F1748"/>
    <w:rsid w:val="009433B5"/>
    <w:rsid w:val="009B674E"/>
    <w:rsid w:val="00E2613E"/>
    <w:rsid w:val="00EA7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72C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7472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472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1"/>
    <w:qFormat/>
    <w:rsid w:val="0037472C"/>
    <w:pPr>
      <w:keepNext/>
      <w:tabs>
        <w:tab w:val="num" w:pos="0"/>
      </w:tabs>
      <w:spacing w:before="120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7472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nhideWhenUsed/>
    <w:qFormat/>
    <w:rsid w:val="0037472C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7472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472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1">
    <w:name w:val="Заголовок 4 Знак1"/>
    <w:basedOn w:val="a0"/>
    <w:link w:val="4"/>
    <w:rsid w:val="0037472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7472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rsid w:val="0037472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7472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37472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37472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7472C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7472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37472C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ConsNormal">
    <w:name w:val="ConsNormal"/>
    <w:rsid w:val="0037472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rsid w:val="0037472C"/>
    <w:rPr>
      <w:rFonts w:cs="Times New Roman"/>
      <w:color w:val="0000FF"/>
      <w:u w:val="single"/>
    </w:rPr>
  </w:style>
  <w:style w:type="paragraph" w:styleId="21">
    <w:name w:val="Body Text Indent 2"/>
    <w:basedOn w:val="a"/>
    <w:link w:val="22"/>
    <w:rsid w:val="0037472C"/>
    <w:pPr>
      <w:autoSpaceDE w:val="0"/>
      <w:autoSpaceDN w:val="0"/>
      <w:adjustRightInd w:val="0"/>
      <w:ind w:firstLine="540"/>
      <w:jc w:val="both"/>
    </w:pPr>
  </w:style>
  <w:style w:type="character" w:customStyle="1" w:styleId="22">
    <w:name w:val="Основной текст с отступом 2 Знак"/>
    <w:basedOn w:val="a0"/>
    <w:link w:val="21"/>
    <w:rsid w:val="0037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 с отступом1"/>
    <w:basedOn w:val="a"/>
    <w:link w:val="BodyTextIndentChar"/>
    <w:rsid w:val="0037472C"/>
    <w:pPr>
      <w:spacing w:after="120" w:line="480" w:lineRule="auto"/>
    </w:pPr>
  </w:style>
  <w:style w:type="character" w:customStyle="1" w:styleId="BodyTextIndentChar">
    <w:name w:val="Body Text Indent Char"/>
    <w:basedOn w:val="a0"/>
    <w:link w:val="11"/>
    <w:rsid w:val="0037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37472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7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7472C"/>
    <w:rPr>
      <w:rFonts w:cs="Times New Roman"/>
    </w:rPr>
  </w:style>
  <w:style w:type="paragraph" w:styleId="23">
    <w:name w:val="Body Text 2"/>
    <w:basedOn w:val="a"/>
    <w:link w:val="24"/>
    <w:uiPriority w:val="99"/>
    <w:unhideWhenUsed/>
    <w:rsid w:val="0037472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7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37472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37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Знак"/>
    <w:basedOn w:val="a0"/>
    <w:rsid w:val="0037472C"/>
    <w:rPr>
      <w:rFonts w:cs="Times New Roman"/>
      <w:sz w:val="16"/>
      <w:szCs w:val="16"/>
      <w:lang w:val="ru-RU" w:eastAsia="ru-RU"/>
    </w:rPr>
  </w:style>
  <w:style w:type="character" w:customStyle="1" w:styleId="Bodytext">
    <w:name w:val="Body text_"/>
    <w:basedOn w:val="a0"/>
    <w:link w:val="12"/>
    <w:uiPriority w:val="99"/>
    <w:locked/>
    <w:rsid w:val="0037472C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Bodytext"/>
    <w:uiPriority w:val="99"/>
    <w:rsid w:val="0037472C"/>
    <w:pPr>
      <w:shd w:val="clear" w:color="auto" w:fill="FFFFFF"/>
      <w:spacing w:after="600" w:line="322" w:lineRule="exact"/>
      <w:ind w:hanging="840"/>
      <w:jc w:val="righ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a">
    <w:name w:val="Body Text Indent"/>
    <w:basedOn w:val="a"/>
    <w:link w:val="ab"/>
    <w:uiPriority w:val="99"/>
    <w:unhideWhenUsed/>
    <w:rsid w:val="0037472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3747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37472C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37472C"/>
    <w:rPr>
      <w:rFonts w:ascii="Tahoma" w:hAnsi="Tahoma" w:cs="Tahoma"/>
      <w:sz w:val="16"/>
      <w:szCs w:val="16"/>
    </w:rPr>
  </w:style>
  <w:style w:type="paragraph" w:styleId="ae">
    <w:name w:val="Normal (Web)"/>
    <w:basedOn w:val="a"/>
    <w:link w:val="af"/>
    <w:rsid w:val="0037472C"/>
    <w:pPr>
      <w:spacing w:before="100" w:after="100"/>
    </w:pPr>
    <w:rPr>
      <w:szCs w:val="20"/>
    </w:rPr>
  </w:style>
  <w:style w:type="character" w:customStyle="1" w:styleId="af">
    <w:name w:val="Обычный (веб) Знак"/>
    <w:basedOn w:val="a0"/>
    <w:link w:val="ae"/>
    <w:rsid w:val="0037472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Текст сноски Знак"/>
    <w:basedOn w:val="a0"/>
    <w:link w:val="af1"/>
    <w:semiHidden/>
    <w:rsid w:val="0037472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0"/>
    <w:semiHidden/>
    <w:rsid w:val="0037472C"/>
    <w:rPr>
      <w:sz w:val="20"/>
      <w:szCs w:val="20"/>
    </w:rPr>
  </w:style>
  <w:style w:type="paragraph" w:customStyle="1" w:styleId="ConsPlusCell">
    <w:name w:val="ConsPlusCell"/>
    <w:link w:val="ConsPlusCell0"/>
    <w:uiPriority w:val="99"/>
    <w:rsid w:val="0037472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rsid w:val="0037472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Верхний колонтитул Знак"/>
    <w:basedOn w:val="a0"/>
    <w:link w:val="af3"/>
    <w:uiPriority w:val="99"/>
    <w:semiHidden/>
    <w:rsid w:val="003747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header"/>
    <w:basedOn w:val="a"/>
    <w:link w:val="af2"/>
    <w:uiPriority w:val="99"/>
    <w:semiHidden/>
    <w:unhideWhenUsed/>
    <w:rsid w:val="0037472C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" TargetMode="External"/><Relationship Id="rId13" Type="http://schemas.openxmlformats.org/officeDocument/2006/relationships/hyperlink" Target="consultantplus://offline/ref=C059F78D4F9387567465B3B19B7F8B93A5C2403BB53F281AFE36677B915640EA3Fg0F" TargetMode="External"/><Relationship Id="rId18" Type="http://schemas.openxmlformats.org/officeDocument/2006/relationships/hyperlink" Target="consultantplus://offline/ref=0F1765A9714380567E07E999E71B7DEF6D2276D0964CBCE7F6710B3281A4B516866B1D189CB145D51C7CF7F9G7K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consultantplus://offline/ref=C059F78D4F9387567465ADBC8D13D597A1CD1835BD352048A5693C26C65F4ABDB702B7E79A0A6F0738g8F" TargetMode="External"/><Relationship Id="rId17" Type="http://schemas.openxmlformats.org/officeDocument/2006/relationships/hyperlink" Target="consultantplus://offline/ref=9DFCD0BC58F1901188C452263C0976EC7682B8277B42784B22C3A2DEC2AABDAEC9F86746227977ABeCmEQ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516297AE893B6B7391D086B5E884F35F1831BBEB36328ED641890D3839C58CDA48DB4BE9CEA3D0Fn4e0Q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059F78D4F9387567465ADBC8D13D597A1CD1835BD352048A5693C26C65F4ABDB702B7E79A0A6F0738g8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C6AA344380A0239F21BAADE99721B45BF7973960DFC3CDE14AE70DA26B7266039A69D59025BC67CFZ170G" TargetMode="External"/><Relationship Id="rId10" Type="http://schemas.openxmlformats.org/officeDocument/2006/relationships/hyperlink" Target="consultantplus://offline/ref=C059F78D4F9387567465ADBC8D13D597A1CD1630BB392048A5693C26C635gFF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gosuslugi35.ru." TargetMode="External"/><Relationship Id="rId14" Type="http://schemas.openxmlformats.org/officeDocument/2006/relationships/hyperlink" Target="consultantplus://offline/ref=C059F78D4F9387567465B3B19B7F8B93A5C2403BB43F2F1FF836677B915640EA3Fg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27</Pages>
  <Words>10035</Words>
  <Characters>57202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2018-03-07T08:37:00Z</dcterms:created>
  <dcterms:modified xsi:type="dcterms:W3CDTF">2018-03-20T05:20:00Z</dcterms:modified>
</cp:coreProperties>
</file>