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4B4" w:rsidRPr="00F7167C" w:rsidRDefault="00B564B4" w:rsidP="00B564B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564B4">
      <w:pPr>
        <w:jc w:val="right"/>
        <w:rPr>
          <w:sz w:val="26"/>
          <w:szCs w:val="26"/>
        </w:rPr>
      </w:pPr>
    </w:p>
    <w:p w:rsidR="00B564B4" w:rsidRDefault="00B564B4" w:rsidP="00B564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564B4" w:rsidRDefault="00B564B4" w:rsidP="00B564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564B4" w:rsidRDefault="00B564B4" w:rsidP="00B564B4">
      <w:pPr>
        <w:jc w:val="center"/>
        <w:rPr>
          <w:b/>
          <w:sz w:val="26"/>
          <w:szCs w:val="26"/>
        </w:rPr>
      </w:pPr>
    </w:p>
    <w:p w:rsidR="00B564B4" w:rsidRDefault="00B564B4" w:rsidP="00B564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564B4" w:rsidRDefault="00B564B4" w:rsidP="00B564B4">
      <w:pPr>
        <w:jc w:val="center"/>
        <w:rPr>
          <w:b/>
          <w:sz w:val="26"/>
          <w:szCs w:val="26"/>
        </w:rPr>
      </w:pPr>
    </w:p>
    <w:p w:rsidR="00B564B4" w:rsidRDefault="00B564B4" w:rsidP="00B564B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564B4" w:rsidRDefault="00B564B4" w:rsidP="00B564B4">
      <w:pPr>
        <w:jc w:val="center"/>
        <w:rPr>
          <w:sz w:val="26"/>
          <w:szCs w:val="26"/>
        </w:rPr>
      </w:pPr>
    </w:p>
    <w:p w:rsidR="00B564B4" w:rsidRDefault="00B564B4" w:rsidP="00B564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51976">
        <w:rPr>
          <w:sz w:val="26"/>
          <w:szCs w:val="26"/>
        </w:rPr>
        <w:t>27.07.2018</w:t>
      </w:r>
      <w:r>
        <w:rPr>
          <w:sz w:val="26"/>
          <w:szCs w:val="26"/>
        </w:rPr>
        <w:t xml:space="preserve">                                                                                                       № </w:t>
      </w:r>
      <w:r w:rsidR="00751976">
        <w:rPr>
          <w:sz w:val="26"/>
          <w:szCs w:val="26"/>
        </w:rPr>
        <w:t>669</w:t>
      </w:r>
    </w:p>
    <w:p w:rsidR="00B564B4" w:rsidRDefault="00B564B4" w:rsidP="00B564B4">
      <w:pPr>
        <w:jc w:val="both"/>
        <w:rPr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9356"/>
      </w:tblGrid>
      <w:tr w:rsidR="00FF1C7A" w:rsidRPr="00822985" w:rsidTr="00FF1C7A">
        <w:trPr>
          <w:trHeight w:hRule="exact" w:val="1276"/>
        </w:trPr>
        <w:tc>
          <w:tcPr>
            <w:tcW w:w="9356" w:type="dxa"/>
          </w:tcPr>
          <w:p w:rsidR="00FF1C7A" w:rsidRPr="00AB5E32" w:rsidRDefault="00FF1C7A" w:rsidP="00FF1C7A">
            <w:pPr>
              <w:rPr>
                <w:sz w:val="26"/>
                <w:szCs w:val="26"/>
              </w:rPr>
            </w:pPr>
          </w:p>
          <w:p w:rsidR="00043A0C" w:rsidRDefault="00FF1C7A" w:rsidP="00FF1C7A">
            <w:pPr>
              <w:jc w:val="center"/>
              <w:rPr>
                <w:sz w:val="26"/>
                <w:szCs w:val="26"/>
              </w:rPr>
            </w:pPr>
            <w:r w:rsidRPr="00AB5E32">
              <w:rPr>
                <w:sz w:val="26"/>
                <w:szCs w:val="26"/>
              </w:rPr>
              <w:t xml:space="preserve">Об утверждении программы профилактики нарушений </w:t>
            </w:r>
          </w:p>
          <w:p w:rsidR="00FF1C7A" w:rsidRPr="00AB5E32" w:rsidRDefault="00FF1C7A" w:rsidP="00FF1C7A">
            <w:pPr>
              <w:jc w:val="center"/>
              <w:rPr>
                <w:sz w:val="26"/>
                <w:szCs w:val="26"/>
              </w:rPr>
            </w:pPr>
            <w:r w:rsidRPr="00AB5E32">
              <w:rPr>
                <w:sz w:val="26"/>
                <w:szCs w:val="26"/>
              </w:rPr>
              <w:t>обязательных требований в рамках осуществления регионального государственного экологического</w:t>
            </w:r>
            <w:r>
              <w:rPr>
                <w:sz w:val="26"/>
                <w:szCs w:val="26"/>
              </w:rPr>
              <w:t xml:space="preserve"> </w:t>
            </w:r>
            <w:r w:rsidRPr="00AB5E32">
              <w:rPr>
                <w:sz w:val="26"/>
                <w:szCs w:val="26"/>
              </w:rPr>
              <w:t>надзора</w:t>
            </w:r>
            <w:r>
              <w:rPr>
                <w:sz w:val="26"/>
                <w:szCs w:val="26"/>
              </w:rPr>
              <w:t xml:space="preserve"> в 2018 году</w:t>
            </w:r>
          </w:p>
          <w:p w:rsidR="00FF1C7A" w:rsidRPr="00822985" w:rsidRDefault="00FF1C7A" w:rsidP="00FF1C7A">
            <w:pPr>
              <w:jc w:val="center"/>
              <w:rPr>
                <w:sz w:val="26"/>
                <w:szCs w:val="26"/>
              </w:rPr>
            </w:pPr>
          </w:p>
          <w:p w:rsidR="00FF1C7A" w:rsidRPr="00822985" w:rsidRDefault="00FF1C7A" w:rsidP="00FF1C7A">
            <w:pPr>
              <w:jc w:val="center"/>
              <w:rPr>
                <w:sz w:val="26"/>
                <w:szCs w:val="26"/>
              </w:rPr>
            </w:pPr>
          </w:p>
        </w:tc>
      </w:tr>
    </w:tbl>
    <w:p w:rsidR="00FF1C7A" w:rsidRPr="00822985" w:rsidRDefault="00FF1C7A" w:rsidP="00FF1C7A">
      <w:pPr>
        <w:ind w:firstLine="708"/>
        <w:jc w:val="both"/>
        <w:rPr>
          <w:sz w:val="26"/>
          <w:szCs w:val="26"/>
        </w:rPr>
      </w:pPr>
    </w:p>
    <w:p w:rsidR="00FF1C7A" w:rsidRPr="00822985" w:rsidRDefault="00FF1C7A" w:rsidP="00FF1C7A">
      <w:pPr>
        <w:ind w:firstLine="708"/>
        <w:jc w:val="both"/>
        <w:rPr>
          <w:sz w:val="26"/>
          <w:szCs w:val="26"/>
        </w:rPr>
      </w:pPr>
    </w:p>
    <w:p w:rsidR="00FF1C7A" w:rsidRPr="00AB5E32" w:rsidRDefault="00FF1C7A" w:rsidP="00FF1C7A">
      <w:pPr>
        <w:widowControl w:val="0"/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AB5E32">
        <w:rPr>
          <w:bCs/>
          <w:sz w:val="26"/>
          <w:szCs w:val="26"/>
        </w:rPr>
        <w:tab/>
      </w:r>
      <w:r w:rsidRPr="00AB5E32">
        <w:rPr>
          <w:sz w:val="26"/>
          <w:szCs w:val="26"/>
        </w:rPr>
        <w:t>Во исполнение требований ст.</w:t>
      </w:r>
      <w:r>
        <w:rPr>
          <w:sz w:val="26"/>
          <w:szCs w:val="26"/>
        </w:rPr>
        <w:t xml:space="preserve"> </w:t>
      </w:r>
      <w:r w:rsidRPr="00AB5E32">
        <w:rPr>
          <w:sz w:val="26"/>
          <w:szCs w:val="26"/>
        </w:rPr>
        <w:t>8.2 Федерального закона от 26</w:t>
      </w:r>
      <w:r w:rsidR="007D23A3">
        <w:rPr>
          <w:sz w:val="26"/>
          <w:szCs w:val="26"/>
        </w:rPr>
        <w:t xml:space="preserve"> декабря </w:t>
      </w:r>
      <w:r w:rsidRPr="00AB5E32">
        <w:rPr>
          <w:sz w:val="26"/>
          <w:szCs w:val="26"/>
        </w:rPr>
        <w:t>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изменениями и дополнениями),</w:t>
      </w:r>
      <w:r w:rsidRPr="00AB5E32">
        <w:rPr>
          <w:bCs/>
          <w:sz w:val="26"/>
          <w:szCs w:val="26"/>
        </w:rPr>
        <w:t xml:space="preserve"> в соответствии  со </w:t>
      </w:r>
      <w:r w:rsidRPr="00AB5E32">
        <w:rPr>
          <w:sz w:val="26"/>
          <w:szCs w:val="26"/>
        </w:rPr>
        <w:t xml:space="preserve"> </w:t>
      </w:r>
      <w:hyperlink r:id="rId6" w:history="1">
        <w:r w:rsidRPr="00AB5E32">
          <w:rPr>
            <w:sz w:val="26"/>
            <w:szCs w:val="26"/>
          </w:rPr>
          <w:t>ст. 43</w:t>
        </w:r>
      </w:hyperlink>
      <w:r w:rsidRPr="00AB5E32">
        <w:rPr>
          <w:sz w:val="26"/>
          <w:szCs w:val="26"/>
        </w:rPr>
        <w:t xml:space="preserve"> Устава района администрация района</w:t>
      </w:r>
    </w:p>
    <w:p w:rsidR="00FF1C7A" w:rsidRPr="00AB5E32" w:rsidRDefault="00FF1C7A" w:rsidP="00FF1C7A">
      <w:pPr>
        <w:tabs>
          <w:tab w:val="left" w:pos="7920"/>
        </w:tabs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AB5E32">
        <w:rPr>
          <w:b/>
          <w:bCs/>
          <w:sz w:val="26"/>
          <w:szCs w:val="26"/>
        </w:rPr>
        <w:t>ПОСТАНОВЛЯЕТ:</w:t>
      </w:r>
    </w:p>
    <w:p w:rsidR="00FF1C7A" w:rsidRDefault="00FF1C7A" w:rsidP="00FF1C7A">
      <w:pPr>
        <w:ind w:firstLine="708"/>
        <w:jc w:val="both"/>
        <w:rPr>
          <w:sz w:val="26"/>
          <w:szCs w:val="26"/>
        </w:rPr>
      </w:pPr>
      <w:r w:rsidRPr="00AB5E32">
        <w:rPr>
          <w:sz w:val="26"/>
          <w:szCs w:val="26"/>
        </w:rPr>
        <w:t xml:space="preserve">1. Утвердить прилагаемую программу профилактики нарушений обязательных требований в рамках осуществления регионального государственного экологического надзора в 2018 году. </w:t>
      </w:r>
    </w:p>
    <w:p w:rsidR="00FF1C7A" w:rsidRDefault="00FF1C7A" w:rsidP="00FF1C7A">
      <w:pPr>
        <w:ind w:firstLine="708"/>
        <w:jc w:val="both"/>
        <w:rPr>
          <w:sz w:val="26"/>
          <w:szCs w:val="26"/>
        </w:rPr>
      </w:pPr>
      <w:r w:rsidRPr="00AB5E32">
        <w:rPr>
          <w:sz w:val="26"/>
          <w:szCs w:val="26"/>
        </w:rPr>
        <w:t xml:space="preserve">2. Настоящее постановление </w:t>
      </w:r>
      <w:r>
        <w:rPr>
          <w:sz w:val="26"/>
          <w:szCs w:val="26"/>
        </w:rPr>
        <w:t>вступает в силу на следующий день после его официального опубликования.</w:t>
      </w:r>
    </w:p>
    <w:p w:rsidR="00FF1C7A" w:rsidRDefault="00FF1C7A" w:rsidP="00FF1C7A">
      <w:pPr>
        <w:ind w:firstLine="708"/>
        <w:jc w:val="both"/>
        <w:rPr>
          <w:sz w:val="26"/>
          <w:szCs w:val="26"/>
        </w:rPr>
      </w:pPr>
    </w:p>
    <w:p w:rsidR="00FF1C7A" w:rsidRPr="00AB5E32" w:rsidRDefault="00FF1C7A" w:rsidP="00FF1C7A">
      <w:pPr>
        <w:ind w:firstLine="708"/>
        <w:jc w:val="both"/>
        <w:rPr>
          <w:sz w:val="26"/>
          <w:szCs w:val="26"/>
        </w:rPr>
      </w:pPr>
    </w:p>
    <w:p w:rsidR="00FF1C7A" w:rsidRPr="00822985" w:rsidRDefault="00FF1C7A" w:rsidP="00FF1C7A">
      <w:pPr>
        <w:tabs>
          <w:tab w:val="left" w:pos="7920"/>
        </w:tabs>
        <w:autoSpaceDE w:val="0"/>
        <w:autoSpaceDN w:val="0"/>
        <w:adjustRightInd w:val="0"/>
        <w:ind w:left="5760"/>
        <w:jc w:val="both"/>
        <w:rPr>
          <w:sz w:val="26"/>
          <w:szCs w:val="26"/>
        </w:rPr>
      </w:pPr>
      <w:r w:rsidRPr="00822985">
        <w:rPr>
          <w:sz w:val="26"/>
          <w:szCs w:val="26"/>
        </w:rPr>
        <w:t xml:space="preserve">              </w:t>
      </w:r>
    </w:p>
    <w:p w:rsidR="00751976" w:rsidRDefault="00751976" w:rsidP="00751976">
      <w:pPr>
        <w:pStyle w:val="a4"/>
        <w:tabs>
          <w:tab w:val="left" w:pos="737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Временно </w:t>
      </w: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</w:t>
      </w:r>
    </w:p>
    <w:p w:rsidR="00751976" w:rsidRDefault="00751976" w:rsidP="00751976">
      <w:pPr>
        <w:pStyle w:val="a4"/>
        <w:tabs>
          <w:tab w:val="left" w:pos="737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Главы администрации района</w:t>
      </w:r>
    </w:p>
    <w:p w:rsidR="00751976" w:rsidRDefault="00751976" w:rsidP="00751976">
      <w:pPr>
        <w:pStyle w:val="a4"/>
        <w:tabs>
          <w:tab w:val="left" w:pos="737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 района,</w:t>
      </w:r>
    </w:p>
    <w:p w:rsidR="00751976" w:rsidRDefault="00751976" w:rsidP="00751976">
      <w:pPr>
        <w:pStyle w:val="a4"/>
        <w:tabs>
          <w:tab w:val="left" w:pos="737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начальник отдела культуры, спорта</w:t>
      </w:r>
    </w:p>
    <w:p w:rsidR="00FF1C7A" w:rsidRDefault="00751976" w:rsidP="00751976">
      <w:pPr>
        <w:pStyle w:val="a4"/>
        <w:tabs>
          <w:tab w:val="left" w:pos="7371"/>
        </w:tabs>
        <w:spacing w:after="0"/>
        <w:jc w:val="both"/>
        <w:rPr>
          <w:b/>
          <w:sz w:val="26"/>
          <w:szCs w:val="26"/>
        </w:rPr>
      </w:pPr>
      <w:r>
        <w:rPr>
          <w:sz w:val="26"/>
          <w:szCs w:val="26"/>
        </w:rPr>
        <w:t>и молодежи администрации района</w:t>
      </w:r>
      <w:r>
        <w:rPr>
          <w:sz w:val="26"/>
          <w:szCs w:val="26"/>
        </w:rPr>
        <w:tab/>
        <w:t>Е.Б. Комарова</w:t>
      </w: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pStyle w:val="ConsPlusTitle"/>
        <w:rPr>
          <w:b w:val="0"/>
          <w:sz w:val="26"/>
          <w:szCs w:val="26"/>
        </w:rPr>
      </w:pPr>
    </w:p>
    <w:p w:rsidR="00FF1C7A" w:rsidRDefault="00FF1C7A" w:rsidP="00FF1C7A">
      <w:pPr>
        <w:rPr>
          <w:sz w:val="28"/>
          <w:szCs w:val="28"/>
        </w:rPr>
        <w:sectPr w:rsidR="00FF1C7A" w:rsidSect="00FF1C7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  <w:sz w:val="26"/>
          <w:szCs w:val="26"/>
        </w:rPr>
        <w:t xml:space="preserve">  </w:t>
      </w:r>
    </w:p>
    <w:tbl>
      <w:tblPr>
        <w:tblStyle w:val="a3"/>
        <w:tblW w:w="4252" w:type="dxa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FF1C7A" w:rsidTr="00FF1C7A">
        <w:tc>
          <w:tcPr>
            <w:tcW w:w="4252" w:type="dxa"/>
          </w:tcPr>
          <w:p w:rsidR="00FF1C7A" w:rsidRPr="00FF1C7A" w:rsidRDefault="00FF1C7A" w:rsidP="00FF1C7A">
            <w:pPr>
              <w:pStyle w:val="ConsPlusTitle"/>
              <w:rPr>
                <w:b w:val="0"/>
                <w:sz w:val="26"/>
                <w:szCs w:val="26"/>
              </w:rPr>
            </w:pPr>
            <w:proofErr w:type="gramStart"/>
            <w:r w:rsidRPr="00FF1C7A">
              <w:rPr>
                <w:b w:val="0"/>
                <w:sz w:val="26"/>
                <w:szCs w:val="26"/>
              </w:rPr>
              <w:lastRenderedPageBreak/>
              <w:t>Утверждена</w:t>
            </w:r>
            <w:proofErr w:type="gramEnd"/>
            <w:r w:rsidRPr="00FF1C7A">
              <w:rPr>
                <w:b w:val="0"/>
                <w:sz w:val="26"/>
                <w:szCs w:val="26"/>
              </w:rPr>
              <w:t xml:space="preserve"> постановлением администрации района                        </w:t>
            </w:r>
            <w:r>
              <w:rPr>
                <w:b w:val="0"/>
                <w:sz w:val="26"/>
                <w:szCs w:val="26"/>
              </w:rPr>
              <w:t xml:space="preserve">                 от</w:t>
            </w:r>
            <w:r w:rsidR="00751976">
              <w:rPr>
                <w:b w:val="0"/>
                <w:sz w:val="26"/>
                <w:szCs w:val="26"/>
              </w:rPr>
              <w:t xml:space="preserve"> 27.07.2018</w:t>
            </w:r>
            <w:r>
              <w:rPr>
                <w:b w:val="0"/>
                <w:sz w:val="26"/>
                <w:szCs w:val="26"/>
              </w:rPr>
              <w:t xml:space="preserve"> </w:t>
            </w:r>
            <w:r w:rsidRPr="00FF1C7A">
              <w:rPr>
                <w:b w:val="0"/>
                <w:sz w:val="26"/>
                <w:szCs w:val="26"/>
              </w:rPr>
              <w:t>№</w:t>
            </w:r>
            <w:r w:rsidR="00751976">
              <w:rPr>
                <w:b w:val="0"/>
                <w:sz w:val="26"/>
                <w:szCs w:val="26"/>
              </w:rPr>
              <w:t xml:space="preserve"> 669</w:t>
            </w:r>
            <w:r w:rsidRPr="00FF1C7A">
              <w:rPr>
                <w:b w:val="0"/>
                <w:sz w:val="26"/>
                <w:szCs w:val="26"/>
              </w:rPr>
              <w:t xml:space="preserve">    (приложение)</w:t>
            </w:r>
          </w:p>
          <w:p w:rsidR="00FF1C7A" w:rsidRPr="00FF1C7A" w:rsidRDefault="00FF1C7A" w:rsidP="00FF1C7A">
            <w:pPr>
              <w:rPr>
                <w:sz w:val="26"/>
                <w:szCs w:val="26"/>
              </w:rPr>
            </w:pPr>
          </w:p>
        </w:tc>
      </w:tr>
    </w:tbl>
    <w:p w:rsidR="00FF1C7A" w:rsidRDefault="00FF1C7A" w:rsidP="00FF1C7A">
      <w:pPr>
        <w:jc w:val="center"/>
        <w:rPr>
          <w:sz w:val="28"/>
          <w:szCs w:val="28"/>
        </w:rPr>
      </w:pPr>
    </w:p>
    <w:p w:rsidR="00FF1C7A" w:rsidRPr="00633B1F" w:rsidRDefault="00FF1C7A" w:rsidP="00FF1C7A">
      <w:pPr>
        <w:jc w:val="center"/>
        <w:rPr>
          <w:sz w:val="26"/>
          <w:szCs w:val="26"/>
        </w:rPr>
      </w:pPr>
      <w:r w:rsidRPr="00633B1F">
        <w:rPr>
          <w:sz w:val="26"/>
          <w:szCs w:val="26"/>
        </w:rPr>
        <w:t>Программа профилактики</w:t>
      </w:r>
    </w:p>
    <w:p w:rsidR="00FF1C7A" w:rsidRDefault="00FF1C7A" w:rsidP="00FF1C7A">
      <w:pPr>
        <w:jc w:val="center"/>
        <w:rPr>
          <w:sz w:val="26"/>
          <w:szCs w:val="26"/>
        </w:rPr>
      </w:pPr>
      <w:r w:rsidRPr="00633B1F">
        <w:rPr>
          <w:sz w:val="26"/>
          <w:szCs w:val="26"/>
        </w:rPr>
        <w:t xml:space="preserve">правонарушений обязательных требований </w:t>
      </w:r>
      <w:r>
        <w:rPr>
          <w:sz w:val="26"/>
          <w:szCs w:val="26"/>
        </w:rPr>
        <w:t xml:space="preserve">в рамках осуществления </w:t>
      </w:r>
    </w:p>
    <w:p w:rsidR="00FF1C7A" w:rsidRPr="00633B1F" w:rsidRDefault="00FF1C7A" w:rsidP="00FF1C7A">
      <w:pPr>
        <w:jc w:val="center"/>
        <w:rPr>
          <w:sz w:val="26"/>
          <w:szCs w:val="26"/>
        </w:rPr>
      </w:pPr>
      <w:r>
        <w:rPr>
          <w:sz w:val="26"/>
          <w:szCs w:val="26"/>
        </w:rPr>
        <w:t>регионального государственного экологического надзора</w:t>
      </w:r>
      <w:r w:rsidRPr="00633B1F">
        <w:rPr>
          <w:sz w:val="26"/>
          <w:szCs w:val="26"/>
        </w:rPr>
        <w:t xml:space="preserve"> на 2018 год</w:t>
      </w:r>
    </w:p>
    <w:p w:rsidR="00FF1C7A" w:rsidRPr="00633B1F" w:rsidRDefault="00FF1C7A" w:rsidP="00FF1C7A">
      <w:pPr>
        <w:jc w:val="center"/>
        <w:rPr>
          <w:sz w:val="26"/>
          <w:szCs w:val="26"/>
        </w:rPr>
      </w:pPr>
    </w:p>
    <w:tbl>
      <w:tblPr>
        <w:tblStyle w:val="a3"/>
        <w:tblW w:w="14992" w:type="dxa"/>
        <w:tblLook w:val="04A0"/>
      </w:tblPr>
      <w:tblGrid>
        <w:gridCol w:w="567"/>
        <w:gridCol w:w="10173"/>
        <w:gridCol w:w="2268"/>
        <w:gridCol w:w="1984"/>
      </w:tblGrid>
      <w:tr w:rsidR="00FF1C7A" w:rsidRPr="00633B1F" w:rsidTr="00FF1C7A">
        <w:tc>
          <w:tcPr>
            <w:tcW w:w="0" w:type="auto"/>
          </w:tcPr>
          <w:p w:rsidR="00FF1C7A" w:rsidRPr="00633B1F" w:rsidRDefault="00FF1C7A" w:rsidP="00FF1C7A">
            <w:pPr>
              <w:jc w:val="center"/>
              <w:rPr>
                <w:sz w:val="26"/>
                <w:szCs w:val="26"/>
              </w:rPr>
            </w:pPr>
            <w:r w:rsidRPr="00633B1F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33B1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633B1F">
              <w:rPr>
                <w:sz w:val="26"/>
                <w:szCs w:val="26"/>
              </w:rPr>
              <w:t>/</w:t>
            </w:r>
            <w:proofErr w:type="spellStart"/>
            <w:r w:rsidRPr="00633B1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0173" w:type="dxa"/>
          </w:tcPr>
          <w:p w:rsidR="00FF1C7A" w:rsidRPr="00633B1F" w:rsidRDefault="00FF1C7A" w:rsidP="00FF1C7A">
            <w:pPr>
              <w:jc w:val="center"/>
              <w:rPr>
                <w:sz w:val="26"/>
                <w:szCs w:val="26"/>
              </w:rPr>
            </w:pPr>
            <w:r w:rsidRPr="00633B1F">
              <w:rPr>
                <w:sz w:val="26"/>
                <w:szCs w:val="26"/>
              </w:rPr>
              <w:t xml:space="preserve">Наименование </w:t>
            </w:r>
            <w:proofErr w:type="gramStart"/>
            <w:r w:rsidRPr="00633B1F">
              <w:rPr>
                <w:sz w:val="26"/>
                <w:szCs w:val="26"/>
              </w:rPr>
              <w:t>проводимого</w:t>
            </w:r>
            <w:proofErr w:type="gramEnd"/>
          </w:p>
          <w:p w:rsidR="00FF1C7A" w:rsidRPr="00633B1F" w:rsidRDefault="00FF1C7A" w:rsidP="00FF1C7A">
            <w:pPr>
              <w:jc w:val="center"/>
              <w:rPr>
                <w:sz w:val="26"/>
                <w:szCs w:val="26"/>
              </w:rPr>
            </w:pPr>
            <w:r w:rsidRPr="00633B1F">
              <w:rPr>
                <w:sz w:val="26"/>
                <w:szCs w:val="26"/>
              </w:rPr>
              <w:t xml:space="preserve"> мероприятия</w:t>
            </w:r>
          </w:p>
        </w:tc>
        <w:tc>
          <w:tcPr>
            <w:tcW w:w="2268" w:type="dxa"/>
          </w:tcPr>
          <w:p w:rsidR="00FF1C7A" w:rsidRPr="00633B1F" w:rsidRDefault="00FF1C7A" w:rsidP="00FF1C7A">
            <w:pPr>
              <w:jc w:val="center"/>
              <w:rPr>
                <w:sz w:val="26"/>
                <w:szCs w:val="26"/>
              </w:rPr>
            </w:pPr>
            <w:r w:rsidRPr="00633B1F">
              <w:rPr>
                <w:sz w:val="26"/>
                <w:szCs w:val="26"/>
              </w:rPr>
              <w:t>Ответственный</w:t>
            </w:r>
          </w:p>
          <w:p w:rsidR="00FF1C7A" w:rsidRPr="00633B1F" w:rsidRDefault="00FF1C7A" w:rsidP="00FF1C7A">
            <w:pPr>
              <w:jc w:val="center"/>
              <w:rPr>
                <w:sz w:val="26"/>
                <w:szCs w:val="26"/>
              </w:rPr>
            </w:pPr>
            <w:r w:rsidRPr="00633B1F">
              <w:rPr>
                <w:sz w:val="26"/>
                <w:szCs w:val="26"/>
              </w:rPr>
              <w:t>исполнитель</w:t>
            </w:r>
          </w:p>
        </w:tc>
        <w:tc>
          <w:tcPr>
            <w:tcW w:w="1984" w:type="dxa"/>
          </w:tcPr>
          <w:p w:rsidR="00FF1C7A" w:rsidRPr="00633B1F" w:rsidRDefault="00FF1C7A" w:rsidP="00FF1C7A">
            <w:pPr>
              <w:jc w:val="center"/>
              <w:rPr>
                <w:sz w:val="26"/>
                <w:szCs w:val="26"/>
              </w:rPr>
            </w:pPr>
            <w:r w:rsidRPr="00633B1F">
              <w:rPr>
                <w:sz w:val="26"/>
                <w:szCs w:val="26"/>
              </w:rPr>
              <w:t>Сроки исполнения</w:t>
            </w:r>
          </w:p>
        </w:tc>
      </w:tr>
      <w:tr w:rsidR="00FF1C7A" w:rsidRPr="007D23A3" w:rsidTr="00FF1C7A">
        <w:tc>
          <w:tcPr>
            <w:tcW w:w="0" w:type="auto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1</w:t>
            </w:r>
            <w:r w:rsidR="00043A0C">
              <w:rPr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FF1C7A" w:rsidRPr="007D23A3" w:rsidRDefault="00FF1C7A" w:rsidP="007D23A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23A3">
              <w:rPr>
                <w:bCs/>
                <w:color w:val="000000"/>
                <w:sz w:val="24"/>
                <w:szCs w:val="24"/>
              </w:rPr>
              <w:t xml:space="preserve">Размещение на официальном сайте администрации  района </w:t>
            </w:r>
            <w:r w:rsidR="007D23A3" w:rsidRPr="007D23A3">
              <w:rPr>
                <w:bCs/>
                <w:color w:val="000000"/>
                <w:sz w:val="24"/>
                <w:szCs w:val="24"/>
              </w:rPr>
              <w:t>в информационно-те</w:t>
            </w:r>
            <w:r w:rsidR="007D23A3">
              <w:rPr>
                <w:bCs/>
                <w:color w:val="000000"/>
                <w:sz w:val="24"/>
                <w:szCs w:val="24"/>
              </w:rPr>
              <w:t>ле</w:t>
            </w:r>
            <w:r w:rsidR="007D23A3" w:rsidRPr="007D23A3">
              <w:rPr>
                <w:bCs/>
                <w:color w:val="000000"/>
                <w:sz w:val="24"/>
                <w:szCs w:val="24"/>
              </w:rPr>
              <w:t xml:space="preserve">коммуникационной сети «Интернет» </w:t>
            </w:r>
            <w:r w:rsidRPr="007D23A3">
              <w:rPr>
                <w:bCs/>
                <w:color w:val="000000"/>
                <w:sz w:val="24"/>
                <w:szCs w:val="24"/>
              </w:rPr>
              <w:t xml:space="preserve">перечней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(надзора), муниципального контроля, а также текстов соответствующих нормативных правовых актов. </w:t>
            </w:r>
          </w:p>
          <w:p w:rsidR="00FF1C7A" w:rsidRPr="007D23A3" w:rsidRDefault="00FF1C7A" w:rsidP="007D23A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23A3">
              <w:rPr>
                <w:bCs/>
                <w:color w:val="000000"/>
                <w:sz w:val="24"/>
                <w:szCs w:val="24"/>
              </w:rPr>
              <w:t>Актуализация информации.</w:t>
            </w:r>
          </w:p>
        </w:tc>
        <w:tc>
          <w:tcPr>
            <w:tcW w:w="2268" w:type="dxa"/>
          </w:tcPr>
          <w:p w:rsidR="007D23A3" w:rsidRPr="007D23A3" w:rsidRDefault="007D23A3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Отдел развития муниципальных образований администрации района,</w:t>
            </w:r>
          </w:p>
          <w:p w:rsidR="00FF1C7A" w:rsidRPr="007D23A3" w:rsidRDefault="007D23A3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о</w:t>
            </w:r>
            <w:r w:rsidR="00FF1C7A" w:rsidRPr="007D23A3">
              <w:rPr>
                <w:sz w:val="24"/>
                <w:szCs w:val="24"/>
              </w:rPr>
              <w:t xml:space="preserve">тдел информационных технологий и защиты информации администрации района </w:t>
            </w:r>
          </w:p>
        </w:tc>
        <w:tc>
          <w:tcPr>
            <w:tcW w:w="1984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 xml:space="preserve">По мере необходимости </w:t>
            </w:r>
          </w:p>
        </w:tc>
      </w:tr>
      <w:tr w:rsidR="00FF1C7A" w:rsidRPr="007D23A3" w:rsidTr="00FF1C7A">
        <w:tc>
          <w:tcPr>
            <w:tcW w:w="0" w:type="auto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2</w:t>
            </w:r>
            <w:r w:rsidR="00043A0C">
              <w:rPr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FF1C7A" w:rsidRPr="007D23A3" w:rsidRDefault="00FF1C7A" w:rsidP="007D23A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23A3">
              <w:rPr>
                <w:bCs/>
                <w:color w:val="000000"/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рекомендаций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268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 xml:space="preserve">Государственный инспектор по охране окружающей среды </w:t>
            </w:r>
          </w:p>
        </w:tc>
        <w:tc>
          <w:tcPr>
            <w:tcW w:w="1984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 xml:space="preserve">По мере необходимости </w:t>
            </w:r>
          </w:p>
        </w:tc>
      </w:tr>
      <w:tr w:rsidR="00FF1C7A" w:rsidRPr="007D23A3" w:rsidTr="00FF1C7A">
        <w:tc>
          <w:tcPr>
            <w:tcW w:w="0" w:type="auto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lastRenderedPageBreak/>
              <w:t>3</w:t>
            </w:r>
            <w:r w:rsidR="00043A0C">
              <w:rPr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FF1C7A" w:rsidRPr="007D23A3" w:rsidRDefault="00FF1C7A" w:rsidP="007D23A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23A3">
              <w:rPr>
                <w:bCs/>
                <w:color w:val="000000"/>
                <w:sz w:val="24"/>
                <w:szCs w:val="24"/>
              </w:rPr>
              <w:t>Размещение на официальном сайте администрации района</w:t>
            </w:r>
            <w:r w:rsidR="007D23A3">
              <w:rPr>
                <w:bCs/>
                <w:color w:val="000000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Pr="007D23A3">
              <w:rPr>
                <w:bCs/>
                <w:color w:val="000000"/>
                <w:sz w:val="24"/>
                <w:szCs w:val="24"/>
              </w:rPr>
              <w:t xml:space="preserve"> обобщенной информации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268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Государственный инспектор по охране окружающей среды</w:t>
            </w:r>
          </w:p>
        </w:tc>
        <w:tc>
          <w:tcPr>
            <w:tcW w:w="1984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3-4 квартал</w:t>
            </w:r>
          </w:p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2018 г.</w:t>
            </w:r>
          </w:p>
        </w:tc>
      </w:tr>
      <w:tr w:rsidR="00FF1C7A" w:rsidRPr="007D23A3" w:rsidTr="00FF1C7A">
        <w:tc>
          <w:tcPr>
            <w:tcW w:w="0" w:type="auto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4</w:t>
            </w:r>
            <w:r w:rsidR="00043A0C">
              <w:rPr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FF1C7A" w:rsidRPr="007D23A3" w:rsidRDefault="00FF1C7A" w:rsidP="00043A0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23A3">
              <w:rPr>
                <w:bCs/>
                <w:color w:val="000000"/>
                <w:sz w:val="24"/>
                <w:szCs w:val="24"/>
              </w:rPr>
              <w:t>Вынесение юридическим лицам  и индивидуальным предпринимателям предостережений о недопустимости нарушения обязательных требований в соответствии с </w:t>
            </w:r>
            <w:proofErr w:type="gramStart"/>
            <w:r w:rsidRPr="007D23A3">
              <w:rPr>
                <w:bCs/>
                <w:color w:val="000000"/>
                <w:sz w:val="24"/>
                <w:szCs w:val="24"/>
              </w:rPr>
              <w:t>ч</w:t>
            </w:r>
            <w:proofErr w:type="gramEnd"/>
            <w:r w:rsidRPr="007D23A3">
              <w:rPr>
                <w:bCs/>
                <w:color w:val="000000"/>
                <w:sz w:val="24"/>
                <w:szCs w:val="24"/>
              </w:rPr>
              <w:t>.</w:t>
            </w:r>
            <w:r w:rsidR="00043A0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D23A3">
              <w:rPr>
                <w:bCs/>
                <w:color w:val="000000"/>
                <w:sz w:val="24"/>
                <w:szCs w:val="24"/>
              </w:rPr>
              <w:t>5,</w:t>
            </w:r>
            <w:r w:rsidR="00043A0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D23A3">
              <w:rPr>
                <w:bCs/>
                <w:color w:val="000000"/>
                <w:sz w:val="24"/>
                <w:szCs w:val="24"/>
              </w:rPr>
              <w:t>6,</w:t>
            </w:r>
            <w:r w:rsidR="00043A0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D23A3">
              <w:rPr>
                <w:bCs/>
                <w:color w:val="000000"/>
                <w:sz w:val="24"/>
                <w:szCs w:val="24"/>
              </w:rPr>
              <w:t>7 ст. 8.2 Фед</w:t>
            </w:r>
            <w:r w:rsidR="00043A0C">
              <w:rPr>
                <w:bCs/>
                <w:color w:val="000000"/>
                <w:sz w:val="24"/>
                <w:szCs w:val="24"/>
              </w:rPr>
              <w:t>ерального з</w:t>
            </w:r>
            <w:r w:rsidRPr="007D23A3">
              <w:rPr>
                <w:bCs/>
                <w:color w:val="000000"/>
                <w:sz w:val="24"/>
                <w:szCs w:val="24"/>
              </w:rPr>
              <w:t>акона от 26.12.2008 №</w:t>
            </w:r>
            <w:r w:rsidR="00043A0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D23A3">
              <w:rPr>
                <w:bCs/>
                <w:color w:val="000000"/>
                <w:sz w:val="24"/>
                <w:szCs w:val="24"/>
              </w:rPr>
              <w:t xml:space="preserve">294-ФЗ </w:t>
            </w:r>
            <w:r w:rsidR="00043A0C">
              <w:rPr>
                <w:bCs/>
                <w:color w:val="000000"/>
                <w:sz w:val="24"/>
                <w:szCs w:val="24"/>
              </w:rPr>
              <w:t>«</w:t>
            </w:r>
            <w:r w:rsidRPr="007D23A3">
              <w:rPr>
                <w:bCs/>
                <w:color w:val="000000"/>
                <w:sz w:val="24"/>
                <w:szCs w:val="24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 w:rsidR="00043A0C"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FF1C7A" w:rsidRPr="007D23A3" w:rsidRDefault="00FF1C7A" w:rsidP="00043A0C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 xml:space="preserve">Государственный инспектор </w:t>
            </w:r>
            <w:r w:rsidR="00043A0C">
              <w:rPr>
                <w:sz w:val="24"/>
                <w:szCs w:val="24"/>
              </w:rPr>
              <w:t>по</w:t>
            </w:r>
            <w:r w:rsidRPr="007D23A3">
              <w:rPr>
                <w:sz w:val="24"/>
                <w:szCs w:val="24"/>
              </w:rPr>
              <w:t xml:space="preserve"> охран</w:t>
            </w:r>
            <w:r w:rsidR="00043A0C">
              <w:rPr>
                <w:sz w:val="24"/>
                <w:szCs w:val="24"/>
              </w:rPr>
              <w:t>е</w:t>
            </w:r>
            <w:r w:rsidRPr="007D23A3">
              <w:rPr>
                <w:sz w:val="24"/>
                <w:szCs w:val="24"/>
              </w:rPr>
              <w:t xml:space="preserve"> окружающей среды</w:t>
            </w:r>
          </w:p>
        </w:tc>
        <w:tc>
          <w:tcPr>
            <w:tcW w:w="1984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постоянно (при наличии оснований)</w:t>
            </w:r>
          </w:p>
        </w:tc>
      </w:tr>
      <w:tr w:rsidR="00FF1C7A" w:rsidRPr="007D23A3" w:rsidTr="00FF1C7A">
        <w:tc>
          <w:tcPr>
            <w:tcW w:w="0" w:type="auto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5</w:t>
            </w:r>
            <w:r w:rsidR="00043A0C">
              <w:rPr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FF1C7A" w:rsidRPr="007D23A3" w:rsidRDefault="00FF1C7A" w:rsidP="00043A0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23A3">
              <w:rPr>
                <w:color w:val="000000"/>
                <w:sz w:val="24"/>
                <w:szCs w:val="24"/>
              </w:rPr>
              <w:t>Выступления на совещаниях</w:t>
            </w:r>
            <w:r w:rsidR="00043A0C">
              <w:rPr>
                <w:color w:val="000000"/>
                <w:sz w:val="24"/>
                <w:szCs w:val="24"/>
              </w:rPr>
              <w:t xml:space="preserve"> глав муниципальных образований</w:t>
            </w:r>
            <w:r w:rsidRPr="007D23A3">
              <w:rPr>
                <w:color w:val="000000"/>
                <w:sz w:val="24"/>
                <w:szCs w:val="24"/>
              </w:rPr>
              <w:t>, руководителей органов местного самоуправления, бюджетных учреждений, организуемых в администрации Усть-Кубинского муниципального района по вопросам соблюдения требований законодательства об охране окружающей среды.</w:t>
            </w:r>
          </w:p>
        </w:tc>
        <w:tc>
          <w:tcPr>
            <w:tcW w:w="2268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Государственный инспектор по охране окружающей среды</w:t>
            </w:r>
          </w:p>
        </w:tc>
        <w:tc>
          <w:tcPr>
            <w:tcW w:w="1984" w:type="dxa"/>
          </w:tcPr>
          <w:p w:rsidR="00FF1C7A" w:rsidRPr="007D23A3" w:rsidRDefault="00FF1C7A" w:rsidP="00FF1C7A">
            <w:pPr>
              <w:jc w:val="center"/>
              <w:rPr>
                <w:sz w:val="24"/>
                <w:szCs w:val="24"/>
              </w:rPr>
            </w:pPr>
            <w:r w:rsidRPr="007D23A3">
              <w:rPr>
                <w:sz w:val="24"/>
                <w:szCs w:val="24"/>
              </w:rPr>
              <w:t>в течение года</w:t>
            </w:r>
          </w:p>
        </w:tc>
      </w:tr>
    </w:tbl>
    <w:p w:rsidR="00FF1C7A" w:rsidRDefault="00FF1C7A" w:rsidP="00B564B4">
      <w:pPr>
        <w:jc w:val="both"/>
        <w:rPr>
          <w:sz w:val="26"/>
          <w:szCs w:val="26"/>
        </w:rPr>
      </w:pPr>
    </w:p>
    <w:sectPr w:rsidR="00FF1C7A" w:rsidSect="00FF1C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4B4"/>
    <w:rsid w:val="00043A0C"/>
    <w:rsid w:val="001B658E"/>
    <w:rsid w:val="00260031"/>
    <w:rsid w:val="003F1748"/>
    <w:rsid w:val="00704BDD"/>
    <w:rsid w:val="00710A16"/>
    <w:rsid w:val="00751976"/>
    <w:rsid w:val="007D23A3"/>
    <w:rsid w:val="008245DC"/>
    <w:rsid w:val="00AE157D"/>
    <w:rsid w:val="00B564B4"/>
    <w:rsid w:val="00C017B3"/>
    <w:rsid w:val="00E047C2"/>
    <w:rsid w:val="00E87E2E"/>
    <w:rsid w:val="00FF1C7A"/>
    <w:rsid w:val="00FF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B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C7A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F1C7A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unhideWhenUsed/>
    <w:rsid w:val="00751976"/>
    <w:pPr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rsid w:val="007519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B112F0CA93FE1DC31E8BE2EECF396BFC19B0DB662DA0448CBFCB5848FB0816C6BC8DFA8A649FE44B6D7A2A5jFr1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30BCC-69F3-4DF6-B66E-045D8CCB2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4294967246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2018-07-30T04:10:00Z</cp:lastPrinted>
  <dcterms:created xsi:type="dcterms:W3CDTF">2018-07-30T05:05:00Z</dcterms:created>
  <dcterms:modified xsi:type="dcterms:W3CDTF">2018-07-30T04:14:00Z</dcterms:modified>
</cp:coreProperties>
</file>