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4F1" w:rsidRPr="00F7167C" w:rsidRDefault="00DC64F1" w:rsidP="00DC64F1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4F1" w:rsidRPr="00124FD6" w:rsidRDefault="00DC64F1" w:rsidP="00DC64F1">
      <w:pPr>
        <w:rPr>
          <w:sz w:val="16"/>
          <w:szCs w:val="16"/>
        </w:rPr>
      </w:pPr>
    </w:p>
    <w:p w:rsidR="00DC64F1" w:rsidRDefault="00DC64F1" w:rsidP="00DC64F1">
      <w:pPr>
        <w:pStyle w:val="2"/>
        <w:rPr>
          <w:sz w:val="26"/>
        </w:rPr>
      </w:pPr>
      <w:r>
        <w:rPr>
          <w:sz w:val="26"/>
        </w:rPr>
        <w:t xml:space="preserve">АДМИНИСТРАЦИЯ УСТЬ-КУБИНСКОГО </w:t>
      </w:r>
    </w:p>
    <w:p w:rsidR="00DC64F1" w:rsidRDefault="00DC64F1" w:rsidP="00DC64F1">
      <w:pPr>
        <w:pStyle w:val="2"/>
        <w:rPr>
          <w:sz w:val="26"/>
        </w:rPr>
      </w:pPr>
      <w:r>
        <w:rPr>
          <w:sz w:val="26"/>
        </w:rPr>
        <w:t>МУНИЦИПАЛЬНОГО РАЙОНА</w:t>
      </w:r>
    </w:p>
    <w:p w:rsidR="00DC64F1" w:rsidRPr="00DC64F1" w:rsidRDefault="00DC64F1" w:rsidP="00DC64F1"/>
    <w:p w:rsidR="00DC64F1" w:rsidRDefault="00DC64F1" w:rsidP="00DC64F1">
      <w:pPr>
        <w:pStyle w:val="2"/>
        <w:rPr>
          <w:sz w:val="26"/>
        </w:rPr>
      </w:pPr>
      <w:r>
        <w:rPr>
          <w:sz w:val="26"/>
        </w:rPr>
        <w:t>ПОСТАНОВЛЕНИЕ</w:t>
      </w:r>
    </w:p>
    <w:p w:rsidR="00DC64F1" w:rsidRPr="00DC64F1" w:rsidRDefault="00DC64F1" w:rsidP="00DC64F1"/>
    <w:p w:rsidR="00DC64F1" w:rsidRDefault="00DC64F1" w:rsidP="00DC64F1">
      <w:pPr>
        <w:tabs>
          <w:tab w:val="left" w:pos="7020"/>
        </w:tabs>
        <w:jc w:val="center"/>
        <w:rPr>
          <w:sz w:val="26"/>
        </w:rPr>
      </w:pPr>
      <w:r>
        <w:rPr>
          <w:sz w:val="26"/>
        </w:rPr>
        <w:t>с. Устье</w:t>
      </w:r>
    </w:p>
    <w:p w:rsidR="00DC64F1" w:rsidRDefault="00DC64F1" w:rsidP="00DC64F1">
      <w:pPr>
        <w:tabs>
          <w:tab w:val="left" w:pos="7020"/>
        </w:tabs>
        <w:jc w:val="center"/>
        <w:rPr>
          <w:sz w:val="26"/>
        </w:rPr>
      </w:pPr>
    </w:p>
    <w:p w:rsidR="00DC64F1" w:rsidRDefault="0028390B" w:rsidP="00DC64F1">
      <w:pPr>
        <w:tabs>
          <w:tab w:val="left" w:pos="7020"/>
        </w:tabs>
        <w:rPr>
          <w:sz w:val="26"/>
        </w:rPr>
      </w:pPr>
      <w:r>
        <w:rPr>
          <w:sz w:val="26"/>
        </w:rPr>
        <w:t>от 25.07.2017                                                                                               № 734</w:t>
      </w:r>
    </w:p>
    <w:p w:rsidR="00DC64F1" w:rsidRDefault="00DC64F1" w:rsidP="00DC64F1">
      <w:pPr>
        <w:pStyle w:val="21"/>
        <w:ind w:left="567" w:right="565"/>
        <w:jc w:val="center"/>
        <w:rPr>
          <w:sz w:val="26"/>
        </w:rPr>
      </w:pPr>
    </w:p>
    <w:p w:rsidR="00DC64F1" w:rsidRPr="00E67D0B" w:rsidRDefault="00DC64F1" w:rsidP="00DC64F1">
      <w:pPr>
        <w:ind w:left="851" w:right="1416"/>
        <w:jc w:val="center"/>
        <w:rPr>
          <w:sz w:val="26"/>
          <w:szCs w:val="26"/>
        </w:rPr>
      </w:pPr>
      <w:r w:rsidRPr="00E67D0B">
        <w:rPr>
          <w:sz w:val="26"/>
          <w:szCs w:val="26"/>
        </w:rPr>
        <w:t xml:space="preserve">О внесении изменений </w:t>
      </w:r>
      <w:r>
        <w:rPr>
          <w:sz w:val="26"/>
          <w:szCs w:val="26"/>
        </w:rPr>
        <w:t>в постановление администрации района от 01.06.2015 № 518</w:t>
      </w:r>
    </w:p>
    <w:p w:rsidR="00DC64F1" w:rsidRDefault="00DC64F1" w:rsidP="00DC64F1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DC64F1" w:rsidRDefault="00DC64F1" w:rsidP="00DC64F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C64F1" w:rsidRDefault="00DC64F1" w:rsidP="00DC64F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B90B3E">
        <w:rPr>
          <w:sz w:val="26"/>
          <w:szCs w:val="26"/>
        </w:rPr>
        <w:t xml:space="preserve">В соответствии со </w:t>
      </w:r>
      <w:hyperlink r:id="rId5" w:history="1">
        <w:r w:rsidRPr="00B90B3E">
          <w:rPr>
            <w:sz w:val="26"/>
            <w:szCs w:val="26"/>
          </w:rPr>
          <w:t>статьей 1</w:t>
        </w:r>
      </w:hyperlink>
      <w:r>
        <w:rPr>
          <w:sz w:val="26"/>
          <w:szCs w:val="26"/>
        </w:rPr>
        <w:t>19</w:t>
      </w:r>
      <w:r w:rsidRPr="00B90B3E">
        <w:rPr>
          <w:sz w:val="26"/>
          <w:szCs w:val="26"/>
        </w:rPr>
        <w:t xml:space="preserve"> Трудового кодекса Российской Федерации</w:t>
      </w:r>
      <w:r>
        <w:rPr>
          <w:sz w:val="26"/>
          <w:szCs w:val="26"/>
        </w:rPr>
        <w:t xml:space="preserve">, статьей 43 Устава района администрация района </w:t>
      </w:r>
    </w:p>
    <w:p w:rsidR="00DC64F1" w:rsidRPr="00DC64F1" w:rsidRDefault="00DC64F1" w:rsidP="00DC64F1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DC64F1">
        <w:rPr>
          <w:b/>
          <w:sz w:val="26"/>
          <w:szCs w:val="26"/>
        </w:rPr>
        <w:t>ПОСТАНОВЛЯЕТ:</w:t>
      </w:r>
    </w:p>
    <w:p w:rsidR="00DC64F1" w:rsidRDefault="00DC64F1" w:rsidP="00DC64F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B90B3E">
        <w:rPr>
          <w:sz w:val="26"/>
          <w:szCs w:val="26"/>
        </w:rPr>
        <w:t xml:space="preserve">1. </w:t>
      </w:r>
      <w:proofErr w:type="gramStart"/>
      <w:r w:rsidR="00CC1725">
        <w:rPr>
          <w:sz w:val="26"/>
          <w:szCs w:val="26"/>
        </w:rPr>
        <w:t>Пункты 3, 4</w:t>
      </w:r>
      <w:r>
        <w:rPr>
          <w:sz w:val="26"/>
          <w:szCs w:val="26"/>
        </w:rPr>
        <w:t xml:space="preserve">  Положени</w:t>
      </w:r>
      <w:r w:rsidR="00CC1725">
        <w:rPr>
          <w:sz w:val="26"/>
          <w:szCs w:val="26"/>
        </w:rPr>
        <w:t>я</w:t>
      </w:r>
      <w:r>
        <w:rPr>
          <w:sz w:val="26"/>
          <w:szCs w:val="26"/>
        </w:rPr>
        <w:t xml:space="preserve"> </w:t>
      </w:r>
      <w:r w:rsidRPr="00D62BB7">
        <w:rPr>
          <w:sz w:val="26"/>
          <w:szCs w:val="26"/>
        </w:rPr>
        <w:t>о порядке и условиях предоставления ежегодного дополнительного оплачиваемого отпуска работникам с ненормированным рабочим днем в муниципальных учреждениях района</w:t>
      </w:r>
      <w:r>
        <w:rPr>
          <w:sz w:val="26"/>
          <w:szCs w:val="26"/>
        </w:rPr>
        <w:t xml:space="preserve">, утвержденное постановлением администрации района от 1 июня 2015 года № 518 «Об утверждении Положения </w:t>
      </w:r>
      <w:r w:rsidRPr="00D62BB7">
        <w:rPr>
          <w:sz w:val="26"/>
          <w:szCs w:val="26"/>
        </w:rPr>
        <w:t>о порядке и условиях предоставления ежегодного дополнительного оплачиваемого отпуска работникам с ненормированным рабочим днем в муниципальных учреждениях района</w:t>
      </w:r>
      <w:r w:rsidR="00CC1725">
        <w:rPr>
          <w:sz w:val="26"/>
          <w:szCs w:val="26"/>
        </w:rPr>
        <w:t xml:space="preserve">» </w:t>
      </w:r>
      <w:r>
        <w:rPr>
          <w:sz w:val="26"/>
          <w:szCs w:val="26"/>
        </w:rPr>
        <w:t>изложить в</w:t>
      </w:r>
      <w:r w:rsidR="00CC1725">
        <w:rPr>
          <w:sz w:val="26"/>
          <w:szCs w:val="26"/>
        </w:rPr>
        <w:t xml:space="preserve"> следующей редакции:</w:t>
      </w:r>
      <w:proofErr w:type="gramEnd"/>
    </w:p>
    <w:p w:rsidR="00DC64F1" w:rsidRPr="00D62BB7" w:rsidRDefault="00DC64F1" w:rsidP="00DC64F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«</w:t>
      </w:r>
      <w:r w:rsidRPr="00D62BB7">
        <w:rPr>
          <w:rFonts w:ascii="Times New Roman" w:hAnsi="Times New Roman" w:cs="Times New Roman"/>
          <w:sz w:val="26"/>
          <w:szCs w:val="26"/>
        </w:rPr>
        <w:t xml:space="preserve">3. Продолжительность отпуска руководителя муниципального учреждения определяется </w:t>
      </w:r>
      <w:r>
        <w:rPr>
          <w:rFonts w:ascii="Times New Roman" w:hAnsi="Times New Roman" w:cs="Times New Roman"/>
          <w:sz w:val="26"/>
          <w:szCs w:val="26"/>
        </w:rPr>
        <w:t>администрацией</w:t>
      </w:r>
      <w:r w:rsidRPr="00D62BB7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 xml:space="preserve"> или органом администрации района</w:t>
      </w:r>
      <w:r w:rsidRPr="00D62BB7">
        <w:rPr>
          <w:rFonts w:ascii="Times New Roman" w:hAnsi="Times New Roman" w:cs="Times New Roman"/>
          <w:sz w:val="26"/>
          <w:szCs w:val="26"/>
        </w:rPr>
        <w:t>, в подведомственности котор</w:t>
      </w:r>
      <w:r>
        <w:rPr>
          <w:rFonts w:ascii="Times New Roman" w:hAnsi="Times New Roman" w:cs="Times New Roman"/>
          <w:sz w:val="26"/>
          <w:szCs w:val="26"/>
        </w:rPr>
        <w:t>ых</w:t>
      </w:r>
      <w:r w:rsidRPr="00D62BB7">
        <w:rPr>
          <w:rFonts w:ascii="Times New Roman" w:hAnsi="Times New Roman" w:cs="Times New Roman"/>
          <w:sz w:val="26"/>
          <w:szCs w:val="26"/>
        </w:rPr>
        <w:t xml:space="preserve"> находится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соответствующее </w:t>
      </w:r>
      <w:r w:rsidRPr="00D62BB7">
        <w:rPr>
          <w:rFonts w:ascii="Times New Roman" w:hAnsi="Times New Roman" w:cs="Times New Roman"/>
          <w:sz w:val="26"/>
          <w:szCs w:val="26"/>
        </w:rPr>
        <w:t>муниципальное учреждение, и закрепляется в трудовом договоре</w:t>
      </w:r>
      <w:r>
        <w:rPr>
          <w:rFonts w:ascii="Times New Roman" w:hAnsi="Times New Roman" w:cs="Times New Roman"/>
          <w:sz w:val="26"/>
          <w:szCs w:val="26"/>
        </w:rPr>
        <w:t xml:space="preserve"> (контракте)</w:t>
      </w:r>
      <w:r w:rsidRPr="00D62BB7">
        <w:rPr>
          <w:rFonts w:ascii="Times New Roman" w:hAnsi="Times New Roman" w:cs="Times New Roman"/>
          <w:sz w:val="26"/>
          <w:szCs w:val="26"/>
        </w:rPr>
        <w:t>, заключаемом с руководителем муниципального учреждения.</w:t>
      </w:r>
    </w:p>
    <w:p w:rsidR="00DC64F1" w:rsidRPr="00D62BB7" w:rsidRDefault="00DC64F1" w:rsidP="00DC64F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62BB7">
        <w:rPr>
          <w:rFonts w:ascii="Times New Roman" w:hAnsi="Times New Roman" w:cs="Times New Roman"/>
          <w:sz w:val="26"/>
          <w:szCs w:val="26"/>
        </w:rPr>
        <w:t xml:space="preserve">Продолжительность дополнительного отпуска руководителя муниципального учреждения </w:t>
      </w:r>
      <w:r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CC172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CC1725">
        <w:rPr>
          <w:rFonts w:ascii="Times New Roman" w:hAnsi="Times New Roman" w:cs="Times New Roman"/>
          <w:sz w:val="26"/>
          <w:szCs w:val="26"/>
        </w:rPr>
        <w:t>три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CC1725">
        <w:rPr>
          <w:rFonts w:ascii="Times New Roman" w:hAnsi="Times New Roman" w:cs="Times New Roman"/>
          <w:sz w:val="26"/>
          <w:szCs w:val="26"/>
        </w:rPr>
        <w:t>календарных дня</w:t>
      </w:r>
      <w:r w:rsidRPr="00D62BB7">
        <w:rPr>
          <w:rFonts w:ascii="Times New Roman" w:hAnsi="Times New Roman" w:cs="Times New Roman"/>
          <w:sz w:val="26"/>
          <w:szCs w:val="26"/>
        </w:rPr>
        <w:t>.</w:t>
      </w:r>
    </w:p>
    <w:p w:rsidR="00DC64F1" w:rsidRDefault="00DC64F1" w:rsidP="00DC64F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D62BB7">
        <w:rPr>
          <w:sz w:val="26"/>
          <w:szCs w:val="26"/>
        </w:rPr>
        <w:t xml:space="preserve">Продолжительность дополнительного отпуска работников </w:t>
      </w:r>
      <w:r>
        <w:rPr>
          <w:sz w:val="26"/>
          <w:szCs w:val="26"/>
        </w:rPr>
        <w:t>(за исключением руководителя учреждения) устанавливается руководителем муниципального учреждения и закрепляется в трудовом договоре, заключаемом с работником муниципального учреждения.</w:t>
      </w:r>
    </w:p>
    <w:p w:rsidR="00DC64F1" w:rsidRDefault="00DC64F1" w:rsidP="00DC64F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62BB7">
        <w:rPr>
          <w:sz w:val="26"/>
          <w:szCs w:val="26"/>
        </w:rPr>
        <w:t xml:space="preserve">Продолжительность дополнительного отпуска </w:t>
      </w:r>
      <w:r>
        <w:rPr>
          <w:sz w:val="26"/>
          <w:szCs w:val="26"/>
        </w:rPr>
        <w:t>работников муниципального учреждения</w:t>
      </w:r>
      <w:r w:rsidRPr="00D62BB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составляет не более </w:t>
      </w:r>
      <w:r w:rsidR="00CC1725">
        <w:rPr>
          <w:sz w:val="26"/>
          <w:szCs w:val="26"/>
        </w:rPr>
        <w:t>3</w:t>
      </w:r>
      <w:r>
        <w:rPr>
          <w:sz w:val="26"/>
          <w:szCs w:val="26"/>
        </w:rPr>
        <w:t xml:space="preserve"> (</w:t>
      </w:r>
      <w:r w:rsidR="00CC1725">
        <w:rPr>
          <w:sz w:val="26"/>
          <w:szCs w:val="26"/>
        </w:rPr>
        <w:t>трех</w:t>
      </w:r>
      <w:r>
        <w:rPr>
          <w:sz w:val="26"/>
          <w:szCs w:val="26"/>
        </w:rPr>
        <w:t xml:space="preserve">) </w:t>
      </w:r>
      <w:r w:rsidRPr="00D62BB7">
        <w:rPr>
          <w:sz w:val="26"/>
          <w:szCs w:val="26"/>
        </w:rPr>
        <w:t>кал</w:t>
      </w:r>
      <w:r w:rsidR="00CC1725">
        <w:rPr>
          <w:sz w:val="26"/>
          <w:szCs w:val="26"/>
        </w:rPr>
        <w:t>ендарных дней</w:t>
      </w:r>
      <w:r>
        <w:rPr>
          <w:sz w:val="26"/>
          <w:szCs w:val="26"/>
        </w:rPr>
        <w:t>».</w:t>
      </w:r>
    </w:p>
    <w:p w:rsidR="00DC64F1" w:rsidRDefault="00DC64F1" w:rsidP="00DC64F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Управляющему делами </w:t>
      </w:r>
      <w:r w:rsidR="0028390B">
        <w:rPr>
          <w:sz w:val="26"/>
          <w:szCs w:val="26"/>
        </w:rPr>
        <w:t>администрации района (Вершинина</w:t>
      </w:r>
      <w:r>
        <w:rPr>
          <w:sz w:val="26"/>
          <w:szCs w:val="26"/>
        </w:rPr>
        <w:t xml:space="preserve"> М.А.), руководителям органов администрации района (</w:t>
      </w:r>
      <w:proofErr w:type="spellStart"/>
      <w:r>
        <w:rPr>
          <w:sz w:val="26"/>
          <w:szCs w:val="26"/>
        </w:rPr>
        <w:t>Евстафеев</w:t>
      </w:r>
      <w:proofErr w:type="spellEnd"/>
      <w:r>
        <w:rPr>
          <w:sz w:val="26"/>
          <w:szCs w:val="26"/>
        </w:rPr>
        <w:t xml:space="preserve"> Л.Б., Андреева Л.В., Фомичев С.Н.):</w:t>
      </w:r>
    </w:p>
    <w:p w:rsidR="00DC64F1" w:rsidRDefault="00DC64F1" w:rsidP="00DC64F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довести настоящее постановление до руководителей подведомственных муниципальных учреждений;</w:t>
      </w:r>
    </w:p>
    <w:p w:rsidR="00DC64F1" w:rsidRDefault="00DC64F1" w:rsidP="00DC64F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внести соответствующие изменения в трудовые договоры (контракты) с руководителями подведомственных муниципальных учреждений.</w:t>
      </w:r>
    </w:p>
    <w:p w:rsidR="00C46F17" w:rsidRDefault="00C46F17" w:rsidP="00DC64F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proofErr w:type="gramStart"/>
      <w:r>
        <w:rPr>
          <w:rFonts w:ascii="Times New Roman" w:hAnsi="Times New Roman" w:cs="Times New Roman"/>
          <w:sz w:val="26"/>
          <w:szCs w:val="26"/>
        </w:rPr>
        <w:t>Настоящее постановление распространяется на правоотношения, возникающие при предоставлении ежегодного дополнительного оплачиваемого отпуска работникам с ненормированным рабочим днем в муниципальных учреждениях района, начиная с их нового служебного (рабочего) года.</w:t>
      </w:r>
      <w:proofErr w:type="gramEnd"/>
    </w:p>
    <w:p w:rsidR="00DC64F1" w:rsidRPr="004F2153" w:rsidRDefault="00C46F17" w:rsidP="00DC64F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DC64F1" w:rsidRPr="004F2153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</w:t>
      </w:r>
      <w:r w:rsidR="00DC64F1">
        <w:rPr>
          <w:rFonts w:ascii="Times New Roman" w:hAnsi="Times New Roman" w:cs="Times New Roman"/>
          <w:sz w:val="26"/>
          <w:szCs w:val="26"/>
        </w:rPr>
        <w:t xml:space="preserve"> с 1 </w:t>
      </w:r>
      <w:r w:rsidR="00CC1725">
        <w:rPr>
          <w:rFonts w:ascii="Times New Roman" w:hAnsi="Times New Roman" w:cs="Times New Roman"/>
          <w:sz w:val="26"/>
          <w:szCs w:val="26"/>
        </w:rPr>
        <w:t>октября</w:t>
      </w:r>
      <w:r w:rsidR="00DC64F1">
        <w:rPr>
          <w:rFonts w:ascii="Times New Roman" w:hAnsi="Times New Roman" w:cs="Times New Roman"/>
          <w:sz w:val="26"/>
          <w:szCs w:val="26"/>
        </w:rPr>
        <w:t xml:space="preserve"> 2017 года</w:t>
      </w:r>
      <w:r w:rsidR="00CC1725">
        <w:rPr>
          <w:rFonts w:ascii="Times New Roman" w:hAnsi="Times New Roman" w:cs="Times New Roman"/>
          <w:sz w:val="26"/>
          <w:szCs w:val="26"/>
        </w:rPr>
        <w:t xml:space="preserve"> и подлежит официальному опубликованию</w:t>
      </w:r>
      <w:r w:rsidR="00DC64F1" w:rsidRPr="004F2153">
        <w:rPr>
          <w:rFonts w:ascii="Times New Roman" w:hAnsi="Times New Roman" w:cs="Times New Roman"/>
          <w:sz w:val="26"/>
          <w:szCs w:val="26"/>
        </w:rPr>
        <w:t>.</w:t>
      </w:r>
    </w:p>
    <w:p w:rsidR="00DC64F1" w:rsidRDefault="00DC64F1" w:rsidP="00DC64F1">
      <w:pPr>
        <w:ind w:firstLine="851"/>
        <w:jc w:val="both"/>
        <w:rPr>
          <w:sz w:val="26"/>
        </w:rPr>
      </w:pPr>
    </w:p>
    <w:p w:rsidR="00DC64F1" w:rsidRDefault="00DC64F1" w:rsidP="00DC64F1">
      <w:pPr>
        <w:tabs>
          <w:tab w:val="left" w:pos="6840"/>
        </w:tabs>
        <w:jc w:val="both"/>
        <w:rPr>
          <w:sz w:val="26"/>
        </w:rPr>
      </w:pPr>
    </w:p>
    <w:p w:rsidR="00DC64F1" w:rsidRDefault="00DC64F1" w:rsidP="00DC64F1">
      <w:pPr>
        <w:tabs>
          <w:tab w:val="left" w:pos="6840"/>
        </w:tabs>
        <w:jc w:val="both"/>
        <w:rPr>
          <w:sz w:val="26"/>
        </w:rPr>
      </w:pPr>
    </w:p>
    <w:p w:rsidR="00DC64F1" w:rsidRDefault="00DC64F1" w:rsidP="00DC64F1">
      <w:pPr>
        <w:tabs>
          <w:tab w:val="left" w:pos="6840"/>
        </w:tabs>
        <w:jc w:val="both"/>
        <w:rPr>
          <w:sz w:val="26"/>
        </w:rPr>
      </w:pPr>
    </w:p>
    <w:p w:rsidR="00DC64F1" w:rsidRDefault="00DC64F1" w:rsidP="00DC64F1">
      <w:pPr>
        <w:tabs>
          <w:tab w:val="left" w:pos="6840"/>
        </w:tabs>
        <w:jc w:val="both"/>
        <w:rPr>
          <w:sz w:val="26"/>
        </w:rPr>
      </w:pPr>
      <w:r>
        <w:rPr>
          <w:sz w:val="26"/>
        </w:rPr>
        <w:t>Глава администрации района</w:t>
      </w:r>
      <w:r>
        <w:rPr>
          <w:sz w:val="26"/>
        </w:rPr>
        <w:tab/>
        <w:t>А.О. Семичев</w:t>
      </w: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DC64F1" w:rsidRDefault="00DC64F1" w:rsidP="00DC64F1">
      <w:pPr>
        <w:jc w:val="both"/>
      </w:pPr>
    </w:p>
    <w:p w:rsidR="003F1748" w:rsidRDefault="003F1748" w:rsidP="00DC64F1"/>
    <w:sectPr w:rsidR="003F1748" w:rsidSect="00322B78">
      <w:pgSz w:w="11906" w:h="16838" w:code="9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C64F1"/>
    <w:rsid w:val="0028390B"/>
    <w:rsid w:val="003F1748"/>
    <w:rsid w:val="00A41AD7"/>
    <w:rsid w:val="00C46F17"/>
    <w:rsid w:val="00CC1725"/>
    <w:rsid w:val="00CC226A"/>
    <w:rsid w:val="00D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4F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4F1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DC64F1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64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C64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DC64F1"/>
    <w:pPr>
      <w:ind w:right="6115"/>
    </w:pPr>
  </w:style>
  <w:style w:type="character" w:customStyle="1" w:styleId="22">
    <w:name w:val="Основной текст 2 Знак"/>
    <w:basedOn w:val="a0"/>
    <w:link w:val="21"/>
    <w:semiHidden/>
    <w:rsid w:val="00DC64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C64F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4EA1BE6C13F3B40A389B19E9DBFBACDAD00A32D05B66F476485B44781E1D7F2CDD9ECCCCCBDR5k5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2017-07-17T05:44:00Z</dcterms:created>
  <dcterms:modified xsi:type="dcterms:W3CDTF">2017-07-26T06:16:00Z</dcterms:modified>
</cp:coreProperties>
</file>