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E1F" w:rsidRDefault="009C0E1F" w:rsidP="009C0E1F">
      <w:pPr>
        <w:jc w:val="center"/>
        <w:rPr>
          <w:b/>
        </w:rPr>
      </w:pPr>
      <w:r>
        <w:rPr>
          <w:noProof/>
          <w:lang w:eastAsia="ru-RU"/>
        </w:rPr>
        <w:drawing>
          <wp:inline distT="0" distB="0" distL="0" distR="0">
            <wp:extent cx="659765" cy="71564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0E1F" w:rsidRDefault="009C0E1F" w:rsidP="009C0E1F">
      <w:pPr>
        <w:jc w:val="center"/>
        <w:rPr>
          <w:sz w:val="26"/>
          <w:szCs w:val="26"/>
        </w:rPr>
      </w:pPr>
    </w:p>
    <w:p w:rsidR="009C0E1F" w:rsidRDefault="009C0E1F" w:rsidP="009C0E1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УСТЬ-КУБИНСКОГО </w:t>
      </w:r>
    </w:p>
    <w:p w:rsidR="009C0E1F" w:rsidRDefault="009C0E1F" w:rsidP="009C0E1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9C0E1F" w:rsidRDefault="009C0E1F" w:rsidP="009C0E1F">
      <w:pPr>
        <w:jc w:val="center"/>
        <w:rPr>
          <w:b/>
          <w:sz w:val="26"/>
          <w:szCs w:val="26"/>
        </w:rPr>
      </w:pPr>
    </w:p>
    <w:p w:rsidR="009C0E1F" w:rsidRDefault="009C0E1F" w:rsidP="009C0E1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9C0E1F" w:rsidRDefault="009C0E1F" w:rsidP="009C0E1F">
      <w:pPr>
        <w:jc w:val="both"/>
        <w:rPr>
          <w:sz w:val="26"/>
          <w:szCs w:val="26"/>
        </w:rPr>
      </w:pPr>
    </w:p>
    <w:p w:rsidR="009C0E1F" w:rsidRDefault="009C0E1F" w:rsidP="009C0E1F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9C0E1F" w:rsidRDefault="009C0E1F" w:rsidP="009C0E1F">
      <w:pPr>
        <w:jc w:val="center"/>
        <w:rPr>
          <w:sz w:val="26"/>
          <w:szCs w:val="26"/>
        </w:rPr>
      </w:pPr>
    </w:p>
    <w:p w:rsidR="009C0E1F" w:rsidRDefault="009C0E1F" w:rsidP="009C0E1F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8D297D">
        <w:rPr>
          <w:sz w:val="26"/>
          <w:szCs w:val="26"/>
        </w:rPr>
        <w:t xml:space="preserve"> </w:t>
      </w:r>
      <w:r w:rsidR="00561A26">
        <w:rPr>
          <w:sz w:val="26"/>
          <w:szCs w:val="26"/>
        </w:rPr>
        <w:t>24.07.2017                                                                                             № 723</w:t>
      </w:r>
      <w:r w:rsidR="00341CBB">
        <w:rPr>
          <w:sz w:val="26"/>
          <w:szCs w:val="26"/>
        </w:rPr>
        <w:t xml:space="preserve">                   </w:t>
      </w:r>
      <w:r>
        <w:rPr>
          <w:sz w:val="26"/>
          <w:szCs w:val="26"/>
        </w:rPr>
        <w:t xml:space="preserve">                                                                            </w:t>
      </w:r>
      <w:r w:rsidR="008D297D">
        <w:rPr>
          <w:sz w:val="26"/>
          <w:szCs w:val="26"/>
        </w:rPr>
        <w:t xml:space="preserve">                      </w:t>
      </w:r>
    </w:p>
    <w:p w:rsidR="009C0E1F" w:rsidRDefault="009C0E1F" w:rsidP="009C0E1F">
      <w:pPr>
        <w:jc w:val="both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B90A69" w:rsidTr="00B90A69">
        <w:tc>
          <w:tcPr>
            <w:tcW w:w="9571" w:type="dxa"/>
            <w:hideMark/>
          </w:tcPr>
          <w:p w:rsidR="00B90A69" w:rsidRPr="00B90A69" w:rsidRDefault="00B90A69">
            <w:pPr>
              <w:jc w:val="center"/>
              <w:rPr>
                <w:sz w:val="26"/>
                <w:szCs w:val="26"/>
                <w:lang w:bidi="en-US"/>
              </w:rPr>
            </w:pPr>
            <w:r w:rsidRPr="00B90A69">
              <w:rPr>
                <w:sz w:val="26"/>
                <w:szCs w:val="26"/>
                <w:lang w:bidi="en-US"/>
              </w:rPr>
              <w:t>О выделении специальных мест</w:t>
            </w:r>
          </w:p>
          <w:p w:rsidR="00B90A69" w:rsidRPr="00B90A69" w:rsidRDefault="00B90A69">
            <w:pPr>
              <w:jc w:val="center"/>
              <w:rPr>
                <w:sz w:val="26"/>
                <w:szCs w:val="26"/>
                <w:lang w:bidi="en-US"/>
              </w:rPr>
            </w:pPr>
            <w:r w:rsidRPr="00B90A69">
              <w:rPr>
                <w:sz w:val="26"/>
                <w:szCs w:val="26"/>
                <w:lang w:bidi="en-US"/>
              </w:rPr>
              <w:t xml:space="preserve">для размещения </w:t>
            </w:r>
            <w:proofErr w:type="gramStart"/>
            <w:r w:rsidRPr="00B90A69">
              <w:rPr>
                <w:sz w:val="26"/>
                <w:szCs w:val="26"/>
                <w:lang w:bidi="en-US"/>
              </w:rPr>
              <w:t>печатных</w:t>
            </w:r>
            <w:proofErr w:type="gramEnd"/>
            <w:r w:rsidRPr="00B90A69">
              <w:rPr>
                <w:sz w:val="26"/>
                <w:szCs w:val="26"/>
                <w:lang w:bidi="en-US"/>
              </w:rPr>
              <w:t xml:space="preserve"> предвыборных  агитационных </w:t>
            </w:r>
          </w:p>
          <w:p w:rsidR="00B90A69" w:rsidRPr="00B90A69" w:rsidRDefault="00B90A69">
            <w:pPr>
              <w:jc w:val="center"/>
              <w:rPr>
                <w:sz w:val="26"/>
                <w:szCs w:val="26"/>
                <w:lang w:bidi="en-US"/>
              </w:rPr>
            </w:pPr>
            <w:r w:rsidRPr="00B90A69">
              <w:rPr>
                <w:sz w:val="26"/>
                <w:szCs w:val="26"/>
                <w:lang w:bidi="en-US"/>
              </w:rPr>
              <w:t>материалов на территории избирательных участков</w:t>
            </w:r>
          </w:p>
        </w:tc>
      </w:tr>
    </w:tbl>
    <w:p w:rsidR="00B90A69" w:rsidRDefault="00B90A69" w:rsidP="00B90A6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B90A69" w:rsidRDefault="00B90A69" w:rsidP="00B90A6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 пунктом 8 статьи 48 закона Вологодской области от 7 декабря 2016 года № 4058-ОЗ «О выборах главы поселения в Вологодской области», пунктом 8 статьи 51 закона Вологодской области от 15 ноября 2011 года № 2463-ОЗ «О выборах депутатов представительного органа муниципального образования», ст. 43 Устава района администрация района</w:t>
      </w:r>
    </w:p>
    <w:p w:rsidR="00B90A69" w:rsidRDefault="00B90A69" w:rsidP="00B90A69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B90A69" w:rsidRDefault="00B90A69" w:rsidP="00B90A6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Выделить и оборудовать на территории избирательных участков специальные места для размещения печатных предвыборных агитационных материалов по выборам Глав и депутатов Советов сельских поселений Усть-Кубинского муниципального района Вологодской области 10 сентября 2017 года:</w:t>
      </w:r>
    </w:p>
    <w:p w:rsidR="00B90A69" w:rsidRDefault="00B90A69" w:rsidP="00B90A69">
      <w:pPr>
        <w:jc w:val="both"/>
        <w:rPr>
          <w:sz w:val="26"/>
          <w:szCs w:val="26"/>
        </w:rPr>
      </w:pPr>
    </w:p>
    <w:p w:rsidR="00B90A69" w:rsidRDefault="00B90A69" w:rsidP="00B90A6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1.1. Избирательный участок № 716 (д. Марковская):</w:t>
      </w:r>
    </w:p>
    <w:p w:rsidR="00B90A69" w:rsidRDefault="00B90A69" w:rsidP="00B90A69">
      <w:pPr>
        <w:jc w:val="both"/>
        <w:rPr>
          <w:sz w:val="26"/>
          <w:szCs w:val="26"/>
        </w:rPr>
      </w:pPr>
      <w:r>
        <w:rPr>
          <w:sz w:val="26"/>
          <w:szCs w:val="26"/>
        </w:rPr>
        <w:t>- стенд у здания в д. Марковская, улица Центральная, д. 5.</w:t>
      </w:r>
    </w:p>
    <w:p w:rsidR="00B90A69" w:rsidRDefault="00B90A69" w:rsidP="00B90A69">
      <w:pPr>
        <w:jc w:val="both"/>
        <w:rPr>
          <w:b/>
          <w:sz w:val="26"/>
          <w:szCs w:val="26"/>
        </w:rPr>
      </w:pPr>
    </w:p>
    <w:p w:rsidR="00B90A69" w:rsidRDefault="00B90A69" w:rsidP="00B90A6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1.2. Избирательный участок № 717 (с. </w:t>
      </w:r>
      <w:proofErr w:type="spellStart"/>
      <w:r>
        <w:rPr>
          <w:b/>
          <w:sz w:val="26"/>
          <w:szCs w:val="26"/>
        </w:rPr>
        <w:t>Богородское</w:t>
      </w:r>
      <w:proofErr w:type="spellEnd"/>
      <w:r>
        <w:rPr>
          <w:b/>
          <w:sz w:val="26"/>
          <w:szCs w:val="26"/>
        </w:rPr>
        <w:t>):</w:t>
      </w:r>
    </w:p>
    <w:p w:rsidR="00B90A69" w:rsidRDefault="00B90A69" w:rsidP="00B90A6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стенд у здания </w:t>
      </w:r>
      <w:proofErr w:type="gramStart"/>
      <w:r>
        <w:rPr>
          <w:sz w:val="26"/>
          <w:szCs w:val="26"/>
        </w:rPr>
        <w:t>в</w:t>
      </w:r>
      <w:proofErr w:type="gramEnd"/>
      <w:r>
        <w:rPr>
          <w:sz w:val="26"/>
          <w:szCs w:val="26"/>
        </w:rPr>
        <w:t xml:space="preserve"> с. </w:t>
      </w:r>
      <w:proofErr w:type="spellStart"/>
      <w:r>
        <w:rPr>
          <w:sz w:val="26"/>
          <w:szCs w:val="26"/>
        </w:rPr>
        <w:t>Богородское</w:t>
      </w:r>
      <w:proofErr w:type="spellEnd"/>
      <w:r>
        <w:rPr>
          <w:sz w:val="26"/>
          <w:szCs w:val="26"/>
        </w:rPr>
        <w:t>, улица Центральная, д. 10-а;</w:t>
      </w:r>
    </w:p>
    <w:p w:rsidR="00B90A69" w:rsidRDefault="00B90A69" w:rsidP="00B90A6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стенд у здания в д. </w:t>
      </w:r>
      <w:proofErr w:type="spellStart"/>
      <w:r>
        <w:rPr>
          <w:sz w:val="26"/>
          <w:szCs w:val="26"/>
        </w:rPr>
        <w:t>Дешевиха</w:t>
      </w:r>
      <w:proofErr w:type="spellEnd"/>
      <w:r>
        <w:rPr>
          <w:sz w:val="26"/>
          <w:szCs w:val="26"/>
        </w:rPr>
        <w:t xml:space="preserve">, улица Школьная, д. 2. </w:t>
      </w:r>
    </w:p>
    <w:p w:rsidR="00B90A69" w:rsidRDefault="00B90A69" w:rsidP="00B90A6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</w:t>
      </w:r>
    </w:p>
    <w:p w:rsidR="00B90A69" w:rsidRDefault="00B90A69" w:rsidP="00B90A6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1.3. Избирательный участок № 718 (д. Никифоровская):</w:t>
      </w:r>
    </w:p>
    <w:p w:rsidR="00B90A69" w:rsidRDefault="00B90A69" w:rsidP="00B90A69">
      <w:pPr>
        <w:jc w:val="both"/>
        <w:rPr>
          <w:sz w:val="26"/>
          <w:szCs w:val="26"/>
        </w:rPr>
      </w:pPr>
      <w:r>
        <w:rPr>
          <w:sz w:val="26"/>
          <w:szCs w:val="26"/>
        </w:rPr>
        <w:t>- стенд у здания в д. Никифоровская, улица Никольская, д. 11.</w:t>
      </w:r>
    </w:p>
    <w:p w:rsidR="00B90A69" w:rsidRDefault="00B90A69" w:rsidP="00B90A69">
      <w:pPr>
        <w:jc w:val="both"/>
        <w:rPr>
          <w:sz w:val="26"/>
          <w:szCs w:val="26"/>
        </w:rPr>
      </w:pPr>
    </w:p>
    <w:p w:rsidR="00B90A69" w:rsidRDefault="00B90A69" w:rsidP="00B90A6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1.4. Избирательный участок № 722 (с. </w:t>
      </w:r>
      <w:proofErr w:type="gramStart"/>
      <w:r>
        <w:rPr>
          <w:b/>
          <w:sz w:val="26"/>
          <w:szCs w:val="26"/>
        </w:rPr>
        <w:t>Бережное</w:t>
      </w:r>
      <w:proofErr w:type="gramEnd"/>
      <w:r>
        <w:rPr>
          <w:b/>
          <w:sz w:val="26"/>
          <w:szCs w:val="26"/>
        </w:rPr>
        <w:t>):</w:t>
      </w:r>
    </w:p>
    <w:p w:rsidR="00B90A69" w:rsidRDefault="00B90A69" w:rsidP="00B90A69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- стенд у здания в с. </w:t>
      </w:r>
      <w:proofErr w:type="gramStart"/>
      <w:r>
        <w:rPr>
          <w:sz w:val="26"/>
          <w:szCs w:val="26"/>
        </w:rPr>
        <w:t>Бережное</w:t>
      </w:r>
      <w:proofErr w:type="gramEnd"/>
      <w:r>
        <w:rPr>
          <w:sz w:val="26"/>
          <w:szCs w:val="26"/>
        </w:rPr>
        <w:t>, улица Мира, д. 1;</w:t>
      </w:r>
    </w:p>
    <w:p w:rsidR="00B90A69" w:rsidRDefault="00B90A69" w:rsidP="00B90A69">
      <w:pPr>
        <w:jc w:val="both"/>
        <w:rPr>
          <w:sz w:val="26"/>
          <w:szCs w:val="26"/>
        </w:rPr>
      </w:pPr>
      <w:r>
        <w:rPr>
          <w:sz w:val="26"/>
          <w:szCs w:val="26"/>
        </w:rPr>
        <w:t>- стенд у здания магазина №</w:t>
      </w:r>
      <w:r w:rsidR="007C5EBA">
        <w:rPr>
          <w:sz w:val="26"/>
          <w:szCs w:val="26"/>
        </w:rPr>
        <w:t xml:space="preserve"> </w:t>
      </w:r>
      <w:r>
        <w:rPr>
          <w:sz w:val="26"/>
          <w:szCs w:val="26"/>
        </w:rPr>
        <w:t>21 ПО «</w:t>
      </w:r>
      <w:proofErr w:type="spellStart"/>
      <w:r>
        <w:rPr>
          <w:sz w:val="26"/>
          <w:szCs w:val="26"/>
        </w:rPr>
        <w:t>Кубенаторг</w:t>
      </w:r>
      <w:proofErr w:type="spellEnd"/>
      <w:r>
        <w:rPr>
          <w:sz w:val="26"/>
          <w:szCs w:val="26"/>
        </w:rPr>
        <w:t xml:space="preserve">» в д. </w:t>
      </w:r>
      <w:proofErr w:type="spellStart"/>
      <w:r>
        <w:rPr>
          <w:sz w:val="26"/>
          <w:szCs w:val="26"/>
        </w:rPr>
        <w:t>Афанасовская</w:t>
      </w:r>
      <w:proofErr w:type="spellEnd"/>
      <w:r>
        <w:rPr>
          <w:sz w:val="26"/>
          <w:szCs w:val="26"/>
        </w:rPr>
        <w:t>, улица Верховая, д. 10;</w:t>
      </w:r>
    </w:p>
    <w:p w:rsidR="00B90A69" w:rsidRDefault="00B90A69" w:rsidP="00B90A69">
      <w:pPr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7C5EBA">
        <w:rPr>
          <w:sz w:val="26"/>
          <w:szCs w:val="26"/>
        </w:rPr>
        <w:t xml:space="preserve"> </w:t>
      </w:r>
      <w:r>
        <w:rPr>
          <w:sz w:val="26"/>
          <w:szCs w:val="26"/>
        </w:rPr>
        <w:t>стенд у здания магазина №</w:t>
      </w:r>
      <w:r w:rsidR="007C5EBA">
        <w:rPr>
          <w:sz w:val="26"/>
          <w:szCs w:val="26"/>
        </w:rPr>
        <w:t xml:space="preserve"> </w:t>
      </w:r>
      <w:r>
        <w:rPr>
          <w:sz w:val="26"/>
          <w:szCs w:val="26"/>
        </w:rPr>
        <w:t>19 ПО «</w:t>
      </w:r>
      <w:proofErr w:type="spellStart"/>
      <w:r>
        <w:rPr>
          <w:sz w:val="26"/>
          <w:szCs w:val="26"/>
        </w:rPr>
        <w:t>Кубенаторг</w:t>
      </w:r>
      <w:proofErr w:type="spellEnd"/>
      <w:r>
        <w:rPr>
          <w:sz w:val="26"/>
          <w:szCs w:val="26"/>
        </w:rPr>
        <w:t xml:space="preserve">» в с. </w:t>
      </w:r>
      <w:proofErr w:type="gramStart"/>
      <w:r>
        <w:rPr>
          <w:sz w:val="26"/>
          <w:szCs w:val="26"/>
        </w:rPr>
        <w:t>Бережное</w:t>
      </w:r>
      <w:proofErr w:type="gramEnd"/>
      <w:r>
        <w:rPr>
          <w:sz w:val="26"/>
          <w:szCs w:val="26"/>
        </w:rPr>
        <w:t>, улица Ветеранов, д.</w:t>
      </w:r>
      <w:r w:rsidR="007C5EBA">
        <w:rPr>
          <w:sz w:val="26"/>
          <w:szCs w:val="26"/>
        </w:rPr>
        <w:t xml:space="preserve"> </w:t>
      </w:r>
      <w:r>
        <w:rPr>
          <w:sz w:val="26"/>
          <w:szCs w:val="26"/>
        </w:rPr>
        <w:t>20-а.</w:t>
      </w:r>
    </w:p>
    <w:p w:rsidR="00B90A69" w:rsidRDefault="00B90A69" w:rsidP="00B90A69">
      <w:pPr>
        <w:jc w:val="both"/>
        <w:rPr>
          <w:sz w:val="26"/>
          <w:szCs w:val="26"/>
        </w:rPr>
      </w:pPr>
    </w:p>
    <w:p w:rsidR="007C5EBA" w:rsidRDefault="007C5EBA" w:rsidP="00B90A69">
      <w:pPr>
        <w:jc w:val="center"/>
        <w:rPr>
          <w:b/>
          <w:sz w:val="26"/>
          <w:szCs w:val="26"/>
        </w:rPr>
      </w:pPr>
    </w:p>
    <w:p w:rsidR="007C5EBA" w:rsidRDefault="007C5EBA" w:rsidP="00B90A69">
      <w:pPr>
        <w:jc w:val="center"/>
        <w:rPr>
          <w:b/>
          <w:sz w:val="26"/>
          <w:szCs w:val="26"/>
        </w:rPr>
      </w:pPr>
    </w:p>
    <w:p w:rsidR="00B90A69" w:rsidRDefault="00B90A69" w:rsidP="00B90A6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1.13. Избирательный участок № 723 (п. </w:t>
      </w:r>
      <w:proofErr w:type="gramStart"/>
      <w:r>
        <w:rPr>
          <w:b/>
          <w:sz w:val="26"/>
          <w:szCs w:val="26"/>
        </w:rPr>
        <w:t>Высокое</w:t>
      </w:r>
      <w:proofErr w:type="gramEnd"/>
      <w:r>
        <w:rPr>
          <w:b/>
          <w:sz w:val="26"/>
          <w:szCs w:val="26"/>
        </w:rPr>
        <w:t>):</w:t>
      </w:r>
    </w:p>
    <w:p w:rsidR="007C5EBA" w:rsidRDefault="00B90A69" w:rsidP="00B90A69">
      <w:pPr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7C5EB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стенд у здания магазина Сокольского </w:t>
      </w:r>
      <w:proofErr w:type="spellStart"/>
      <w:r>
        <w:rPr>
          <w:sz w:val="26"/>
          <w:szCs w:val="26"/>
        </w:rPr>
        <w:t>Райпо</w:t>
      </w:r>
      <w:proofErr w:type="spellEnd"/>
      <w:r>
        <w:rPr>
          <w:sz w:val="26"/>
          <w:szCs w:val="26"/>
        </w:rPr>
        <w:t xml:space="preserve">  в п. </w:t>
      </w:r>
      <w:proofErr w:type="gramStart"/>
      <w:r>
        <w:rPr>
          <w:sz w:val="26"/>
          <w:szCs w:val="26"/>
        </w:rPr>
        <w:t>Высокое</w:t>
      </w:r>
      <w:proofErr w:type="gramEnd"/>
      <w:r>
        <w:rPr>
          <w:sz w:val="26"/>
          <w:szCs w:val="26"/>
        </w:rPr>
        <w:t>, улица Набережная, д. 6.</w:t>
      </w:r>
    </w:p>
    <w:p w:rsidR="00B90A69" w:rsidRDefault="00B90A69" w:rsidP="00B90A6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1.14. Избирательный участок № 724 (д. </w:t>
      </w:r>
      <w:proofErr w:type="spellStart"/>
      <w:r>
        <w:rPr>
          <w:b/>
          <w:sz w:val="26"/>
          <w:szCs w:val="26"/>
        </w:rPr>
        <w:t>Митенское</w:t>
      </w:r>
      <w:proofErr w:type="spellEnd"/>
      <w:r>
        <w:rPr>
          <w:b/>
          <w:sz w:val="26"/>
          <w:szCs w:val="26"/>
        </w:rPr>
        <w:t>):</w:t>
      </w:r>
    </w:p>
    <w:p w:rsidR="00B90A69" w:rsidRDefault="00B90A69" w:rsidP="00B90A6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-стенду здания  в д. </w:t>
      </w:r>
      <w:proofErr w:type="spellStart"/>
      <w:r>
        <w:rPr>
          <w:sz w:val="26"/>
          <w:szCs w:val="26"/>
        </w:rPr>
        <w:t>Митенское</w:t>
      </w:r>
      <w:proofErr w:type="spellEnd"/>
      <w:r>
        <w:rPr>
          <w:sz w:val="26"/>
          <w:szCs w:val="26"/>
        </w:rPr>
        <w:t>, улица Центральная  д. 9;</w:t>
      </w:r>
    </w:p>
    <w:p w:rsidR="00B90A69" w:rsidRDefault="00B90A69" w:rsidP="00B90A6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-стенд у здания  </w:t>
      </w:r>
      <w:proofErr w:type="gramStart"/>
      <w:r>
        <w:rPr>
          <w:sz w:val="26"/>
          <w:szCs w:val="26"/>
        </w:rPr>
        <w:t>в</w:t>
      </w:r>
      <w:proofErr w:type="gramEnd"/>
      <w:r>
        <w:rPr>
          <w:sz w:val="26"/>
          <w:szCs w:val="26"/>
        </w:rPr>
        <w:t xml:space="preserve"> с. Погост-Лука, д. 20.</w:t>
      </w:r>
    </w:p>
    <w:p w:rsidR="00B90A69" w:rsidRDefault="00B90A69" w:rsidP="00B90A69">
      <w:pPr>
        <w:jc w:val="both"/>
        <w:rPr>
          <w:sz w:val="26"/>
          <w:szCs w:val="26"/>
        </w:rPr>
      </w:pPr>
    </w:p>
    <w:p w:rsidR="00B90A69" w:rsidRDefault="00B90A69" w:rsidP="00B90A6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1.15. Избирательный участок № 725 (д. </w:t>
      </w:r>
      <w:proofErr w:type="spellStart"/>
      <w:r>
        <w:rPr>
          <w:b/>
          <w:sz w:val="26"/>
          <w:szCs w:val="26"/>
        </w:rPr>
        <w:t>Порохово</w:t>
      </w:r>
      <w:proofErr w:type="spellEnd"/>
      <w:r>
        <w:rPr>
          <w:b/>
          <w:sz w:val="26"/>
          <w:szCs w:val="26"/>
        </w:rPr>
        <w:t>):</w:t>
      </w:r>
    </w:p>
    <w:p w:rsidR="00B90A69" w:rsidRDefault="00B90A69" w:rsidP="00B90A6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-стенд в д. </w:t>
      </w:r>
      <w:proofErr w:type="spellStart"/>
      <w:r>
        <w:rPr>
          <w:sz w:val="26"/>
          <w:szCs w:val="26"/>
        </w:rPr>
        <w:t>Порохово</w:t>
      </w:r>
      <w:proofErr w:type="spellEnd"/>
      <w:r>
        <w:rPr>
          <w:sz w:val="26"/>
          <w:szCs w:val="26"/>
        </w:rPr>
        <w:t>, улица Полевая, д. 11-а.</w:t>
      </w:r>
    </w:p>
    <w:p w:rsidR="00B90A69" w:rsidRDefault="00B90A69" w:rsidP="00B90A69">
      <w:pPr>
        <w:jc w:val="both"/>
        <w:rPr>
          <w:b/>
          <w:sz w:val="26"/>
          <w:szCs w:val="26"/>
        </w:rPr>
      </w:pPr>
    </w:p>
    <w:p w:rsidR="00B90A69" w:rsidRDefault="00B90A69" w:rsidP="007C5EB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 постановление вступает в силу на следующий день  после его официального  опубликования.</w:t>
      </w:r>
    </w:p>
    <w:p w:rsidR="00B90A69" w:rsidRDefault="00B90A69" w:rsidP="00B90A69">
      <w:pPr>
        <w:rPr>
          <w:sz w:val="26"/>
          <w:szCs w:val="26"/>
        </w:rPr>
      </w:pPr>
    </w:p>
    <w:p w:rsidR="00B90A69" w:rsidRDefault="00B90A69" w:rsidP="00B90A69">
      <w:pPr>
        <w:rPr>
          <w:sz w:val="26"/>
          <w:szCs w:val="26"/>
        </w:rPr>
      </w:pPr>
    </w:p>
    <w:p w:rsidR="005A66E0" w:rsidRDefault="00B90A69" w:rsidP="00B90A69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      А.О.</w:t>
      </w:r>
      <w:r w:rsidR="007C5EBA">
        <w:rPr>
          <w:sz w:val="26"/>
          <w:szCs w:val="26"/>
        </w:rPr>
        <w:t xml:space="preserve"> </w:t>
      </w:r>
      <w:r>
        <w:rPr>
          <w:sz w:val="26"/>
          <w:szCs w:val="26"/>
        </w:rPr>
        <w:t>Семичев</w:t>
      </w:r>
    </w:p>
    <w:p w:rsidR="005A66E0" w:rsidRDefault="005A66E0" w:rsidP="009C0E1F">
      <w:pPr>
        <w:jc w:val="both"/>
        <w:rPr>
          <w:sz w:val="28"/>
          <w:szCs w:val="28"/>
        </w:rPr>
      </w:pPr>
    </w:p>
    <w:sectPr w:rsidR="005A66E0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A0E7A"/>
    <w:multiLevelType w:val="multilevel"/>
    <w:tmpl w:val="CB88B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7063808"/>
    <w:multiLevelType w:val="hybridMultilevel"/>
    <w:tmpl w:val="D8E6A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6579C"/>
    <w:rsid w:val="00077168"/>
    <w:rsid w:val="00113540"/>
    <w:rsid w:val="002301F8"/>
    <w:rsid w:val="00235FBC"/>
    <w:rsid w:val="002663C6"/>
    <w:rsid w:val="00341628"/>
    <w:rsid w:val="00341CBB"/>
    <w:rsid w:val="00393138"/>
    <w:rsid w:val="003F1748"/>
    <w:rsid w:val="004B0A9F"/>
    <w:rsid w:val="00531B42"/>
    <w:rsid w:val="00542A45"/>
    <w:rsid w:val="00561A26"/>
    <w:rsid w:val="005A66E0"/>
    <w:rsid w:val="005D2E72"/>
    <w:rsid w:val="00676F1C"/>
    <w:rsid w:val="006B502C"/>
    <w:rsid w:val="0076579C"/>
    <w:rsid w:val="007C5EBA"/>
    <w:rsid w:val="0080061E"/>
    <w:rsid w:val="00821EDC"/>
    <w:rsid w:val="008226FE"/>
    <w:rsid w:val="0083107B"/>
    <w:rsid w:val="00871164"/>
    <w:rsid w:val="008D297D"/>
    <w:rsid w:val="009C0E1F"/>
    <w:rsid w:val="00B636BF"/>
    <w:rsid w:val="00B90A69"/>
    <w:rsid w:val="00BF41AC"/>
    <w:rsid w:val="00CC0E3F"/>
    <w:rsid w:val="00CC0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79C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0E1F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8226FE"/>
    <w:pPr>
      <w:jc w:val="left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2017-07-12T07:40:00Z</cp:lastPrinted>
  <dcterms:created xsi:type="dcterms:W3CDTF">2017-07-11T04:32:00Z</dcterms:created>
  <dcterms:modified xsi:type="dcterms:W3CDTF">2017-07-25T05:34:00Z</dcterms:modified>
</cp:coreProperties>
</file>