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14A" w:rsidRPr="0025027D" w:rsidRDefault="00B4214A" w:rsidP="0025027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5027D"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659765" cy="71564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14A" w:rsidRPr="0025027D" w:rsidRDefault="00B4214A" w:rsidP="0025027D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214A" w:rsidRPr="0025027D" w:rsidRDefault="00B4214A" w:rsidP="0025027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5027D">
        <w:rPr>
          <w:rFonts w:ascii="Times New Roman" w:hAnsi="Times New Roman"/>
          <w:b/>
          <w:sz w:val="26"/>
          <w:szCs w:val="26"/>
        </w:rPr>
        <w:t>АДМИНИСТРАЦИЯ УСТЬ-КУБИНСКОГО</w:t>
      </w:r>
    </w:p>
    <w:p w:rsidR="00B4214A" w:rsidRPr="0025027D" w:rsidRDefault="00B4214A" w:rsidP="0025027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5027D">
        <w:rPr>
          <w:rFonts w:ascii="Times New Roman" w:hAnsi="Times New Roman"/>
          <w:b/>
          <w:sz w:val="26"/>
          <w:szCs w:val="26"/>
        </w:rPr>
        <w:t>МУНИЦИПАЛЬНОГО РАЙОНА</w:t>
      </w:r>
    </w:p>
    <w:p w:rsidR="00B4214A" w:rsidRPr="0025027D" w:rsidRDefault="00B4214A" w:rsidP="0025027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B4214A" w:rsidRPr="0025027D" w:rsidRDefault="00B4214A" w:rsidP="0025027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5027D">
        <w:rPr>
          <w:rFonts w:ascii="Times New Roman" w:hAnsi="Times New Roman"/>
          <w:b/>
          <w:sz w:val="26"/>
          <w:szCs w:val="26"/>
        </w:rPr>
        <w:t>ПОСТАНОВЛЕНИЕ</w:t>
      </w:r>
    </w:p>
    <w:p w:rsidR="00B4214A" w:rsidRPr="0025027D" w:rsidRDefault="00B4214A" w:rsidP="0025027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B4214A" w:rsidRPr="0025027D" w:rsidRDefault="00B4214A" w:rsidP="0025027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5027D">
        <w:rPr>
          <w:rFonts w:ascii="Times New Roman" w:hAnsi="Times New Roman"/>
          <w:sz w:val="26"/>
          <w:szCs w:val="26"/>
        </w:rPr>
        <w:t>с. Устье</w:t>
      </w:r>
    </w:p>
    <w:p w:rsidR="00B4214A" w:rsidRPr="0025027D" w:rsidRDefault="00B4214A" w:rsidP="0025027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B4214A" w:rsidRDefault="00483743" w:rsidP="0048374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19.08.2021                                                                                                    № 696</w:t>
      </w:r>
    </w:p>
    <w:p w:rsidR="00483743" w:rsidRPr="0025027D" w:rsidRDefault="00483743" w:rsidP="0048374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4214A" w:rsidRPr="0025027D" w:rsidRDefault="00B4214A" w:rsidP="0025027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5027D">
        <w:rPr>
          <w:rFonts w:ascii="Times New Roman" w:hAnsi="Times New Roman"/>
          <w:sz w:val="26"/>
          <w:szCs w:val="26"/>
        </w:rPr>
        <w:t>О создании  комиссии по вопросам, возникающим при рассмотрении заявлений религиозных организаций  о передаче имущества религиозного назначения,</w:t>
      </w:r>
    </w:p>
    <w:p w:rsidR="00B4214A" w:rsidRPr="0025027D" w:rsidRDefault="00B4214A" w:rsidP="0025027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5027D">
        <w:rPr>
          <w:rFonts w:ascii="Times New Roman" w:hAnsi="Times New Roman"/>
          <w:sz w:val="26"/>
          <w:szCs w:val="26"/>
        </w:rPr>
        <w:t>находящегося в собственности Усть-Кубинского муниципального района</w:t>
      </w:r>
    </w:p>
    <w:p w:rsidR="00B4214A" w:rsidRPr="0025027D" w:rsidRDefault="00B4214A" w:rsidP="002502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4214A" w:rsidRPr="0025027D" w:rsidRDefault="00B4214A" w:rsidP="002502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5027D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25027D">
        <w:rPr>
          <w:rFonts w:ascii="Times New Roman" w:eastAsia="Calibri" w:hAnsi="Times New Roman"/>
          <w:sz w:val="26"/>
          <w:szCs w:val="26"/>
        </w:rPr>
        <w:t xml:space="preserve">В соответствии со </w:t>
      </w:r>
      <w:hyperlink r:id="rId6" w:history="1">
        <w:r w:rsidRPr="0025027D">
          <w:rPr>
            <w:rFonts w:ascii="Times New Roman" w:eastAsia="Calibri" w:hAnsi="Times New Roman"/>
            <w:sz w:val="26"/>
            <w:szCs w:val="26"/>
          </w:rPr>
          <w:t>статьей 9</w:t>
        </w:r>
      </w:hyperlink>
      <w:r w:rsidRPr="0025027D">
        <w:rPr>
          <w:rFonts w:ascii="Times New Roman" w:eastAsia="Calibri" w:hAnsi="Times New Roman"/>
          <w:sz w:val="26"/>
          <w:szCs w:val="26"/>
        </w:rPr>
        <w:t xml:space="preserve"> Федерального закона от 30 ноября 2010 года N 327-ФЗ "О передаче религиозным организациям имущества религиозного назначения, находящегося в государственной или муниципальной собственности", </w:t>
      </w:r>
      <w:r w:rsidRPr="0025027D">
        <w:rPr>
          <w:rFonts w:ascii="Times New Roman" w:hAnsi="Times New Roman"/>
          <w:sz w:val="26"/>
          <w:szCs w:val="26"/>
        </w:rPr>
        <w:t>решением Представительного Собрания района от 24 декабря 2020 года № 63 «Об утверждении положения о порядке управления и распоряжения муниципальным имуществом Усть-Кубинского муниципального района», ст. 43 Устава района администрации района</w:t>
      </w:r>
      <w:proofErr w:type="gramEnd"/>
    </w:p>
    <w:p w:rsidR="00B4214A" w:rsidRPr="0025027D" w:rsidRDefault="00B4214A" w:rsidP="0025027D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25027D">
        <w:rPr>
          <w:rFonts w:ascii="Times New Roman" w:hAnsi="Times New Roman"/>
          <w:b/>
          <w:sz w:val="26"/>
          <w:szCs w:val="26"/>
        </w:rPr>
        <w:t>ПОСТАНОВЛЯЕТ:</w:t>
      </w:r>
    </w:p>
    <w:p w:rsidR="00B4214A" w:rsidRPr="0025027D" w:rsidRDefault="00B4214A" w:rsidP="0025027D">
      <w:pPr>
        <w:pStyle w:val="a3"/>
        <w:widowControl/>
        <w:numPr>
          <w:ilvl w:val="0"/>
          <w:numId w:val="1"/>
        </w:numPr>
        <w:autoSpaceDE/>
        <w:autoSpaceDN/>
        <w:adjustRightInd/>
        <w:ind w:left="0" w:firstLine="567"/>
        <w:jc w:val="both"/>
        <w:rPr>
          <w:sz w:val="26"/>
          <w:szCs w:val="26"/>
        </w:rPr>
      </w:pPr>
      <w:r w:rsidRPr="0025027D">
        <w:rPr>
          <w:sz w:val="26"/>
          <w:szCs w:val="26"/>
        </w:rPr>
        <w:t xml:space="preserve">Создать комиссию по вопросам, возникающим при рассмотрении заявлений религиозных организаций о передаче имущества религиозного назначения, находящегося в собственности Усть-Кубинского муниципального района, (далее - комиссия) в составе согласно приложению 1 к настоящему постановлению.  </w:t>
      </w:r>
    </w:p>
    <w:p w:rsidR="00B4214A" w:rsidRPr="0025027D" w:rsidRDefault="00B4214A" w:rsidP="0025027D">
      <w:pPr>
        <w:pStyle w:val="a3"/>
        <w:widowControl/>
        <w:numPr>
          <w:ilvl w:val="0"/>
          <w:numId w:val="1"/>
        </w:numPr>
        <w:autoSpaceDE/>
        <w:autoSpaceDN/>
        <w:adjustRightInd/>
        <w:ind w:left="0" w:firstLine="567"/>
        <w:jc w:val="both"/>
        <w:rPr>
          <w:sz w:val="26"/>
          <w:szCs w:val="26"/>
        </w:rPr>
      </w:pPr>
      <w:r w:rsidRPr="0025027D">
        <w:rPr>
          <w:sz w:val="26"/>
          <w:szCs w:val="26"/>
        </w:rPr>
        <w:t>Утвердить Положение о комиссии согласно приложению  2 к настоящему постановлению.</w:t>
      </w:r>
    </w:p>
    <w:p w:rsidR="00B4214A" w:rsidRPr="0025027D" w:rsidRDefault="00B4214A" w:rsidP="0025027D">
      <w:pPr>
        <w:pStyle w:val="a3"/>
        <w:numPr>
          <w:ilvl w:val="0"/>
          <w:numId w:val="1"/>
        </w:numPr>
        <w:ind w:left="0" w:firstLine="570"/>
        <w:jc w:val="both"/>
        <w:rPr>
          <w:color w:val="000000"/>
          <w:sz w:val="26"/>
          <w:szCs w:val="26"/>
        </w:rPr>
      </w:pPr>
      <w:r w:rsidRPr="0025027D">
        <w:rPr>
          <w:sz w:val="26"/>
          <w:szCs w:val="26"/>
        </w:rPr>
        <w:t xml:space="preserve"> Настоящее постановление </w:t>
      </w:r>
      <w:r w:rsidRPr="0025027D">
        <w:rPr>
          <w:color w:val="000000"/>
          <w:sz w:val="26"/>
          <w:szCs w:val="26"/>
        </w:rPr>
        <w:t>вступает в силу на следующий день после его официального опубликования.</w:t>
      </w:r>
    </w:p>
    <w:p w:rsidR="00B4214A" w:rsidRPr="0025027D" w:rsidRDefault="00B4214A" w:rsidP="0025027D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4214A" w:rsidRPr="0025027D" w:rsidRDefault="00B4214A" w:rsidP="0025027D">
      <w:pPr>
        <w:tabs>
          <w:tab w:val="left" w:pos="680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83743" w:rsidTr="00483743">
        <w:tc>
          <w:tcPr>
            <w:tcW w:w="4785" w:type="dxa"/>
          </w:tcPr>
          <w:p w:rsidR="00483743" w:rsidRDefault="00483743" w:rsidP="0025027D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 и молодежи администрации района</w:t>
            </w:r>
          </w:p>
        </w:tc>
        <w:tc>
          <w:tcPr>
            <w:tcW w:w="4786" w:type="dxa"/>
          </w:tcPr>
          <w:p w:rsidR="00483743" w:rsidRDefault="00483743" w:rsidP="0025027D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83743" w:rsidRDefault="00483743" w:rsidP="0025027D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83743" w:rsidRDefault="00483743" w:rsidP="0025027D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83743" w:rsidRDefault="00483743" w:rsidP="0025027D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83743" w:rsidRDefault="00483743" w:rsidP="0025027D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83743" w:rsidRDefault="00483743" w:rsidP="0025027D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Е.Б. Комарова</w:t>
            </w:r>
          </w:p>
        </w:tc>
      </w:tr>
    </w:tbl>
    <w:p w:rsidR="00B4214A" w:rsidRPr="0025027D" w:rsidRDefault="00B4214A" w:rsidP="0025027D">
      <w:pPr>
        <w:tabs>
          <w:tab w:val="left" w:pos="680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4214A" w:rsidRPr="0025027D" w:rsidRDefault="00B4214A" w:rsidP="0025027D">
      <w:pPr>
        <w:tabs>
          <w:tab w:val="left" w:pos="680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4214A" w:rsidRPr="0025027D" w:rsidRDefault="00B4214A" w:rsidP="0025027D">
      <w:pPr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B4214A" w:rsidRPr="0025027D" w:rsidRDefault="00B4214A" w:rsidP="0025027D">
      <w:pPr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B4214A" w:rsidRPr="0025027D" w:rsidRDefault="00B4214A" w:rsidP="0025027D">
      <w:pPr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B4214A" w:rsidRPr="0025027D" w:rsidRDefault="00483743" w:rsidP="0025027D">
      <w:pPr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</w:t>
      </w:r>
      <w:r w:rsidR="00B4214A" w:rsidRPr="0025027D">
        <w:rPr>
          <w:rFonts w:ascii="Times New Roman" w:hAnsi="Times New Roman"/>
          <w:sz w:val="26"/>
          <w:szCs w:val="26"/>
        </w:rPr>
        <w:t>риложение   1</w:t>
      </w:r>
    </w:p>
    <w:p w:rsidR="00B4214A" w:rsidRPr="0025027D" w:rsidRDefault="00B4214A" w:rsidP="0025027D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25027D">
        <w:rPr>
          <w:rFonts w:ascii="Times New Roman" w:hAnsi="Times New Roman"/>
          <w:sz w:val="26"/>
          <w:szCs w:val="26"/>
        </w:rPr>
        <w:t>к  постановлению администрации</w:t>
      </w:r>
    </w:p>
    <w:p w:rsidR="00B4214A" w:rsidRPr="0025027D" w:rsidRDefault="00483743" w:rsidP="0025027D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района от 19.08.2021 № 696</w:t>
      </w:r>
    </w:p>
    <w:p w:rsidR="00B4214A" w:rsidRPr="0025027D" w:rsidRDefault="00B4214A" w:rsidP="0025027D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bookmarkStart w:id="0" w:name="P41"/>
      <w:bookmarkEnd w:id="0"/>
    </w:p>
    <w:p w:rsidR="00B4214A" w:rsidRPr="0025027D" w:rsidRDefault="00B4214A" w:rsidP="0025027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5027D">
        <w:rPr>
          <w:rFonts w:ascii="Times New Roman" w:hAnsi="Times New Roman"/>
          <w:sz w:val="26"/>
          <w:szCs w:val="26"/>
        </w:rPr>
        <w:t>Состав</w:t>
      </w:r>
    </w:p>
    <w:p w:rsidR="00B4214A" w:rsidRPr="0025027D" w:rsidRDefault="00B4214A" w:rsidP="0025027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5027D">
        <w:rPr>
          <w:rFonts w:ascii="Times New Roman" w:hAnsi="Times New Roman"/>
          <w:sz w:val="26"/>
          <w:szCs w:val="26"/>
        </w:rPr>
        <w:t>комиссии по вопросам, возникающим при рассмотрении заявлений религиозных организаций  о передаче имущества религиозного назначения,</w:t>
      </w:r>
    </w:p>
    <w:p w:rsidR="00B4214A" w:rsidRPr="0025027D" w:rsidRDefault="00B4214A" w:rsidP="0025027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5027D">
        <w:rPr>
          <w:rFonts w:ascii="Times New Roman" w:hAnsi="Times New Roman"/>
          <w:sz w:val="26"/>
          <w:szCs w:val="26"/>
        </w:rPr>
        <w:t>находящегося в собственности Усть-Кубинского муниципального района</w:t>
      </w:r>
    </w:p>
    <w:tbl>
      <w:tblPr>
        <w:tblW w:w="9724" w:type="dxa"/>
        <w:tblInd w:w="-5" w:type="dxa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96"/>
        <w:gridCol w:w="130"/>
        <w:gridCol w:w="7098"/>
      </w:tblGrid>
      <w:tr w:rsidR="00B4214A" w:rsidRPr="0025027D" w:rsidTr="00DE4656">
        <w:trPr>
          <w:trHeight w:val="216"/>
        </w:trPr>
        <w:tc>
          <w:tcPr>
            <w:tcW w:w="0" w:type="auto"/>
            <w:gridSpan w:val="3"/>
          </w:tcPr>
          <w:p w:rsidR="00B4214A" w:rsidRPr="0025027D" w:rsidRDefault="00B4214A" w:rsidP="0025027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4214A" w:rsidRPr="0025027D" w:rsidTr="00DE4656">
        <w:trPr>
          <w:trHeight w:val="425"/>
        </w:trPr>
        <w:tc>
          <w:tcPr>
            <w:tcW w:w="0" w:type="auto"/>
          </w:tcPr>
          <w:p w:rsidR="00B4214A" w:rsidRPr="0025027D" w:rsidRDefault="00B4214A" w:rsidP="0025027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5027D">
              <w:rPr>
                <w:rFonts w:ascii="Times New Roman" w:hAnsi="Times New Roman"/>
                <w:sz w:val="26"/>
                <w:szCs w:val="26"/>
              </w:rPr>
              <w:t xml:space="preserve">Семичев А.О. </w:t>
            </w:r>
          </w:p>
        </w:tc>
        <w:tc>
          <w:tcPr>
            <w:tcW w:w="0" w:type="auto"/>
          </w:tcPr>
          <w:p w:rsidR="00B4214A" w:rsidRPr="0025027D" w:rsidRDefault="00B4214A" w:rsidP="0025027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</w:tcPr>
          <w:p w:rsidR="00B4214A" w:rsidRPr="0025027D" w:rsidRDefault="00B4214A" w:rsidP="0025027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5027D">
              <w:rPr>
                <w:rFonts w:ascii="Times New Roman" w:hAnsi="Times New Roman"/>
                <w:sz w:val="26"/>
                <w:szCs w:val="26"/>
              </w:rPr>
              <w:t>– руководитель администрации района, председатель комиссии;</w:t>
            </w:r>
          </w:p>
        </w:tc>
      </w:tr>
      <w:tr w:rsidR="00B4214A" w:rsidRPr="0025027D" w:rsidTr="00DE4656">
        <w:trPr>
          <w:trHeight w:val="484"/>
        </w:trPr>
        <w:tc>
          <w:tcPr>
            <w:tcW w:w="0" w:type="auto"/>
          </w:tcPr>
          <w:p w:rsidR="00B4214A" w:rsidRPr="0025027D" w:rsidRDefault="00B4214A" w:rsidP="0025027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5027D">
              <w:rPr>
                <w:rFonts w:ascii="Times New Roman" w:hAnsi="Times New Roman"/>
                <w:sz w:val="26"/>
                <w:szCs w:val="26"/>
              </w:rPr>
              <w:t>Евстафеев</w:t>
            </w:r>
            <w:proofErr w:type="spellEnd"/>
            <w:r w:rsidRPr="0025027D">
              <w:rPr>
                <w:rFonts w:ascii="Times New Roman" w:hAnsi="Times New Roman"/>
                <w:sz w:val="26"/>
                <w:szCs w:val="26"/>
              </w:rPr>
              <w:t xml:space="preserve"> Л.Б.</w:t>
            </w:r>
          </w:p>
        </w:tc>
        <w:tc>
          <w:tcPr>
            <w:tcW w:w="0" w:type="auto"/>
          </w:tcPr>
          <w:p w:rsidR="00B4214A" w:rsidRPr="0025027D" w:rsidRDefault="00B4214A" w:rsidP="0025027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B4214A" w:rsidRPr="0025027D" w:rsidRDefault="00B4214A" w:rsidP="0025027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5027D">
              <w:rPr>
                <w:rFonts w:ascii="Times New Roman" w:hAnsi="Times New Roman"/>
                <w:sz w:val="26"/>
                <w:szCs w:val="26"/>
              </w:rPr>
              <w:t>– начальник  управления имущественных отношений администрации района, заместитель председателя комиссии;</w:t>
            </w:r>
          </w:p>
        </w:tc>
      </w:tr>
      <w:tr w:rsidR="00B4214A" w:rsidRPr="0025027D" w:rsidTr="00DE4656">
        <w:trPr>
          <w:trHeight w:val="425"/>
        </w:trPr>
        <w:tc>
          <w:tcPr>
            <w:tcW w:w="0" w:type="auto"/>
          </w:tcPr>
          <w:p w:rsidR="00B4214A" w:rsidRPr="0025027D" w:rsidRDefault="00B4214A" w:rsidP="0025027D">
            <w:pPr>
              <w:spacing w:after="0" w:line="240" w:lineRule="auto"/>
              <w:ind w:right="86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5027D">
              <w:rPr>
                <w:rFonts w:ascii="Times New Roman" w:hAnsi="Times New Roman"/>
                <w:sz w:val="26"/>
                <w:szCs w:val="26"/>
              </w:rPr>
              <w:t>ЭктоваМ.Ю</w:t>
            </w:r>
            <w:proofErr w:type="spellEnd"/>
            <w:r w:rsidRPr="0025027D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0" w:type="auto"/>
          </w:tcPr>
          <w:p w:rsidR="00B4214A" w:rsidRPr="0025027D" w:rsidRDefault="00B4214A" w:rsidP="0025027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</w:tcPr>
          <w:p w:rsidR="00B4214A" w:rsidRPr="0025027D" w:rsidRDefault="00B4214A" w:rsidP="0025027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5027D">
              <w:rPr>
                <w:rFonts w:ascii="Times New Roman" w:hAnsi="Times New Roman"/>
                <w:sz w:val="26"/>
                <w:szCs w:val="26"/>
              </w:rPr>
              <w:t>– консультант управления имущественных отношений администрации района, секретарь комиссии.</w:t>
            </w:r>
          </w:p>
        </w:tc>
      </w:tr>
      <w:tr w:rsidR="00B4214A" w:rsidRPr="0025027D" w:rsidTr="00DE4656">
        <w:trPr>
          <w:trHeight w:val="213"/>
        </w:trPr>
        <w:tc>
          <w:tcPr>
            <w:tcW w:w="0" w:type="auto"/>
            <w:gridSpan w:val="3"/>
          </w:tcPr>
          <w:p w:rsidR="00B4214A" w:rsidRPr="0025027D" w:rsidRDefault="00B4214A" w:rsidP="0025027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5027D">
              <w:rPr>
                <w:rFonts w:ascii="Times New Roman" w:hAnsi="Times New Roman"/>
                <w:sz w:val="26"/>
                <w:szCs w:val="26"/>
              </w:rPr>
              <w:t xml:space="preserve">Члены комиссии: </w:t>
            </w:r>
          </w:p>
        </w:tc>
      </w:tr>
      <w:tr w:rsidR="00B4214A" w:rsidRPr="0025027D" w:rsidTr="00DE4656">
        <w:trPr>
          <w:trHeight w:val="572"/>
        </w:trPr>
        <w:tc>
          <w:tcPr>
            <w:tcW w:w="0" w:type="auto"/>
          </w:tcPr>
          <w:p w:rsidR="00B4214A" w:rsidRPr="0025027D" w:rsidRDefault="00B4214A" w:rsidP="0025027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5027D">
              <w:rPr>
                <w:rFonts w:ascii="Times New Roman" w:hAnsi="Times New Roman"/>
                <w:sz w:val="26"/>
                <w:szCs w:val="26"/>
              </w:rPr>
              <w:t>Сорокина Е.В.</w:t>
            </w:r>
          </w:p>
        </w:tc>
        <w:tc>
          <w:tcPr>
            <w:tcW w:w="0" w:type="auto"/>
          </w:tcPr>
          <w:p w:rsidR="00B4214A" w:rsidRPr="0025027D" w:rsidRDefault="00B4214A" w:rsidP="0025027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</w:tcPr>
          <w:p w:rsidR="00B4214A" w:rsidRPr="0025027D" w:rsidRDefault="00B4214A" w:rsidP="0025027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5027D">
              <w:rPr>
                <w:rFonts w:ascii="Times New Roman" w:hAnsi="Times New Roman"/>
                <w:sz w:val="26"/>
                <w:szCs w:val="26"/>
              </w:rPr>
              <w:t>– начальник юридического отдела  администрации района;</w:t>
            </w:r>
          </w:p>
        </w:tc>
      </w:tr>
      <w:tr w:rsidR="00B4214A" w:rsidRPr="0025027D" w:rsidTr="00DE4656">
        <w:trPr>
          <w:trHeight w:val="584"/>
        </w:trPr>
        <w:tc>
          <w:tcPr>
            <w:tcW w:w="0" w:type="auto"/>
          </w:tcPr>
          <w:p w:rsidR="00B4214A" w:rsidRPr="0025027D" w:rsidRDefault="00B4214A" w:rsidP="0025027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5027D">
              <w:rPr>
                <w:rFonts w:ascii="Times New Roman" w:hAnsi="Times New Roman"/>
                <w:sz w:val="26"/>
                <w:szCs w:val="26"/>
              </w:rPr>
              <w:t>Кольцова Е.Б.</w:t>
            </w:r>
          </w:p>
        </w:tc>
        <w:tc>
          <w:tcPr>
            <w:tcW w:w="0" w:type="auto"/>
          </w:tcPr>
          <w:p w:rsidR="00B4214A" w:rsidRPr="0025027D" w:rsidRDefault="00B4214A" w:rsidP="0025027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</w:tcPr>
          <w:p w:rsidR="00B4214A" w:rsidRPr="0025027D" w:rsidRDefault="00B4214A" w:rsidP="0025027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5027D">
              <w:rPr>
                <w:rFonts w:ascii="Times New Roman" w:hAnsi="Times New Roman"/>
                <w:sz w:val="26"/>
                <w:szCs w:val="26"/>
              </w:rPr>
              <w:t>– ведущий бухгалтер МКУ «</w:t>
            </w:r>
            <w:proofErr w:type="spellStart"/>
            <w:r w:rsidRPr="0025027D">
              <w:rPr>
                <w:rFonts w:ascii="Times New Roman" w:hAnsi="Times New Roman"/>
                <w:sz w:val="26"/>
                <w:szCs w:val="26"/>
              </w:rPr>
              <w:t>Центирализованная</w:t>
            </w:r>
            <w:proofErr w:type="spellEnd"/>
            <w:r w:rsidRPr="0025027D">
              <w:rPr>
                <w:rFonts w:ascii="Times New Roman" w:hAnsi="Times New Roman"/>
                <w:sz w:val="26"/>
                <w:szCs w:val="26"/>
              </w:rPr>
              <w:t xml:space="preserve"> бухгалтерия  Усть-Кубинского района»;</w:t>
            </w:r>
          </w:p>
        </w:tc>
      </w:tr>
      <w:tr w:rsidR="00B4214A" w:rsidRPr="0025027D" w:rsidTr="00DE4656">
        <w:trPr>
          <w:trHeight w:val="584"/>
        </w:trPr>
        <w:tc>
          <w:tcPr>
            <w:tcW w:w="0" w:type="auto"/>
          </w:tcPr>
          <w:p w:rsidR="00B4214A" w:rsidRPr="0025027D" w:rsidRDefault="00B4214A" w:rsidP="0025027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5027D">
              <w:rPr>
                <w:rFonts w:ascii="Times New Roman" w:hAnsi="Times New Roman"/>
                <w:sz w:val="26"/>
                <w:szCs w:val="26"/>
              </w:rPr>
              <w:t>Семенов В.В.</w:t>
            </w:r>
          </w:p>
        </w:tc>
        <w:tc>
          <w:tcPr>
            <w:tcW w:w="0" w:type="auto"/>
          </w:tcPr>
          <w:p w:rsidR="00B4214A" w:rsidRPr="0025027D" w:rsidRDefault="00B4214A" w:rsidP="0025027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B4214A" w:rsidRPr="0025027D" w:rsidRDefault="00B4214A" w:rsidP="0025027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5027D">
              <w:rPr>
                <w:rFonts w:ascii="Times New Roman" w:hAnsi="Times New Roman"/>
                <w:sz w:val="26"/>
                <w:szCs w:val="26"/>
              </w:rPr>
              <w:t xml:space="preserve">-глава </w:t>
            </w:r>
            <w:proofErr w:type="spellStart"/>
            <w:r w:rsidRPr="0025027D">
              <w:rPr>
                <w:rFonts w:ascii="Times New Roman" w:hAnsi="Times New Roman"/>
                <w:sz w:val="26"/>
                <w:szCs w:val="26"/>
              </w:rPr>
              <w:t>Высоковского</w:t>
            </w:r>
            <w:proofErr w:type="spellEnd"/>
            <w:r w:rsidRPr="0025027D">
              <w:rPr>
                <w:rFonts w:ascii="Times New Roman" w:hAnsi="Times New Roman"/>
                <w:sz w:val="26"/>
                <w:szCs w:val="26"/>
              </w:rPr>
              <w:t xml:space="preserve"> сельского поселения (по согласованию);</w:t>
            </w:r>
          </w:p>
        </w:tc>
      </w:tr>
      <w:tr w:rsidR="00B4214A" w:rsidRPr="0025027D" w:rsidTr="00DE4656">
        <w:trPr>
          <w:trHeight w:val="584"/>
        </w:trPr>
        <w:tc>
          <w:tcPr>
            <w:tcW w:w="0" w:type="auto"/>
          </w:tcPr>
          <w:p w:rsidR="00B4214A" w:rsidRPr="0025027D" w:rsidRDefault="00B4214A" w:rsidP="0025027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5027D">
              <w:rPr>
                <w:rFonts w:ascii="Times New Roman" w:hAnsi="Times New Roman"/>
                <w:sz w:val="26"/>
                <w:szCs w:val="26"/>
              </w:rPr>
              <w:t>Лебедева Т.А.</w:t>
            </w:r>
          </w:p>
        </w:tc>
        <w:tc>
          <w:tcPr>
            <w:tcW w:w="0" w:type="auto"/>
          </w:tcPr>
          <w:p w:rsidR="00B4214A" w:rsidRPr="0025027D" w:rsidRDefault="00B4214A" w:rsidP="0025027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</w:tcPr>
          <w:p w:rsidR="00B4214A" w:rsidRPr="0025027D" w:rsidRDefault="00B4214A" w:rsidP="0025027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5027D">
              <w:rPr>
                <w:rFonts w:ascii="Times New Roman" w:hAnsi="Times New Roman"/>
                <w:sz w:val="26"/>
                <w:szCs w:val="26"/>
              </w:rPr>
              <w:t>-глава Троицкого сельского поселения (по согласованию);</w:t>
            </w:r>
          </w:p>
        </w:tc>
      </w:tr>
      <w:tr w:rsidR="00B4214A" w:rsidRPr="0025027D" w:rsidTr="00DE4656">
        <w:trPr>
          <w:trHeight w:val="584"/>
        </w:trPr>
        <w:tc>
          <w:tcPr>
            <w:tcW w:w="0" w:type="auto"/>
          </w:tcPr>
          <w:p w:rsidR="00B4214A" w:rsidRPr="0025027D" w:rsidRDefault="00B4214A" w:rsidP="0025027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5027D">
              <w:rPr>
                <w:rFonts w:ascii="Times New Roman" w:hAnsi="Times New Roman"/>
                <w:sz w:val="26"/>
                <w:szCs w:val="26"/>
              </w:rPr>
              <w:t>Воробьева Г.П.</w:t>
            </w:r>
          </w:p>
        </w:tc>
        <w:tc>
          <w:tcPr>
            <w:tcW w:w="0" w:type="auto"/>
          </w:tcPr>
          <w:p w:rsidR="00B4214A" w:rsidRPr="0025027D" w:rsidRDefault="00B4214A" w:rsidP="0025027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</w:tcPr>
          <w:p w:rsidR="00B4214A" w:rsidRPr="0025027D" w:rsidRDefault="00B4214A" w:rsidP="0025027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5027D">
              <w:rPr>
                <w:rFonts w:ascii="Times New Roman" w:hAnsi="Times New Roman"/>
                <w:sz w:val="26"/>
                <w:szCs w:val="26"/>
              </w:rPr>
              <w:t xml:space="preserve">-глава </w:t>
            </w:r>
            <w:proofErr w:type="spellStart"/>
            <w:r w:rsidRPr="0025027D">
              <w:rPr>
                <w:rFonts w:ascii="Times New Roman" w:hAnsi="Times New Roman"/>
                <w:sz w:val="26"/>
                <w:szCs w:val="26"/>
              </w:rPr>
              <w:t>Богородского</w:t>
            </w:r>
            <w:proofErr w:type="spellEnd"/>
            <w:r w:rsidRPr="0025027D">
              <w:rPr>
                <w:rFonts w:ascii="Times New Roman" w:hAnsi="Times New Roman"/>
                <w:sz w:val="26"/>
                <w:szCs w:val="26"/>
              </w:rPr>
              <w:t xml:space="preserve"> сельского поселения (по согласованию);</w:t>
            </w:r>
          </w:p>
        </w:tc>
      </w:tr>
      <w:tr w:rsidR="00B4214A" w:rsidRPr="0025027D" w:rsidTr="00DE4656">
        <w:trPr>
          <w:trHeight w:val="584"/>
        </w:trPr>
        <w:tc>
          <w:tcPr>
            <w:tcW w:w="0" w:type="auto"/>
          </w:tcPr>
          <w:p w:rsidR="00B4214A" w:rsidRPr="0025027D" w:rsidRDefault="00B4214A" w:rsidP="0025027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5027D">
              <w:rPr>
                <w:rFonts w:ascii="Times New Roman" w:hAnsi="Times New Roman"/>
                <w:sz w:val="26"/>
                <w:szCs w:val="26"/>
              </w:rPr>
              <w:t>Челышков</w:t>
            </w:r>
            <w:proofErr w:type="spellEnd"/>
            <w:r w:rsidRPr="0025027D">
              <w:rPr>
                <w:rFonts w:ascii="Times New Roman" w:hAnsi="Times New Roman"/>
                <w:sz w:val="26"/>
                <w:szCs w:val="26"/>
              </w:rPr>
              <w:t xml:space="preserve"> А.В.</w:t>
            </w:r>
          </w:p>
        </w:tc>
        <w:tc>
          <w:tcPr>
            <w:tcW w:w="0" w:type="auto"/>
          </w:tcPr>
          <w:p w:rsidR="00B4214A" w:rsidRPr="0025027D" w:rsidRDefault="00B4214A" w:rsidP="0025027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</w:tcPr>
          <w:p w:rsidR="00B4214A" w:rsidRPr="0025027D" w:rsidRDefault="00B4214A" w:rsidP="0025027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5027D">
              <w:rPr>
                <w:rFonts w:ascii="Times New Roman" w:hAnsi="Times New Roman"/>
                <w:sz w:val="26"/>
                <w:szCs w:val="26"/>
              </w:rPr>
              <w:t xml:space="preserve">-заместитель главы сельского поселения </w:t>
            </w:r>
            <w:proofErr w:type="spellStart"/>
            <w:r w:rsidRPr="0025027D">
              <w:rPr>
                <w:rFonts w:ascii="Times New Roman" w:hAnsi="Times New Roman"/>
                <w:sz w:val="26"/>
                <w:szCs w:val="26"/>
              </w:rPr>
              <w:t>Устьянское</w:t>
            </w:r>
            <w:proofErr w:type="spellEnd"/>
            <w:r w:rsidRPr="0025027D">
              <w:rPr>
                <w:rFonts w:ascii="Times New Roman" w:hAnsi="Times New Roman"/>
                <w:sz w:val="26"/>
                <w:szCs w:val="26"/>
              </w:rPr>
              <w:t xml:space="preserve"> (по согласованию)</w:t>
            </w:r>
          </w:p>
        </w:tc>
      </w:tr>
      <w:tr w:rsidR="00B4214A" w:rsidRPr="0025027D" w:rsidTr="00DE4656">
        <w:trPr>
          <w:trHeight w:val="584"/>
        </w:trPr>
        <w:tc>
          <w:tcPr>
            <w:tcW w:w="0" w:type="auto"/>
          </w:tcPr>
          <w:p w:rsidR="00B4214A" w:rsidRPr="0025027D" w:rsidRDefault="00B4214A" w:rsidP="0025027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5027D">
              <w:rPr>
                <w:rFonts w:ascii="Times New Roman" w:hAnsi="Times New Roman"/>
                <w:sz w:val="26"/>
                <w:szCs w:val="26"/>
              </w:rPr>
              <w:t xml:space="preserve">Иерей Михаил Пинаев  </w:t>
            </w:r>
          </w:p>
        </w:tc>
        <w:tc>
          <w:tcPr>
            <w:tcW w:w="0" w:type="auto"/>
          </w:tcPr>
          <w:p w:rsidR="00B4214A" w:rsidRPr="0025027D" w:rsidRDefault="00B4214A" w:rsidP="0025027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</w:tcPr>
          <w:p w:rsidR="00B4214A" w:rsidRPr="0025027D" w:rsidRDefault="00B4214A" w:rsidP="0025027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5027D">
              <w:rPr>
                <w:rFonts w:ascii="Times New Roman" w:hAnsi="Times New Roman"/>
                <w:sz w:val="26"/>
                <w:szCs w:val="26"/>
              </w:rPr>
              <w:t xml:space="preserve">-благочинный Усть-Кубинского округа настоятель храма святителя Афанасия Великого деревни </w:t>
            </w:r>
            <w:proofErr w:type="spellStart"/>
            <w:r w:rsidRPr="0025027D">
              <w:rPr>
                <w:rFonts w:ascii="Times New Roman" w:hAnsi="Times New Roman"/>
                <w:sz w:val="26"/>
                <w:szCs w:val="26"/>
              </w:rPr>
              <w:t>Чирково</w:t>
            </w:r>
            <w:proofErr w:type="spellEnd"/>
            <w:r w:rsidRPr="0025027D">
              <w:rPr>
                <w:rFonts w:ascii="Times New Roman" w:hAnsi="Times New Roman"/>
                <w:sz w:val="26"/>
                <w:szCs w:val="26"/>
              </w:rPr>
              <w:t xml:space="preserve"> (по согласованию)</w:t>
            </w:r>
          </w:p>
        </w:tc>
      </w:tr>
    </w:tbl>
    <w:p w:rsidR="00B4214A" w:rsidRPr="0025027D" w:rsidRDefault="00B4214A" w:rsidP="0025027D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B4214A" w:rsidRPr="0025027D" w:rsidRDefault="00B4214A" w:rsidP="0025027D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B4214A" w:rsidRPr="0025027D" w:rsidRDefault="00B4214A" w:rsidP="0025027D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B4214A" w:rsidRPr="0025027D" w:rsidRDefault="00B4214A" w:rsidP="0025027D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B4214A" w:rsidRPr="0025027D" w:rsidRDefault="00B4214A" w:rsidP="0025027D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B4214A" w:rsidRPr="0025027D" w:rsidRDefault="00B4214A" w:rsidP="0025027D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B4214A" w:rsidRPr="0025027D" w:rsidRDefault="00B4214A" w:rsidP="0025027D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B4214A" w:rsidRPr="0025027D" w:rsidRDefault="00B4214A" w:rsidP="0025027D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B4214A" w:rsidRPr="0025027D" w:rsidRDefault="00B4214A" w:rsidP="0025027D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B4214A" w:rsidRPr="0025027D" w:rsidRDefault="00B4214A" w:rsidP="0025027D">
      <w:pPr>
        <w:pStyle w:val="a4"/>
        <w:jc w:val="right"/>
        <w:rPr>
          <w:rFonts w:ascii="Times New Roman" w:hAnsi="Times New Roman"/>
          <w:sz w:val="26"/>
          <w:szCs w:val="26"/>
        </w:rPr>
      </w:pPr>
      <w:r w:rsidRPr="0025027D">
        <w:rPr>
          <w:rFonts w:ascii="Times New Roman" w:hAnsi="Times New Roman"/>
          <w:sz w:val="26"/>
          <w:szCs w:val="26"/>
        </w:rPr>
        <w:t>Утверждено</w:t>
      </w:r>
    </w:p>
    <w:p w:rsidR="00B4214A" w:rsidRPr="0025027D" w:rsidRDefault="00B4214A" w:rsidP="0025027D">
      <w:pPr>
        <w:pStyle w:val="a4"/>
        <w:jc w:val="right"/>
        <w:rPr>
          <w:rFonts w:ascii="Times New Roman" w:hAnsi="Times New Roman"/>
          <w:sz w:val="26"/>
          <w:szCs w:val="26"/>
        </w:rPr>
      </w:pPr>
      <w:r w:rsidRPr="0025027D">
        <w:rPr>
          <w:rFonts w:ascii="Times New Roman" w:hAnsi="Times New Roman"/>
          <w:sz w:val="26"/>
          <w:szCs w:val="26"/>
        </w:rPr>
        <w:tab/>
        <w:t xml:space="preserve">  постановление администрации </w:t>
      </w:r>
    </w:p>
    <w:p w:rsidR="00B4214A" w:rsidRPr="0025027D" w:rsidRDefault="00483743" w:rsidP="0025027D">
      <w:pPr>
        <w:pStyle w:val="a4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района от 19.08.2021 № 696</w:t>
      </w:r>
    </w:p>
    <w:p w:rsidR="00B4214A" w:rsidRPr="0025027D" w:rsidRDefault="00B4214A" w:rsidP="0025027D">
      <w:pPr>
        <w:pStyle w:val="a4"/>
        <w:jc w:val="right"/>
        <w:rPr>
          <w:rFonts w:ascii="Times New Roman" w:hAnsi="Times New Roman"/>
          <w:sz w:val="26"/>
          <w:szCs w:val="26"/>
        </w:rPr>
      </w:pPr>
      <w:r w:rsidRPr="0025027D">
        <w:rPr>
          <w:rFonts w:ascii="Times New Roman" w:hAnsi="Times New Roman"/>
          <w:sz w:val="26"/>
          <w:szCs w:val="26"/>
        </w:rPr>
        <w:t>(приложение  2)</w:t>
      </w:r>
    </w:p>
    <w:p w:rsidR="00B4214A" w:rsidRPr="0025027D" w:rsidRDefault="00B4214A" w:rsidP="0025027D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B4214A" w:rsidRPr="0025027D" w:rsidRDefault="00B4214A" w:rsidP="0025027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5027D">
        <w:rPr>
          <w:rFonts w:ascii="Times New Roman" w:hAnsi="Times New Roman"/>
          <w:sz w:val="26"/>
          <w:szCs w:val="26"/>
        </w:rPr>
        <w:t>Положение</w:t>
      </w:r>
    </w:p>
    <w:p w:rsidR="00B4214A" w:rsidRPr="0025027D" w:rsidRDefault="00B4214A" w:rsidP="0025027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5027D">
        <w:rPr>
          <w:rFonts w:ascii="Times New Roman" w:hAnsi="Times New Roman"/>
          <w:sz w:val="26"/>
          <w:szCs w:val="26"/>
        </w:rPr>
        <w:t>о комиссии по вопросам, возникающим при рассмотрении заявлений религиозных организаций  о передаче имущества религиозного назначения,</w:t>
      </w:r>
    </w:p>
    <w:p w:rsidR="00B4214A" w:rsidRPr="0025027D" w:rsidRDefault="00B4214A" w:rsidP="0025027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5027D">
        <w:rPr>
          <w:rFonts w:ascii="Times New Roman" w:hAnsi="Times New Roman"/>
          <w:sz w:val="26"/>
          <w:szCs w:val="26"/>
        </w:rPr>
        <w:t>находящегося в собственности Усть-Кубинского муниципального района</w:t>
      </w:r>
    </w:p>
    <w:p w:rsidR="00B4214A" w:rsidRPr="0025027D" w:rsidRDefault="00B4214A" w:rsidP="0025027D">
      <w:pPr>
        <w:spacing w:after="0" w:line="240" w:lineRule="auto"/>
        <w:ind w:left="360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B4214A" w:rsidRPr="0025027D" w:rsidRDefault="00B4214A" w:rsidP="0025027D">
      <w:pPr>
        <w:numPr>
          <w:ilvl w:val="0"/>
          <w:numId w:val="2"/>
        </w:numPr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r w:rsidRPr="0025027D">
        <w:rPr>
          <w:rFonts w:ascii="Times New Roman" w:hAnsi="Times New Roman"/>
          <w:sz w:val="26"/>
          <w:szCs w:val="26"/>
        </w:rPr>
        <w:t>Общие положения</w:t>
      </w:r>
    </w:p>
    <w:p w:rsidR="00B4214A" w:rsidRPr="0025027D" w:rsidRDefault="00B4214A" w:rsidP="0025027D">
      <w:pPr>
        <w:pStyle w:val="a3"/>
        <w:widowControl/>
        <w:numPr>
          <w:ilvl w:val="1"/>
          <w:numId w:val="2"/>
        </w:numPr>
        <w:autoSpaceDE/>
        <w:autoSpaceDN/>
        <w:adjustRightInd/>
        <w:ind w:left="0" w:firstLine="567"/>
        <w:jc w:val="both"/>
        <w:rPr>
          <w:sz w:val="26"/>
          <w:szCs w:val="26"/>
        </w:rPr>
      </w:pPr>
      <w:r w:rsidRPr="0025027D">
        <w:rPr>
          <w:sz w:val="26"/>
          <w:szCs w:val="26"/>
        </w:rPr>
        <w:t>Настоящее Положение определяет порядок  деятельности комиссии  по вопросам, возникающим при рассмотрении заявлений религиозных организаций о передаче имущества религиозного назначения, находящегося в собственности Усть-Кубинского муниципального района Вологодской области (далее – комиссия).</w:t>
      </w:r>
    </w:p>
    <w:p w:rsidR="00B4214A" w:rsidRPr="0025027D" w:rsidRDefault="00B4214A" w:rsidP="0025027D">
      <w:pPr>
        <w:pStyle w:val="a5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25027D">
        <w:rPr>
          <w:sz w:val="26"/>
          <w:szCs w:val="26"/>
        </w:rPr>
        <w:t xml:space="preserve">1.2. Комиссия в своей деятельности руководствуется действующим законодательством Российской Федерации, Вологодской области, муниципальными правовыми актами, а так же настоящим Положением. </w:t>
      </w:r>
    </w:p>
    <w:p w:rsidR="00B4214A" w:rsidRPr="0025027D" w:rsidRDefault="00B4214A" w:rsidP="0025027D">
      <w:pPr>
        <w:pStyle w:val="a3"/>
        <w:widowControl/>
        <w:autoSpaceDE/>
        <w:autoSpaceDN/>
        <w:adjustRightInd/>
        <w:ind w:left="0" w:firstLine="567"/>
        <w:jc w:val="both"/>
        <w:rPr>
          <w:sz w:val="26"/>
          <w:szCs w:val="26"/>
        </w:rPr>
      </w:pPr>
      <w:r w:rsidRPr="0025027D">
        <w:rPr>
          <w:sz w:val="26"/>
          <w:szCs w:val="26"/>
        </w:rPr>
        <w:t>1.3. Решения, принятые комиссией в соответствии с ее компетенцией, носят рекомендательный характер для принятия уполномоченным органом решений о передаче религиозным организациям имущества религиозного назначения, находящегося в собственности  Усть-Кубинского муниципального района Вологодской области.</w:t>
      </w:r>
    </w:p>
    <w:p w:rsidR="00B4214A" w:rsidRPr="0025027D" w:rsidRDefault="00B4214A" w:rsidP="0025027D">
      <w:pPr>
        <w:pStyle w:val="a5"/>
        <w:spacing w:before="0" w:beforeAutospacing="0" w:after="0" w:afterAutospacing="0"/>
        <w:jc w:val="both"/>
        <w:rPr>
          <w:sz w:val="26"/>
          <w:szCs w:val="26"/>
        </w:rPr>
      </w:pPr>
    </w:p>
    <w:p w:rsidR="00B4214A" w:rsidRPr="0025027D" w:rsidRDefault="00B4214A" w:rsidP="0025027D">
      <w:pPr>
        <w:pStyle w:val="a5"/>
        <w:spacing w:before="0" w:beforeAutospacing="0" w:after="0" w:afterAutospacing="0"/>
        <w:jc w:val="center"/>
        <w:rPr>
          <w:sz w:val="26"/>
          <w:szCs w:val="26"/>
        </w:rPr>
      </w:pPr>
      <w:r w:rsidRPr="0025027D">
        <w:rPr>
          <w:sz w:val="26"/>
          <w:szCs w:val="26"/>
        </w:rPr>
        <w:t>2. Основные задачи комиссии</w:t>
      </w:r>
    </w:p>
    <w:p w:rsidR="00B4214A" w:rsidRPr="0025027D" w:rsidRDefault="00B4214A" w:rsidP="0032661B">
      <w:pPr>
        <w:pStyle w:val="a5"/>
        <w:spacing w:before="0" w:beforeAutospacing="0" w:after="0" w:afterAutospacing="0"/>
        <w:jc w:val="both"/>
        <w:rPr>
          <w:sz w:val="26"/>
          <w:szCs w:val="26"/>
        </w:rPr>
      </w:pPr>
      <w:r w:rsidRPr="0025027D">
        <w:rPr>
          <w:sz w:val="26"/>
          <w:szCs w:val="26"/>
        </w:rPr>
        <w:t> </w:t>
      </w:r>
      <w:r w:rsidRPr="0025027D">
        <w:rPr>
          <w:spacing w:val="-4"/>
          <w:sz w:val="26"/>
          <w:szCs w:val="26"/>
        </w:rPr>
        <w:t>2.1.</w:t>
      </w:r>
      <w:r w:rsidRPr="0025027D">
        <w:rPr>
          <w:sz w:val="26"/>
          <w:szCs w:val="26"/>
        </w:rPr>
        <w:t xml:space="preserve"> </w:t>
      </w:r>
      <w:r w:rsidRPr="0025027D">
        <w:rPr>
          <w:spacing w:val="-4"/>
          <w:sz w:val="26"/>
          <w:szCs w:val="26"/>
        </w:rPr>
        <w:t>Урегулирование</w:t>
      </w:r>
      <w:r w:rsidRPr="0025027D">
        <w:rPr>
          <w:sz w:val="26"/>
          <w:szCs w:val="26"/>
        </w:rPr>
        <w:t xml:space="preserve"> </w:t>
      </w:r>
      <w:r w:rsidRPr="0025027D">
        <w:rPr>
          <w:spacing w:val="-4"/>
          <w:sz w:val="26"/>
          <w:szCs w:val="26"/>
        </w:rPr>
        <w:t>разногласий,</w:t>
      </w:r>
      <w:r w:rsidRPr="0025027D">
        <w:rPr>
          <w:sz w:val="26"/>
          <w:szCs w:val="26"/>
        </w:rPr>
        <w:t xml:space="preserve"> </w:t>
      </w:r>
      <w:r w:rsidRPr="0025027D">
        <w:rPr>
          <w:spacing w:val="-4"/>
          <w:sz w:val="26"/>
          <w:szCs w:val="26"/>
        </w:rPr>
        <w:t>возникающих</w:t>
      </w:r>
      <w:r w:rsidRPr="0025027D">
        <w:rPr>
          <w:sz w:val="26"/>
          <w:szCs w:val="26"/>
        </w:rPr>
        <w:t xml:space="preserve"> </w:t>
      </w:r>
      <w:r w:rsidRPr="0025027D">
        <w:rPr>
          <w:spacing w:val="-4"/>
          <w:sz w:val="26"/>
          <w:szCs w:val="26"/>
        </w:rPr>
        <w:t>при</w:t>
      </w:r>
      <w:r w:rsidRPr="0025027D">
        <w:rPr>
          <w:sz w:val="26"/>
          <w:szCs w:val="26"/>
        </w:rPr>
        <w:t xml:space="preserve"> </w:t>
      </w:r>
      <w:r w:rsidRPr="0025027D">
        <w:rPr>
          <w:spacing w:val="-4"/>
          <w:sz w:val="26"/>
          <w:szCs w:val="26"/>
        </w:rPr>
        <w:t>рассмотрении</w:t>
      </w:r>
      <w:r w:rsidRPr="0025027D">
        <w:rPr>
          <w:sz w:val="26"/>
          <w:szCs w:val="26"/>
        </w:rPr>
        <w:t xml:space="preserve"> </w:t>
      </w:r>
      <w:r w:rsidRPr="0025027D">
        <w:rPr>
          <w:spacing w:val="-4"/>
          <w:sz w:val="26"/>
          <w:szCs w:val="26"/>
        </w:rPr>
        <w:t>заявлений</w:t>
      </w:r>
      <w:r w:rsidRPr="0025027D">
        <w:rPr>
          <w:sz w:val="26"/>
          <w:szCs w:val="26"/>
        </w:rPr>
        <w:t xml:space="preserve"> религиозных организаций о передаче находящегося в собственности  Усть-Кубинского муниципального района  имущества религиозного назначения.</w:t>
      </w:r>
    </w:p>
    <w:p w:rsidR="00B4214A" w:rsidRPr="0025027D" w:rsidRDefault="00B4214A" w:rsidP="0025027D">
      <w:pPr>
        <w:pStyle w:val="a5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5027D">
        <w:rPr>
          <w:sz w:val="26"/>
          <w:szCs w:val="26"/>
        </w:rPr>
        <w:t xml:space="preserve">2.2. </w:t>
      </w:r>
      <w:proofErr w:type="gramStart"/>
      <w:r w:rsidRPr="0025027D">
        <w:rPr>
          <w:sz w:val="26"/>
          <w:szCs w:val="26"/>
        </w:rPr>
        <w:t>Рассмотрение заявлений физических и юридических лиц о возможных нарушениях их прав и (или) законных интересов в связи с принятием решения о передаче религиозной организации имущества религиозного назначения либо действиями (бездействием)</w:t>
      </w:r>
      <w:r w:rsidR="002A1D61" w:rsidRPr="0025027D">
        <w:rPr>
          <w:sz w:val="26"/>
          <w:szCs w:val="26"/>
        </w:rPr>
        <w:t xml:space="preserve"> администрации района, уполномоченной на принятие решений о передаче религиозным организациям имущества религиозного назначения, находящегося в собственности Усть-Кубинского муниципального района (далее -</w:t>
      </w:r>
      <w:r w:rsidRPr="0025027D">
        <w:rPr>
          <w:sz w:val="26"/>
          <w:szCs w:val="26"/>
        </w:rPr>
        <w:t xml:space="preserve"> уполномоченного органа</w:t>
      </w:r>
      <w:r w:rsidR="002A1D61" w:rsidRPr="0025027D">
        <w:rPr>
          <w:sz w:val="26"/>
          <w:szCs w:val="26"/>
        </w:rPr>
        <w:t>)</w:t>
      </w:r>
      <w:r w:rsidRPr="0025027D">
        <w:rPr>
          <w:sz w:val="26"/>
          <w:szCs w:val="26"/>
        </w:rPr>
        <w:t xml:space="preserve"> в связи с рассмотрением заявления религиозной организации.</w:t>
      </w:r>
      <w:proofErr w:type="gramEnd"/>
    </w:p>
    <w:p w:rsidR="00B4214A" w:rsidRPr="0025027D" w:rsidRDefault="00B4214A" w:rsidP="0025027D">
      <w:pPr>
        <w:pStyle w:val="a3"/>
        <w:widowControl/>
        <w:autoSpaceDE/>
        <w:autoSpaceDN/>
        <w:adjustRightInd/>
        <w:ind w:left="0" w:firstLine="567"/>
        <w:jc w:val="both"/>
        <w:rPr>
          <w:sz w:val="26"/>
          <w:szCs w:val="26"/>
        </w:rPr>
      </w:pPr>
    </w:p>
    <w:p w:rsidR="00B4214A" w:rsidRPr="0025027D" w:rsidRDefault="00B4214A" w:rsidP="0025027D">
      <w:pPr>
        <w:pStyle w:val="a5"/>
        <w:spacing w:before="0" w:beforeAutospacing="0" w:after="0" w:afterAutospacing="0"/>
        <w:jc w:val="center"/>
        <w:rPr>
          <w:sz w:val="26"/>
          <w:szCs w:val="26"/>
        </w:rPr>
      </w:pPr>
      <w:r w:rsidRPr="0025027D">
        <w:rPr>
          <w:sz w:val="26"/>
          <w:szCs w:val="26"/>
        </w:rPr>
        <w:t>3. Основные функции комиссии</w:t>
      </w:r>
    </w:p>
    <w:p w:rsidR="00B4214A" w:rsidRPr="0025027D" w:rsidRDefault="00B4214A" w:rsidP="0032661B">
      <w:pPr>
        <w:pStyle w:val="a5"/>
        <w:spacing w:before="0" w:beforeAutospacing="0" w:after="0" w:afterAutospacing="0"/>
        <w:jc w:val="both"/>
        <w:rPr>
          <w:sz w:val="26"/>
          <w:szCs w:val="26"/>
        </w:rPr>
      </w:pPr>
      <w:r w:rsidRPr="0025027D">
        <w:rPr>
          <w:sz w:val="26"/>
          <w:szCs w:val="26"/>
        </w:rPr>
        <w:t> </w:t>
      </w:r>
      <w:r w:rsidR="0032661B">
        <w:rPr>
          <w:sz w:val="26"/>
          <w:szCs w:val="26"/>
        </w:rPr>
        <w:tab/>
      </w:r>
      <w:r w:rsidRPr="0025027D">
        <w:rPr>
          <w:sz w:val="26"/>
          <w:szCs w:val="26"/>
        </w:rPr>
        <w:t>Комиссия:</w:t>
      </w:r>
    </w:p>
    <w:p w:rsidR="00B4214A" w:rsidRPr="0025027D" w:rsidRDefault="00B4214A" w:rsidP="002502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5027D">
        <w:rPr>
          <w:rFonts w:ascii="Times New Roman" w:hAnsi="Times New Roman"/>
          <w:sz w:val="26"/>
          <w:szCs w:val="26"/>
        </w:rPr>
        <w:t xml:space="preserve">           3.1.1. Запрашивает информацию у </w:t>
      </w:r>
      <w:r w:rsidR="00987ACF" w:rsidRPr="0025027D">
        <w:rPr>
          <w:rFonts w:ascii="Times New Roman" w:hAnsi="Times New Roman"/>
          <w:sz w:val="26"/>
          <w:szCs w:val="26"/>
        </w:rPr>
        <w:t>органов местного самоуправления района</w:t>
      </w:r>
      <w:r w:rsidRPr="0025027D">
        <w:rPr>
          <w:rFonts w:ascii="Times New Roman" w:eastAsia="Calibri" w:hAnsi="Times New Roman"/>
          <w:bCs/>
          <w:sz w:val="26"/>
          <w:szCs w:val="26"/>
        </w:rPr>
        <w:t xml:space="preserve"> и организаций</w:t>
      </w:r>
      <w:r w:rsidRPr="0025027D">
        <w:rPr>
          <w:rFonts w:ascii="Times New Roman" w:hAnsi="Times New Roman"/>
          <w:sz w:val="26"/>
          <w:szCs w:val="26"/>
        </w:rPr>
        <w:t>, необходимую для выполнения возложенных на нее задач.</w:t>
      </w:r>
    </w:p>
    <w:p w:rsidR="00B4214A" w:rsidRPr="0025027D" w:rsidRDefault="00B4214A" w:rsidP="0025027D">
      <w:pPr>
        <w:pStyle w:val="a5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5027D">
        <w:rPr>
          <w:spacing w:val="-10"/>
          <w:sz w:val="26"/>
          <w:szCs w:val="26"/>
        </w:rPr>
        <w:t>3.1.2.</w:t>
      </w:r>
      <w:r w:rsidRPr="0025027D">
        <w:rPr>
          <w:sz w:val="26"/>
          <w:szCs w:val="26"/>
        </w:rPr>
        <w:t xml:space="preserve"> </w:t>
      </w:r>
      <w:r w:rsidRPr="0025027D">
        <w:rPr>
          <w:spacing w:val="-10"/>
          <w:sz w:val="26"/>
          <w:szCs w:val="26"/>
        </w:rPr>
        <w:t>Заслушивает</w:t>
      </w:r>
      <w:r w:rsidRPr="0025027D">
        <w:rPr>
          <w:sz w:val="26"/>
          <w:szCs w:val="26"/>
        </w:rPr>
        <w:t xml:space="preserve"> </w:t>
      </w:r>
      <w:r w:rsidRPr="0025027D">
        <w:rPr>
          <w:spacing w:val="-10"/>
          <w:sz w:val="26"/>
          <w:szCs w:val="26"/>
        </w:rPr>
        <w:t>на</w:t>
      </w:r>
      <w:r w:rsidRPr="0025027D">
        <w:rPr>
          <w:sz w:val="26"/>
          <w:szCs w:val="26"/>
        </w:rPr>
        <w:t xml:space="preserve"> </w:t>
      </w:r>
      <w:r w:rsidRPr="0025027D">
        <w:rPr>
          <w:spacing w:val="-10"/>
          <w:sz w:val="26"/>
          <w:szCs w:val="26"/>
        </w:rPr>
        <w:t>своих</w:t>
      </w:r>
      <w:r w:rsidRPr="0025027D">
        <w:rPr>
          <w:sz w:val="26"/>
          <w:szCs w:val="26"/>
        </w:rPr>
        <w:t xml:space="preserve"> </w:t>
      </w:r>
      <w:r w:rsidRPr="0025027D">
        <w:rPr>
          <w:spacing w:val="-10"/>
          <w:sz w:val="26"/>
          <w:szCs w:val="26"/>
        </w:rPr>
        <w:t>заседаниях</w:t>
      </w:r>
      <w:r w:rsidRPr="0025027D">
        <w:rPr>
          <w:sz w:val="26"/>
          <w:szCs w:val="26"/>
        </w:rPr>
        <w:t xml:space="preserve"> </w:t>
      </w:r>
      <w:r w:rsidRPr="0025027D">
        <w:rPr>
          <w:spacing w:val="-10"/>
          <w:sz w:val="26"/>
          <w:szCs w:val="26"/>
        </w:rPr>
        <w:t>представителей</w:t>
      </w:r>
      <w:r w:rsidRPr="0025027D">
        <w:rPr>
          <w:sz w:val="26"/>
          <w:szCs w:val="26"/>
        </w:rPr>
        <w:t xml:space="preserve"> </w:t>
      </w:r>
      <w:r w:rsidRPr="0025027D">
        <w:rPr>
          <w:spacing w:val="-6"/>
          <w:sz w:val="26"/>
          <w:szCs w:val="26"/>
        </w:rPr>
        <w:t>организаций</w:t>
      </w:r>
      <w:r w:rsidRPr="0025027D">
        <w:rPr>
          <w:sz w:val="26"/>
          <w:szCs w:val="26"/>
        </w:rPr>
        <w:t xml:space="preserve"> </w:t>
      </w:r>
      <w:r w:rsidRPr="0025027D">
        <w:rPr>
          <w:spacing w:val="-6"/>
          <w:sz w:val="26"/>
          <w:szCs w:val="26"/>
        </w:rPr>
        <w:t>и</w:t>
      </w:r>
      <w:r w:rsidRPr="0025027D">
        <w:rPr>
          <w:sz w:val="26"/>
          <w:szCs w:val="26"/>
        </w:rPr>
        <w:t xml:space="preserve"> </w:t>
      </w:r>
      <w:r w:rsidRPr="0025027D">
        <w:rPr>
          <w:spacing w:val="-6"/>
          <w:sz w:val="26"/>
          <w:szCs w:val="26"/>
        </w:rPr>
        <w:t>специалистов</w:t>
      </w:r>
      <w:r w:rsidRPr="0025027D">
        <w:rPr>
          <w:sz w:val="26"/>
          <w:szCs w:val="26"/>
        </w:rPr>
        <w:t xml:space="preserve"> </w:t>
      </w:r>
      <w:r w:rsidRPr="0025027D">
        <w:rPr>
          <w:spacing w:val="-6"/>
          <w:sz w:val="26"/>
          <w:szCs w:val="26"/>
        </w:rPr>
        <w:t>в</w:t>
      </w:r>
      <w:r w:rsidRPr="0025027D">
        <w:rPr>
          <w:sz w:val="26"/>
          <w:szCs w:val="26"/>
        </w:rPr>
        <w:t xml:space="preserve"> </w:t>
      </w:r>
      <w:r w:rsidRPr="0025027D">
        <w:rPr>
          <w:spacing w:val="-6"/>
          <w:sz w:val="26"/>
          <w:szCs w:val="26"/>
        </w:rPr>
        <w:t>области</w:t>
      </w:r>
      <w:r w:rsidRPr="0025027D">
        <w:rPr>
          <w:sz w:val="26"/>
          <w:szCs w:val="26"/>
        </w:rPr>
        <w:t xml:space="preserve"> </w:t>
      </w:r>
      <w:r w:rsidRPr="0025027D">
        <w:rPr>
          <w:spacing w:val="-6"/>
          <w:sz w:val="26"/>
          <w:szCs w:val="26"/>
        </w:rPr>
        <w:t>религиоведения</w:t>
      </w:r>
      <w:r w:rsidRPr="0025027D">
        <w:rPr>
          <w:sz w:val="26"/>
          <w:szCs w:val="26"/>
        </w:rPr>
        <w:t xml:space="preserve">, </w:t>
      </w:r>
      <w:proofErr w:type="spellStart"/>
      <w:r w:rsidRPr="0025027D">
        <w:rPr>
          <w:sz w:val="26"/>
          <w:szCs w:val="26"/>
        </w:rPr>
        <w:t>культурологии</w:t>
      </w:r>
      <w:proofErr w:type="spellEnd"/>
      <w:r w:rsidRPr="0025027D">
        <w:rPr>
          <w:sz w:val="26"/>
          <w:szCs w:val="26"/>
        </w:rPr>
        <w:t>, права и других областях по вопросам, входящим в компетенцию комиссии.</w:t>
      </w:r>
    </w:p>
    <w:p w:rsidR="00B4214A" w:rsidRPr="0025027D" w:rsidRDefault="00B4214A" w:rsidP="0025027D">
      <w:pPr>
        <w:pStyle w:val="a5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5027D">
        <w:rPr>
          <w:spacing w:val="-4"/>
          <w:sz w:val="26"/>
          <w:szCs w:val="26"/>
        </w:rPr>
        <w:t>3.1.3.</w:t>
      </w:r>
      <w:r w:rsidRPr="0025027D">
        <w:rPr>
          <w:sz w:val="26"/>
          <w:szCs w:val="26"/>
        </w:rPr>
        <w:t xml:space="preserve"> </w:t>
      </w:r>
      <w:r w:rsidRPr="0025027D">
        <w:rPr>
          <w:spacing w:val="-4"/>
          <w:sz w:val="26"/>
          <w:szCs w:val="26"/>
        </w:rPr>
        <w:t>Принимает</w:t>
      </w:r>
      <w:r w:rsidRPr="0025027D">
        <w:rPr>
          <w:sz w:val="26"/>
          <w:szCs w:val="26"/>
        </w:rPr>
        <w:t xml:space="preserve"> </w:t>
      </w:r>
      <w:r w:rsidRPr="0025027D">
        <w:rPr>
          <w:spacing w:val="-4"/>
          <w:sz w:val="26"/>
          <w:szCs w:val="26"/>
        </w:rPr>
        <w:t>обоснованное</w:t>
      </w:r>
      <w:r w:rsidRPr="0025027D">
        <w:rPr>
          <w:sz w:val="26"/>
          <w:szCs w:val="26"/>
        </w:rPr>
        <w:t xml:space="preserve"> </w:t>
      </w:r>
      <w:r w:rsidRPr="0025027D">
        <w:rPr>
          <w:spacing w:val="-4"/>
          <w:sz w:val="26"/>
          <w:szCs w:val="26"/>
        </w:rPr>
        <w:t>решение</w:t>
      </w:r>
      <w:r w:rsidRPr="0025027D">
        <w:rPr>
          <w:sz w:val="26"/>
          <w:szCs w:val="26"/>
        </w:rPr>
        <w:t xml:space="preserve"> </w:t>
      </w:r>
      <w:r w:rsidRPr="0025027D">
        <w:rPr>
          <w:spacing w:val="-4"/>
          <w:sz w:val="26"/>
          <w:szCs w:val="26"/>
        </w:rPr>
        <w:t>с</w:t>
      </w:r>
      <w:r w:rsidRPr="0025027D">
        <w:rPr>
          <w:sz w:val="26"/>
          <w:szCs w:val="26"/>
        </w:rPr>
        <w:t xml:space="preserve"> </w:t>
      </w:r>
      <w:r w:rsidRPr="0025027D">
        <w:rPr>
          <w:spacing w:val="-4"/>
          <w:sz w:val="26"/>
          <w:szCs w:val="26"/>
        </w:rPr>
        <w:t>рекомендацией</w:t>
      </w:r>
      <w:r w:rsidRPr="0025027D">
        <w:rPr>
          <w:sz w:val="26"/>
          <w:szCs w:val="26"/>
        </w:rPr>
        <w:t xml:space="preserve"> </w:t>
      </w:r>
      <w:r w:rsidRPr="0025027D">
        <w:rPr>
          <w:spacing w:val="-4"/>
          <w:sz w:val="26"/>
          <w:szCs w:val="26"/>
        </w:rPr>
        <w:t>уполномоченному</w:t>
      </w:r>
      <w:r w:rsidRPr="0025027D">
        <w:rPr>
          <w:sz w:val="26"/>
          <w:szCs w:val="26"/>
        </w:rPr>
        <w:t xml:space="preserve"> органу о передаче имущества религиозного назначения или отказе в передаче имущества религиозного назначения, находящегося в собственности Усть-Кубинского муниципального района, религиозным организациям.</w:t>
      </w:r>
    </w:p>
    <w:p w:rsidR="00B4214A" w:rsidRPr="0025027D" w:rsidRDefault="00B4214A" w:rsidP="0025027D">
      <w:pPr>
        <w:pStyle w:val="a5"/>
        <w:spacing w:before="0" w:beforeAutospacing="0" w:after="0" w:afterAutospacing="0"/>
        <w:jc w:val="both"/>
        <w:rPr>
          <w:sz w:val="26"/>
          <w:szCs w:val="26"/>
        </w:rPr>
      </w:pPr>
      <w:r w:rsidRPr="0025027D">
        <w:rPr>
          <w:sz w:val="26"/>
          <w:szCs w:val="26"/>
        </w:rPr>
        <w:t> </w:t>
      </w:r>
    </w:p>
    <w:p w:rsidR="0025027D" w:rsidRDefault="0025027D" w:rsidP="0025027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Pr="0025027D">
        <w:rPr>
          <w:rFonts w:ascii="Times New Roman" w:hAnsi="Times New Roman"/>
          <w:sz w:val="26"/>
          <w:szCs w:val="26"/>
        </w:rPr>
        <w:t>. Формирование Комиссии</w:t>
      </w:r>
    </w:p>
    <w:p w:rsidR="0025027D" w:rsidRDefault="0025027D" w:rsidP="002502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4</w:t>
      </w:r>
      <w:r w:rsidRPr="0025027D">
        <w:rPr>
          <w:rFonts w:ascii="Times New Roman" w:hAnsi="Times New Roman"/>
          <w:sz w:val="26"/>
          <w:szCs w:val="26"/>
        </w:rPr>
        <w:t xml:space="preserve">.1. Состав Комиссии формируется из представителей  органов местного самоуправления, общественных организаций, руководящих органов (центров) религиозных организаций, а также специалистов, в том числе специалистов в области религиоведения, </w:t>
      </w:r>
      <w:proofErr w:type="spellStart"/>
      <w:r w:rsidRPr="0025027D">
        <w:rPr>
          <w:rFonts w:ascii="Times New Roman" w:hAnsi="Times New Roman"/>
          <w:sz w:val="26"/>
          <w:szCs w:val="26"/>
        </w:rPr>
        <w:t>культурологии</w:t>
      </w:r>
      <w:proofErr w:type="spellEnd"/>
      <w:r w:rsidRPr="0025027D">
        <w:rPr>
          <w:rFonts w:ascii="Times New Roman" w:hAnsi="Times New Roman"/>
          <w:sz w:val="26"/>
          <w:szCs w:val="26"/>
        </w:rPr>
        <w:t xml:space="preserve"> и права. </w:t>
      </w:r>
    </w:p>
    <w:p w:rsidR="0025027D" w:rsidRDefault="0025027D" w:rsidP="002502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4</w:t>
      </w:r>
      <w:r w:rsidRPr="0025027D">
        <w:rPr>
          <w:rFonts w:ascii="Times New Roman" w:hAnsi="Times New Roman"/>
          <w:sz w:val="26"/>
          <w:szCs w:val="26"/>
        </w:rPr>
        <w:t xml:space="preserve">.2. Комиссия состоит из председателя, заместителя председателя, иных членов Комиссии и секретаря Комиссии. </w:t>
      </w:r>
    </w:p>
    <w:p w:rsidR="0025027D" w:rsidRDefault="0025027D" w:rsidP="002502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4</w:t>
      </w:r>
      <w:r w:rsidRPr="0025027D">
        <w:rPr>
          <w:rFonts w:ascii="Times New Roman" w:hAnsi="Times New Roman"/>
          <w:sz w:val="26"/>
          <w:szCs w:val="26"/>
        </w:rPr>
        <w:t xml:space="preserve">.3. Состав Комиссии утверждается </w:t>
      </w:r>
      <w:r>
        <w:rPr>
          <w:rFonts w:ascii="Times New Roman" w:hAnsi="Times New Roman"/>
          <w:sz w:val="26"/>
          <w:szCs w:val="26"/>
        </w:rPr>
        <w:t>постановлением администрации района</w:t>
      </w:r>
      <w:r w:rsidRPr="0025027D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ab/>
      </w:r>
    </w:p>
    <w:p w:rsidR="0025027D" w:rsidRDefault="0025027D" w:rsidP="0025027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Pr="0025027D">
        <w:rPr>
          <w:rFonts w:ascii="Times New Roman" w:hAnsi="Times New Roman"/>
          <w:sz w:val="26"/>
          <w:szCs w:val="26"/>
        </w:rPr>
        <w:t>. Права Комиссии</w:t>
      </w:r>
    </w:p>
    <w:p w:rsidR="00B2764E" w:rsidRDefault="0025027D" w:rsidP="002502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Pr="0025027D">
        <w:rPr>
          <w:rFonts w:ascii="Times New Roman" w:hAnsi="Times New Roman"/>
          <w:sz w:val="26"/>
          <w:szCs w:val="26"/>
        </w:rPr>
        <w:t xml:space="preserve">Комиссия имеет право: </w:t>
      </w:r>
    </w:p>
    <w:p w:rsidR="00B2764E" w:rsidRDefault="00B2764E" w:rsidP="002502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25027D" w:rsidRPr="0025027D">
        <w:rPr>
          <w:rFonts w:ascii="Times New Roman" w:hAnsi="Times New Roman"/>
          <w:sz w:val="26"/>
          <w:szCs w:val="26"/>
        </w:rPr>
        <w:t xml:space="preserve">принимать решения, являющиеся </w:t>
      </w:r>
      <w:proofErr w:type="gramStart"/>
      <w:r w:rsidR="0025027D" w:rsidRPr="0025027D">
        <w:rPr>
          <w:rFonts w:ascii="Times New Roman" w:hAnsi="Times New Roman"/>
          <w:sz w:val="26"/>
          <w:szCs w:val="26"/>
        </w:rPr>
        <w:t>основанием</w:t>
      </w:r>
      <w:proofErr w:type="gramEnd"/>
      <w:r w:rsidR="0025027D" w:rsidRPr="0025027D">
        <w:rPr>
          <w:rFonts w:ascii="Times New Roman" w:hAnsi="Times New Roman"/>
          <w:sz w:val="26"/>
          <w:szCs w:val="26"/>
        </w:rPr>
        <w:t xml:space="preserve"> для принятия уполномоченным органом решений о передаче религиозным организациям имущества религиозного назначения, находящегося в собственности </w:t>
      </w:r>
      <w:r>
        <w:rPr>
          <w:rFonts w:ascii="Times New Roman" w:hAnsi="Times New Roman"/>
          <w:sz w:val="26"/>
          <w:szCs w:val="26"/>
        </w:rPr>
        <w:t>Усть-Кубинского муниципального района</w:t>
      </w:r>
      <w:r w:rsidR="0025027D" w:rsidRPr="0025027D">
        <w:rPr>
          <w:rFonts w:ascii="Times New Roman" w:hAnsi="Times New Roman"/>
          <w:sz w:val="26"/>
          <w:szCs w:val="26"/>
        </w:rPr>
        <w:t xml:space="preserve">; </w:t>
      </w:r>
    </w:p>
    <w:p w:rsidR="00B2764E" w:rsidRDefault="00B2764E" w:rsidP="002502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proofErr w:type="gramStart"/>
      <w:r w:rsidR="0025027D" w:rsidRPr="0025027D">
        <w:rPr>
          <w:rFonts w:ascii="Times New Roman" w:hAnsi="Times New Roman"/>
          <w:sz w:val="26"/>
          <w:szCs w:val="26"/>
        </w:rPr>
        <w:t xml:space="preserve">принимать решения по урегулированию разногласий, возникающих при подготовке предложений о включении имущества религиозного назначения, находящегося в собственности </w:t>
      </w:r>
      <w:r>
        <w:rPr>
          <w:rFonts w:ascii="Times New Roman" w:hAnsi="Times New Roman"/>
          <w:sz w:val="26"/>
          <w:szCs w:val="26"/>
        </w:rPr>
        <w:t>Усть-Кубинского муниципального района</w:t>
      </w:r>
      <w:r w:rsidR="0025027D" w:rsidRPr="0025027D">
        <w:rPr>
          <w:rFonts w:ascii="Times New Roman" w:hAnsi="Times New Roman"/>
          <w:sz w:val="26"/>
          <w:szCs w:val="26"/>
        </w:rPr>
        <w:t xml:space="preserve">, в план передачи в отношении возможности высвобождения имущества, источников финансирования указанных мероприятий и размеров их финансового обеспечения; </w:t>
      </w:r>
      <w:r>
        <w:rPr>
          <w:rFonts w:ascii="Times New Roman" w:hAnsi="Times New Roman"/>
          <w:sz w:val="26"/>
          <w:szCs w:val="26"/>
        </w:rPr>
        <w:tab/>
      </w:r>
      <w:r w:rsidR="0025027D" w:rsidRPr="0025027D">
        <w:rPr>
          <w:rFonts w:ascii="Times New Roman" w:hAnsi="Times New Roman"/>
          <w:sz w:val="26"/>
          <w:szCs w:val="26"/>
        </w:rPr>
        <w:t xml:space="preserve">запрашивать пояснения у лиц, представивших обращения, а также от  органов местного самоуправления информацию, необходимую для работы Комиссии; </w:t>
      </w:r>
      <w:proofErr w:type="gramEnd"/>
    </w:p>
    <w:p w:rsidR="00904853" w:rsidRDefault="00B2764E" w:rsidP="002502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25027D" w:rsidRPr="0025027D">
        <w:rPr>
          <w:rFonts w:ascii="Times New Roman" w:hAnsi="Times New Roman"/>
          <w:sz w:val="26"/>
          <w:szCs w:val="26"/>
        </w:rPr>
        <w:t xml:space="preserve">приглашать на заседания Комиссии с правом совещательного голоса представителей </w:t>
      </w:r>
      <w:r w:rsidR="00904853">
        <w:rPr>
          <w:rFonts w:ascii="Times New Roman" w:hAnsi="Times New Roman"/>
          <w:sz w:val="26"/>
          <w:szCs w:val="26"/>
        </w:rPr>
        <w:t>муниципальных</w:t>
      </w:r>
      <w:r w:rsidR="0025027D" w:rsidRPr="0025027D">
        <w:rPr>
          <w:rFonts w:ascii="Times New Roman" w:hAnsi="Times New Roman"/>
          <w:sz w:val="26"/>
          <w:szCs w:val="26"/>
        </w:rPr>
        <w:t xml:space="preserve"> учреждений </w:t>
      </w:r>
      <w:r w:rsidR="00904853">
        <w:rPr>
          <w:rFonts w:ascii="Times New Roman" w:hAnsi="Times New Roman"/>
          <w:sz w:val="26"/>
          <w:szCs w:val="26"/>
        </w:rPr>
        <w:t>района</w:t>
      </w:r>
      <w:r w:rsidR="0025027D" w:rsidRPr="0025027D">
        <w:rPr>
          <w:rFonts w:ascii="Times New Roman" w:hAnsi="Times New Roman"/>
          <w:sz w:val="26"/>
          <w:szCs w:val="26"/>
        </w:rPr>
        <w:t xml:space="preserve"> и </w:t>
      </w:r>
      <w:r w:rsidR="00904853">
        <w:rPr>
          <w:rFonts w:ascii="Times New Roman" w:hAnsi="Times New Roman"/>
          <w:sz w:val="26"/>
          <w:szCs w:val="26"/>
        </w:rPr>
        <w:t>муниципальных</w:t>
      </w:r>
      <w:r w:rsidR="0025027D" w:rsidRPr="0025027D">
        <w:rPr>
          <w:rFonts w:ascii="Times New Roman" w:hAnsi="Times New Roman"/>
          <w:sz w:val="26"/>
          <w:szCs w:val="26"/>
        </w:rPr>
        <w:t xml:space="preserve"> предприятий в случае, если решается вопрос о передаче религиозным организациям имущества, которое принадлежит на вещных правах </w:t>
      </w:r>
      <w:r w:rsidR="00904853">
        <w:rPr>
          <w:rFonts w:ascii="Times New Roman" w:hAnsi="Times New Roman"/>
          <w:sz w:val="26"/>
          <w:szCs w:val="26"/>
        </w:rPr>
        <w:t>муниципальным учреждениям</w:t>
      </w:r>
      <w:r w:rsidR="0025027D" w:rsidRPr="0025027D">
        <w:rPr>
          <w:rFonts w:ascii="Times New Roman" w:hAnsi="Times New Roman"/>
          <w:sz w:val="26"/>
          <w:szCs w:val="26"/>
        </w:rPr>
        <w:t xml:space="preserve"> </w:t>
      </w:r>
      <w:r w:rsidR="00904853">
        <w:rPr>
          <w:rFonts w:ascii="Times New Roman" w:hAnsi="Times New Roman"/>
          <w:sz w:val="26"/>
          <w:szCs w:val="26"/>
        </w:rPr>
        <w:t>района</w:t>
      </w:r>
      <w:r w:rsidR="0025027D" w:rsidRPr="0025027D">
        <w:rPr>
          <w:rFonts w:ascii="Times New Roman" w:hAnsi="Times New Roman"/>
          <w:sz w:val="26"/>
          <w:szCs w:val="26"/>
        </w:rPr>
        <w:t xml:space="preserve"> и </w:t>
      </w:r>
      <w:r w:rsidR="00904853">
        <w:rPr>
          <w:rFonts w:ascii="Times New Roman" w:hAnsi="Times New Roman"/>
          <w:sz w:val="26"/>
          <w:szCs w:val="26"/>
        </w:rPr>
        <w:t>муниципальным</w:t>
      </w:r>
      <w:r w:rsidR="0025027D" w:rsidRPr="0025027D">
        <w:rPr>
          <w:rFonts w:ascii="Times New Roman" w:hAnsi="Times New Roman"/>
          <w:sz w:val="26"/>
          <w:szCs w:val="26"/>
        </w:rPr>
        <w:t xml:space="preserve"> предприятиям. </w:t>
      </w:r>
    </w:p>
    <w:p w:rsidR="00904853" w:rsidRDefault="00904853" w:rsidP="002502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04853" w:rsidRDefault="00904853" w:rsidP="0090485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</w:t>
      </w:r>
      <w:r w:rsidR="0025027D" w:rsidRPr="0025027D">
        <w:rPr>
          <w:rFonts w:ascii="Times New Roman" w:hAnsi="Times New Roman"/>
          <w:sz w:val="26"/>
          <w:szCs w:val="26"/>
        </w:rPr>
        <w:t>. Организация деятельности Комиссии</w:t>
      </w:r>
    </w:p>
    <w:p w:rsidR="00904853" w:rsidRDefault="00904853" w:rsidP="002502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6</w:t>
      </w:r>
      <w:r w:rsidR="0025027D" w:rsidRPr="0025027D">
        <w:rPr>
          <w:rFonts w:ascii="Times New Roman" w:hAnsi="Times New Roman"/>
          <w:sz w:val="26"/>
          <w:szCs w:val="26"/>
        </w:rPr>
        <w:t xml:space="preserve">.1. Заседания Комиссии проводятся в двадцатидневный срок со дня поступления в Комиссию или уполномоченный орган заявлений физических и юридических лиц в соответствии с частью 2 статьи 9 Федерального закона от 30 ноября 2010 года N 327-ФЗ "О передаче религиозным организациям имущества религиозного назначения, находящегося в государственной или муниципальной собственности". </w:t>
      </w:r>
    </w:p>
    <w:p w:rsidR="00904853" w:rsidRDefault="00904853" w:rsidP="002502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25027D" w:rsidRPr="0025027D">
        <w:rPr>
          <w:rFonts w:ascii="Times New Roman" w:hAnsi="Times New Roman"/>
          <w:sz w:val="26"/>
          <w:szCs w:val="26"/>
        </w:rPr>
        <w:t xml:space="preserve">Заседания Комиссии также могут проводиться по предложению уполномоченного органа в случае возникновения разногласий при подготовке предложений о включении имущества религиозного назначения, находящегося в собственности </w:t>
      </w:r>
      <w:r>
        <w:rPr>
          <w:rFonts w:ascii="Times New Roman" w:hAnsi="Times New Roman"/>
          <w:sz w:val="26"/>
          <w:szCs w:val="26"/>
        </w:rPr>
        <w:t>района</w:t>
      </w:r>
      <w:r w:rsidR="0025027D" w:rsidRPr="0025027D">
        <w:rPr>
          <w:rFonts w:ascii="Times New Roman" w:hAnsi="Times New Roman"/>
          <w:sz w:val="26"/>
          <w:szCs w:val="26"/>
        </w:rPr>
        <w:t xml:space="preserve">, в план передачи по вопросам возможности высвобождения имущества, источников финансирования указанных мероприятий и размеров их финансового обеспечения. </w:t>
      </w:r>
    </w:p>
    <w:p w:rsidR="00904853" w:rsidRDefault="00904853" w:rsidP="002502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6</w:t>
      </w:r>
      <w:r w:rsidR="0025027D" w:rsidRPr="0025027D">
        <w:rPr>
          <w:rFonts w:ascii="Times New Roman" w:hAnsi="Times New Roman"/>
          <w:sz w:val="26"/>
          <w:szCs w:val="26"/>
        </w:rPr>
        <w:t xml:space="preserve">.2. Все члены Комиссии при принятии решения обладают равными правами. </w:t>
      </w:r>
    </w:p>
    <w:p w:rsidR="00904853" w:rsidRDefault="00904853" w:rsidP="002502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6</w:t>
      </w:r>
      <w:r w:rsidR="0025027D" w:rsidRPr="0025027D">
        <w:rPr>
          <w:rFonts w:ascii="Times New Roman" w:hAnsi="Times New Roman"/>
          <w:sz w:val="26"/>
          <w:szCs w:val="26"/>
        </w:rPr>
        <w:t xml:space="preserve">.3. Работой Комиссии руководит председатель Комиссии, а в его отсутствие - заместитель председателя Комиссии. </w:t>
      </w:r>
    </w:p>
    <w:p w:rsidR="00904853" w:rsidRDefault="00904853" w:rsidP="002502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6</w:t>
      </w:r>
      <w:r w:rsidR="0025027D" w:rsidRPr="0025027D">
        <w:rPr>
          <w:rFonts w:ascii="Times New Roman" w:hAnsi="Times New Roman"/>
          <w:sz w:val="26"/>
          <w:szCs w:val="26"/>
        </w:rPr>
        <w:t xml:space="preserve">.4. Председатель Комиссии: осуществляет общее руководство деятельностью Комиссии; назначает дату, время и место проведения заседания Комиссии; ведет заседания Комиссии; подписывает запросы Комиссии о представлении информации, необходимой для работы Комиссии; подписывает протоколы заседаний Комиссии и выписки из них; принимает решения о предоставлении выписок из протоколов заседаний Комиссии заинтересованным лицам. </w:t>
      </w:r>
    </w:p>
    <w:p w:rsidR="00904853" w:rsidRDefault="00904853" w:rsidP="002502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6</w:t>
      </w:r>
      <w:r w:rsidR="0025027D" w:rsidRPr="0025027D">
        <w:rPr>
          <w:rFonts w:ascii="Times New Roman" w:hAnsi="Times New Roman"/>
          <w:sz w:val="26"/>
          <w:szCs w:val="26"/>
        </w:rPr>
        <w:t xml:space="preserve">.5. Члены Комиссии: участвуют в обсуждении рассматриваемых Комиссией вопросов и выработке по ним решений; вносят председателю Комиссии или его заместителю предложения в повестку дня заседания Комиссии; в случае невозможности участия в предстоящем заседании направляют письменные предложения по вопросам повестки дня заседания Комиссии. </w:t>
      </w:r>
    </w:p>
    <w:p w:rsidR="007A32C6" w:rsidRDefault="00904853" w:rsidP="002502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6</w:t>
      </w:r>
      <w:r w:rsidR="0025027D" w:rsidRPr="0025027D">
        <w:rPr>
          <w:rFonts w:ascii="Times New Roman" w:hAnsi="Times New Roman"/>
          <w:sz w:val="26"/>
          <w:szCs w:val="26"/>
        </w:rPr>
        <w:t xml:space="preserve">.6. </w:t>
      </w:r>
      <w:proofErr w:type="gramStart"/>
      <w:r w:rsidR="0025027D" w:rsidRPr="0025027D">
        <w:rPr>
          <w:rFonts w:ascii="Times New Roman" w:hAnsi="Times New Roman"/>
          <w:sz w:val="26"/>
          <w:szCs w:val="26"/>
        </w:rPr>
        <w:t>Секретарь Комиссии: принимает заявления физических и юридических лиц, поступающие в Комиссию в соответствии с частью 2 статьи 9 Федерального закона от 30 ноября 2010 года N 327-ФЗ "О передаче религиозным организациям имущества религиозного назначения, находящегося в государственной или муниципальной собственности", а также предложения уполномоченного органа о вынесении на рассмотрение Комиссии разногласий, возникших при подготовке предложений о включении имущества религиозного назначения</w:t>
      </w:r>
      <w:proofErr w:type="gramEnd"/>
      <w:r w:rsidR="0025027D" w:rsidRPr="0025027D">
        <w:rPr>
          <w:rFonts w:ascii="Times New Roman" w:hAnsi="Times New Roman"/>
          <w:sz w:val="26"/>
          <w:szCs w:val="26"/>
        </w:rPr>
        <w:t xml:space="preserve">, </w:t>
      </w:r>
      <w:proofErr w:type="gramStart"/>
      <w:r w:rsidR="0025027D" w:rsidRPr="0025027D">
        <w:rPr>
          <w:rFonts w:ascii="Times New Roman" w:hAnsi="Times New Roman"/>
          <w:sz w:val="26"/>
          <w:szCs w:val="26"/>
        </w:rPr>
        <w:t xml:space="preserve">находящегося в собственности </w:t>
      </w:r>
      <w:r w:rsidR="007A32C6">
        <w:rPr>
          <w:rFonts w:ascii="Times New Roman" w:hAnsi="Times New Roman"/>
          <w:sz w:val="26"/>
          <w:szCs w:val="26"/>
        </w:rPr>
        <w:t>района</w:t>
      </w:r>
      <w:r w:rsidR="0025027D" w:rsidRPr="0025027D">
        <w:rPr>
          <w:rFonts w:ascii="Times New Roman" w:hAnsi="Times New Roman"/>
          <w:sz w:val="26"/>
          <w:szCs w:val="26"/>
        </w:rPr>
        <w:t>, в план передачи в отношении возможности высвобождения имущества, источников финансирования указанных мероприятий и размеров их финансового обеспечения; формирует перечень вопросов повестки дня заседания Комиссии с учетом предложений членов Комиссии, обеспечивает своевременное направление членам Комиссии повестки дня заседания Комиссии; готовит документы, представленные для рассмотрения на заседании Комиссии, своевременно направляет их для ознакомления членам Комиссии;</w:t>
      </w:r>
      <w:proofErr w:type="gramEnd"/>
      <w:r w:rsidR="0025027D" w:rsidRPr="0025027D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25027D" w:rsidRPr="0025027D">
        <w:rPr>
          <w:rFonts w:ascii="Times New Roman" w:hAnsi="Times New Roman"/>
          <w:sz w:val="26"/>
          <w:szCs w:val="26"/>
        </w:rPr>
        <w:t>извещает членов Комиссии о дате, времени и месте проведения заседания Комиссии, о вопросах, включенных в повестку заседания; готовит материалы к очередному заседанию Комиссии; оформляет протоколы заседаний Комиссии и готовит выписки из них; обеспечивает направление членам Комиссии подписанного председателем протокола заседания Комиссии; обеспечивает ведение и сохранность документации Комиссии; ведет архив документов, связанных с деятельностью Комиссии.</w:t>
      </w:r>
      <w:proofErr w:type="gramEnd"/>
      <w:r w:rsidR="0025027D" w:rsidRPr="0025027D">
        <w:rPr>
          <w:rFonts w:ascii="Times New Roman" w:hAnsi="Times New Roman"/>
          <w:sz w:val="26"/>
          <w:szCs w:val="26"/>
        </w:rPr>
        <w:t xml:space="preserve"> Секретарь Комиссии участвует в заседаниях Комиссии без права голоса. </w:t>
      </w:r>
    </w:p>
    <w:p w:rsidR="007A32C6" w:rsidRDefault="007A32C6" w:rsidP="002502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6</w:t>
      </w:r>
      <w:r w:rsidR="0025027D" w:rsidRPr="0025027D">
        <w:rPr>
          <w:rFonts w:ascii="Times New Roman" w:hAnsi="Times New Roman"/>
          <w:sz w:val="26"/>
          <w:szCs w:val="26"/>
        </w:rPr>
        <w:t xml:space="preserve">.7. Заседание Комиссии считается правомочным, если на нем присутствует не менее половины членов Комиссии. </w:t>
      </w:r>
    </w:p>
    <w:p w:rsidR="007A32C6" w:rsidRDefault="007A32C6" w:rsidP="002502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6</w:t>
      </w:r>
      <w:r w:rsidR="0025027D" w:rsidRPr="0025027D">
        <w:rPr>
          <w:rFonts w:ascii="Times New Roman" w:hAnsi="Times New Roman"/>
          <w:sz w:val="26"/>
          <w:szCs w:val="26"/>
        </w:rPr>
        <w:t xml:space="preserve">.8. Решения Комиссии принимаются открытым голосованием и считаются принятыми, если за них проголосовали более половины членов Комиссии, присутствующих на заседании Комиссии. При равенстве голосов членов Комиссии голос председательствующего на заседании Комиссии является решающим. </w:t>
      </w:r>
    </w:p>
    <w:p w:rsidR="007A32C6" w:rsidRDefault="007A32C6" w:rsidP="002502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6</w:t>
      </w:r>
      <w:r w:rsidR="0025027D" w:rsidRPr="0025027D">
        <w:rPr>
          <w:rFonts w:ascii="Times New Roman" w:hAnsi="Times New Roman"/>
          <w:sz w:val="26"/>
          <w:szCs w:val="26"/>
        </w:rPr>
        <w:t xml:space="preserve">.9. Решения Комиссии оформляются протоколом заседания Комиссии, который подписывает председательствующий на заседании Комиссии. </w:t>
      </w:r>
    </w:p>
    <w:p w:rsidR="007A32C6" w:rsidRDefault="007A32C6" w:rsidP="002502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6</w:t>
      </w:r>
      <w:r w:rsidR="0025027D" w:rsidRPr="0025027D">
        <w:rPr>
          <w:rFonts w:ascii="Times New Roman" w:hAnsi="Times New Roman"/>
          <w:sz w:val="26"/>
          <w:szCs w:val="26"/>
        </w:rPr>
        <w:t xml:space="preserve">.10. В случае если имеется особое мнение членов Комиссии, не согласных с решением Комиссии, это мнение оформляется письменно и прилагается к протоколу заседания Комиссии. </w:t>
      </w:r>
    </w:p>
    <w:p w:rsidR="003F1748" w:rsidRPr="0025027D" w:rsidRDefault="007A32C6" w:rsidP="002502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6</w:t>
      </w:r>
      <w:r w:rsidR="0025027D" w:rsidRPr="0025027D">
        <w:rPr>
          <w:rFonts w:ascii="Times New Roman" w:hAnsi="Times New Roman"/>
          <w:sz w:val="26"/>
          <w:szCs w:val="26"/>
        </w:rPr>
        <w:t xml:space="preserve">.11. </w:t>
      </w:r>
      <w:proofErr w:type="gramStart"/>
      <w:r w:rsidR="0025027D" w:rsidRPr="0025027D">
        <w:rPr>
          <w:rFonts w:ascii="Times New Roman" w:hAnsi="Times New Roman"/>
          <w:sz w:val="26"/>
          <w:szCs w:val="26"/>
        </w:rPr>
        <w:t>В течение трех дней со дня подписания протокол Комиссии и письменно оформленное особое мнение членов Комиссии (при наличии) направляются уполномоченному органу для размещения на официальном сайте в</w:t>
      </w:r>
      <w:r>
        <w:rPr>
          <w:rFonts w:ascii="Times New Roman" w:hAnsi="Times New Roman"/>
          <w:sz w:val="26"/>
          <w:szCs w:val="26"/>
        </w:rPr>
        <w:t xml:space="preserve"> информационно-телекоммуникационной</w:t>
      </w:r>
      <w:r w:rsidR="0025027D" w:rsidRPr="0025027D">
        <w:rPr>
          <w:rFonts w:ascii="Times New Roman" w:hAnsi="Times New Roman"/>
          <w:sz w:val="26"/>
          <w:szCs w:val="26"/>
        </w:rPr>
        <w:t xml:space="preserve"> сети </w:t>
      </w:r>
      <w:r>
        <w:rPr>
          <w:rFonts w:ascii="Times New Roman" w:hAnsi="Times New Roman"/>
          <w:sz w:val="26"/>
          <w:szCs w:val="26"/>
        </w:rPr>
        <w:t>«</w:t>
      </w:r>
      <w:r w:rsidR="0025027D" w:rsidRPr="0025027D">
        <w:rPr>
          <w:rFonts w:ascii="Times New Roman" w:hAnsi="Times New Roman"/>
          <w:sz w:val="26"/>
          <w:szCs w:val="26"/>
        </w:rPr>
        <w:t>Интернет</w:t>
      </w:r>
      <w:r>
        <w:rPr>
          <w:rFonts w:ascii="Times New Roman" w:hAnsi="Times New Roman"/>
          <w:sz w:val="26"/>
          <w:szCs w:val="26"/>
        </w:rPr>
        <w:t>»</w:t>
      </w:r>
      <w:r w:rsidR="0025027D" w:rsidRPr="0025027D">
        <w:rPr>
          <w:rFonts w:ascii="Times New Roman" w:hAnsi="Times New Roman"/>
          <w:sz w:val="26"/>
          <w:szCs w:val="26"/>
        </w:rPr>
        <w:t xml:space="preserve"> в соответствии с частью 3 статьи 11 Федерального закона от 30 ноября 2010 года N 327-ФЗ "О передаче религиозным организациям имущества религиозного назначения, находящегося в государственной или муниципальной собственности".</w:t>
      </w:r>
      <w:proofErr w:type="gramEnd"/>
    </w:p>
    <w:sectPr w:rsidR="003F1748" w:rsidRPr="0025027D" w:rsidSect="004837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722C9"/>
    <w:multiLevelType w:val="multilevel"/>
    <w:tmpl w:val="99221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9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">
    <w:nsid w:val="462A0E7A"/>
    <w:multiLevelType w:val="multilevel"/>
    <w:tmpl w:val="3262217E"/>
    <w:lvl w:ilvl="0">
      <w:start w:val="1"/>
      <w:numFmt w:val="decimal"/>
      <w:lvlText w:val="%1."/>
      <w:lvlJc w:val="left"/>
      <w:pPr>
        <w:ind w:left="930" w:hanging="360"/>
      </w:pPr>
    </w:lvl>
    <w:lvl w:ilvl="1">
      <w:start w:val="1"/>
      <w:numFmt w:val="decimal"/>
      <w:isLgl/>
      <w:lvlText w:val="%1.%2."/>
      <w:lvlJc w:val="left"/>
      <w:pPr>
        <w:ind w:left="1290" w:hanging="720"/>
      </w:pPr>
    </w:lvl>
    <w:lvl w:ilvl="2">
      <w:start w:val="1"/>
      <w:numFmt w:val="decimal"/>
      <w:isLgl/>
      <w:lvlText w:val="%1.%2.%3."/>
      <w:lvlJc w:val="left"/>
      <w:pPr>
        <w:ind w:left="1290" w:hanging="720"/>
      </w:pPr>
    </w:lvl>
    <w:lvl w:ilvl="3">
      <w:start w:val="1"/>
      <w:numFmt w:val="decimal"/>
      <w:isLgl/>
      <w:lvlText w:val="%1.%2.%3.%4."/>
      <w:lvlJc w:val="left"/>
      <w:pPr>
        <w:ind w:left="1650" w:hanging="1080"/>
      </w:pPr>
    </w:lvl>
    <w:lvl w:ilvl="4">
      <w:start w:val="1"/>
      <w:numFmt w:val="decimal"/>
      <w:isLgl/>
      <w:lvlText w:val="%1.%2.%3.%4.%5."/>
      <w:lvlJc w:val="left"/>
      <w:pPr>
        <w:ind w:left="1650" w:hanging="1080"/>
      </w:pPr>
    </w:lvl>
    <w:lvl w:ilvl="5">
      <w:start w:val="1"/>
      <w:numFmt w:val="decimal"/>
      <w:isLgl/>
      <w:lvlText w:val="%1.%2.%3.%4.%5.%6."/>
      <w:lvlJc w:val="left"/>
      <w:pPr>
        <w:ind w:left="2010" w:hanging="1440"/>
      </w:pPr>
    </w:lvl>
    <w:lvl w:ilvl="6">
      <w:start w:val="1"/>
      <w:numFmt w:val="decimal"/>
      <w:isLgl/>
      <w:lvlText w:val="%1.%2.%3.%4.%5.%6.%7."/>
      <w:lvlJc w:val="left"/>
      <w:pPr>
        <w:ind w:left="2010" w:hanging="1440"/>
      </w:pPr>
    </w:lvl>
    <w:lvl w:ilvl="7">
      <w:start w:val="1"/>
      <w:numFmt w:val="decimal"/>
      <w:isLgl/>
      <w:lvlText w:val="%1.%2.%3.%4.%5.%6.%7.%8."/>
      <w:lvlJc w:val="left"/>
      <w:pPr>
        <w:ind w:left="2370" w:hanging="1800"/>
      </w:pPr>
    </w:lvl>
    <w:lvl w:ilvl="8">
      <w:start w:val="1"/>
      <w:numFmt w:val="decimal"/>
      <w:isLgl/>
      <w:lvlText w:val="%1.%2.%3.%4.%5.%6.%7.%8.%9."/>
      <w:lvlJc w:val="left"/>
      <w:pPr>
        <w:ind w:left="237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B4214A"/>
    <w:rsid w:val="0025027D"/>
    <w:rsid w:val="002A1D61"/>
    <w:rsid w:val="0032661B"/>
    <w:rsid w:val="003F1748"/>
    <w:rsid w:val="00442221"/>
    <w:rsid w:val="00483743"/>
    <w:rsid w:val="00572000"/>
    <w:rsid w:val="005E68AA"/>
    <w:rsid w:val="007A32C6"/>
    <w:rsid w:val="008D75A7"/>
    <w:rsid w:val="00904853"/>
    <w:rsid w:val="00987ACF"/>
    <w:rsid w:val="00B2764E"/>
    <w:rsid w:val="00B4214A"/>
    <w:rsid w:val="00D50809"/>
    <w:rsid w:val="00DE4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14A"/>
    <w:pPr>
      <w:spacing w:after="200" w:line="276" w:lineRule="auto"/>
      <w:ind w:left="0"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214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paragraph" w:styleId="a4">
    <w:name w:val="No Spacing"/>
    <w:uiPriority w:val="1"/>
    <w:qFormat/>
    <w:rsid w:val="00B4214A"/>
    <w:pPr>
      <w:ind w:left="0" w:firstLine="0"/>
      <w:jc w:val="left"/>
    </w:pPr>
    <w:rPr>
      <w:rFonts w:ascii="Calibri" w:eastAsia="Times New Roman" w:hAnsi="Calibri" w:cs="Times New Roman"/>
      <w:lang w:eastAsia="ru-RU"/>
    </w:rPr>
  </w:style>
  <w:style w:type="paragraph" w:styleId="a5">
    <w:name w:val="Normal (Web)"/>
    <w:basedOn w:val="a"/>
    <w:uiPriority w:val="99"/>
    <w:unhideWhenUsed/>
    <w:rsid w:val="00B4214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6">
    <w:name w:val="Table Grid"/>
    <w:basedOn w:val="a1"/>
    <w:uiPriority w:val="59"/>
    <w:rsid w:val="0048374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70B87124C632F3447A105437AF724864960F4B242C4EB097EDD760A0CFB1A564900DC05D8533AD38BB6F1085F8CEEF14FF44BE93358DEBFt84D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1720</Words>
  <Characters>9810</Characters>
  <Application>Microsoft Office Word</Application>
  <DocSecurity>0</DocSecurity>
  <Lines>81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11</vt:i4>
      </vt:variant>
    </vt:vector>
  </HeadingPairs>
  <TitlesOfParts>
    <vt:vector size="12" baseType="lpstr">
      <vt:lpstr/>
      <vt:lpstr/>
      <vt:lpstr/>
      <vt:lpstr/>
      <vt:lpstr/>
      <vt:lpstr/>
      <vt:lpstr/>
      <vt:lpstr/>
      <vt:lpstr/>
      <vt:lpstr>Приложение   1</vt:lpstr>
      <vt:lpstr>    </vt:lpstr>
      <vt:lpstr>    Общие положения</vt:lpstr>
    </vt:vector>
  </TitlesOfParts>
  <Company>Reanimator Extreme Edition</Company>
  <LinksUpToDate>false</LinksUpToDate>
  <CharactersWithSpaces>11507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2021-08-09T12:40:00Z</dcterms:created>
  <dcterms:modified xsi:type="dcterms:W3CDTF">2021-08-19T06:07:00Z</dcterms:modified>
</cp:coreProperties>
</file>