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56895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right"/>
        <w:rPr>
          <w:rFonts w:ascii="Times New Roman" w:hAnsi="Times New Roman" w:cs="Times New Roman"/>
          <w:kern w:val="36"/>
          <w:sz w:val="26"/>
          <w:szCs w:val="26"/>
        </w:rPr>
      </w:pP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b/>
          <w:kern w:val="36"/>
          <w:sz w:val="26"/>
          <w:szCs w:val="26"/>
        </w:rPr>
        <w:t>АДМИНИСТРАЦИЯ УСТЬ-КУБИНСКОГО</w:t>
      </w: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b/>
          <w:kern w:val="36"/>
          <w:sz w:val="26"/>
          <w:szCs w:val="26"/>
        </w:rPr>
        <w:t>МУНИЦИПАЛЬНОГО РАЙОНА</w:t>
      </w: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b/>
          <w:kern w:val="36"/>
          <w:sz w:val="26"/>
          <w:szCs w:val="26"/>
        </w:rPr>
        <w:t>ПОСТАНОВЛЕНИЕ</w:t>
      </w: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b/>
          <w:kern w:val="36"/>
          <w:sz w:val="26"/>
          <w:szCs w:val="26"/>
        </w:rPr>
      </w:pPr>
    </w:p>
    <w:p w:rsidR="002B2B90" w:rsidRPr="00AD3729" w:rsidRDefault="002B2B90" w:rsidP="002B2B90">
      <w:pPr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kern w:val="36"/>
          <w:sz w:val="26"/>
          <w:szCs w:val="26"/>
        </w:rPr>
      </w:pPr>
      <w:r w:rsidRPr="00AD3729">
        <w:rPr>
          <w:rFonts w:ascii="Times New Roman" w:hAnsi="Times New Roman" w:cs="Times New Roman"/>
          <w:kern w:val="36"/>
          <w:sz w:val="26"/>
          <w:szCs w:val="26"/>
        </w:rPr>
        <w:t>с. Устье</w:t>
      </w: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2B2B90" w:rsidRPr="00AD3729" w:rsidRDefault="002B2B90" w:rsidP="00E656C8">
      <w:pPr>
        <w:widowControl/>
        <w:tabs>
          <w:tab w:val="left" w:pos="3481"/>
          <w:tab w:val="left" w:pos="7513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AD3729">
        <w:rPr>
          <w:rFonts w:ascii="Times New Roman" w:hAnsi="Times New Roman" w:cs="Times New Roman"/>
          <w:sz w:val="26"/>
          <w:szCs w:val="26"/>
        </w:rPr>
        <w:t>от</w:t>
      </w:r>
      <w:r w:rsidR="00E656C8">
        <w:rPr>
          <w:rFonts w:ascii="Times New Roman" w:hAnsi="Times New Roman" w:cs="Times New Roman"/>
          <w:sz w:val="26"/>
          <w:szCs w:val="26"/>
        </w:rPr>
        <w:t> 03.08.2020              № 736</w:t>
      </w:r>
      <w:r w:rsidRPr="00AD37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656C8">
        <w:rPr>
          <w:rFonts w:ascii="Times New Roman" w:hAnsi="Times New Roman" w:cs="Times New Roman"/>
          <w:sz w:val="26"/>
          <w:szCs w:val="26"/>
        </w:rPr>
        <w:t xml:space="preserve">  </w:t>
      </w:r>
      <w:r w:rsidRPr="00AD3729">
        <w:rPr>
          <w:rFonts w:ascii="Times New Roman" w:hAnsi="Times New Roman" w:cs="Times New Roman"/>
          <w:sz w:val="26"/>
          <w:szCs w:val="26"/>
        </w:rPr>
        <w:tab/>
      </w:r>
      <w:r w:rsidRPr="00AD3729">
        <w:rPr>
          <w:rFonts w:ascii="Times New Roman" w:hAnsi="Times New Roman" w:cs="Times New Roman"/>
          <w:sz w:val="26"/>
          <w:szCs w:val="26"/>
        </w:rPr>
        <w:tab/>
      </w:r>
    </w:p>
    <w:p w:rsidR="002B2B90" w:rsidRDefault="002B2B90" w:rsidP="002B2B9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присвоении статуса единой теплоснабжающей организации на территории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Устьянское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района</w:t>
      </w:r>
    </w:p>
    <w:p w:rsidR="002B2B90" w:rsidRPr="00984012" w:rsidRDefault="002B2B90" w:rsidP="002B2B9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B2B90" w:rsidRPr="00984012" w:rsidRDefault="002B2B90" w:rsidP="002B2B90">
      <w:pPr>
        <w:shd w:val="clear" w:color="auto" w:fill="FFFFFF"/>
        <w:ind w:left="10" w:firstLine="61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 с  </w:t>
      </w:r>
      <w:r w:rsidRPr="00083C9F">
        <w:rPr>
          <w:rFonts w:ascii="Times New Roman" w:hAnsi="Times New Roman" w:cs="Times New Roman"/>
          <w:sz w:val="26"/>
          <w:szCs w:val="26"/>
        </w:rPr>
        <w:t>Федеральны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83C9F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от 27 июля 2010 года N 190-ФЗ </w:t>
      </w:r>
      <w:r w:rsidRPr="00083C9F">
        <w:rPr>
          <w:rFonts w:ascii="Times New Roman" w:hAnsi="Times New Roman" w:cs="Times New Roman"/>
          <w:sz w:val="26"/>
          <w:szCs w:val="26"/>
        </w:rPr>
        <w:t>"О теплоснабжении"</w:t>
      </w:r>
      <w:r>
        <w:rPr>
          <w:rFonts w:ascii="Times New Roman" w:hAnsi="Times New Roman" w:cs="Times New Roman"/>
          <w:sz w:val="26"/>
          <w:szCs w:val="26"/>
        </w:rPr>
        <w:t xml:space="preserve">, от 6 октября 2003 года № 131-ФЗ «Об общих принципах организации местного самоуправления в Российской Федерации», схемой теплоснабжения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Устьянское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района, </w:t>
      </w:r>
      <w:r w:rsidRPr="00984012">
        <w:rPr>
          <w:rFonts w:ascii="Times New Roman" w:hAnsi="Times New Roman" w:cs="Times New Roman"/>
          <w:sz w:val="26"/>
          <w:szCs w:val="26"/>
        </w:rPr>
        <w:t xml:space="preserve">согласно ст. 43 Устава района администрация района </w:t>
      </w:r>
    </w:p>
    <w:p w:rsidR="002B2B90" w:rsidRDefault="002B2B90" w:rsidP="002B2B90">
      <w:pPr>
        <w:shd w:val="clear" w:color="auto" w:fill="FFFFFF"/>
        <w:ind w:left="10" w:hanging="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4012">
        <w:rPr>
          <w:rFonts w:ascii="Times New Roman" w:hAnsi="Times New Roman" w:cs="Times New Roman"/>
          <w:b/>
          <w:bCs/>
          <w:sz w:val="26"/>
          <w:szCs w:val="26"/>
        </w:rPr>
        <w:t>ПОСТАНОВЛЯЕТ:</w:t>
      </w:r>
    </w:p>
    <w:p w:rsidR="002B2B90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Присвоить статус единой теплоснабжающей организации МП «Коммунальные системы» ИНН </w:t>
      </w:r>
      <w:r w:rsidRPr="00EC7697">
        <w:rPr>
          <w:rFonts w:ascii="Times New Roman" w:hAnsi="Times New Roman" w:cs="Times New Roman"/>
          <w:sz w:val="26"/>
          <w:szCs w:val="26"/>
        </w:rPr>
        <w:t>3519004901</w:t>
      </w:r>
      <w:r>
        <w:rPr>
          <w:rFonts w:ascii="Times New Roman" w:hAnsi="Times New Roman" w:cs="Times New Roman"/>
          <w:sz w:val="26"/>
          <w:szCs w:val="26"/>
        </w:rPr>
        <w:t xml:space="preserve">, ОГРН </w:t>
      </w:r>
      <w:r w:rsidRPr="00EC7697">
        <w:rPr>
          <w:rFonts w:ascii="Times New Roman" w:hAnsi="Times New Roman" w:cs="Times New Roman"/>
          <w:sz w:val="26"/>
          <w:szCs w:val="26"/>
        </w:rPr>
        <w:t>1193525023075</w:t>
      </w:r>
      <w:r>
        <w:rPr>
          <w:rFonts w:ascii="Times New Roman" w:hAnsi="Times New Roman" w:cs="Times New Roman"/>
          <w:sz w:val="26"/>
          <w:szCs w:val="26"/>
        </w:rPr>
        <w:t>, юридический адрес:</w:t>
      </w:r>
      <w:r w:rsidRPr="00B864BE">
        <w:t xml:space="preserve"> </w:t>
      </w:r>
      <w:r w:rsidRPr="00EC7697">
        <w:rPr>
          <w:rFonts w:ascii="Times New Roman" w:hAnsi="Times New Roman" w:cs="Times New Roman"/>
          <w:sz w:val="26"/>
          <w:szCs w:val="26"/>
        </w:rPr>
        <w:t xml:space="preserve">161140, Вологодская область, </w:t>
      </w:r>
      <w:proofErr w:type="spellStart"/>
      <w:r w:rsidRPr="00EC7697">
        <w:rPr>
          <w:rFonts w:ascii="Times New Roman" w:hAnsi="Times New Roman" w:cs="Times New Roman"/>
          <w:sz w:val="26"/>
          <w:szCs w:val="26"/>
        </w:rPr>
        <w:t>Усть-Кубинский</w:t>
      </w:r>
      <w:proofErr w:type="spellEnd"/>
      <w:r w:rsidRPr="00EC7697">
        <w:rPr>
          <w:rFonts w:ascii="Times New Roman" w:hAnsi="Times New Roman" w:cs="Times New Roman"/>
          <w:sz w:val="26"/>
          <w:szCs w:val="26"/>
        </w:rPr>
        <w:t xml:space="preserve"> район, с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C7697">
        <w:rPr>
          <w:rFonts w:ascii="Times New Roman" w:hAnsi="Times New Roman" w:cs="Times New Roman"/>
          <w:sz w:val="26"/>
          <w:szCs w:val="26"/>
        </w:rPr>
        <w:t xml:space="preserve"> Устье, </w:t>
      </w:r>
      <w:r>
        <w:rPr>
          <w:rFonts w:ascii="Times New Roman" w:hAnsi="Times New Roman" w:cs="Times New Roman"/>
          <w:sz w:val="26"/>
          <w:szCs w:val="26"/>
        </w:rPr>
        <w:t xml:space="preserve">ул. </w:t>
      </w:r>
      <w:r w:rsidRPr="00EC7697">
        <w:rPr>
          <w:rFonts w:ascii="Times New Roman" w:hAnsi="Times New Roman" w:cs="Times New Roman"/>
          <w:sz w:val="26"/>
          <w:szCs w:val="26"/>
        </w:rPr>
        <w:t>Октябрьская, д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C7697">
        <w:rPr>
          <w:rFonts w:ascii="Times New Roman" w:hAnsi="Times New Roman" w:cs="Times New Roman"/>
          <w:sz w:val="26"/>
          <w:szCs w:val="26"/>
        </w:rPr>
        <w:t xml:space="preserve"> 4, </w:t>
      </w:r>
      <w:proofErr w:type="spellStart"/>
      <w:r w:rsidRPr="00EC7697">
        <w:rPr>
          <w:rFonts w:ascii="Times New Roman" w:hAnsi="Times New Roman" w:cs="Times New Roman"/>
          <w:sz w:val="26"/>
          <w:szCs w:val="26"/>
        </w:rPr>
        <w:t>пом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EC7697">
        <w:rPr>
          <w:rFonts w:ascii="Times New Roman" w:hAnsi="Times New Roman" w:cs="Times New Roman"/>
          <w:sz w:val="26"/>
          <w:szCs w:val="26"/>
        </w:rPr>
        <w:t xml:space="preserve"> 10</w:t>
      </w:r>
      <w:r>
        <w:rPr>
          <w:rFonts w:ascii="Times New Roman" w:hAnsi="Times New Roman" w:cs="Times New Roman"/>
          <w:sz w:val="26"/>
          <w:szCs w:val="26"/>
        </w:rPr>
        <w:t xml:space="preserve">, на территории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Устьянское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района для следующих систем теплоснабжения:</w:t>
      </w:r>
    </w:p>
    <w:p w:rsidR="002B2B90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система центрального теплоснабжения от котельной с. Устье, ул. Мира;</w:t>
      </w:r>
    </w:p>
    <w:p w:rsidR="002B2B90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система центрального теплоснабжения от котельной с. Устье,</w:t>
      </w:r>
      <w:r w:rsidRPr="00E906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ул. Октябрьская, д. 4б.</w:t>
      </w:r>
    </w:p>
    <w:p w:rsidR="002B2B90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Определить зоной деятельности единой теплоснабжающей организации границы населенного пункта, в котором расположены системы теплоснабжения, указанные в пункте 1 настоящего постановления.</w:t>
      </w:r>
    </w:p>
    <w:p w:rsidR="002B2B90" w:rsidRPr="00AD3729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2B2B90" w:rsidRPr="00AD3729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D3729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 xml:space="preserve">со дня его подписания и подлежит официальному опубликованию. </w:t>
      </w:r>
    </w:p>
    <w:p w:rsidR="002B2B90" w:rsidRPr="00AD3729" w:rsidRDefault="002B2B90" w:rsidP="002B2B90">
      <w:pPr>
        <w:widowControl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2B90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</w:p>
    <w:p w:rsidR="002B2B90" w:rsidRPr="00AD3729" w:rsidRDefault="002B2B90" w:rsidP="002B2B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</w:rPr>
      </w:pPr>
    </w:p>
    <w:p w:rsidR="002B2B90" w:rsidRPr="00AD3729" w:rsidRDefault="002B2B90" w:rsidP="002B2B90">
      <w:pPr>
        <w:widowControl/>
        <w:autoSpaceDE/>
        <w:autoSpaceDN/>
        <w:adjustRightInd/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AD3729">
        <w:rPr>
          <w:rFonts w:ascii="Times New Roman" w:eastAsia="Verdana" w:hAnsi="Times New Roman" w:cs="Times New Roman"/>
          <w:sz w:val="26"/>
          <w:szCs w:val="26"/>
        </w:rPr>
        <w:t>Руководитель администрации района                                                       А.О. Семичев</w:t>
      </w:r>
    </w:p>
    <w:p w:rsidR="002B2B90" w:rsidRDefault="002B2B90" w:rsidP="002B2B90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2B2B90" w:rsidRPr="00AD3729" w:rsidRDefault="002B2B90" w:rsidP="002B2B90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2B2B90" w:rsidRPr="00AD3729" w:rsidRDefault="002B2B90" w:rsidP="002B2B90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2B2B90" w:rsidRPr="00984012" w:rsidRDefault="002B2B90" w:rsidP="002B2B90">
      <w:pPr>
        <w:shd w:val="clear" w:color="auto" w:fill="FFFFFF"/>
        <w:tabs>
          <w:tab w:val="left" w:pos="874"/>
        </w:tabs>
        <w:spacing w:line="298" w:lineRule="exact"/>
        <w:ind w:left="571" w:right="29"/>
        <w:jc w:val="both"/>
        <w:rPr>
          <w:rFonts w:ascii="Times New Roman" w:hAnsi="Times New Roman" w:cs="Times New Roman"/>
          <w:sz w:val="26"/>
          <w:szCs w:val="26"/>
        </w:rPr>
      </w:pPr>
    </w:p>
    <w:p w:rsidR="003F1748" w:rsidRDefault="003F1748"/>
    <w:sectPr w:rsidR="003F1748" w:rsidSect="00AD3729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2B2B90"/>
    <w:rsid w:val="002B2B90"/>
    <w:rsid w:val="003F1748"/>
    <w:rsid w:val="005E68AA"/>
    <w:rsid w:val="00D50809"/>
    <w:rsid w:val="00E656C8"/>
    <w:rsid w:val="00E81905"/>
    <w:rsid w:val="00F2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90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2020-08-03T12:06:00Z</cp:lastPrinted>
  <dcterms:created xsi:type="dcterms:W3CDTF">2020-07-22T10:38:00Z</dcterms:created>
  <dcterms:modified xsi:type="dcterms:W3CDTF">2020-08-03T12:06:00Z</dcterms:modified>
</cp:coreProperties>
</file>