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68E6" w:rsidRPr="00F7167C" w:rsidRDefault="003668E6" w:rsidP="003668E6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52450" cy="7143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986" w:rsidRDefault="00131986" w:rsidP="003668E6">
      <w:pPr>
        <w:jc w:val="center"/>
        <w:rPr>
          <w:sz w:val="26"/>
          <w:szCs w:val="26"/>
        </w:rPr>
      </w:pPr>
    </w:p>
    <w:p w:rsidR="003668E6" w:rsidRDefault="003668E6" w:rsidP="003668E6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АДМИНИСТРАЦИЯ УСТЬ-КУБИНСКОГО</w:t>
      </w:r>
    </w:p>
    <w:p w:rsidR="003668E6" w:rsidRDefault="003668E6" w:rsidP="003668E6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МУНИЦИПАЛЬНОГО РАЙОНА</w:t>
      </w:r>
    </w:p>
    <w:p w:rsidR="003668E6" w:rsidRDefault="003668E6" w:rsidP="003668E6">
      <w:pPr>
        <w:jc w:val="center"/>
        <w:rPr>
          <w:b/>
          <w:sz w:val="26"/>
          <w:szCs w:val="26"/>
        </w:rPr>
      </w:pPr>
    </w:p>
    <w:p w:rsidR="003668E6" w:rsidRDefault="003668E6" w:rsidP="003668E6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ПОСТАНОВЛЕНИЕ</w:t>
      </w:r>
    </w:p>
    <w:p w:rsidR="003668E6" w:rsidRDefault="003668E6" w:rsidP="003668E6">
      <w:pPr>
        <w:jc w:val="both"/>
        <w:rPr>
          <w:sz w:val="26"/>
          <w:szCs w:val="26"/>
        </w:rPr>
      </w:pPr>
    </w:p>
    <w:p w:rsidR="003668E6" w:rsidRDefault="003668E6" w:rsidP="003668E6">
      <w:pPr>
        <w:jc w:val="center"/>
        <w:rPr>
          <w:sz w:val="26"/>
          <w:szCs w:val="26"/>
        </w:rPr>
      </w:pPr>
      <w:r>
        <w:rPr>
          <w:sz w:val="26"/>
          <w:szCs w:val="26"/>
        </w:rPr>
        <w:t>с. Устье</w:t>
      </w:r>
    </w:p>
    <w:p w:rsidR="003668E6" w:rsidRDefault="003668E6" w:rsidP="003668E6">
      <w:pPr>
        <w:jc w:val="both"/>
        <w:rPr>
          <w:sz w:val="26"/>
          <w:szCs w:val="26"/>
        </w:rPr>
      </w:pPr>
    </w:p>
    <w:p w:rsidR="003668E6" w:rsidRDefault="003668E6" w:rsidP="003668E6">
      <w:pPr>
        <w:jc w:val="both"/>
        <w:rPr>
          <w:sz w:val="26"/>
          <w:szCs w:val="26"/>
        </w:rPr>
      </w:pPr>
      <w:r>
        <w:rPr>
          <w:sz w:val="26"/>
          <w:szCs w:val="26"/>
        </w:rPr>
        <w:t>от 13.04.2017                                                                                              № 360</w:t>
      </w:r>
    </w:p>
    <w:p w:rsidR="003668E6" w:rsidRDefault="003668E6" w:rsidP="003668E6">
      <w:pPr>
        <w:jc w:val="both"/>
        <w:rPr>
          <w:sz w:val="26"/>
          <w:szCs w:val="26"/>
        </w:rPr>
      </w:pPr>
    </w:p>
    <w:p w:rsidR="003668E6" w:rsidRDefault="003668E6" w:rsidP="003668E6">
      <w:pPr>
        <w:jc w:val="center"/>
        <w:rPr>
          <w:sz w:val="26"/>
          <w:szCs w:val="26"/>
        </w:rPr>
      </w:pPr>
      <w:r>
        <w:rPr>
          <w:sz w:val="26"/>
          <w:szCs w:val="26"/>
        </w:rPr>
        <w:t>О подготовке документации по планировке территории</w:t>
      </w:r>
    </w:p>
    <w:p w:rsidR="003668E6" w:rsidRDefault="003668E6" w:rsidP="003668E6">
      <w:pPr>
        <w:jc w:val="center"/>
        <w:rPr>
          <w:sz w:val="26"/>
          <w:szCs w:val="26"/>
        </w:rPr>
      </w:pPr>
      <w:r>
        <w:rPr>
          <w:sz w:val="26"/>
          <w:szCs w:val="26"/>
        </w:rPr>
        <w:t>ДНТ «Зарубино»</w:t>
      </w:r>
    </w:p>
    <w:p w:rsidR="003668E6" w:rsidRDefault="003668E6" w:rsidP="003668E6">
      <w:pPr>
        <w:jc w:val="center"/>
        <w:rPr>
          <w:sz w:val="26"/>
          <w:szCs w:val="26"/>
        </w:rPr>
      </w:pPr>
    </w:p>
    <w:p w:rsidR="003668E6" w:rsidRDefault="003668E6" w:rsidP="003668E6">
      <w:pPr>
        <w:jc w:val="center"/>
        <w:rPr>
          <w:sz w:val="26"/>
          <w:szCs w:val="26"/>
        </w:rPr>
      </w:pPr>
    </w:p>
    <w:p w:rsidR="003668E6" w:rsidRDefault="003668E6" w:rsidP="003668E6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proofErr w:type="gramStart"/>
      <w:r>
        <w:rPr>
          <w:sz w:val="26"/>
          <w:szCs w:val="26"/>
        </w:rPr>
        <w:t>Рассмотрев заявление Дачного некоммерческого товарищества «Зарубино» о разработке проекта планировки совмещенного с проектом межевания территории земельного участка с кадастровым номером 35:11:0302040:332, на основании ст. 14 Федерального закона от 6 октября 2003 года № 131-ФЗ «Об общих принципах организации местного самоуправления в Российской Федерации», п. 1 ст. 46 Градостроительного кодекса Российской Федерации, в соответствии со ст. 43 Устава района</w:t>
      </w:r>
      <w:proofErr w:type="gramEnd"/>
      <w:r>
        <w:rPr>
          <w:sz w:val="26"/>
          <w:szCs w:val="26"/>
        </w:rPr>
        <w:t xml:space="preserve"> администрация района</w:t>
      </w:r>
    </w:p>
    <w:p w:rsidR="003668E6" w:rsidRDefault="003668E6" w:rsidP="003668E6">
      <w:pPr>
        <w:jc w:val="both"/>
        <w:rPr>
          <w:sz w:val="26"/>
          <w:szCs w:val="26"/>
        </w:rPr>
      </w:pPr>
      <w:r>
        <w:rPr>
          <w:b/>
          <w:sz w:val="26"/>
          <w:szCs w:val="26"/>
        </w:rPr>
        <w:t>ПОСТАНОВЛЯЕТ:</w:t>
      </w:r>
    </w:p>
    <w:p w:rsidR="003668E6" w:rsidRDefault="003668E6" w:rsidP="003668E6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 xml:space="preserve">1. Начать подготовку документации по планировке территории в составе проекта планировки совмещенного с проектом межевания территории земельного участка с кадастровым номером 35:11:0302040:332 площадью 5,6 га с видом разрешенного использования «дачи, садоводческие участки, личные подсобные хозяйства», находящегося по адресу: </w:t>
      </w:r>
      <w:proofErr w:type="gramStart"/>
      <w:r>
        <w:rPr>
          <w:sz w:val="26"/>
          <w:szCs w:val="26"/>
        </w:rPr>
        <w:t xml:space="preserve">Вологодская область, </w:t>
      </w:r>
      <w:proofErr w:type="spellStart"/>
      <w:r>
        <w:rPr>
          <w:sz w:val="26"/>
          <w:szCs w:val="26"/>
        </w:rPr>
        <w:t>Усть-Кубинский</w:t>
      </w:r>
      <w:proofErr w:type="spellEnd"/>
      <w:r>
        <w:rPr>
          <w:sz w:val="26"/>
          <w:szCs w:val="26"/>
        </w:rPr>
        <w:t xml:space="preserve"> район, </w:t>
      </w:r>
      <w:proofErr w:type="spellStart"/>
      <w:r>
        <w:rPr>
          <w:sz w:val="26"/>
          <w:szCs w:val="26"/>
        </w:rPr>
        <w:t>Филисовский</w:t>
      </w:r>
      <w:proofErr w:type="spellEnd"/>
      <w:r>
        <w:rPr>
          <w:sz w:val="26"/>
          <w:szCs w:val="26"/>
        </w:rPr>
        <w:t xml:space="preserve"> сельсовет (в районе д. </w:t>
      </w:r>
      <w:proofErr w:type="spellStart"/>
      <w:r>
        <w:rPr>
          <w:sz w:val="26"/>
          <w:szCs w:val="26"/>
        </w:rPr>
        <w:t>Бакрылово</w:t>
      </w:r>
      <w:proofErr w:type="spellEnd"/>
      <w:r>
        <w:rPr>
          <w:sz w:val="26"/>
          <w:szCs w:val="26"/>
        </w:rPr>
        <w:t xml:space="preserve"> (</w:t>
      </w:r>
      <w:proofErr w:type="spellStart"/>
      <w:r>
        <w:rPr>
          <w:sz w:val="26"/>
          <w:szCs w:val="26"/>
        </w:rPr>
        <w:t>выкопировка</w:t>
      </w:r>
      <w:proofErr w:type="spellEnd"/>
      <w:r>
        <w:rPr>
          <w:sz w:val="26"/>
          <w:szCs w:val="26"/>
        </w:rPr>
        <w:t xml:space="preserve"> прилагается).</w:t>
      </w:r>
      <w:proofErr w:type="gramEnd"/>
    </w:p>
    <w:p w:rsidR="003668E6" w:rsidRDefault="003668E6" w:rsidP="003668E6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 xml:space="preserve">2. Заместителю начальника управления имущественных отношений администрации района, главному архитектору района (Смирнова Е.А.) обеспечить </w:t>
      </w:r>
      <w:proofErr w:type="gramStart"/>
      <w:r>
        <w:rPr>
          <w:sz w:val="26"/>
          <w:szCs w:val="26"/>
        </w:rPr>
        <w:t>контроль за</w:t>
      </w:r>
      <w:proofErr w:type="gramEnd"/>
      <w:r>
        <w:rPr>
          <w:sz w:val="26"/>
          <w:szCs w:val="26"/>
        </w:rPr>
        <w:t xml:space="preserve"> разработкой и проверку проекта на соответствие требованиям законодательства.</w:t>
      </w:r>
    </w:p>
    <w:p w:rsidR="003668E6" w:rsidRDefault="003668E6" w:rsidP="003668E6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 xml:space="preserve">3. </w:t>
      </w:r>
      <w:r w:rsidR="00A03485">
        <w:rPr>
          <w:sz w:val="26"/>
          <w:szCs w:val="26"/>
        </w:rPr>
        <w:t>Установить срок приема предложений от физических и юридических лиц о порядке, сроках подготовки и содержании документации по планировке территории – 2 недели со дня опубликования данного постановления.</w:t>
      </w:r>
    </w:p>
    <w:p w:rsidR="00A03485" w:rsidRDefault="00A03485" w:rsidP="003668E6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4. Настоящее постановление вступает в силу со дня его официального опубликования и подлежит размещению на официальном сайте администрации Усть-Кубинского муниципального района в информационно-телекоммуникационной сети «Интернет».</w:t>
      </w:r>
    </w:p>
    <w:p w:rsidR="00A03485" w:rsidRDefault="00A03485" w:rsidP="003668E6">
      <w:pPr>
        <w:jc w:val="both"/>
        <w:rPr>
          <w:sz w:val="26"/>
          <w:szCs w:val="26"/>
        </w:rPr>
      </w:pPr>
    </w:p>
    <w:p w:rsidR="00A03485" w:rsidRDefault="00A03485" w:rsidP="003668E6">
      <w:pPr>
        <w:jc w:val="both"/>
        <w:rPr>
          <w:sz w:val="26"/>
          <w:szCs w:val="26"/>
        </w:rPr>
      </w:pPr>
    </w:p>
    <w:p w:rsidR="00A03485" w:rsidRDefault="00A03485" w:rsidP="003668E6">
      <w:pPr>
        <w:jc w:val="both"/>
        <w:rPr>
          <w:sz w:val="26"/>
          <w:szCs w:val="26"/>
        </w:rPr>
      </w:pPr>
      <w:r>
        <w:rPr>
          <w:sz w:val="26"/>
          <w:szCs w:val="26"/>
        </w:rPr>
        <w:t>Глава администрации района                                                              А.О. Семичев</w:t>
      </w:r>
    </w:p>
    <w:p w:rsidR="00AA50AD" w:rsidRDefault="00AA50AD" w:rsidP="003668E6">
      <w:pPr>
        <w:jc w:val="both"/>
        <w:rPr>
          <w:sz w:val="26"/>
          <w:szCs w:val="26"/>
        </w:rPr>
      </w:pPr>
    </w:p>
    <w:p w:rsidR="00AA50AD" w:rsidRDefault="00AA50AD" w:rsidP="003668E6">
      <w:pPr>
        <w:jc w:val="both"/>
        <w:rPr>
          <w:sz w:val="26"/>
          <w:szCs w:val="26"/>
        </w:rPr>
      </w:pPr>
    </w:p>
    <w:p w:rsidR="00AA50AD" w:rsidRPr="003668E6" w:rsidRDefault="00AA50AD" w:rsidP="003668E6">
      <w:pPr>
        <w:jc w:val="both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940425" cy="8378844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8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A50AD" w:rsidRPr="003668E6" w:rsidSect="001319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3668E6"/>
    <w:rsid w:val="00080ECC"/>
    <w:rsid w:val="00131986"/>
    <w:rsid w:val="001A74E3"/>
    <w:rsid w:val="001C1740"/>
    <w:rsid w:val="003038FC"/>
    <w:rsid w:val="003668E6"/>
    <w:rsid w:val="00412349"/>
    <w:rsid w:val="004C1774"/>
    <w:rsid w:val="00525F9E"/>
    <w:rsid w:val="0055224E"/>
    <w:rsid w:val="005669D7"/>
    <w:rsid w:val="00585DE0"/>
    <w:rsid w:val="005971D6"/>
    <w:rsid w:val="006103BC"/>
    <w:rsid w:val="006A69D2"/>
    <w:rsid w:val="00A03485"/>
    <w:rsid w:val="00AA50AD"/>
    <w:rsid w:val="00B10F34"/>
    <w:rsid w:val="00C148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8E6"/>
    <w:rPr>
      <w:rFonts w:ascii="Times New Roman" w:eastAsia="Times New Roman" w:hAnsi="Times New Roman" w:cs="Times New Roman"/>
      <w:sz w:val="20"/>
      <w:szCs w:val="20"/>
      <w:lang w:val="ru-RU" w:bidi="ar-SA"/>
    </w:rPr>
  </w:style>
  <w:style w:type="paragraph" w:styleId="1">
    <w:name w:val="heading 1"/>
    <w:basedOn w:val="a"/>
    <w:next w:val="a"/>
    <w:link w:val="10"/>
    <w:uiPriority w:val="9"/>
    <w:qFormat/>
    <w:rsid w:val="00080ECC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i/>
      <w:iCs/>
      <w:color w:val="622423" w:themeColor="accent2" w:themeShade="7F"/>
      <w:sz w:val="22"/>
      <w:szCs w:val="22"/>
      <w:lang w:val="en-US" w:bidi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80ECC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i/>
      <w:iCs/>
      <w:color w:val="943634" w:themeColor="accent2" w:themeShade="BF"/>
      <w:sz w:val="22"/>
      <w:szCs w:val="22"/>
      <w:lang w:val="en-US" w:bidi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80ECC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/>
      <w:iCs/>
      <w:color w:val="943634" w:themeColor="accent2" w:themeShade="BF"/>
      <w:sz w:val="22"/>
      <w:szCs w:val="22"/>
      <w:lang w:val="en-US" w:bidi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80ECC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/>
      <w:ind w:left="86"/>
      <w:contextualSpacing/>
      <w:outlineLvl w:val="3"/>
    </w:pPr>
    <w:rPr>
      <w:rFonts w:asciiTheme="majorHAnsi" w:eastAsiaTheme="majorEastAsia" w:hAnsiTheme="majorHAnsi" w:cstheme="majorBidi"/>
      <w:b/>
      <w:bCs/>
      <w:i/>
      <w:iCs/>
      <w:color w:val="943634" w:themeColor="accent2" w:themeShade="BF"/>
      <w:sz w:val="22"/>
      <w:szCs w:val="22"/>
      <w:lang w:val="en-US"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80ECC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/>
      <w:ind w:left="86"/>
      <w:contextualSpacing/>
      <w:outlineLvl w:val="4"/>
    </w:pPr>
    <w:rPr>
      <w:rFonts w:asciiTheme="majorHAnsi" w:eastAsiaTheme="majorEastAsia" w:hAnsiTheme="majorHAnsi" w:cstheme="majorBidi"/>
      <w:b/>
      <w:bCs/>
      <w:i/>
      <w:iCs/>
      <w:color w:val="943634" w:themeColor="accent2" w:themeShade="BF"/>
      <w:sz w:val="22"/>
      <w:szCs w:val="22"/>
      <w:lang w:val="en-US" w:bidi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80ECC"/>
    <w:pPr>
      <w:pBdr>
        <w:bottom w:val="single" w:sz="4" w:space="2" w:color="E5B8B7" w:themeColor="accent2" w:themeTint="66"/>
      </w:pBdr>
      <w:spacing w:before="200" w:after="100"/>
      <w:contextualSpacing/>
      <w:outlineLvl w:val="5"/>
    </w:pPr>
    <w:rPr>
      <w:rFonts w:asciiTheme="majorHAnsi" w:eastAsiaTheme="majorEastAsia" w:hAnsiTheme="majorHAnsi" w:cstheme="majorBidi"/>
      <w:i/>
      <w:iCs/>
      <w:color w:val="943634" w:themeColor="accent2" w:themeShade="BF"/>
      <w:sz w:val="22"/>
      <w:szCs w:val="22"/>
      <w:lang w:val="en-US"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80ECC"/>
    <w:pPr>
      <w:pBdr>
        <w:bottom w:val="dotted" w:sz="4" w:space="2" w:color="D99594" w:themeColor="accent2" w:themeTint="99"/>
      </w:pBdr>
      <w:spacing w:before="200" w:after="100"/>
      <w:contextualSpacing/>
      <w:outlineLvl w:val="6"/>
    </w:pPr>
    <w:rPr>
      <w:rFonts w:asciiTheme="majorHAnsi" w:eastAsiaTheme="majorEastAsia" w:hAnsiTheme="majorHAnsi" w:cstheme="majorBidi"/>
      <w:i/>
      <w:iCs/>
      <w:color w:val="943634" w:themeColor="accent2" w:themeShade="BF"/>
      <w:sz w:val="22"/>
      <w:szCs w:val="22"/>
      <w:lang w:val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80ECC"/>
    <w:pPr>
      <w:spacing w:before="200" w:after="100"/>
      <w:contextualSpacing/>
      <w:outlineLvl w:val="7"/>
    </w:pPr>
    <w:rPr>
      <w:rFonts w:asciiTheme="majorHAnsi" w:eastAsiaTheme="majorEastAsia" w:hAnsiTheme="majorHAnsi" w:cstheme="majorBidi"/>
      <w:i/>
      <w:iCs/>
      <w:color w:val="C0504D" w:themeColor="accent2"/>
      <w:sz w:val="22"/>
      <w:szCs w:val="22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0ECC"/>
    <w:pPr>
      <w:spacing w:before="200" w:after="100"/>
      <w:contextualSpacing/>
      <w:outlineLvl w:val="8"/>
    </w:pPr>
    <w:rPr>
      <w:rFonts w:asciiTheme="majorHAnsi" w:eastAsiaTheme="majorEastAsia" w:hAnsiTheme="majorHAnsi" w:cstheme="majorBidi"/>
      <w:i/>
      <w:iCs/>
      <w:color w:val="C0504D" w:themeColor="accent2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80ECC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080EC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080EC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080EC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80EC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80EC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080EC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080EC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080ECC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080ECC"/>
    <w:rPr>
      <w:rFonts w:eastAsiaTheme="minorHAnsi" w:cstheme="minorBidi"/>
      <w:b/>
      <w:bCs/>
      <w:color w:val="943634" w:themeColor="accent2" w:themeShade="BF"/>
      <w:sz w:val="18"/>
      <w:szCs w:val="18"/>
      <w:lang w:eastAsia="ru-RU"/>
    </w:rPr>
  </w:style>
  <w:style w:type="paragraph" w:styleId="a4">
    <w:name w:val="Title"/>
    <w:basedOn w:val="a"/>
    <w:next w:val="a"/>
    <w:link w:val="a5"/>
    <w:uiPriority w:val="10"/>
    <w:qFormat/>
    <w:rsid w:val="00080ECC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jc w:val="center"/>
    </w:pPr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lang w:val="en-US" w:bidi="en-US"/>
    </w:rPr>
  </w:style>
  <w:style w:type="character" w:customStyle="1" w:styleId="a5">
    <w:name w:val="Название Знак"/>
    <w:basedOn w:val="a0"/>
    <w:link w:val="a4"/>
    <w:uiPriority w:val="10"/>
    <w:rsid w:val="00080ECC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qFormat/>
    <w:rsid w:val="00080ECC"/>
    <w:pPr>
      <w:pBdr>
        <w:bottom w:val="dotted" w:sz="8" w:space="10" w:color="C0504D" w:themeColor="accent2"/>
      </w:pBdr>
      <w:spacing w:before="200" w:after="900"/>
      <w:jc w:val="center"/>
    </w:pPr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  <w:lang w:val="en-US" w:bidi="en-US"/>
    </w:rPr>
  </w:style>
  <w:style w:type="character" w:customStyle="1" w:styleId="a7">
    <w:name w:val="Подзаголовок Знак"/>
    <w:basedOn w:val="a0"/>
    <w:link w:val="a6"/>
    <w:rsid w:val="00080ECC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080ECC"/>
    <w:rPr>
      <w:b/>
      <w:bCs/>
      <w:spacing w:val="0"/>
    </w:rPr>
  </w:style>
  <w:style w:type="character" w:styleId="a9">
    <w:name w:val="Emphasis"/>
    <w:uiPriority w:val="20"/>
    <w:qFormat/>
    <w:rsid w:val="00080ECC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080ECC"/>
    <w:rPr>
      <w:rFonts w:eastAsiaTheme="minorHAnsi" w:cstheme="minorBidi"/>
      <w:sz w:val="26"/>
      <w:szCs w:val="26"/>
      <w:lang w:eastAsia="ru-RU"/>
    </w:rPr>
  </w:style>
  <w:style w:type="paragraph" w:styleId="ab">
    <w:name w:val="List Paragraph"/>
    <w:basedOn w:val="a"/>
    <w:uiPriority w:val="34"/>
    <w:qFormat/>
    <w:rsid w:val="00080ECC"/>
    <w:pPr>
      <w:ind w:left="720"/>
      <w:contextualSpacing/>
    </w:pPr>
    <w:rPr>
      <w:rFonts w:eastAsiaTheme="minorHAnsi" w:cstheme="minorBidi"/>
      <w:sz w:val="26"/>
      <w:szCs w:val="26"/>
      <w:lang w:eastAsia="ru-RU"/>
    </w:rPr>
  </w:style>
  <w:style w:type="paragraph" w:styleId="21">
    <w:name w:val="Quote"/>
    <w:basedOn w:val="a"/>
    <w:next w:val="a"/>
    <w:link w:val="22"/>
    <w:uiPriority w:val="29"/>
    <w:qFormat/>
    <w:rsid w:val="00080ECC"/>
    <w:rPr>
      <w:rFonts w:asciiTheme="minorHAnsi" w:eastAsiaTheme="minorHAnsi" w:hAnsiTheme="minorHAnsi" w:cstheme="minorBidi"/>
      <w:color w:val="943634" w:themeColor="accent2" w:themeShade="BF"/>
      <w:lang w:val="en-US" w:bidi="en-US"/>
    </w:rPr>
  </w:style>
  <w:style w:type="character" w:customStyle="1" w:styleId="22">
    <w:name w:val="Цитата 2 Знак"/>
    <w:basedOn w:val="a0"/>
    <w:link w:val="21"/>
    <w:uiPriority w:val="29"/>
    <w:rsid w:val="00080ECC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080ECC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i/>
      <w:iCs/>
      <w:color w:val="C0504D" w:themeColor="accent2"/>
      <w:lang w:val="en-US" w:bidi="en-US"/>
    </w:rPr>
  </w:style>
  <w:style w:type="character" w:customStyle="1" w:styleId="ad">
    <w:name w:val="Выделенная цитата Знак"/>
    <w:basedOn w:val="a0"/>
    <w:link w:val="ac"/>
    <w:uiPriority w:val="30"/>
    <w:rsid w:val="00080ECC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080EC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080ECC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080ECC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080ECC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080ECC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080ECC"/>
    <w:pPr>
      <w:outlineLvl w:val="9"/>
    </w:pPr>
    <w:rPr>
      <w:i w:val="0"/>
      <w:iCs w:val="0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294</Words>
  <Characters>1678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2017-04-14T10:52:00Z</cp:lastPrinted>
  <dcterms:created xsi:type="dcterms:W3CDTF">2017-04-14T10:34:00Z</dcterms:created>
  <dcterms:modified xsi:type="dcterms:W3CDTF">2017-04-14T13:11:00Z</dcterms:modified>
</cp:coreProperties>
</file>