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00" w:rsidRPr="00196850" w:rsidRDefault="00E53C00" w:rsidP="00E53C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6850">
        <w:rPr>
          <w:rFonts w:ascii="Times New Roman" w:hAnsi="Times New Roman" w:cs="Times New Roman"/>
          <w:b/>
          <w:sz w:val="24"/>
          <w:szCs w:val="24"/>
        </w:rPr>
        <w:t xml:space="preserve">УТВЕРЖДЕН </w:t>
      </w:r>
    </w:p>
    <w:p w:rsidR="00E53C00" w:rsidRDefault="00E53C00" w:rsidP="00AA7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F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E2FC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AA7B85">
        <w:rPr>
          <w:rFonts w:ascii="Times New Roman" w:hAnsi="Times New Roman" w:cs="Times New Roman"/>
          <w:sz w:val="24"/>
          <w:szCs w:val="24"/>
        </w:rPr>
        <w:t xml:space="preserve">антинаркотической </w:t>
      </w:r>
      <w:r w:rsidRPr="007E2FC1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AA7B85">
        <w:rPr>
          <w:rFonts w:ascii="Times New Roman" w:hAnsi="Times New Roman" w:cs="Times New Roman"/>
          <w:sz w:val="24"/>
          <w:szCs w:val="24"/>
        </w:rPr>
        <w:t xml:space="preserve">Усть-Кубинского муниципального </w:t>
      </w:r>
      <w:r w:rsidR="000D5056">
        <w:rPr>
          <w:rFonts w:ascii="Times New Roman" w:hAnsi="Times New Roman" w:cs="Times New Roman"/>
          <w:sz w:val="24"/>
          <w:szCs w:val="24"/>
        </w:rPr>
        <w:t>района</w:t>
      </w:r>
    </w:p>
    <w:p w:rsidR="00196850" w:rsidRDefault="00CB2F11" w:rsidP="003D38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76F7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 </w:t>
      </w:r>
      <w:r w:rsidR="009C3955">
        <w:rPr>
          <w:rFonts w:ascii="Times New Roman" w:hAnsi="Times New Roman" w:cs="Times New Roman"/>
          <w:sz w:val="24"/>
          <w:szCs w:val="24"/>
        </w:rPr>
        <w:t>декабря 2022</w:t>
      </w:r>
      <w:r w:rsidR="00E53C0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3955" w:rsidRPr="00E53C00" w:rsidRDefault="009C3955" w:rsidP="003D38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850" w:rsidRDefault="003F4796" w:rsidP="003D38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796">
        <w:rPr>
          <w:rFonts w:ascii="Times New Roman" w:hAnsi="Times New Roman" w:cs="Times New Roman"/>
          <w:b/>
          <w:sz w:val="26"/>
          <w:szCs w:val="26"/>
        </w:rPr>
        <w:t xml:space="preserve">План работы антинаркотической комиссии Усть-Кубинского муниципального </w:t>
      </w:r>
      <w:r w:rsidR="00222A82">
        <w:rPr>
          <w:rFonts w:ascii="Times New Roman" w:hAnsi="Times New Roman" w:cs="Times New Roman"/>
          <w:b/>
          <w:sz w:val="26"/>
          <w:szCs w:val="26"/>
        </w:rPr>
        <w:t>округа</w:t>
      </w:r>
      <w:r w:rsidR="009C3955">
        <w:rPr>
          <w:rFonts w:ascii="Times New Roman" w:hAnsi="Times New Roman" w:cs="Times New Roman"/>
          <w:b/>
          <w:sz w:val="26"/>
          <w:szCs w:val="26"/>
        </w:rPr>
        <w:t xml:space="preserve"> Вологодской области на 2023</w:t>
      </w:r>
      <w:r w:rsidRPr="003F479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C3955" w:rsidRPr="003F4796" w:rsidRDefault="009C3955" w:rsidP="003D38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10381"/>
        <w:gridCol w:w="3686"/>
      </w:tblGrid>
      <w:tr w:rsidR="005553DA" w:rsidRPr="00525587" w:rsidTr="005553DA">
        <w:trPr>
          <w:trHeight w:val="480"/>
        </w:trPr>
        <w:tc>
          <w:tcPr>
            <w:tcW w:w="642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381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5553DA" w:rsidRPr="00525587" w:rsidTr="005553DA">
        <w:trPr>
          <w:trHeight w:val="480"/>
        </w:trPr>
        <w:tc>
          <w:tcPr>
            <w:tcW w:w="642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1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2023 года (март)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3DA" w:rsidRPr="00525587" w:rsidTr="005553DA">
        <w:trPr>
          <w:trHeight w:val="419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81" w:type="dxa"/>
          </w:tcPr>
          <w:p w:rsidR="005553DA" w:rsidRPr="004B76DB" w:rsidRDefault="005553DA" w:rsidP="001B1594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B76DB">
              <w:rPr>
                <w:sz w:val="24"/>
                <w:szCs w:val="24"/>
              </w:rPr>
              <w:t>О наркологической ситуации на территории Усть-Кубинского муниципального района за 2023 год.</w:t>
            </w:r>
          </w:p>
        </w:tc>
        <w:tc>
          <w:tcPr>
            <w:tcW w:w="3686" w:type="dxa"/>
          </w:tcPr>
          <w:p w:rsidR="005553DA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Качанов С.А. </w:t>
            </w:r>
          </w:p>
          <w:p w:rsidR="005553DA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Левичев Н.Н. </w:t>
            </w:r>
          </w:p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А.А.</w:t>
            </w:r>
          </w:p>
        </w:tc>
      </w:tr>
      <w:tr w:rsidR="005553DA" w:rsidRPr="00525587" w:rsidTr="005553DA">
        <w:trPr>
          <w:trHeight w:val="419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81" w:type="dxa"/>
          </w:tcPr>
          <w:p w:rsidR="005553DA" w:rsidRPr="004B76DB" w:rsidRDefault="005553DA" w:rsidP="001B159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76DB">
              <w:rPr>
                <w:rFonts w:ascii="Times New Roman" w:hAnsi="Times New Roman" w:cs="Times New Roman"/>
                <w:b w:val="0"/>
                <w:sz w:val="24"/>
                <w:szCs w:val="24"/>
              </w:rPr>
              <w:t>О мерах по организации профилактики потребления наркотических средств и психотропных веществ среди несовершеннолетних в общеобразовательных организациях Усть-Кубинского муниципального района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О.В. </w:t>
            </w:r>
          </w:p>
        </w:tc>
      </w:tr>
      <w:tr w:rsidR="005553DA" w:rsidRPr="00525587" w:rsidTr="005553DA">
        <w:trPr>
          <w:trHeight w:val="419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pStyle w:val="3"/>
              <w:keepNext w:val="0"/>
              <w:spacing w:before="0" w:after="0"/>
              <w:ind w:left="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558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 организации работы по размещению социальной рекламы антинаркотической направленности в сети Интернет.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Бахтина И.Н.</w:t>
            </w:r>
          </w:p>
          <w:p w:rsidR="005553DA" w:rsidRPr="00525587" w:rsidRDefault="005553DA" w:rsidP="001B159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Братанова М.А.</w:t>
            </w:r>
          </w:p>
          <w:p w:rsidR="005553DA" w:rsidRPr="00525587" w:rsidRDefault="005553DA" w:rsidP="001B159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Качанов С.А.</w:t>
            </w:r>
          </w:p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О.В.</w:t>
            </w:r>
          </w:p>
        </w:tc>
      </w:tr>
      <w:tr w:rsidR="005553DA" w:rsidRPr="00525587" w:rsidTr="005553DA">
        <w:trPr>
          <w:trHeight w:val="419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pStyle w:val="3"/>
              <w:keepNext w:val="0"/>
              <w:spacing w:before="0" w:after="0"/>
              <w:ind w:left="55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2558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 участии и проведении акции «Сообщи, где торгуют смертью!» на территории округа (1 этап)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Бахтина И.Н.</w:t>
            </w:r>
          </w:p>
          <w:p w:rsidR="005553DA" w:rsidRPr="00525587" w:rsidRDefault="005553DA" w:rsidP="001B159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Братанова М.А. </w:t>
            </w:r>
          </w:p>
          <w:p w:rsidR="005553DA" w:rsidRPr="00525587" w:rsidRDefault="005553DA" w:rsidP="001B159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О.В.</w:t>
            </w:r>
          </w:p>
        </w:tc>
      </w:tr>
      <w:tr w:rsidR="005553DA" w:rsidRPr="00525587" w:rsidTr="005553DA">
        <w:trPr>
          <w:trHeight w:val="419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pStyle w:val="31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профилактике потребления несовершеннолетними новых форм никотинсодержащей продукции</w:t>
            </w:r>
          </w:p>
        </w:tc>
        <w:tc>
          <w:tcPr>
            <w:tcW w:w="3686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Мариничева О.В.</w:t>
            </w:r>
          </w:p>
        </w:tc>
      </w:tr>
      <w:tr w:rsidR="005553DA" w:rsidRPr="00525587" w:rsidTr="005553DA">
        <w:trPr>
          <w:trHeight w:val="419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81" w:type="dxa"/>
          </w:tcPr>
          <w:p w:rsidR="005553DA" w:rsidRDefault="005553DA" w:rsidP="001B1594">
            <w:pPr>
              <w:pStyle w:val="31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5D5776">
              <w:rPr>
                <w:sz w:val="24"/>
                <w:szCs w:val="24"/>
              </w:rPr>
              <w:t>Об организации межведомственного взаимодействия по вопросам предотвращения, профилактики распространения и употребления несовершен</w:t>
            </w:r>
            <w:r>
              <w:rPr>
                <w:sz w:val="24"/>
                <w:szCs w:val="24"/>
              </w:rPr>
              <w:t>нолетними наркотических средств</w:t>
            </w:r>
          </w:p>
        </w:tc>
        <w:tc>
          <w:tcPr>
            <w:tcW w:w="3686" w:type="dxa"/>
          </w:tcPr>
          <w:p w:rsidR="005553DA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Братанова М.А.</w:t>
            </w:r>
          </w:p>
        </w:tc>
      </w:tr>
      <w:tr w:rsidR="005553DA" w:rsidRPr="00525587" w:rsidTr="005553DA">
        <w:trPr>
          <w:trHeight w:val="306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1" w:type="dxa"/>
          </w:tcPr>
          <w:p w:rsidR="005553DA" w:rsidRPr="00525587" w:rsidRDefault="005553DA" w:rsidP="001B1594">
            <w:pPr>
              <w:pStyle w:val="3"/>
              <w:keepNext w:val="0"/>
              <w:spacing w:before="0" w:after="0"/>
              <w:ind w:left="55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25587">
              <w:rPr>
                <w:rFonts w:ascii="Times New Roman" w:hAnsi="Times New Roman"/>
                <w:sz w:val="24"/>
                <w:szCs w:val="24"/>
              </w:rPr>
              <w:t>2 квартал 202</w:t>
            </w:r>
            <w:r w:rsidRPr="0052558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25587">
              <w:rPr>
                <w:rFonts w:ascii="Times New Roman" w:hAnsi="Times New Roman"/>
                <w:sz w:val="24"/>
                <w:szCs w:val="24"/>
              </w:rPr>
              <w:t xml:space="preserve"> года (май)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3DA" w:rsidRPr="00525587" w:rsidTr="005553DA">
        <w:trPr>
          <w:trHeight w:val="306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sz w:val="24"/>
                <w:szCs w:val="24"/>
              </w:rPr>
              <w:t>О результатах исполнения решений протоколов антинаркотической комиссии района</w:t>
            </w:r>
          </w:p>
        </w:tc>
        <w:tc>
          <w:tcPr>
            <w:tcW w:w="3686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Е.Б.</w:t>
            </w:r>
          </w:p>
        </w:tc>
      </w:tr>
      <w:tr w:rsidR="005553DA" w:rsidRPr="00525587" w:rsidTr="005553DA">
        <w:trPr>
          <w:trHeight w:val="306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1" w:type="dxa"/>
          </w:tcPr>
          <w:p w:rsidR="005553DA" w:rsidRPr="00525587" w:rsidRDefault="005553DA" w:rsidP="001B1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776">
              <w:rPr>
                <w:rFonts w:ascii="Times New Roman" w:hAnsi="Times New Roman" w:cs="Times New Roman"/>
                <w:sz w:val="24"/>
                <w:szCs w:val="24"/>
              </w:rPr>
              <w:t>Об организации районного дня профилактики, приуроченного к международному дню борьбы с наркоманией и наркобизнесом</w:t>
            </w:r>
          </w:p>
        </w:tc>
        <w:tc>
          <w:tcPr>
            <w:tcW w:w="3686" w:type="dxa"/>
          </w:tcPr>
          <w:p w:rsidR="005553DA" w:rsidRPr="00525587" w:rsidRDefault="005553DA" w:rsidP="001B159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Братанова М.А. </w:t>
            </w:r>
          </w:p>
        </w:tc>
      </w:tr>
      <w:tr w:rsidR="005553DA" w:rsidRPr="00525587" w:rsidTr="005553DA">
        <w:trPr>
          <w:trHeight w:val="306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организации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летней оздоровительной кампании и планируемой профилактической работе,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направленной на предупреждение употребления психоактивных веществ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Бахтина И.Н.</w:t>
            </w:r>
          </w:p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Смирнова О.В.</w:t>
            </w:r>
          </w:p>
        </w:tc>
      </w:tr>
      <w:tr w:rsidR="005553DA" w:rsidRPr="00525587" w:rsidTr="005553DA">
        <w:trPr>
          <w:trHeight w:val="306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обеспечении в летний период 2023</w:t>
            </w:r>
            <w:r w:rsidRPr="005255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организованными формами занятости и отдыха несовершеннолетних, состоящих на различных видах профилактического учета.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Кольцова Ю.В.</w:t>
            </w:r>
          </w:p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3DA" w:rsidRPr="00525587" w:rsidTr="005553DA">
        <w:trPr>
          <w:trHeight w:val="306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организации мероприятий, приуроченных к международному дню борьбы с наркоманией и наркобизнесом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Бахтина И.Н.  </w:t>
            </w:r>
          </w:p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Братанова М.А.  </w:t>
            </w:r>
          </w:p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Качанов С.А.</w:t>
            </w:r>
          </w:p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Левичев Н.Н.</w:t>
            </w:r>
          </w:p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О.В.</w:t>
            </w:r>
          </w:p>
        </w:tc>
      </w:tr>
      <w:tr w:rsidR="005553DA" w:rsidRPr="00525587" w:rsidTr="005553DA">
        <w:trPr>
          <w:trHeight w:val="306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рассмотрении результатов проведения на 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ерритории Вологодской области </w:t>
            </w:r>
            <w:r w:rsidRPr="00525587">
              <w:rPr>
                <w:rFonts w:ascii="Times New Roman" w:hAnsi="Times New Roman" w:cs="Times New Roman"/>
                <w:b w:val="0"/>
                <w:sz w:val="24"/>
                <w:szCs w:val="24"/>
              </w:rPr>
              <w:t>1 этапа Общероссийской акции «Сообщи, где торгуют смертью»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Е.Б.</w:t>
            </w:r>
          </w:p>
        </w:tc>
      </w:tr>
      <w:tr w:rsidR="005553DA" w:rsidRPr="00525587" w:rsidTr="005553DA">
        <w:trPr>
          <w:trHeight w:val="306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1" w:type="dxa"/>
          </w:tcPr>
          <w:p w:rsidR="005553DA" w:rsidRPr="00525587" w:rsidRDefault="005553DA" w:rsidP="001B1594">
            <w:pPr>
              <w:pStyle w:val="3"/>
              <w:keepNext w:val="0"/>
              <w:spacing w:before="0" w:after="0"/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587">
              <w:rPr>
                <w:rFonts w:ascii="Times New Roman" w:hAnsi="Times New Roman"/>
                <w:sz w:val="24"/>
                <w:szCs w:val="24"/>
              </w:rPr>
              <w:t>3 квартал 202</w:t>
            </w:r>
            <w:r w:rsidRPr="0052558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25587">
              <w:rPr>
                <w:rFonts w:ascii="Times New Roman" w:hAnsi="Times New Roman"/>
                <w:sz w:val="24"/>
                <w:szCs w:val="24"/>
              </w:rPr>
              <w:t xml:space="preserve"> года (сентябрь)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3DA" w:rsidRPr="00525587" w:rsidTr="005553DA">
        <w:trPr>
          <w:trHeight w:val="306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sz w:val="24"/>
                <w:szCs w:val="24"/>
              </w:rPr>
              <w:t>О результатах исполнения решений протоколов антинаркотической комиссии района</w:t>
            </w:r>
          </w:p>
        </w:tc>
        <w:tc>
          <w:tcPr>
            <w:tcW w:w="3686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Е.Б.</w:t>
            </w:r>
          </w:p>
        </w:tc>
      </w:tr>
      <w:tr w:rsidR="005553DA" w:rsidRPr="00525587" w:rsidTr="005553DA">
        <w:trPr>
          <w:trHeight w:val="306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основных направлениях реализации политики общеобразовательными организациями в сфере духовно-нравственного и патриотического воспитания детей и подростков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О.В.</w:t>
            </w:r>
          </w:p>
        </w:tc>
      </w:tr>
      <w:tr w:rsidR="005553DA" w:rsidRPr="00525587" w:rsidTr="005553DA">
        <w:trPr>
          <w:trHeight w:val="306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pStyle w:val="3"/>
              <w:keepNext w:val="0"/>
              <w:spacing w:before="0" w:after="0"/>
              <w:ind w:left="5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2558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 работе наркологического кабинета в БУЗ ВО «Усть-Кубинская ЦРБ»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Качанов С.А.</w:t>
            </w:r>
          </w:p>
        </w:tc>
      </w:tr>
      <w:tr w:rsidR="005553DA" w:rsidRPr="00525587" w:rsidTr="005553DA">
        <w:trPr>
          <w:trHeight w:val="306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проведении оперативно-профилактической операции «МАК-2023»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Левичев Н.Н.</w:t>
            </w:r>
          </w:p>
        </w:tc>
      </w:tr>
      <w:tr w:rsidR="005553DA" w:rsidRPr="00525587" w:rsidTr="005553DA">
        <w:trPr>
          <w:trHeight w:val="240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1" w:type="dxa"/>
          </w:tcPr>
          <w:p w:rsidR="005553DA" w:rsidRPr="00525587" w:rsidRDefault="005553DA" w:rsidP="001B1594">
            <w:pPr>
              <w:pStyle w:val="3"/>
              <w:keepNext w:val="0"/>
              <w:spacing w:before="0" w:after="0"/>
              <w:ind w:left="55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25587">
              <w:rPr>
                <w:rFonts w:ascii="Times New Roman" w:hAnsi="Times New Roman"/>
                <w:sz w:val="24"/>
                <w:szCs w:val="24"/>
              </w:rPr>
              <w:t>4 квартал 202</w:t>
            </w:r>
            <w:r w:rsidRPr="0052558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25587">
              <w:rPr>
                <w:rFonts w:ascii="Times New Roman" w:hAnsi="Times New Roman"/>
                <w:sz w:val="24"/>
                <w:szCs w:val="24"/>
              </w:rPr>
              <w:t xml:space="preserve"> года (декабрь)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3DA" w:rsidRPr="00525587" w:rsidTr="005553DA">
        <w:trPr>
          <w:trHeight w:val="240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sz w:val="24"/>
                <w:szCs w:val="24"/>
              </w:rPr>
              <w:t>О результатах исполнения решений протоколов антинаркотической комиссии района</w:t>
            </w:r>
          </w:p>
        </w:tc>
        <w:tc>
          <w:tcPr>
            <w:tcW w:w="3686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Е.Б.</w:t>
            </w:r>
          </w:p>
        </w:tc>
      </w:tr>
      <w:tr w:rsidR="005553DA" w:rsidRPr="00525587" w:rsidTr="005553DA">
        <w:trPr>
          <w:trHeight w:val="240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результатах проведения социально-психологичес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кого тестирования </w:t>
            </w:r>
            <w:r w:rsidRPr="005255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обучающихся образовательных организаций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предмет </w:t>
            </w:r>
            <w:r w:rsidRPr="005255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раннего выявления незаконного потребления наркотических и психотропных средств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2023 году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О.В.</w:t>
            </w:r>
          </w:p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3DA" w:rsidRPr="00525587" w:rsidTr="005553DA">
        <w:trPr>
          <w:trHeight w:val="240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распространении ВИЧ-инфекции и ассоциированных с ней заболеваний на территории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округа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Спиров В.С.</w:t>
            </w:r>
          </w:p>
        </w:tc>
      </w:tr>
      <w:tr w:rsidR="005553DA" w:rsidRPr="00525587" w:rsidTr="005553DA">
        <w:trPr>
          <w:trHeight w:val="240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рассмотрении результатов проведения на 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ерритории Вологодской области </w:t>
            </w:r>
            <w:r w:rsidRPr="00525587">
              <w:rPr>
                <w:rFonts w:ascii="Times New Roman" w:hAnsi="Times New Roman" w:cs="Times New Roman"/>
                <w:b w:val="0"/>
                <w:sz w:val="24"/>
                <w:szCs w:val="24"/>
              </w:rPr>
              <w:t>1 этапа Общероссийской акции «Сообщи, где торгуют смертью»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Е.Б.</w:t>
            </w:r>
          </w:p>
        </w:tc>
      </w:tr>
      <w:tr w:rsidR="005553DA" w:rsidRPr="00525587" w:rsidTr="005553DA">
        <w:trPr>
          <w:trHeight w:val="240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81D">
              <w:rPr>
                <w:rFonts w:ascii="Times New Roman" w:hAnsi="Times New Roman" w:cs="Times New Roman"/>
                <w:sz w:val="24"/>
                <w:szCs w:val="24"/>
              </w:rPr>
              <w:t>Об организации волонтерским движением «Волонтеры культуры» отряд «Добрыня»  акции против наркотиков «Здоровому движению - наше уважение»</w:t>
            </w:r>
          </w:p>
        </w:tc>
        <w:tc>
          <w:tcPr>
            <w:tcW w:w="3686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Братанова М.А.</w:t>
            </w:r>
          </w:p>
        </w:tc>
      </w:tr>
      <w:tr w:rsidR="005553DA" w:rsidRPr="00525587" w:rsidTr="005553DA">
        <w:trPr>
          <w:trHeight w:val="240"/>
        </w:trPr>
        <w:tc>
          <w:tcPr>
            <w:tcW w:w="642" w:type="dxa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81" w:type="dxa"/>
          </w:tcPr>
          <w:p w:rsidR="005553DA" w:rsidRPr="00525587" w:rsidRDefault="005553DA" w:rsidP="001B159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 итогах работы комиссии за 2023</w:t>
            </w:r>
            <w:r w:rsidRPr="005255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год.</w:t>
            </w:r>
          </w:p>
          <w:p w:rsidR="005553DA" w:rsidRPr="00525587" w:rsidRDefault="005553DA" w:rsidP="001B159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плана работы комиссии и общего плана антинарк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отической направленности на 2024</w:t>
            </w:r>
            <w:r w:rsidRPr="005255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vAlign w:val="center"/>
          </w:tcPr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Бахтина И.Н.; </w:t>
            </w:r>
          </w:p>
          <w:p w:rsidR="005553DA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Братанова М.А.; </w:t>
            </w:r>
          </w:p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Волченкова Н.Н.; </w:t>
            </w:r>
          </w:p>
          <w:p w:rsidR="005553DA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Качанов С.А.; </w:t>
            </w:r>
          </w:p>
          <w:p w:rsidR="005553DA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Мариничева О.В.;</w:t>
            </w: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Крупеникова М.А.; </w:t>
            </w:r>
          </w:p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Левичев Н.Н.;</w:t>
            </w:r>
          </w:p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О.В.; </w:t>
            </w:r>
          </w:p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Соколов И.А.; </w:t>
            </w:r>
          </w:p>
          <w:p w:rsidR="005553DA" w:rsidRPr="00525587" w:rsidRDefault="005553DA" w:rsidP="001B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87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А.А.</w:t>
            </w:r>
          </w:p>
        </w:tc>
      </w:tr>
    </w:tbl>
    <w:p w:rsidR="005553DA" w:rsidRPr="005553DA" w:rsidRDefault="005553DA" w:rsidP="00555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53DA" w:rsidRPr="005553DA" w:rsidSect="00431616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07A" w:rsidRDefault="00C6007A" w:rsidP="003D269C">
      <w:pPr>
        <w:spacing w:after="0" w:line="240" w:lineRule="auto"/>
      </w:pPr>
      <w:r>
        <w:separator/>
      </w:r>
    </w:p>
  </w:endnote>
  <w:endnote w:type="continuationSeparator" w:id="1">
    <w:p w:rsidR="00C6007A" w:rsidRDefault="00C6007A" w:rsidP="003D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5012"/>
      <w:docPartObj>
        <w:docPartGallery w:val="Page Numbers (Bottom of Page)"/>
        <w:docPartUnique/>
      </w:docPartObj>
    </w:sdtPr>
    <w:sdtContent>
      <w:p w:rsidR="003D269C" w:rsidRDefault="00C95247">
        <w:pPr>
          <w:pStyle w:val="a7"/>
          <w:jc w:val="right"/>
        </w:pPr>
        <w:fldSimple w:instr=" PAGE   \* MERGEFORMAT ">
          <w:r w:rsidR="00BF30D0">
            <w:rPr>
              <w:noProof/>
            </w:rPr>
            <w:t>1</w:t>
          </w:r>
        </w:fldSimple>
      </w:p>
    </w:sdtContent>
  </w:sdt>
  <w:p w:rsidR="003D269C" w:rsidRDefault="003D26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07A" w:rsidRDefault="00C6007A" w:rsidP="003D269C">
      <w:pPr>
        <w:spacing w:after="0" w:line="240" w:lineRule="auto"/>
      </w:pPr>
      <w:r>
        <w:separator/>
      </w:r>
    </w:p>
  </w:footnote>
  <w:footnote w:type="continuationSeparator" w:id="1">
    <w:p w:rsidR="00C6007A" w:rsidRDefault="00C6007A" w:rsidP="003D2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1616"/>
    <w:rsid w:val="00001B0F"/>
    <w:rsid w:val="00013930"/>
    <w:rsid w:val="000170FC"/>
    <w:rsid w:val="00017FD7"/>
    <w:rsid w:val="00022C6D"/>
    <w:rsid w:val="00027D16"/>
    <w:rsid w:val="0003010B"/>
    <w:rsid w:val="00035896"/>
    <w:rsid w:val="00044A96"/>
    <w:rsid w:val="00057D73"/>
    <w:rsid w:val="00067637"/>
    <w:rsid w:val="000749AA"/>
    <w:rsid w:val="00080025"/>
    <w:rsid w:val="0008199E"/>
    <w:rsid w:val="00083F16"/>
    <w:rsid w:val="00084F7C"/>
    <w:rsid w:val="00085970"/>
    <w:rsid w:val="00085FA2"/>
    <w:rsid w:val="0009186C"/>
    <w:rsid w:val="0009317E"/>
    <w:rsid w:val="000A1A4C"/>
    <w:rsid w:val="000A2B0D"/>
    <w:rsid w:val="000B240C"/>
    <w:rsid w:val="000B2EA7"/>
    <w:rsid w:val="000C1795"/>
    <w:rsid w:val="000C7C26"/>
    <w:rsid w:val="000D5056"/>
    <w:rsid w:val="000E53CE"/>
    <w:rsid w:val="000E7CA7"/>
    <w:rsid w:val="000F1944"/>
    <w:rsid w:val="000F391D"/>
    <w:rsid w:val="000F639E"/>
    <w:rsid w:val="00104333"/>
    <w:rsid w:val="00106C6D"/>
    <w:rsid w:val="0011304E"/>
    <w:rsid w:val="00115CAF"/>
    <w:rsid w:val="00121F59"/>
    <w:rsid w:val="0013356F"/>
    <w:rsid w:val="00135C65"/>
    <w:rsid w:val="00135CCF"/>
    <w:rsid w:val="001500CD"/>
    <w:rsid w:val="00152C50"/>
    <w:rsid w:val="00160B95"/>
    <w:rsid w:val="0016778D"/>
    <w:rsid w:val="00171CC4"/>
    <w:rsid w:val="001821AE"/>
    <w:rsid w:val="00196850"/>
    <w:rsid w:val="001A0EAC"/>
    <w:rsid w:val="001A18AF"/>
    <w:rsid w:val="001A37AB"/>
    <w:rsid w:val="001B1594"/>
    <w:rsid w:val="001B5963"/>
    <w:rsid w:val="001C4B42"/>
    <w:rsid w:val="001C56C9"/>
    <w:rsid w:val="001D5EA2"/>
    <w:rsid w:val="001D7C05"/>
    <w:rsid w:val="001E6582"/>
    <w:rsid w:val="001F7E31"/>
    <w:rsid w:val="00203FA3"/>
    <w:rsid w:val="002064C9"/>
    <w:rsid w:val="00222A82"/>
    <w:rsid w:val="002468DD"/>
    <w:rsid w:val="00262203"/>
    <w:rsid w:val="00270E8A"/>
    <w:rsid w:val="002A146D"/>
    <w:rsid w:val="002A206F"/>
    <w:rsid w:val="002A383B"/>
    <w:rsid w:val="002C6DE0"/>
    <w:rsid w:val="002E02BB"/>
    <w:rsid w:val="002E11BE"/>
    <w:rsid w:val="002F4674"/>
    <w:rsid w:val="00305443"/>
    <w:rsid w:val="00305B34"/>
    <w:rsid w:val="003174FC"/>
    <w:rsid w:val="00330C67"/>
    <w:rsid w:val="0033673E"/>
    <w:rsid w:val="00341864"/>
    <w:rsid w:val="003544A8"/>
    <w:rsid w:val="00376F72"/>
    <w:rsid w:val="00383280"/>
    <w:rsid w:val="0038534F"/>
    <w:rsid w:val="003A2348"/>
    <w:rsid w:val="003C2DB0"/>
    <w:rsid w:val="003C486C"/>
    <w:rsid w:val="003C73D6"/>
    <w:rsid w:val="003D269C"/>
    <w:rsid w:val="003D3844"/>
    <w:rsid w:val="003D7F07"/>
    <w:rsid w:val="003E79E9"/>
    <w:rsid w:val="003F4796"/>
    <w:rsid w:val="0040012B"/>
    <w:rsid w:val="00430F28"/>
    <w:rsid w:val="00431616"/>
    <w:rsid w:val="004375D3"/>
    <w:rsid w:val="0044592E"/>
    <w:rsid w:val="00446EC0"/>
    <w:rsid w:val="004513AF"/>
    <w:rsid w:val="004522AC"/>
    <w:rsid w:val="00453ADC"/>
    <w:rsid w:val="004749D6"/>
    <w:rsid w:val="00480A56"/>
    <w:rsid w:val="00497DD4"/>
    <w:rsid w:val="004A4AB2"/>
    <w:rsid w:val="004B1DAF"/>
    <w:rsid w:val="004B76DB"/>
    <w:rsid w:val="004D7E60"/>
    <w:rsid w:val="004E08D9"/>
    <w:rsid w:val="004E4EDD"/>
    <w:rsid w:val="004F2346"/>
    <w:rsid w:val="00506801"/>
    <w:rsid w:val="005073FE"/>
    <w:rsid w:val="00512DCE"/>
    <w:rsid w:val="00524F75"/>
    <w:rsid w:val="00525587"/>
    <w:rsid w:val="00525BAA"/>
    <w:rsid w:val="00527DCB"/>
    <w:rsid w:val="005354B4"/>
    <w:rsid w:val="00536FB4"/>
    <w:rsid w:val="005403B8"/>
    <w:rsid w:val="00554CD7"/>
    <w:rsid w:val="005553DA"/>
    <w:rsid w:val="00556FE5"/>
    <w:rsid w:val="00560A93"/>
    <w:rsid w:val="0058264C"/>
    <w:rsid w:val="00587BE5"/>
    <w:rsid w:val="00597B5A"/>
    <w:rsid w:val="005B3D77"/>
    <w:rsid w:val="005C7A8D"/>
    <w:rsid w:val="005D5776"/>
    <w:rsid w:val="005F23DF"/>
    <w:rsid w:val="0060707E"/>
    <w:rsid w:val="0061032D"/>
    <w:rsid w:val="006131BF"/>
    <w:rsid w:val="006159D1"/>
    <w:rsid w:val="006366D8"/>
    <w:rsid w:val="006443F6"/>
    <w:rsid w:val="00653462"/>
    <w:rsid w:val="00655627"/>
    <w:rsid w:val="00665FA7"/>
    <w:rsid w:val="006707FA"/>
    <w:rsid w:val="00672E21"/>
    <w:rsid w:val="006755C5"/>
    <w:rsid w:val="00680CEA"/>
    <w:rsid w:val="006923C8"/>
    <w:rsid w:val="006A1EDC"/>
    <w:rsid w:val="006A2817"/>
    <w:rsid w:val="006B20FB"/>
    <w:rsid w:val="006B3D61"/>
    <w:rsid w:val="006B48A2"/>
    <w:rsid w:val="006C4990"/>
    <w:rsid w:val="006C7F06"/>
    <w:rsid w:val="006F5807"/>
    <w:rsid w:val="006F6DFC"/>
    <w:rsid w:val="006F7FA2"/>
    <w:rsid w:val="00700164"/>
    <w:rsid w:val="00700949"/>
    <w:rsid w:val="00700A44"/>
    <w:rsid w:val="0070488D"/>
    <w:rsid w:val="0070776B"/>
    <w:rsid w:val="00731D71"/>
    <w:rsid w:val="007465CB"/>
    <w:rsid w:val="00753DD5"/>
    <w:rsid w:val="00767B2B"/>
    <w:rsid w:val="00771709"/>
    <w:rsid w:val="00772C4D"/>
    <w:rsid w:val="007737CB"/>
    <w:rsid w:val="00780C12"/>
    <w:rsid w:val="00783BFF"/>
    <w:rsid w:val="00785733"/>
    <w:rsid w:val="007A7411"/>
    <w:rsid w:val="007C5562"/>
    <w:rsid w:val="007C5ED3"/>
    <w:rsid w:val="007D19BF"/>
    <w:rsid w:val="007E2FC1"/>
    <w:rsid w:val="007E3CC2"/>
    <w:rsid w:val="007E74EC"/>
    <w:rsid w:val="007F0110"/>
    <w:rsid w:val="00811D29"/>
    <w:rsid w:val="008149C4"/>
    <w:rsid w:val="00814F0D"/>
    <w:rsid w:val="008444F1"/>
    <w:rsid w:val="008507B5"/>
    <w:rsid w:val="008516CB"/>
    <w:rsid w:val="0086174C"/>
    <w:rsid w:val="00864C37"/>
    <w:rsid w:val="0086513A"/>
    <w:rsid w:val="008B5DF1"/>
    <w:rsid w:val="008B6E9F"/>
    <w:rsid w:val="008C2BEB"/>
    <w:rsid w:val="008D63F8"/>
    <w:rsid w:val="008E3B8B"/>
    <w:rsid w:val="008F3747"/>
    <w:rsid w:val="00913DFC"/>
    <w:rsid w:val="00922A72"/>
    <w:rsid w:val="009425B0"/>
    <w:rsid w:val="009537C3"/>
    <w:rsid w:val="00967CC9"/>
    <w:rsid w:val="00970646"/>
    <w:rsid w:val="0097241B"/>
    <w:rsid w:val="009731B1"/>
    <w:rsid w:val="00973F20"/>
    <w:rsid w:val="00974966"/>
    <w:rsid w:val="00981C45"/>
    <w:rsid w:val="009879FA"/>
    <w:rsid w:val="00990431"/>
    <w:rsid w:val="00997E23"/>
    <w:rsid w:val="009A3CF9"/>
    <w:rsid w:val="009B1A2C"/>
    <w:rsid w:val="009B4D48"/>
    <w:rsid w:val="009C3955"/>
    <w:rsid w:val="009C71C6"/>
    <w:rsid w:val="009D2B89"/>
    <w:rsid w:val="009D7B32"/>
    <w:rsid w:val="009E1C8F"/>
    <w:rsid w:val="009E42B6"/>
    <w:rsid w:val="00A10656"/>
    <w:rsid w:val="00A14141"/>
    <w:rsid w:val="00A17777"/>
    <w:rsid w:val="00A17DA0"/>
    <w:rsid w:val="00A30FE9"/>
    <w:rsid w:val="00A40952"/>
    <w:rsid w:val="00A44A96"/>
    <w:rsid w:val="00A57799"/>
    <w:rsid w:val="00A64DB9"/>
    <w:rsid w:val="00A77CE9"/>
    <w:rsid w:val="00A814B7"/>
    <w:rsid w:val="00A845E7"/>
    <w:rsid w:val="00A860D6"/>
    <w:rsid w:val="00A95498"/>
    <w:rsid w:val="00A96F9C"/>
    <w:rsid w:val="00AA0FFC"/>
    <w:rsid w:val="00AA7B85"/>
    <w:rsid w:val="00AC2C81"/>
    <w:rsid w:val="00AD55A5"/>
    <w:rsid w:val="00AE21A6"/>
    <w:rsid w:val="00AF755A"/>
    <w:rsid w:val="00B07EC0"/>
    <w:rsid w:val="00B356DC"/>
    <w:rsid w:val="00B4078B"/>
    <w:rsid w:val="00B44979"/>
    <w:rsid w:val="00B4505A"/>
    <w:rsid w:val="00B462A6"/>
    <w:rsid w:val="00B46FCC"/>
    <w:rsid w:val="00B512BA"/>
    <w:rsid w:val="00B52EDA"/>
    <w:rsid w:val="00B72E16"/>
    <w:rsid w:val="00B77658"/>
    <w:rsid w:val="00B97A67"/>
    <w:rsid w:val="00BC58B5"/>
    <w:rsid w:val="00BD759A"/>
    <w:rsid w:val="00BD78CE"/>
    <w:rsid w:val="00BE03B6"/>
    <w:rsid w:val="00BE06DC"/>
    <w:rsid w:val="00BE514E"/>
    <w:rsid w:val="00BF30D0"/>
    <w:rsid w:val="00BF3CE0"/>
    <w:rsid w:val="00C1166B"/>
    <w:rsid w:val="00C23FD2"/>
    <w:rsid w:val="00C37966"/>
    <w:rsid w:val="00C6007A"/>
    <w:rsid w:val="00C618F1"/>
    <w:rsid w:val="00C65DB4"/>
    <w:rsid w:val="00C734AA"/>
    <w:rsid w:val="00C95247"/>
    <w:rsid w:val="00C976FC"/>
    <w:rsid w:val="00CB2F11"/>
    <w:rsid w:val="00CC242D"/>
    <w:rsid w:val="00CE0AC0"/>
    <w:rsid w:val="00CE5532"/>
    <w:rsid w:val="00CF02FF"/>
    <w:rsid w:val="00D004E4"/>
    <w:rsid w:val="00D13933"/>
    <w:rsid w:val="00D15ED2"/>
    <w:rsid w:val="00D27451"/>
    <w:rsid w:val="00D32B64"/>
    <w:rsid w:val="00D375FB"/>
    <w:rsid w:val="00D41176"/>
    <w:rsid w:val="00D522CF"/>
    <w:rsid w:val="00D63619"/>
    <w:rsid w:val="00D75F60"/>
    <w:rsid w:val="00D83162"/>
    <w:rsid w:val="00D84E11"/>
    <w:rsid w:val="00DB3E77"/>
    <w:rsid w:val="00DC7263"/>
    <w:rsid w:val="00DC7359"/>
    <w:rsid w:val="00DD297C"/>
    <w:rsid w:val="00DE7E1C"/>
    <w:rsid w:val="00DF2989"/>
    <w:rsid w:val="00DF31BB"/>
    <w:rsid w:val="00DF486B"/>
    <w:rsid w:val="00DF7F49"/>
    <w:rsid w:val="00E04ADB"/>
    <w:rsid w:val="00E127D0"/>
    <w:rsid w:val="00E1586A"/>
    <w:rsid w:val="00E27C99"/>
    <w:rsid w:val="00E30331"/>
    <w:rsid w:val="00E336A7"/>
    <w:rsid w:val="00E341F2"/>
    <w:rsid w:val="00E37949"/>
    <w:rsid w:val="00E440DE"/>
    <w:rsid w:val="00E531F5"/>
    <w:rsid w:val="00E53C00"/>
    <w:rsid w:val="00E53F41"/>
    <w:rsid w:val="00E631BB"/>
    <w:rsid w:val="00E74966"/>
    <w:rsid w:val="00E83974"/>
    <w:rsid w:val="00E96AE8"/>
    <w:rsid w:val="00EA425C"/>
    <w:rsid w:val="00EB1AB7"/>
    <w:rsid w:val="00EB2EDE"/>
    <w:rsid w:val="00EC1F82"/>
    <w:rsid w:val="00EE0C16"/>
    <w:rsid w:val="00EE17CF"/>
    <w:rsid w:val="00F151E3"/>
    <w:rsid w:val="00F16C97"/>
    <w:rsid w:val="00F37DD9"/>
    <w:rsid w:val="00F45E00"/>
    <w:rsid w:val="00F50FEA"/>
    <w:rsid w:val="00F53C38"/>
    <w:rsid w:val="00F5622D"/>
    <w:rsid w:val="00F565F8"/>
    <w:rsid w:val="00F621CA"/>
    <w:rsid w:val="00F72E5A"/>
    <w:rsid w:val="00F76599"/>
    <w:rsid w:val="00F8615A"/>
    <w:rsid w:val="00F91ECE"/>
    <w:rsid w:val="00FB3149"/>
    <w:rsid w:val="00FE0125"/>
    <w:rsid w:val="00FE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4E"/>
  </w:style>
  <w:style w:type="paragraph" w:styleId="3">
    <w:name w:val="heading 3"/>
    <w:basedOn w:val="a"/>
    <w:next w:val="a"/>
    <w:link w:val="30"/>
    <w:unhideWhenUsed/>
    <w:qFormat/>
    <w:rsid w:val="00E303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60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31">
    <w:name w:val="Body Text Indent 3"/>
    <w:basedOn w:val="a"/>
    <w:link w:val="32"/>
    <w:rsid w:val="00A17D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7DA0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A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C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D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69C"/>
  </w:style>
  <w:style w:type="paragraph" w:styleId="a7">
    <w:name w:val="footer"/>
    <w:basedOn w:val="a"/>
    <w:link w:val="a8"/>
    <w:uiPriority w:val="99"/>
    <w:unhideWhenUsed/>
    <w:rsid w:val="003D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69C"/>
  </w:style>
  <w:style w:type="paragraph" w:customStyle="1" w:styleId="ConsPlusCell">
    <w:name w:val="ConsPlusCell"/>
    <w:rsid w:val="000F6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E30331"/>
    <w:rPr>
      <w:rFonts w:ascii="Cambria" w:eastAsia="Times New Roman" w:hAnsi="Cambria" w:cs="Times New Roman"/>
      <w:b/>
      <w:bCs/>
      <w:sz w:val="26"/>
      <w:szCs w:val="26"/>
      <w:lang w:val="en-GB"/>
    </w:rPr>
  </w:style>
  <w:style w:type="table" w:styleId="a9">
    <w:name w:val="Table Grid"/>
    <w:basedOn w:val="a1"/>
    <w:uiPriority w:val="59"/>
    <w:rsid w:val="00121F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773C-0341-44A1-A3B9-05155E5D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191</cp:revision>
  <cp:lastPrinted>2022-12-22T06:57:00Z</cp:lastPrinted>
  <dcterms:created xsi:type="dcterms:W3CDTF">2014-05-20T08:48:00Z</dcterms:created>
  <dcterms:modified xsi:type="dcterms:W3CDTF">2023-03-01T06:14:00Z</dcterms:modified>
</cp:coreProperties>
</file>