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B6" w:rsidRPr="00696466" w:rsidRDefault="008074B6" w:rsidP="008074B6">
      <w:pPr>
        <w:pStyle w:val="ConsPlusNormal"/>
        <w:ind w:left="4820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074B6" w:rsidRPr="00696466" w:rsidRDefault="008074B6" w:rsidP="008074B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9646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8074B6" w:rsidRPr="00696466" w:rsidRDefault="008074B6" w:rsidP="008074B6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9646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документов, представляемых для получения субсидии</w:t>
      </w:r>
    </w:p>
    <w:p w:rsidR="008074B6" w:rsidRDefault="008074B6" w:rsidP="008074B6">
      <w:pPr>
        <w:pStyle w:val="ConsPlusNormal"/>
        <w:ind w:left="482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8276E" w:rsidRDefault="0038276E" w:rsidP="008074B6">
      <w:pPr>
        <w:pStyle w:val="ConsPlusNormal"/>
        <w:ind w:left="482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6466" w:rsidRPr="00696466" w:rsidRDefault="00696466" w:rsidP="00696466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>Для участия в отборе заявители представляют в Департамент, расположенный по адресу: г. Вологда, ул. Предтеченская, д. 19, заявку, включающую следующие документы:</w:t>
      </w:r>
    </w:p>
    <w:p w:rsidR="00696466" w:rsidRPr="00696466" w:rsidRDefault="00696466" w:rsidP="00696466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>заявление о предоставлении субсидии (далее - заявление) в соответствии с рекомендуемым образцом, установленным Департаментом финансов области;</w:t>
      </w:r>
    </w:p>
    <w:p w:rsidR="00696466" w:rsidRPr="00696466" w:rsidRDefault="00D0479E" w:rsidP="00696466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85" w:tooltip="СОГЛАСИЕ" w:history="1">
        <w:r w:rsidR="00696466" w:rsidRPr="00696466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="00696466" w:rsidRPr="00696466">
        <w:rPr>
          <w:rFonts w:ascii="Times New Roman" w:hAnsi="Times New Roman" w:cs="Times New Roman"/>
          <w:sz w:val="28"/>
          <w:szCs w:val="28"/>
        </w:rPr>
        <w:t xml:space="preserve"> Гражданина на осуществление проверок Департаментом и органами государственного финансового контроля по форме согласно приложению 1 к настоящему Порядку;</w:t>
      </w:r>
    </w:p>
    <w:p w:rsidR="00696466" w:rsidRPr="00696466" w:rsidRDefault="00696466" w:rsidP="00696466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>справку, подтверждающую отсутствие у Гражданина на первое число месяца подачи заявки просроченной задолженности по возврату в областной бюджет иных субсидий, а также иной просроченной (неурегулированной) задолженности по денежным обязательствам перед Вологодской областью, в соответствии с рекомендуемым образцом, установленным Департаментом финансов области;</w:t>
      </w:r>
    </w:p>
    <w:p w:rsidR="00696466" w:rsidRPr="00696466" w:rsidRDefault="00696466" w:rsidP="00696466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6466">
        <w:rPr>
          <w:rFonts w:ascii="Times New Roman" w:hAnsi="Times New Roman" w:cs="Times New Roman"/>
          <w:sz w:val="28"/>
          <w:szCs w:val="28"/>
        </w:rPr>
        <w:t xml:space="preserve">справку территориального органа Федеральной налоговой службы, подписанную ее руководителем (иным уполномоченным лицом), выданную не ранее чем за 20 рабочих дней до дня подачи заявки и подтверждающую на дату формирования справки отсутствие на едином налоговом счете или </w:t>
      </w:r>
      <w:proofErr w:type="spellStart"/>
      <w:r w:rsidRPr="00696466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696466">
        <w:rPr>
          <w:rFonts w:ascii="Times New Roman" w:hAnsi="Times New Roman" w:cs="Times New Roman"/>
          <w:sz w:val="28"/>
          <w:szCs w:val="28"/>
        </w:rPr>
        <w:t xml:space="preserve"> размера, определенного </w:t>
      </w:r>
      <w:hyperlink r:id="rId6" w:history="1">
        <w:r w:rsidRPr="00696466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47</w:t>
        </w:r>
      </w:hyperlink>
      <w:r w:rsidRPr="0069646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у Гражданина задолженности по уплате налогов, сборов и страховых взносов в бюджеты бюджетной</w:t>
      </w:r>
      <w:proofErr w:type="gramEnd"/>
      <w:r w:rsidRPr="00696466">
        <w:rPr>
          <w:rFonts w:ascii="Times New Roman" w:hAnsi="Times New Roman" w:cs="Times New Roman"/>
          <w:sz w:val="28"/>
          <w:szCs w:val="28"/>
        </w:rPr>
        <w:t xml:space="preserve"> системы Российской Федерации;</w:t>
      </w:r>
    </w:p>
    <w:p w:rsidR="00696466" w:rsidRPr="00696466" w:rsidRDefault="00696466" w:rsidP="00512831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>документ (копию документа), подтверждающий полномочия представителя Гражданина (представляется в случае представления заявки представителем Гражданина);</w:t>
      </w:r>
    </w:p>
    <w:p w:rsidR="00696466" w:rsidRDefault="00696466" w:rsidP="00512831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Гражданина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2831" w:rsidRPr="00696466" w:rsidRDefault="00512831" w:rsidP="00512831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>копию документа (копии страниц документа), подтверждающего регистрацию (учет) по месту жительства (месту пребывания) заявителя;</w:t>
      </w:r>
    </w:p>
    <w:p w:rsidR="00696466" w:rsidRPr="00696466" w:rsidRDefault="00696466" w:rsidP="00512831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>согласие Гражданина на обработку персональных данных;</w:t>
      </w:r>
    </w:p>
    <w:p w:rsidR="00696466" w:rsidRPr="00512831" w:rsidRDefault="00696466" w:rsidP="00512831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466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данных, разрешенных субъектом персональных данных для распространения</w:t>
      </w:r>
      <w:r w:rsidRPr="00512831">
        <w:rPr>
          <w:rFonts w:ascii="Times New Roman" w:hAnsi="Times New Roman" w:cs="Times New Roman"/>
          <w:i/>
          <w:sz w:val="24"/>
          <w:szCs w:val="24"/>
        </w:rPr>
        <w:t>.   Согласие заявителя на обработку персональных данных, разрешенных субъектом персональных данных для распространения, оформляется отдельно от согласия на обработку персональных данных;</w:t>
      </w:r>
    </w:p>
    <w:p w:rsidR="00696466" w:rsidRPr="00696466" w:rsidRDefault="00696466" w:rsidP="00512831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>копии договоров, подтверждающих приобретение коровы и (или) нетели;</w:t>
      </w:r>
    </w:p>
    <w:p w:rsidR="00696466" w:rsidRPr="00696466" w:rsidRDefault="00696466" w:rsidP="00512831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оплату приобретенной коровы и (или) нетели (кассовых чеков, квитанций к приходному ордеру на </w:t>
      </w:r>
      <w:r w:rsidRPr="00696466">
        <w:rPr>
          <w:rFonts w:ascii="Times New Roman" w:hAnsi="Times New Roman" w:cs="Times New Roman"/>
          <w:sz w:val="28"/>
          <w:szCs w:val="28"/>
        </w:rPr>
        <w:lastRenderedPageBreak/>
        <w:t>оплату коровы и (или) нетели, платежных поручений и (или) иных платежных документов; в случае, если сделка совершается между физическими лицами, - акт приема-передачи денежных средств);</w:t>
      </w:r>
    </w:p>
    <w:p w:rsidR="00696466" w:rsidRPr="00696466" w:rsidRDefault="00696466" w:rsidP="00512831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коровы и (или) нетели (товарно-транспортной накладной, акта приема-передачи, иного первичного учетного документа);</w:t>
      </w:r>
    </w:p>
    <w:p w:rsidR="00696466" w:rsidRPr="00696466" w:rsidRDefault="00696466" w:rsidP="00512831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>копии документов, подтверждающих права на земельный участок, расположенный на территории Вологодской области, предоставленный и (или) приобретенный для ведения личного подсобного хозяйства, или документов, подтверждающих регистрацию прав на указанный земельный участок в Едином государственном реестре недвижимости;</w:t>
      </w:r>
    </w:p>
    <w:p w:rsidR="00512831" w:rsidRPr="00512831" w:rsidRDefault="00512831" w:rsidP="00512831">
      <w:pPr>
        <w:pStyle w:val="a4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Выписку из </w:t>
      </w:r>
      <w:proofErr w:type="spellStart"/>
      <w:r w:rsidRPr="005128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512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книги:</w:t>
      </w:r>
    </w:p>
    <w:p w:rsidR="00696466" w:rsidRPr="00696466" w:rsidRDefault="00512831" w:rsidP="00512831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6466" w:rsidRPr="00696466">
        <w:rPr>
          <w:rFonts w:ascii="Times New Roman" w:hAnsi="Times New Roman" w:cs="Times New Roman"/>
          <w:sz w:val="28"/>
          <w:szCs w:val="28"/>
        </w:rPr>
        <w:t xml:space="preserve">при приобретении коровы и (или) нетели в первом полугодии - выписку из </w:t>
      </w:r>
      <w:proofErr w:type="spellStart"/>
      <w:r w:rsidR="00696466" w:rsidRPr="00696466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696466" w:rsidRPr="00696466">
        <w:rPr>
          <w:rFonts w:ascii="Times New Roman" w:hAnsi="Times New Roman" w:cs="Times New Roman"/>
          <w:sz w:val="28"/>
          <w:szCs w:val="28"/>
        </w:rPr>
        <w:t xml:space="preserve"> книги, содержащую сведения о количестве сельскохозяйственных животных на 1 июля каждого из двух лет, предшествующих году приобретения коровы и (или) нетели, а также на первое число месяца подачи заявления;</w:t>
      </w:r>
    </w:p>
    <w:p w:rsidR="00696466" w:rsidRDefault="00512831" w:rsidP="00512831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6466" w:rsidRPr="00696466">
        <w:rPr>
          <w:rFonts w:ascii="Times New Roman" w:hAnsi="Times New Roman" w:cs="Times New Roman"/>
          <w:sz w:val="28"/>
          <w:szCs w:val="28"/>
        </w:rPr>
        <w:t xml:space="preserve">при приобретении коровы и (или) нетели во втором полугодии - выписку из </w:t>
      </w:r>
      <w:proofErr w:type="spellStart"/>
      <w:r w:rsidR="00696466" w:rsidRPr="00696466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696466" w:rsidRPr="00696466">
        <w:rPr>
          <w:rFonts w:ascii="Times New Roman" w:hAnsi="Times New Roman" w:cs="Times New Roman"/>
          <w:sz w:val="28"/>
          <w:szCs w:val="28"/>
        </w:rPr>
        <w:t xml:space="preserve"> книги, содержащую сведения о количестве сельскохозяйственных животных на 1 июля года приобретения коровы и (или) нетели и на 1 июля предыдущего года, а также на первое число месяца подачи заявления.</w:t>
      </w:r>
    </w:p>
    <w:p w:rsidR="00696466" w:rsidRPr="00696466" w:rsidRDefault="00AE3D22" w:rsidP="00512831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96466" w:rsidRPr="00696466">
        <w:rPr>
          <w:rFonts w:ascii="Times New Roman" w:hAnsi="Times New Roman" w:cs="Times New Roman"/>
          <w:sz w:val="28"/>
          <w:szCs w:val="28"/>
        </w:rPr>
        <w:t xml:space="preserve">еквизиты </w:t>
      </w:r>
      <w:r w:rsidR="00512831">
        <w:rPr>
          <w:rFonts w:ascii="Times New Roman" w:hAnsi="Times New Roman" w:cs="Times New Roman"/>
          <w:sz w:val="28"/>
          <w:szCs w:val="28"/>
        </w:rPr>
        <w:t>банковского счета</w:t>
      </w:r>
      <w:r w:rsidR="00696466" w:rsidRPr="00696466">
        <w:rPr>
          <w:rFonts w:ascii="Times New Roman" w:hAnsi="Times New Roman" w:cs="Times New Roman"/>
          <w:sz w:val="28"/>
          <w:szCs w:val="28"/>
        </w:rPr>
        <w:t>;</w:t>
      </w:r>
    </w:p>
    <w:p w:rsidR="00696466" w:rsidRPr="00696466" w:rsidRDefault="00AE3D22" w:rsidP="00512831">
      <w:pPr>
        <w:pStyle w:val="ConsPlusNormal"/>
        <w:numPr>
          <w:ilvl w:val="0"/>
          <w:numId w:val="2"/>
        </w:numPr>
        <w:spacing w:before="6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96466" w:rsidRPr="00696466">
        <w:rPr>
          <w:rFonts w:ascii="Times New Roman" w:hAnsi="Times New Roman" w:cs="Times New Roman"/>
          <w:sz w:val="28"/>
          <w:szCs w:val="28"/>
        </w:rPr>
        <w:t>опия ИНН;</w:t>
      </w:r>
    </w:p>
    <w:p w:rsidR="00406E81" w:rsidRDefault="00AE3D22" w:rsidP="00512831">
      <w:pPr>
        <w:pStyle w:val="ConsPlusNormal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96466">
        <w:rPr>
          <w:rFonts w:ascii="Times New Roman" w:hAnsi="Times New Roman" w:cs="Times New Roman"/>
          <w:sz w:val="28"/>
          <w:szCs w:val="28"/>
        </w:rPr>
        <w:t xml:space="preserve">опия </w:t>
      </w:r>
      <w:r w:rsidR="00696466" w:rsidRPr="00167A8D">
        <w:rPr>
          <w:rFonts w:ascii="Times New Roman" w:hAnsi="Times New Roman" w:cs="Times New Roman"/>
          <w:sz w:val="28"/>
          <w:szCs w:val="28"/>
        </w:rPr>
        <w:t>Страховое свидетельство</w:t>
      </w:r>
      <w:r w:rsidR="00696466">
        <w:rPr>
          <w:rFonts w:ascii="Times New Roman" w:hAnsi="Times New Roman" w:cs="Times New Roman"/>
          <w:sz w:val="28"/>
          <w:szCs w:val="28"/>
        </w:rPr>
        <w:t xml:space="preserve"> (СНИЛС)</w:t>
      </w:r>
      <w:r w:rsidR="00551D24">
        <w:rPr>
          <w:rFonts w:ascii="Times New Roman" w:hAnsi="Times New Roman" w:cs="Times New Roman"/>
          <w:sz w:val="28"/>
          <w:szCs w:val="28"/>
        </w:rPr>
        <w:t>;</w:t>
      </w:r>
    </w:p>
    <w:p w:rsidR="00696466" w:rsidRDefault="00551D24" w:rsidP="00512831">
      <w:pPr>
        <w:pStyle w:val="ConsPlusNormal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</w:t>
      </w:r>
      <w:r w:rsidR="00D0479E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D22" w:rsidRDefault="00AE3D22" w:rsidP="00696466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3D22" w:rsidRDefault="00AE3D22" w:rsidP="00696466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6466" w:rsidRPr="00696466" w:rsidRDefault="00AE3D22" w:rsidP="00696466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96466">
        <w:rPr>
          <w:rFonts w:ascii="Times New Roman" w:hAnsi="Times New Roman" w:cs="Times New Roman"/>
          <w:sz w:val="28"/>
          <w:szCs w:val="28"/>
        </w:rPr>
        <w:t xml:space="preserve">казанные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96466" w:rsidRPr="00696466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менты </w:t>
      </w:r>
      <w:r w:rsidR="00696466" w:rsidRPr="00696466">
        <w:rPr>
          <w:rFonts w:ascii="Times New Roman" w:hAnsi="Times New Roman" w:cs="Times New Roman"/>
          <w:sz w:val="28"/>
          <w:szCs w:val="28"/>
        </w:rPr>
        <w:t>представляются Гражданином (представителем Гражданина) в Департамент лично, или курьером, или посредством почтовой связи.</w:t>
      </w:r>
    </w:p>
    <w:p w:rsidR="00696466" w:rsidRPr="005A4024" w:rsidRDefault="00696466" w:rsidP="00696466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024">
        <w:rPr>
          <w:rFonts w:ascii="Times New Roman" w:hAnsi="Times New Roman" w:cs="Times New Roman"/>
          <w:b/>
          <w:sz w:val="28"/>
          <w:szCs w:val="28"/>
        </w:rPr>
        <w:t>Копии представленных документов должны быть заверены Гражданином и представлены с предъявлением подлинников для обозрения или заверены в нотариальном порядке.</w:t>
      </w:r>
    </w:p>
    <w:p w:rsidR="00696466" w:rsidRPr="00696466" w:rsidRDefault="00696466" w:rsidP="00696466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466">
        <w:rPr>
          <w:rFonts w:ascii="Times New Roman" w:hAnsi="Times New Roman" w:cs="Times New Roman"/>
          <w:sz w:val="28"/>
          <w:szCs w:val="28"/>
        </w:rPr>
        <w:t>При представлении копий документов с подлинниками специалист Департамента делает на копиях отметку об их соответствии подлиннику и возвращает подлинники Гражданину (представителю Гражданина) при личном представлении в день их представления, при направлении курьером или посредством почтовой связи - в течение 2 рабочих дней со дня их поступления способом, позволяющим подтвердить факт и дату возврата.</w:t>
      </w:r>
    </w:p>
    <w:p w:rsidR="0038276E" w:rsidRPr="00696466" w:rsidRDefault="0038276E" w:rsidP="00696466">
      <w:pPr>
        <w:pStyle w:val="ConsPlusNormal"/>
        <w:spacing w:before="6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96466" w:rsidRDefault="00696466">
      <w:pPr>
        <w:pStyle w:val="ConsPlusNormal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sectPr w:rsidR="00696466" w:rsidSect="0069646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D33BA"/>
    <w:multiLevelType w:val="hybridMultilevel"/>
    <w:tmpl w:val="F54022EC"/>
    <w:lvl w:ilvl="0" w:tplc="FED2676C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6FB7095B"/>
    <w:multiLevelType w:val="hybridMultilevel"/>
    <w:tmpl w:val="56E05CFA"/>
    <w:lvl w:ilvl="0" w:tplc="8598A7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74B6"/>
    <w:rsid w:val="00033F55"/>
    <w:rsid w:val="000455D0"/>
    <w:rsid w:val="00101FE5"/>
    <w:rsid w:val="00167A8D"/>
    <w:rsid w:val="00183AAF"/>
    <w:rsid w:val="001A6247"/>
    <w:rsid w:val="00221018"/>
    <w:rsid w:val="00270E3F"/>
    <w:rsid w:val="002A4C00"/>
    <w:rsid w:val="0032639D"/>
    <w:rsid w:val="003331E8"/>
    <w:rsid w:val="0038276E"/>
    <w:rsid w:val="00406E81"/>
    <w:rsid w:val="00424675"/>
    <w:rsid w:val="00466349"/>
    <w:rsid w:val="0046715B"/>
    <w:rsid w:val="004B657C"/>
    <w:rsid w:val="00512831"/>
    <w:rsid w:val="00551D24"/>
    <w:rsid w:val="00563185"/>
    <w:rsid w:val="005A4024"/>
    <w:rsid w:val="005D7B32"/>
    <w:rsid w:val="00696466"/>
    <w:rsid w:val="007052C7"/>
    <w:rsid w:val="0079084E"/>
    <w:rsid w:val="008074B6"/>
    <w:rsid w:val="00856561"/>
    <w:rsid w:val="008710AA"/>
    <w:rsid w:val="00881B26"/>
    <w:rsid w:val="0089706D"/>
    <w:rsid w:val="008D1CD5"/>
    <w:rsid w:val="008D7E88"/>
    <w:rsid w:val="008E54BB"/>
    <w:rsid w:val="00990650"/>
    <w:rsid w:val="00AE3D22"/>
    <w:rsid w:val="00B45D71"/>
    <w:rsid w:val="00BA2F5E"/>
    <w:rsid w:val="00D0479E"/>
    <w:rsid w:val="00D71065"/>
    <w:rsid w:val="00E158DC"/>
    <w:rsid w:val="00E81991"/>
    <w:rsid w:val="00E922EF"/>
    <w:rsid w:val="00E96397"/>
    <w:rsid w:val="00F345A5"/>
    <w:rsid w:val="00FB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31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074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074B6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67A8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8276E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217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02926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0737&amp;date=19.07.2024&amp;dst=5769&amp;fie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chaschina.ev</dc:creator>
  <cp:lastModifiedBy>Ершова Елена Витальевна</cp:lastModifiedBy>
  <cp:revision>23</cp:revision>
  <cp:lastPrinted>2021-06-09T13:48:00Z</cp:lastPrinted>
  <dcterms:created xsi:type="dcterms:W3CDTF">2018-06-09T09:18:00Z</dcterms:created>
  <dcterms:modified xsi:type="dcterms:W3CDTF">2024-07-25T07:05:00Z</dcterms:modified>
</cp:coreProperties>
</file>