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ECB9F" w14:textId="77777777" w:rsidR="00BE32A3" w:rsidRDefault="00BE32A3" w:rsidP="00BE32A3">
      <w:pPr>
        <w:jc w:val="center"/>
        <w:rPr>
          <w:b/>
          <w:sz w:val="26"/>
          <w:szCs w:val="26"/>
        </w:rPr>
      </w:pPr>
      <w:r>
        <w:rPr>
          <w:b/>
          <w:noProof/>
        </w:rPr>
        <w:drawing>
          <wp:inline distT="0" distB="0" distL="0" distR="0" wp14:anchorId="15D1A2EF" wp14:editId="26645982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F65765" w14:textId="7E508884" w:rsidR="00BE32A3" w:rsidRDefault="00BE32A3" w:rsidP="00BE32A3">
      <w:pPr>
        <w:jc w:val="right"/>
        <w:rPr>
          <w:sz w:val="26"/>
          <w:szCs w:val="26"/>
        </w:rPr>
      </w:pPr>
    </w:p>
    <w:p w14:paraId="0B83A638" w14:textId="77777777" w:rsidR="00BE32A3" w:rsidRPr="00BE32A3" w:rsidRDefault="00BE32A3" w:rsidP="00BE32A3">
      <w:pPr>
        <w:jc w:val="center"/>
        <w:rPr>
          <w:b/>
          <w:sz w:val="26"/>
          <w:szCs w:val="26"/>
        </w:rPr>
      </w:pPr>
      <w:r w:rsidRPr="00BE32A3">
        <w:rPr>
          <w:b/>
          <w:sz w:val="26"/>
          <w:szCs w:val="26"/>
        </w:rPr>
        <w:t xml:space="preserve">АДМИНИСТРАЦИЯ УСТЬ-КУБИНСКОГО </w:t>
      </w:r>
    </w:p>
    <w:p w14:paraId="548C74BB" w14:textId="77777777" w:rsidR="00BE32A3" w:rsidRPr="00BE32A3" w:rsidRDefault="00BE32A3" w:rsidP="00BE32A3">
      <w:pPr>
        <w:jc w:val="center"/>
        <w:rPr>
          <w:b/>
          <w:sz w:val="26"/>
          <w:szCs w:val="26"/>
        </w:rPr>
      </w:pPr>
      <w:r w:rsidRPr="00BE32A3">
        <w:rPr>
          <w:b/>
          <w:sz w:val="26"/>
          <w:szCs w:val="26"/>
        </w:rPr>
        <w:t>МУНИЦИПАЛЬНОГО РАЙОНА</w:t>
      </w:r>
    </w:p>
    <w:p w14:paraId="2B67013A" w14:textId="77777777" w:rsidR="00BE32A3" w:rsidRPr="00BE32A3" w:rsidRDefault="00BE32A3" w:rsidP="00BE32A3">
      <w:pPr>
        <w:jc w:val="center"/>
        <w:rPr>
          <w:b/>
          <w:sz w:val="26"/>
          <w:szCs w:val="26"/>
        </w:rPr>
      </w:pPr>
    </w:p>
    <w:p w14:paraId="29A6D900" w14:textId="77777777" w:rsidR="00BE32A3" w:rsidRPr="00BE32A3" w:rsidRDefault="00BE32A3" w:rsidP="00BE32A3">
      <w:pPr>
        <w:jc w:val="center"/>
        <w:rPr>
          <w:b/>
          <w:sz w:val="26"/>
          <w:szCs w:val="26"/>
        </w:rPr>
      </w:pPr>
      <w:r w:rsidRPr="00BE32A3">
        <w:rPr>
          <w:b/>
          <w:sz w:val="26"/>
          <w:szCs w:val="26"/>
        </w:rPr>
        <w:t>ПОСТАНОВЛЕНИЕ</w:t>
      </w:r>
    </w:p>
    <w:p w14:paraId="00DFA10E" w14:textId="77777777" w:rsidR="00BE32A3" w:rsidRPr="00BE32A3" w:rsidRDefault="00BE32A3" w:rsidP="00BE32A3">
      <w:pPr>
        <w:jc w:val="both"/>
        <w:rPr>
          <w:sz w:val="26"/>
          <w:szCs w:val="26"/>
        </w:rPr>
      </w:pPr>
    </w:p>
    <w:p w14:paraId="1E325793" w14:textId="72923420" w:rsidR="00BE32A3" w:rsidRDefault="00BE32A3" w:rsidP="00BE32A3">
      <w:pPr>
        <w:jc w:val="center"/>
        <w:rPr>
          <w:sz w:val="26"/>
          <w:szCs w:val="26"/>
        </w:rPr>
      </w:pPr>
      <w:r w:rsidRPr="00BE32A3">
        <w:rPr>
          <w:sz w:val="26"/>
          <w:szCs w:val="26"/>
        </w:rPr>
        <w:t>с. Устье</w:t>
      </w:r>
    </w:p>
    <w:p w14:paraId="6DE69959" w14:textId="4295D08F" w:rsidR="00F374A5" w:rsidRDefault="00F374A5" w:rsidP="00BE32A3">
      <w:pPr>
        <w:jc w:val="center"/>
        <w:rPr>
          <w:sz w:val="26"/>
          <w:szCs w:val="26"/>
        </w:rPr>
      </w:pPr>
    </w:p>
    <w:p w14:paraId="086EE714" w14:textId="1DDD763C" w:rsidR="00F374A5" w:rsidRPr="00BE32A3" w:rsidRDefault="00F374A5" w:rsidP="00F374A5">
      <w:pPr>
        <w:jc w:val="both"/>
        <w:rPr>
          <w:sz w:val="26"/>
          <w:szCs w:val="26"/>
        </w:rPr>
      </w:pPr>
      <w:r>
        <w:rPr>
          <w:sz w:val="26"/>
          <w:szCs w:val="26"/>
        </w:rPr>
        <w:t>от 14.01.2022                                                                                                       № 13</w:t>
      </w:r>
    </w:p>
    <w:p w14:paraId="0C5672CE" w14:textId="77777777" w:rsidR="00BE32A3" w:rsidRPr="00BE32A3" w:rsidRDefault="00BE32A3" w:rsidP="00BE32A3">
      <w:pPr>
        <w:jc w:val="both"/>
        <w:rPr>
          <w:sz w:val="26"/>
          <w:szCs w:val="26"/>
        </w:rPr>
      </w:pPr>
    </w:p>
    <w:p w14:paraId="02C8FD7C" w14:textId="77777777" w:rsidR="00BE32A3" w:rsidRPr="00BE32A3" w:rsidRDefault="00BE32A3" w:rsidP="00BE32A3">
      <w:pPr>
        <w:pStyle w:val="ConsPlusTitle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BE32A3">
        <w:rPr>
          <w:rFonts w:ascii="Times New Roman" w:hAnsi="Times New Roman" w:cs="Times New Roman"/>
          <w:b w:val="0"/>
          <w:sz w:val="26"/>
          <w:szCs w:val="26"/>
        </w:rPr>
        <w:t>Об утверждении Правил предоставления субсидий на иные цели муниципальному учреждению «Центр физической культуры и спорта»</w:t>
      </w:r>
    </w:p>
    <w:p w14:paraId="73B11D97" w14:textId="77777777" w:rsidR="00BE32A3" w:rsidRPr="00BE32A3" w:rsidRDefault="00BE32A3" w:rsidP="00BE32A3">
      <w:pPr>
        <w:pStyle w:val="ConsPlusTitle"/>
        <w:ind w:right="1133"/>
        <w:rPr>
          <w:rFonts w:ascii="Times New Roman" w:hAnsi="Times New Roman" w:cs="Times New Roman"/>
          <w:b w:val="0"/>
          <w:sz w:val="26"/>
          <w:szCs w:val="26"/>
        </w:rPr>
      </w:pPr>
    </w:p>
    <w:p w14:paraId="79546D3E" w14:textId="75E45C56" w:rsidR="00BE32A3" w:rsidRPr="00BE32A3" w:rsidRDefault="00BE32A3" w:rsidP="00BE32A3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BE32A3">
        <w:rPr>
          <w:bCs/>
          <w:sz w:val="26"/>
          <w:szCs w:val="26"/>
        </w:rPr>
        <w:t>В</w:t>
      </w:r>
      <w:r w:rsidRPr="00BE32A3">
        <w:rPr>
          <w:sz w:val="26"/>
          <w:szCs w:val="26"/>
        </w:rPr>
        <w:t xml:space="preserve"> соответствии со статьей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условий предоставления бюджетным и автономным учреждениям субсидий на иные цели</w:t>
      </w:r>
      <w:proofErr w:type="gramStart"/>
      <w:r w:rsidRPr="00BE32A3">
        <w:rPr>
          <w:sz w:val="26"/>
          <w:szCs w:val="26"/>
        </w:rPr>
        <w:t xml:space="preserve">», </w:t>
      </w:r>
      <w:r w:rsidRPr="00BE32A3">
        <w:rPr>
          <w:bCs/>
          <w:sz w:val="26"/>
          <w:szCs w:val="26"/>
        </w:rPr>
        <w:t xml:space="preserve"> статьей</w:t>
      </w:r>
      <w:proofErr w:type="gramEnd"/>
      <w:r w:rsidRPr="00BE32A3">
        <w:rPr>
          <w:bCs/>
          <w:sz w:val="26"/>
          <w:szCs w:val="26"/>
        </w:rPr>
        <w:t xml:space="preserve"> 43 Устава района администрация района </w:t>
      </w:r>
    </w:p>
    <w:p w14:paraId="36EFE586" w14:textId="77777777" w:rsidR="00BE32A3" w:rsidRPr="00BE32A3" w:rsidRDefault="00BE32A3" w:rsidP="00BE32A3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BE32A3">
        <w:rPr>
          <w:b/>
          <w:sz w:val="26"/>
          <w:szCs w:val="26"/>
        </w:rPr>
        <w:t>ПОСТАНОВЛЯЕТ:</w:t>
      </w:r>
    </w:p>
    <w:p w14:paraId="2C452537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1. Утвердить прилагаемые Правила предоставления субсидий из бюджета района муниципальному учреждению «Центр физической культуры и спорта».</w:t>
      </w:r>
    </w:p>
    <w:p w14:paraId="73B17928" w14:textId="1B545D55" w:rsidR="00BE32A3" w:rsidRPr="00BE32A3" w:rsidRDefault="00BE32A3" w:rsidP="00D054EC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2. Контроль за исполнением настоящего постановления возложить</w:t>
      </w:r>
      <w:r w:rsidR="00D054EC">
        <w:rPr>
          <w:rFonts w:ascii="Times New Roman" w:hAnsi="Times New Roman" w:cs="Times New Roman"/>
          <w:sz w:val="26"/>
          <w:szCs w:val="26"/>
        </w:rPr>
        <w:t xml:space="preserve"> на</w:t>
      </w:r>
      <w:r w:rsidRPr="00BE32A3">
        <w:rPr>
          <w:rFonts w:ascii="Times New Roman" w:hAnsi="Times New Roman" w:cs="Times New Roman"/>
          <w:sz w:val="26"/>
          <w:szCs w:val="26"/>
        </w:rPr>
        <w:t xml:space="preserve"> начальника отдела физической культуры и спорта администрации района Белова</w:t>
      </w:r>
      <w:r w:rsidR="00D054EC">
        <w:rPr>
          <w:rFonts w:ascii="Times New Roman" w:hAnsi="Times New Roman" w:cs="Times New Roman"/>
          <w:sz w:val="26"/>
          <w:szCs w:val="26"/>
        </w:rPr>
        <w:t xml:space="preserve"> С.Б</w:t>
      </w:r>
      <w:r w:rsidRPr="00BE32A3">
        <w:rPr>
          <w:rFonts w:ascii="Times New Roman" w:hAnsi="Times New Roman" w:cs="Times New Roman"/>
          <w:sz w:val="26"/>
          <w:szCs w:val="26"/>
        </w:rPr>
        <w:t>.</w:t>
      </w:r>
    </w:p>
    <w:p w14:paraId="7A81ECFD" w14:textId="12E2BE2A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3. </w:t>
      </w:r>
      <w:r>
        <w:rPr>
          <w:rFonts w:ascii="Times New Roman" w:hAnsi="Times New Roman" w:cs="Times New Roman"/>
          <w:sz w:val="26"/>
          <w:szCs w:val="26"/>
        </w:rPr>
        <w:t>Настоящее п</w:t>
      </w:r>
      <w:r w:rsidRPr="00BE32A3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</w:t>
      </w:r>
      <w:r>
        <w:rPr>
          <w:rFonts w:ascii="Times New Roman" w:hAnsi="Times New Roman" w:cs="Times New Roman"/>
          <w:sz w:val="26"/>
          <w:szCs w:val="26"/>
        </w:rPr>
        <w:t>со дня его обнародования</w:t>
      </w:r>
      <w:r w:rsidRPr="00BE32A3">
        <w:rPr>
          <w:rFonts w:ascii="Times New Roman" w:hAnsi="Times New Roman" w:cs="Times New Roman"/>
          <w:sz w:val="26"/>
          <w:szCs w:val="26"/>
        </w:rPr>
        <w:t>.</w:t>
      </w:r>
    </w:p>
    <w:p w14:paraId="656D90AE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7545D45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3A8AF5C9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003F212" w14:textId="72A309D9" w:rsidR="00BE32A3" w:rsidRPr="00BE32A3" w:rsidRDefault="00BE32A3" w:rsidP="00BE32A3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Руководитель администрации района</w:t>
      </w:r>
      <w:r w:rsidRPr="00BE32A3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BE32A3">
        <w:rPr>
          <w:sz w:val="26"/>
          <w:szCs w:val="26"/>
        </w:rPr>
        <w:t>А.О. Семичев</w:t>
      </w:r>
    </w:p>
    <w:p w14:paraId="326A4C0B" w14:textId="77777777" w:rsidR="00BE32A3" w:rsidRPr="00BE32A3" w:rsidRDefault="00BE32A3" w:rsidP="00BE32A3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32F421FB" w14:textId="77777777" w:rsidR="00BE32A3" w:rsidRPr="00BE32A3" w:rsidRDefault="00BE32A3" w:rsidP="00BE32A3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BE32A3" w:rsidRPr="00BE32A3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AC875A2" w14:textId="77777777" w:rsidR="00BE32A3" w:rsidRPr="00BE32A3" w:rsidRDefault="00BE32A3" w:rsidP="00BE32A3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BE32A3">
        <w:rPr>
          <w:sz w:val="26"/>
          <w:szCs w:val="26"/>
        </w:rPr>
        <w:lastRenderedPageBreak/>
        <w:t>УТВЕРЖДЕНЫ</w:t>
      </w:r>
    </w:p>
    <w:p w14:paraId="5755A912" w14:textId="69BC4301" w:rsidR="00BE32A3" w:rsidRPr="00BE32A3" w:rsidRDefault="00D054EC" w:rsidP="00BE32A3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BE32A3" w:rsidRPr="00BE32A3">
        <w:rPr>
          <w:sz w:val="26"/>
          <w:szCs w:val="26"/>
        </w:rPr>
        <w:t>остановлением администрации района от</w:t>
      </w:r>
      <w:r w:rsidR="00F374A5">
        <w:rPr>
          <w:sz w:val="26"/>
          <w:szCs w:val="26"/>
        </w:rPr>
        <w:t xml:space="preserve"> 14.01.2022 № 13</w:t>
      </w:r>
      <w:r w:rsidR="004E55F6">
        <w:rPr>
          <w:sz w:val="26"/>
          <w:szCs w:val="26"/>
        </w:rPr>
        <w:t xml:space="preserve">   </w:t>
      </w:r>
    </w:p>
    <w:p w14:paraId="0C43F833" w14:textId="727FFE45" w:rsidR="00BE32A3" w:rsidRPr="00BE32A3" w:rsidRDefault="00BE32A3" w:rsidP="00BE32A3">
      <w:pPr>
        <w:ind w:left="5245" w:right="-1"/>
        <w:jc w:val="center"/>
        <w:rPr>
          <w:sz w:val="26"/>
          <w:szCs w:val="26"/>
        </w:rPr>
      </w:pPr>
      <w:r w:rsidRPr="00BE32A3">
        <w:rPr>
          <w:sz w:val="26"/>
          <w:szCs w:val="26"/>
        </w:rPr>
        <w:t>(</w:t>
      </w:r>
      <w:r w:rsidR="00D054EC">
        <w:rPr>
          <w:sz w:val="26"/>
          <w:szCs w:val="26"/>
        </w:rPr>
        <w:t>п</w:t>
      </w:r>
      <w:r w:rsidRPr="00BE32A3">
        <w:rPr>
          <w:sz w:val="26"/>
          <w:szCs w:val="26"/>
        </w:rPr>
        <w:t>риложение)</w:t>
      </w:r>
    </w:p>
    <w:p w14:paraId="26957C25" w14:textId="77777777" w:rsidR="00BE32A3" w:rsidRPr="00BE32A3" w:rsidRDefault="00BE32A3" w:rsidP="00BE32A3">
      <w:pPr>
        <w:ind w:right="-1"/>
        <w:jc w:val="both"/>
        <w:rPr>
          <w:sz w:val="26"/>
          <w:szCs w:val="26"/>
        </w:rPr>
      </w:pPr>
    </w:p>
    <w:p w14:paraId="4FC85315" w14:textId="77777777" w:rsidR="00BE32A3" w:rsidRPr="00BE32A3" w:rsidRDefault="00BE32A3" w:rsidP="00BE32A3">
      <w:pPr>
        <w:ind w:right="-1"/>
        <w:jc w:val="both"/>
        <w:rPr>
          <w:sz w:val="26"/>
          <w:szCs w:val="26"/>
        </w:rPr>
      </w:pPr>
    </w:p>
    <w:p w14:paraId="53283CF2" w14:textId="77777777" w:rsidR="00BE32A3" w:rsidRPr="00BE32A3" w:rsidRDefault="00BE32A3" w:rsidP="00BE32A3">
      <w:pPr>
        <w:ind w:right="-1"/>
        <w:jc w:val="both"/>
        <w:rPr>
          <w:sz w:val="26"/>
          <w:szCs w:val="26"/>
        </w:rPr>
      </w:pPr>
    </w:p>
    <w:p w14:paraId="49B6F478" w14:textId="77777777" w:rsidR="00BE32A3" w:rsidRPr="00BE32A3" w:rsidRDefault="00BE32A3" w:rsidP="00BE32A3">
      <w:pPr>
        <w:ind w:left="851" w:right="850"/>
        <w:jc w:val="center"/>
        <w:rPr>
          <w:sz w:val="26"/>
          <w:szCs w:val="26"/>
        </w:rPr>
      </w:pPr>
      <w:r w:rsidRPr="00BE32A3">
        <w:rPr>
          <w:sz w:val="26"/>
          <w:szCs w:val="26"/>
        </w:rPr>
        <w:t>ПРАВИЛА</w:t>
      </w:r>
    </w:p>
    <w:p w14:paraId="0ACD704C" w14:textId="77777777" w:rsidR="00BE32A3" w:rsidRPr="00BE32A3" w:rsidRDefault="00BE32A3" w:rsidP="00BE32A3">
      <w:pPr>
        <w:ind w:left="851" w:right="850"/>
        <w:jc w:val="center"/>
        <w:rPr>
          <w:sz w:val="26"/>
          <w:szCs w:val="26"/>
        </w:rPr>
      </w:pPr>
      <w:r w:rsidRPr="00BE32A3">
        <w:rPr>
          <w:sz w:val="26"/>
          <w:szCs w:val="26"/>
        </w:rPr>
        <w:t>предоставления субсидий из бюджета района муниципальному учреждению «Центр физической культуры и спорта»</w:t>
      </w:r>
    </w:p>
    <w:p w14:paraId="0659B8C7" w14:textId="77777777" w:rsidR="00BE32A3" w:rsidRPr="00BE32A3" w:rsidRDefault="00BE32A3" w:rsidP="00BE32A3">
      <w:pPr>
        <w:ind w:right="-1"/>
        <w:jc w:val="both"/>
        <w:rPr>
          <w:sz w:val="26"/>
          <w:szCs w:val="26"/>
        </w:rPr>
      </w:pPr>
    </w:p>
    <w:p w14:paraId="3B12615E" w14:textId="77777777" w:rsidR="00BE32A3" w:rsidRPr="00BE32A3" w:rsidRDefault="00BE32A3" w:rsidP="00BE32A3">
      <w:pPr>
        <w:ind w:right="-1"/>
        <w:jc w:val="both"/>
        <w:rPr>
          <w:sz w:val="26"/>
          <w:szCs w:val="26"/>
        </w:rPr>
      </w:pPr>
    </w:p>
    <w:p w14:paraId="4B2E1A08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из бюджета района субсидии муниципальному учреждению «Центр физической культуры и спорта» (далее соответственно - получатель субсидии).</w:t>
      </w:r>
    </w:p>
    <w:p w14:paraId="42A9784D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Понятия и термины, используемые в настоящих Правилах:</w:t>
      </w:r>
    </w:p>
    <w:p w14:paraId="7A79022D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главный распорядитель средств бюджета района (главный распорядитель бюджетных средств) - </w:t>
      </w:r>
      <w:bookmarkStart w:id="0" w:name="P41"/>
      <w:bookmarkEnd w:id="0"/>
      <w:r w:rsidRPr="00BE32A3">
        <w:rPr>
          <w:rFonts w:ascii="Times New Roman" w:hAnsi="Times New Roman" w:cs="Times New Roman"/>
          <w:sz w:val="26"/>
          <w:szCs w:val="26"/>
        </w:rPr>
        <w:t>орган местного самоуправления района, орган местной администрации района, указанные в ведомственной структуре расходов бюджета района, имеющие право распределять бюджетные ассигнования и лимиты бюджетных обязательств между подведомственными распорядителями и (или) получателями бюджетных средств, если иное не установлено Бюджетным кодексом Российской Федерации;</w:t>
      </w:r>
    </w:p>
    <w:p w14:paraId="0F55813F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получатель средств бюджета района (получатель бюджетных средств) - орган местного самоуправления района, орган местной администрации района, находящееся в ведении главного распорядителя (распорядителя) бюджетных средств казенное учреждение, имеющие право на принятие и (или) исполнение бюджетных обязательств от имени Усть-Кубинского муниципального района за счет средств бюджета района, если иное не установлено Бюджетным кодексом Российской Федерации;</w:t>
      </w:r>
    </w:p>
    <w:p w14:paraId="5E4BFBF7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соглашение о предоставлении субсидии - договор (соглашение), заключаемое между получателем бюджетных средств, предоставляющим субсидию, и юридическим лицом, которому предоставляется субсидия (получатель субсидии).</w:t>
      </w:r>
    </w:p>
    <w:p w14:paraId="240E27C5" w14:textId="6C9AEAB4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2. Субсидия предоставляются получателю субсидии в пределах бюджетных ассигнований, предусмотренных в решении Представительного Собрания района от 2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E32A3">
        <w:rPr>
          <w:rFonts w:ascii="Times New Roman" w:hAnsi="Times New Roman" w:cs="Times New Roman"/>
          <w:sz w:val="26"/>
          <w:szCs w:val="26"/>
        </w:rPr>
        <w:t xml:space="preserve"> декабря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BE32A3">
        <w:rPr>
          <w:rFonts w:ascii="Times New Roman" w:hAnsi="Times New Roman" w:cs="Times New Roman"/>
          <w:sz w:val="26"/>
          <w:szCs w:val="26"/>
        </w:rPr>
        <w:t xml:space="preserve"> года № 5</w:t>
      </w:r>
      <w:r>
        <w:rPr>
          <w:rFonts w:ascii="Times New Roman" w:hAnsi="Times New Roman" w:cs="Times New Roman"/>
          <w:sz w:val="26"/>
          <w:szCs w:val="26"/>
        </w:rPr>
        <w:t>0</w:t>
      </w:r>
      <w:r w:rsidRPr="00BE32A3">
        <w:rPr>
          <w:rFonts w:ascii="Times New Roman" w:hAnsi="Times New Roman" w:cs="Times New Roman"/>
          <w:sz w:val="26"/>
          <w:szCs w:val="26"/>
        </w:rPr>
        <w:t xml:space="preserve"> «О бюджете</w:t>
      </w:r>
      <w:r w:rsidRPr="00BE32A3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E32A3">
        <w:rPr>
          <w:rFonts w:ascii="Times New Roman" w:hAnsi="Times New Roman" w:cs="Times New Roman"/>
          <w:sz w:val="26"/>
          <w:szCs w:val="26"/>
        </w:rPr>
        <w:t xml:space="preserve"> на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BE32A3">
        <w:rPr>
          <w:rFonts w:ascii="Times New Roman" w:hAnsi="Times New Roman" w:cs="Times New Roman"/>
          <w:sz w:val="26"/>
          <w:szCs w:val="26"/>
        </w:rPr>
        <w:t xml:space="preserve"> год и плановый период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E32A3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BE32A3">
        <w:rPr>
          <w:rFonts w:ascii="Times New Roman" w:hAnsi="Times New Roman" w:cs="Times New Roman"/>
          <w:sz w:val="26"/>
          <w:szCs w:val="26"/>
        </w:rPr>
        <w:t xml:space="preserve">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района, на указанные цели.</w:t>
      </w:r>
    </w:p>
    <w:p w14:paraId="4E187FC4" w14:textId="2022BD7E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финансового обеспечения расходов, связанных с реализацией мероприятий по организации и проведению на территории муниципального образования области по месту жительства и (или) по месту отдыха организованных занятий граждан физической культурой</w:t>
      </w:r>
      <w:r w:rsidRPr="00BE32A3">
        <w:rPr>
          <w:rFonts w:ascii="Times New Roman" w:hAnsi="Times New Roman"/>
          <w:sz w:val="26"/>
          <w:szCs w:val="26"/>
        </w:rPr>
        <w:t xml:space="preserve"> в рамках реализации муниципальной программы «Развитие физической культуры и спорта на территории Усть-Кубинского района на 2020–2024 годы», утвержденной постановлением  администрации района от 1 июня 2020 года № 550 «Об утверждении муниципальной программы «Развитие физической культуры и спорта на территории Усть-Кубинского района на 2020–2024 годы»,</w:t>
      </w:r>
      <w:r w:rsidRPr="00BE32A3">
        <w:rPr>
          <w:rFonts w:ascii="Times New Roman" w:hAnsi="Times New Roman" w:cs="Times New Roman"/>
          <w:sz w:val="26"/>
          <w:szCs w:val="26"/>
        </w:rPr>
        <w:t xml:space="preserve"> содержащей </w:t>
      </w:r>
      <w:r w:rsidRPr="00BE32A3">
        <w:rPr>
          <w:rFonts w:ascii="Times New Roman" w:hAnsi="Times New Roman" w:cs="Times New Roman"/>
          <w:sz w:val="26"/>
          <w:szCs w:val="26"/>
        </w:rPr>
        <w:lastRenderedPageBreak/>
        <w:t>нормативные правовые акты органов местного самоуправления Усть-Кубинского муниципального района.</w:t>
      </w:r>
    </w:p>
    <w:p w14:paraId="1CEA5BD2" w14:textId="5C2FA11C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4. Размер субсидии на 2022 год установлен решением Представительного Собрания района от 22 декабря 2021 года № 50 «О бюджете</w:t>
      </w:r>
      <w:r w:rsidRPr="00BE32A3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BE32A3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в сумме 333</w:t>
      </w:r>
      <w:r w:rsidR="00B84AFE">
        <w:rPr>
          <w:rFonts w:ascii="Times New Roman" w:hAnsi="Times New Roman" w:cs="Times New Roman"/>
          <w:sz w:val="26"/>
          <w:szCs w:val="26"/>
        </w:rPr>
        <w:t> </w:t>
      </w:r>
      <w:r w:rsidRPr="00BE32A3">
        <w:rPr>
          <w:rFonts w:ascii="Times New Roman" w:hAnsi="Times New Roman" w:cs="Times New Roman"/>
          <w:sz w:val="26"/>
          <w:szCs w:val="26"/>
        </w:rPr>
        <w:t>333</w:t>
      </w:r>
      <w:r w:rsidR="00B84AFE">
        <w:rPr>
          <w:rFonts w:ascii="Times New Roman" w:hAnsi="Times New Roman" w:cs="Times New Roman"/>
          <w:sz w:val="26"/>
          <w:szCs w:val="26"/>
        </w:rPr>
        <w:t>,</w:t>
      </w:r>
      <w:r w:rsidRPr="00BE32A3">
        <w:rPr>
          <w:rFonts w:ascii="Times New Roman" w:hAnsi="Times New Roman" w:cs="Times New Roman"/>
          <w:sz w:val="26"/>
          <w:szCs w:val="26"/>
        </w:rPr>
        <w:t>33  рублей.</w:t>
      </w:r>
    </w:p>
    <w:p w14:paraId="65D1440E" w14:textId="77777777" w:rsidR="00BE32A3" w:rsidRPr="00BE32A3" w:rsidRDefault="00BE32A3" w:rsidP="00BE32A3">
      <w:pPr>
        <w:pStyle w:val="ConsPlusNormal"/>
        <w:ind w:firstLine="851"/>
        <w:jc w:val="both"/>
        <w:rPr>
          <w:sz w:val="26"/>
          <w:szCs w:val="26"/>
        </w:rPr>
      </w:pPr>
      <w:bookmarkStart w:id="1" w:name="P44"/>
      <w:bookmarkEnd w:id="1"/>
      <w:r w:rsidRPr="00BE32A3">
        <w:rPr>
          <w:rFonts w:ascii="Times New Roman" w:hAnsi="Times New Roman" w:cs="Times New Roman"/>
          <w:sz w:val="26"/>
          <w:szCs w:val="26"/>
        </w:rPr>
        <w:t xml:space="preserve">5. Субсидия предоставляется получателю субсидий </w:t>
      </w:r>
      <w:bookmarkStart w:id="2" w:name="P45"/>
      <w:bookmarkEnd w:id="2"/>
      <w:r w:rsidRPr="00BE32A3">
        <w:rPr>
          <w:rFonts w:ascii="Times New Roman" w:hAnsi="Times New Roman" w:cs="Times New Roman"/>
          <w:sz w:val="26"/>
          <w:szCs w:val="26"/>
        </w:rPr>
        <w:t xml:space="preserve">на оплату заключенных в 2022 году гражданско-правовых договоров на </w:t>
      </w:r>
      <w:r w:rsidRPr="00BE32A3">
        <w:rPr>
          <w:rFonts w:ascii="Times New Roman" w:hAnsi="Times New Roman"/>
          <w:color w:val="000000"/>
          <w:sz w:val="26"/>
          <w:szCs w:val="26"/>
        </w:rPr>
        <w:t>оказание услуг по организации и проведению бесплатных для жителей Усть-Кубинского муниципального района занятий физической культурой и спортом с профессиональным наставником.</w:t>
      </w:r>
    </w:p>
    <w:p w14:paraId="282CB2D7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6. </w:t>
      </w:r>
      <w:bookmarkStart w:id="3" w:name="P77"/>
      <w:bookmarkEnd w:id="3"/>
      <w:r w:rsidRPr="00BE32A3">
        <w:rPr>
          <w:rFonts w:ascii="Times New Roman" w:hAnsi="Times New Roman" w:cs="Times New Roman"/>
          <w:sz w:val="26"/>
          <w:szCs w:val="26"/>
        </w:rPr>
        <w:t>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 о предоставлении из бюджета района субсидии, установленной Финансовым управлением администрации района (далее - Соглашение), между учредительным органом и получателем субсидии, которое предусматривает в том числе следующие положения:</w:t>
      </w:r>
    </w:p>
    <w:p w14:paraId="55D5AF35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14:paraId="01AF5A93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в случае если субсидии предоставляются в целях реализации соответствующего проекта (программы);</w:t>
      </w:r>
    </w:p>
    <w:p w14:paraId="3F327678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0DF7B4DD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размер субсидии;</w:t>
      </w:r>
    </w:p>
    <w:p w14:paraId="72E22F8A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сроки (график) перечисления субсидии;</w:t>
      </w:r>
    </w:p>
    <w:p w14:paraId="6A46B63E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сроки представления отчетности;</w:t>
      </w:r>
    </w:p>
    <w:p w14:paraId="35CA6521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30967F73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14:paraId="18A43E2A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BE32A3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14:paraId="6FF18D7F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7. Для получения субсидии получатель субсидии представляет в администрацию района заявление по форме согласно приложению к настоящим </w:t>
      </w:r>
      <w:r w:rsidRPr="00BE32A3">
        <w:rPr>
          <w:rFonts w:ascii="Times New Roman" w:hAnsi="Times New Roman" w:cs="Times New Roman"/>
          <w:sz w:val="26"/>
          <w:szCs w:val="26"/>
        </w:rPr>
        <w:lastRenderedPageBreak/>
        <w:t>Правилам.</w:t>
      </w:r>
    </w:p>
    <w:p w14:paraId="20CE42D7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14:paraId="23E6F5C5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14:paraId="6E6F3ADD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б) предварительная смета расходов;</w:t>
      </w:r>
    </w:p>
    <w:p w14:paraId="3C32283F" w14:textId="77777777" w:rsidR="00BE32A3" w:rsidRPr="00BE32A3" w:rsidRDefault="00BE32A3" w:rsidP="00BE32A3">
      <w:pPr>
        <w:pStyle w:val="ConsPlusNormal"/>
        <w:ind w:firstLine="851"/>
        <w:jc w:val="both"/>
        <w:rPr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в) информация о количестве физических лиц (специалистов), которым будет производится оплата труда за счет субсидии</w:t>
      </w:r>
      <w:r w:rsidRPr="00BE32A3">
        <w:rPr>
          <w:sz w:val="26"/>
          <w:szCs w:val="26"/>
        </w:rPr>
        <w:t>.</w:t>
      </w:r>
    </w:p>
    <w:p w14:paraId="6B3ECB61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14:paraId="630D47EA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р</w:t>
      </w:r>
      <w:r w:rsidRPr="00BE32A3">
        <w:rPr>
          <w:sz w:val="26"/>
          <w:szCs w:val="26"/>
          <w:lang w:val="en-US"/>
        </w:rPr>
        <w:t>df</w:t>
      </w:r>
      <w:r w:rsidRPr="00BE32A3">
        <w:rPr>
          <w:sz w:val="26"/>
          <w:szCs w:val="26"/>
        </w:rPr>
        <w:t>.</w:t>
      </w:r>
    </w:p>
    <w:p w14:paraId="0F8CC9A2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14:paraId="271FF55D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14:paraId="1014BC64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14:paraId="068C065F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4" w:name="P86"/>
      <w:bookmarkEnd w:id="4"/>
      <w:r w:rsidRPr="00BE32A3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14:paraId="44DD2D46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BE32A3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BE32A3">
        <w:rPr>
          <w:rFonts w:ascii="Times New Roman" w:hAnsi="Times New Roman" w:cs="Times New Roman"/>
          <w:sz w:val="26"/>
          <w:szCs w:val="26"/>
        </w:rPr>
        <w:t>7 настоящих Правил, или представление не в полном объеме указанных документов;</w:t>
      </w:r>
    </w:p>
    <w:p w14:paraId="741EAA32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14:paraId="57744336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14:paraId="224362FC" w14:textId="77777777" w:rsidR="00BE32A3" w:rsidRPr="00BE32A3" w:rsidRDefault="00BE32A3" w:rsidP="00BE32A3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BE32A3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14:paraId="0E391466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до 1 февраля текущего финансового года и устранения недостатков, послуживших основанием для принятия решения об отказе.</w:t>
      </w:r>
    </w:p>
    <w:p w14:paraId="3ED03F08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постановления администрации района.</w:t>
      </w:r>
    </w:p>
    <w:p w14:paraId="560EF5AA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должно содержать:</w:t>
      </w:r>
    </w:p>
    <w:p w14:paraId="16F359D8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14:paraId="10CA7A34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14:paraId="42BEE259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- ИНН, КПП, ОГРН;</w:t>
      </w:r>
    </w:p>
    <w:p w14:paraId="2FFE58C9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14:paraId="4BA0D270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направляется получателю субсидии в течение 3 рабочих дней с даты принятия заказным почтовым отправлением с уведомлением о вручении.</w:t>
      </w:r>
    </w:p>
    <w:p w14:paraId="73B5EE19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14:paraId="257C2600" w14:textId="29A001A6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</w:t>
      </w:r>
      <w:r w:rsidR="00B24469">
        <w:rPr>
          <w:rFonts w:ascii="Times New Roman" w:hAnsi="Times New Roman" w:cs="Times New Roman"/>
          <w:sz w:val="26"/>
          <w:szCs w:val="26"/>
        </w:rPr>
        <w:t>,</w:t>
      </w:r>
      <w:r w:rsidRPr="00BE32A3">
        <w:rPr>
          <w:rFonts w:ascii="Times New Roman" w:hAnsi="Times New Roman" w:cs="Times New Roman"/>
          <w:sz w:val="26"/>
          <w:szCs w:val="26"/>
        </w:rPr>
        <w:t xml:space="preserve"> установленных </w:t>
      </w:r>
      <w:r w:rsidRPr="00BE32A3">
        <w:rPr>
          <w:rFonts w:ascii="Times New Roman" w:hAnsi="Times New Roman" w:cs="Times New Roman"/>
          <w:sz w:val="26"/>
          <w:szCs w:val="26"/>
        </w:rPr>
        <w:lastRenderedPageBreak/>
        <w:t>Соглашением.</w:t>
      </w:r>
    </w:p>
    <w:p w14:paraId="26CA9DA7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Субсидия перечисляется на расчетный счет Получателя субсидии, открытый в учреждении Центрального банка Российской Федерации или кредитной организации.</w:t>
      </w:r>
    </w:p>
    <w:p w14:paraId="460EC65E" w14:textId="77777777" w:rsidR="00BE32A3" w:rsidRPr="00BE32A3" w:rsidRDefault="00BE32A3" w:rsidP="00BE32A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постановление администрации района о предоставлении субсидии. </w:t>
      </w:r>
    </w:p>
    <w:p w14:paraId="3FDCCE8D" w14:textId="77777777" w:rsidR="00BE32A3" w:rsidRPr="00BE32A3" w:rsidRDefault="00BE32A3" w:rsidP="00BE32A3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В течение 5 рабочих дней со дня издания указанного постановления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14:paraId="14ECDF3A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14:paraId="5E3C6C0A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14:paraId="4F09AFC5" w14:textId="0B33AD8F" w:rsidR="00BE32A3" w:rsidRPr="00BE32A3" w:rsidRDefault="004E55F6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5" w:history="1">
        <w:r w:rsidR="00BE32A3" w:rsidRPr="00B84AF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BE32A3" w:rsidRPr="00BE32A3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 приложением документов</w:t>
      </w:r>
      <w:r w:rsidR="001704C1">
        <w:rPr>
          <w:rFonts w:ascii="Times New Roman" w:hAnsi="Times New Roman" w:cs="Times New Roman"/>
          <w:sz w:val="26"/>
          <w:szCs w:val="26"/>
        </w:rPr>
        <w:t>,</w:t>
      </w:r>
      <w:r w:rsidR="00BE32A3" w:rsidRPr="00BE32A3">
        <w:rPr>
          <w:rFonts w:ascii="Times New Roman" w:hAnsi="Times New Roman" w:cs="Times New Roman"/>
          <w:sz w:val="26"/>
          <w:szCs w:val="26"/>
        </w:rPr>
        <w:t xml:space="preserve"> подтверждающих информацию, указанную в отчете.</w:t>
      </w:r>
    </w:p>
    <w:p w14:paraId="41A9073C" w14:textId="26485BB9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16. Контроль за соблюдением условий, целей и порядка предоставления субсидии получателем субсидии осуществляется администрацией района, </w:t>
      </w:r>
      <w:r w:rsidR="00B84AFE">
        <w:rPr>
          <w:rFonts w:ascii="Times New Roman" w:hAnsi="Times New Roman" w:cs="Times New Roman"/>
          <w:sz w:val="26"/>
          <w:szCs w:val="26"/>
        </w:rPr>
        <w:t>ф</w:t>
      </w:r>
      <w:r w:rsidRPr="00BE32A3">
        <w:rPr>
          <w:rFonts w:ascii="Times New Roman" w:hAnsi="Times New Roman" w:cs="Times New Roman"/>
          <w:sz w:val="26"/>
          <w:szCs w:val="26"/>
        </w:rPr>
        <w:t>инансовым управлением администрации района, органами муниципального финансового контроля.</w:t>
      </w:r>
    </w:p>
    <w:p w14:paraId="0C876D81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Финансовым управлением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14:paraId="4280A622" w14:textId="5C26C8D8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B84AFE">
        <w:rPr>
          <w:rFonts w:ascii="Times New Roman" w:hAnsi="Times New Roman" w:cs="Times New Roman"/>
          <w:sz w:val="26"/>
          <w:szCs w:val="26"/>
        </w:rPr>
        <w:t>ст</w:t>
      </w:r>
      <w:r w:rsidRPr="00BE32A3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14:paraId="5C725000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14:paraId="2873EE30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14:paraId="02856748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Правил, орган, указанный в пункте 17 настоящих Правил, в трехдневный срок со дня обнаружения указанных нарушений </w:t>
      </w:r>
      <w:r w:rsidRPr="00BE32A3">
        <w:rPr>
          <w:rFonts w:ascii="Times New Roman" w:hAnsi="Times New Roman" w:cs="Times New Roman"/>
          <w:sz w:val="26"/>
          <w:szCs w:val="26"/>
        </w:rPr>
        <w:lastRenderedPageBreak/>
        <w:t>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пунктом 5 Правил, либо направления средств субсидии на расходы, указанные в пункте 15 настоящих Правил – в сумме произведенных расходов.</w:t>
      </w:r>
    </w:p>
    <w:p w14:paraId="52D7DF57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14:paraId="3E9FF090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При предоставлении учреждением </w:t>
      </w:r>
      <w:proofErr w:type="gramStart"/>
      <w:r w:rsidRPr="00BE32A3">
        <w:rPr>
          <w:rFonts w:ascii="Times New Roman" w:hAnsi="Times New Roman" w:cs="Times New Roman"/>
          <w:sz w:val="26"/>
          <w:szCs w:val="26"/>
        </w:rPr>
        <w:t>информации  о</w:t>
      </w:r>
      <w:proofErr w:type="gramEnd"/>
      <w:r w:rsidRPr="00BE32A3">
        <w:rPr>
          <w:rFonts w:ascii="Times New Roman" w:hAnsi="Times New Roman" w:cs="Times New Roman"/>
          <w:sz w:val="26"/>
          <w:szCs w:val="26"/>
        </w:rPr>
        <w:t xml:space="preserve"> наличии у учреждения неисполненных обязательств, учредительный орган принимает решение о направлении не 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14:paraId="18DC9AA2" w14:textId="77777777" w:rsidR="00BE32A3" w:rsidRPr="00BE32A3" w:rsidRDefault="00BE32A3" w:rsidP="00BE32A3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6" w:history="1">
        <w:r w:rsidRPr="00405623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BE32A3">
        <w:rPr>
          <w:rFonts w:ascii="Times New Roman" w:hAnsi="Times New Roman" w:cs="Times New Roman"/>
          <w:sz w:val="26"/>
          <w:szCs w:val="26"/>
        </w:rPr>
        <w:t>16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14:paraId="6224F5EB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бюджета района.</w:t>
      </w:r>
    </w:p>
    <w:p w14:paraId="3EFB13A2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23.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14:paraId="412D10D5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14:paraId="78EB9331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E32A3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14:paraId="007ABA83" w14:textId="77777777" w:rsidR="00BE32A3" w:rsidRPr="00BE32A3" w:rsidRDefault="00BE32A3" w:rsidP="00BE32A3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BE32A3" w:rsidRPr="00BE32A3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14:paraId="7F51E2DE" w14:textId="77777777" w:rsidR="00BE32A3" w:rsidRPr="000D6917" w:rsidRDefault="00BE32A3" w:rsidP="00BE32A3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D6917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14:paraId="03795018" w14:textId="77777777" w:rsidR="00BE32A3" w:rsidRPr="000D6917" w:rsidRDefault="00BE32A3" w:rsidP="00BE32A3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D6917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муниципальному учреждению «Центр физической культуры и спорта» </w:t>
      </w:r>
    </w:p>
    <w:p w14:paraId="600267E2" w14:textId="77777777" w:rsidR="00BE32A3" w:rsidRPr="001704C1" w:rsidRDefault="00BE32A3" w:rsidP="00BE32A3">
      <w:pPr>
        <w:pStyle w:val="ConsPlusNormal"/>
        <w:ind w:left="5103"/>
        <w:jc w:val="right"/>
        <w:rPr>
          <w:rFonts w:ascii="Times New Roman" w:hAnsi="Times New Roman" w:cs="Times New Roman"/>
          <w:sz w:val="26"/>
          <w:szCs w:val="26"/>
        </w:rPr>
      </w:pPr>
      <w:r w:rsidRPr="001704C1">
        <w:rPr>
          <w:rFonts w:ascii="Times New Roman" w:hAnsi="Times New Roman" w:cs="Times New Roman"/>
          <w:sz w:val="26"/>
          <w:szCs w:val="26"/>
        </w:rPr>
        <w:t>Форма</w:t>
      </w:r>
    </w:p>
    <w:p w14:paraId="575827A9" w14:textId="77777777" w:rsidR="00BE32A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14:paraId="6BF66113" w14:textId="77777777" w:rsidR="00BE32A3" w:rsidRPr="0040562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В администрацию Усть-Кубинского муниципального района</w:t>
      </w:r>
    </w:p>
    <w:p w14:paraId="65F6F835" w14:textId="77777777" w:rsidR="00BE32A3" w:rsidRPr="0040562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14:paraId="4E9CEF15" w14:textId="77777777" w:rsidR="00BE32A3" w:rsidRPr="0040562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От _________________________________</w:t>
      </w:r>
    </w:p>
    <w:p w14:paraId="758CCCB2" w14:textId="77777777" w:rsidR="00BE32A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E170F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3595C13A" w14:textId="77777777" w:rsidR="00BE32A3" w:rsidRDefault="00BE32A3" w:rsidP="00BE32A3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14:paraId="4D228B96" w14:textId="77777777" w:rsidR="00BE32A3" w:rsidRPr="00555318" w:rsidRDefault="00BE32A3" w:rsidP="00BE32A3">
      <w:pPr>
        <w:pStyle w:val="ConsPlusNonformat"/>
        <w:ind w:left="4253"/>
        <w:jc w:val="center"/>
        <w:rPr>
          <w:rFonts w:ascii="Times New Roman" w:hAnsi="Times New Roman" w:cs="Times New Roman"/>
          <w:sz w:val="26"/>
          <w:szCs w:val="26"/>
        </w:rPr>
      </w:pPr>
      <w:r w:rsidRPr="00555318">
        <w:rPr>
          <w:rFonts w:ascii="Times New Roman" w:hAnsi="Times New Roman" w:cs="Times New Roman"/>
          <w:sz w:val="26"/>
          <w:szCs w:val="26"/>
        </w:rPr>
        <w:t>(указывается полное наименование организации, место нахождения (адрес), ИНН, ОГРН)</w:t>
      </w:r>
    </w:p>
    <w:p w14:paraId="4151D834" w14:textId="77777777" w:rsidR="00BE32A3" w:rsidRDefault="00BE32A3" w:rsidP="00BE32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BE00D24" w14:textId="77777777" w:rsidR="00BE32A3" w:rsidRPr="00E170F2" w:rsidRDefault="00BE32A3" w:rsidP="00BE32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D651E81" w14:textId="77777777" w:rsidR="00BE32A3" w:rsidRPr="00405623" w:rsidRDefault="00BE32A3" w:rsidP="00BE32A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ЗАЯВЛЕНИЕ</w:t>
      </w:r>
    </w:p>
    <w:p w14:paraId="0B502198" w14:textId="77777777" w:rsidR="00BE32A3" w:rsidRPr="00405623" w:rsidRDefault="00BE32A3" w:rsidP="00BE32A3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14:paraId="1C2578D2" w14:textId="77777777" w:rsidR="00BE32A3" w:rsidRPr="00405623" w:rsidRDefault="00BE32A3" w:rsidP="00BE32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498D765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Прошу предоставить субсидию на иные цели в сумме ___________________________________________________________ рублей.</w:t>
      </w:r>
    </w:p>
    <w:p w14:paraId="568C25FE" w14:textId="77777777" w:rsidR="00BE32A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14:paraId="599A551E" w14:textId="77777777" w:rsidR="00BE32A3" w:rsidRPr="00354AC9" w:rsidRDefault="00BE32A3" w:rsidP="00BE32A3">
      <w:pPr>
        <w:pStyle w:val="ConsPlusNonformat"/>
        <w:ind w:firstLine="851"/>
        <w:jc w:val="center"/>
        <w:rPr>
          <w:rFonts w:ascii="Times New Roman" w:hAnsi="Times New Roman" w:cs="Times New Roman"/>
          <w:sz w:val="22"/>
          <w:szCs w:val="22"/>
        </w:rPr>
      </w:pPr>
      <w:r w:rsidRPr="00354AC9">
        <w:rPr>
          <w:rFonts w:ascii="Times New Roman" w:hAnsi="Times New Roman" w:cs="Times New Roman"/>
          <w:sz w:val="22"/>
          <w:szCs w:val="22"/>
        </w:rPr>
        <w:t>(наименование организации)</w:t>
      </w:r>
    </w:p>
    <w:p w14:paraId="10C0438E" w14:textId="77777777" w:rsidR="00BE32A3" w:rsidRPr="00405623" w:rsidRDefault="00BE32A3" w:rsidP="00BE32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пункте 5 Правил предоставления субсидии на иные цели муниципальному учреждению «Центр физической культуры и спорта».</w:t>
      </w:r>
    </w:p>
    <w:p w14:paraId="3AEC6864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14:paraId="1A6D9AF3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14:paraId="79DE0EDA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1. …</w:t>
      </w:r>
    </w:p>
    <w:p w14:paraId="56ECB256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2. …</w:t>
      </w:r>
    </w:p>
    <w:p w14:paraId="518271DF" w14:textId="77777777" w:rsidR="00BE32A3" w:rsidRPr="00405623" w:rsidRDefault="00BE32A3" w:rsidP="00BE32A3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3. …</w:t>
      </w:r>
    </w:p>
    <w:p w14:paraId="14574FAE" w14:textId="77777777" w:rsidR="00BE32A3" w:rsidRPr="00405623" w:rsidRDefault="00BE32A3" w:rsidP="00BE32A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</w:p>
    <w:p w14:paraId="74988D9D" w14:textId="77777777" w:rsidR="00BE32A3" w:rsidRPr="00405623" w:rsidRDefault="00BE32A3" w:rsidP="00BE32A3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405623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14:paraId="1B7DC436" w14:textId="77777777" w:rsidR="00BE32A3" w:rsidRPr="007A688D" w:rsidRDefault="00BE32A3" w:rsidP="00BE32A3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A688D">
        <w:rPr>
          <w:rFonts w:eastAsia="Calibri"/>
          <w:sz w:val="28"/>
          <w:szCs w:val="28"/>
          <w:lang w:eastAsia="en-US"/>
        </w:rPr>
        <w:t xml:space="preserve"> __________________________________________________________________</w:t>
      </w:r>
    </w:p>
    <w:p w14:paraId="42DD0EFA" w14:textId="77777777" w:rsidR="00BE32A3" w:rsidRPr="00405623" w:rsidRDefault="00BE32A3" w:rsidP="00BE32A3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405623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14:paraId="359471F9" w14:textId="77777777" w:rsidR="00BE32A3" w:rsidRDefault="00BE32A3" w:rsidP="00BE32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AE53F8A" w14:textId="77777777" w:rsidR="00BE32A3" w:rsidRPr="00405623" w:rsidRDefault="00BE32A3" w:rsidP="00BE32A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05623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_______________________________</w:t>
      </w:r>
    </w:p>
    <w:p w14:paraId="67C3620E" w14:textId="77777777" w:rsidR="00BE32A3" w:rsidRPr="00405623" w:rsidRDefault="00BE32A3" w:rsidP="00BE32A3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405623">
        <w:rPr>
          <w:rFonts w:ascii="Times New Roman" w:hAnsi="Times New Roman" w:cs="Times New Roman"/>
        </w:rPr>
        <w:t xml:space="preserve"> </w:t>
      </w:r>
      <w:r w:rsidRPr="00405623">
        <w:rPr>
          <w:rFonts w:ascii="Times New Roman" w:hAnsi="Times New Roman" w:cs="Times New Roman"/>
        </w:rPr>
        <w:tab/>
        <w:t>(Ф.И.О., подпись)</w:t>
      </w:r>
    </w:p>
    <w:p w14:paraId="4D959385" w14:textId="77777777" w:rsidR="00BE32A3" w:rsidRDefault="00BE32A3" w:rsidP="00BE32A3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14:paraId="7E492663" w14:textId="77777777" w:rsidR="00BE32A3" w:rsidRPr="00405623" w:rsidRDefault="00BE32A3" w:rsidP="00BE32A3">
      <w:pPr>
        <w:pStyle w:val="ConsPlusNonforma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05623">
        <w:rPr>
          <w:rFonts w:ascii="Times New Roman" w:hAnsi="Times New Roman" w:cs="Times New Roman"/>
          <w:sz w:val="26"/>
          <w:szCs w:val="26"/>
        </w:rPr>
        <w:t>М.П.</w:t>
      </w:r>
    </w:p>
    <w:p w14:paraId="57529255" w14:textId="77777777" w:rsidR="00BE32A3" w:rsidRPr="00405623" w:rsidRDefault="00BE32A3" w:rsidP="00BE32A3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405623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</w:t>
      </w:r>
      <w:proofErr w:type="gramStart"/>
      <w:r w:rsidRPr="00405623">
        <w:rPr>
          <w:rFonts w:ascii="Times New Roman" w:eastAsia="Calibri" w:hAnsi="Times New Roman" w:cs="Times New Roman"/>
          <w:sz w:val="26"/>
          <w:szCs w:val="26"/>
          <w:lang w:eastAsia="en-US"/>
        </w:rPr>
        <w:t>_»_</w:t>
      </w:r>
      <w:proofErr w:type="gramEnd"/>
      <w:r w:rsidRPr="00405623">
        <w:rPr>
          <w:rFonts w:ascii="Times New Roman" w:eastAsia="Calibri" w:hAnsi="Times New Roman" w:cs="Times New Roman"/>
          <w:sz w:val="26"/>
          <w:szCs w:val="26"/>
          <w:lang w:eastAsia="en-US"/>
        </w:rPr>
        <w:t>___________ 20__ г.</w:t>
      </w:r>
    </w:p>
    <w:p w14:paraId="15C4B626" w14:textId="77777777" w:rsidR="00BE32A3" w:rsidRDefault="00BE32A3" w:rsidP="00BE32A3">
      <w:pPr>
        <w:jc w:val="center"/>
        <w:rPr>
          <w:sz w:val="26"/>
          <w:szCs w:val="26"/>
        </w:rPr>
      </w:pPr>
    </w:p>
    <w:p w14:paraId="368C9F87" w14:textId="01940038" w:rsidR="00BE32A3" w:rsidRDefault="00BE32A3" w:rsidP="00BE32A3">
      <w:pPr>
        <w:jc w:val="center"/>
        <w:rPr>
          <w:sz w:val="26"/>
          <w:szCs w:val="26"/>
        </w:rPr>
      </w:pPr>
    </w:p>
    <w:p w14:paraId="25D925AF" w14:textId="16876D0A" w:rsidR="00405623" w:rsidRDefault="00405623" w:rsidP="00BE32A3">
      <w:pPr>
        <w:jc w:val="center"/>
        <w:rPr>
          <w:sz w:val="26"/>
          <w:szCs w:val="26"/>
        </w:rPr>
      </w:pPr>
    </w:p>
    <w:p w14:paraId="646EDC07" w14:textId="0BFBF45E" w:rsidR="00405623" w:rsidRDefault="00405623" w:rsidP="00BE32A3">
      <w:pPr>
        <w:jc w:val="center"/>
        <w:rPr>
          <w:sz w:val="26"/>
          <w:szCs w:val="26"/>
        </w:rPr>
      </w:pPr>
    </w:p>
    <w:p w14:paraId="5BDA60A9" w14:textId="63BB1B2B" w:rsidR="00405623" w:rsidRDefault="00405623" w:rsidP="00BE32A3">
      <w:pPr>
        <w:jc w:val="center"/>
        <w:rPr>
          <w:sz w:val="26"/>
          <w:szCs w:val="26"/>
        </w:rPr>
      </w:pPr>
    </w:p>
    <w:p w14:paraId="1C0E306B" w14:textId="77777777" w:rsidR="00405623" w:rsidRDefault="00405623" w:rsidP="00BE32A3">
      <w:pPr>
        <w:jc w:val="center"/>
        <w:rPr>
          <w:sz w:val="26"/>
          <w:szCs w:val="26"/>
        </w:rPr>
      </w:pPr>
    </w:p>
    <w:sectPr w:rsidR="00405623" w:rsidSect="00CC78D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2A3"/>
    <w:rsid w:val="001704C1"/>
    <w:rsid w:val="00405623"/>
    <w:rsid w:val="004E55F6"/>
    <w:rsid w:val="005F52DE"/>
    <w:rsid w:val="00B24469"/>
    <w:rsid w:val="00B64FA4"/>
    <w:rsid w:val="00B84AFE"/>
    <w:rsid w:val="00BE32A3"/>
    <w:rsid w:val="00D054EC"/>
    <w:rsid w:val="00DD2C40"/>
    <w:rsid w:val="00F3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AF3FC"/>
  <w15:chartTrackingRefBased/>
  <w15:docId w15:val="{B2CBF5AC-FA0E-4401-8737-0D2D75AE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3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2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32A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32A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E32A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E32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E3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E32A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E32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5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7</Pages>
  <Words>2360</Words>
  <Characters>13454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2022-01-14T08:30:00Z</cp:lastPrinted>
  <dcterms:created xsi:type="dcterms:W3CDTF">2022-01-13T11:15:00Z</dcterms:created>
  <dcterms:modified xsi:type="dcterms:W3CDTF">2022-01-14T08:32:00Z</dcterms:modified>
</cp:coreProperties>
</file>