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EE4" w:rsidRDefault="008C1EE4" w:rsidP="00672941">
      <w:pPr>
        <w:rPr>
          <w:b/>
          <w:bCs/>
          <w:sz w:val="30"/>
          <w:szCs w:val="30"/>
        </w:rPr>
      </w:pPr>
    </w:p>
    <w:p w:rsidR="008C1EE4" w:rsidRPr="007E1D00" w:rsidRDefault="008C1EE4" w:rsidP="008C1EE4">
      <w:pPr>
        <w:jc w:val="center"/>
        <w:rPr>
          <w:b/>
          <w:bCs/>
          <w:sz w:val="30"/>
          <w:szCs w:val="30"/>
        </w:rPr>
      </w:pPr>
      <w:r w:rsidRPr="007E1D00">
        <w:rPr>
          <w:b/>
          <w:bCs/>
          <w:sz w:val="30"/>
          <w:szCs w:val="30"/>
        </w:rPr>
        <w:t>УС</w:t>
      </w:r>
      <w:r w:rsidR="00AE1F51">
        <w:rPr>
          <w:b/>
          <w:bCs/>
          <w:sz w:val="30"/>
          <w:szCs w:val="30"/>
        </w:rPr>
        <w:t>ТЬ-КУБИНСКИЙ МУНИЦИПАЛЬНЫЙ ОКРУГ</w:t>
      </w:r>
    </w:p>
    <w:p w:rsidR="008C1EE4" w:rsidRPr="007E1D00" w:rsidRDefault="008C1EE4" w:rsidP="008C1EE4">
      <w:pPr>
        <w:jc w:val="center"/>
        <w:rPr>
          <w:b/>
          <w:bCs/>
          <w:sz w:val="30"/>
          <w:szCs w:val="30"/>
        </w:rPr>
      </w:pPr>
    </w:p>
    <w:p w:rsidR="008C1EE4" w:rsidRPr="007E1D00" w:rsidRDefault="008C1EE4" w:rsidP="008C1EE4">
      <w:pPr>
        <w:jc w:val="center"/>
        <w:rPr>
          <w:b/>
          <w:bCs/>
          <w:sz w:val="30"/>
          <w:szCs w:val="30"/>
        </w:rPr>
      </w:pPr>
      <w:r w:rsidRPr="007E1D00">
        <w:rPr>
          <w:b/>
          <w:bCs/>
          <w:sz w:val="30"/>
          <w:szCs w:val="30"/>
        </w:rPr>
        <w:t>ПРЕДСТАВИТЕЛЬНОЕ СОБРАНИЕ</w:t>
      </w:r>
      <w:r w:rsidR="0083615B">
        <w:rPr>
          <w:b/>
          <w:bCs/>
          <w:sz w:val="30"/>
          <w:szCs w:val="30"/>
        </w:rPr>
        <w:t xml:space="preserve"> ОКРУГА</w:t>
      </w:r>
    </w:p>
    <w:p w:rsidR="008C1EE4" w:rsidRPr="007E1D00" w:rsidRDefault="008C1EE4" w:rsidP="008C1EE4">
      <w:pPr>
        <w:rPr>
          <w:b/>
          <w:bCs/>
          <w:sz w:val="30"/>
          <w:szCs w:val="30"/>
        </w:rPr>
      </w:pPr>
    </w:p>
    <w:p w:rsidR="008C1EE4" w:rsidRDefault="008C1EE4" w:rsidP="008C1EE4">
      <w:pPr>
        <w:jc w:val="center"/>
        <w:rPr>
          <w:b/>
          <w:bCs/>
          <w:sz w:val="30"/>
          <w:szCs w:val="30"/>
        </w:rPr>
      </w:pPr>
      <w:r w:rsidRPr="007E1D00">
        <w:rPr>
          <w:b/>
          <w:bCs/>
          <w:sz w:val="30"/>
          <w:szCs w:val="30"/>
        </w:rPr>
        <w:t>РЕШЕНИЕ</w:t>
      </w:r>
    </w:p>
    <w:p w:rsidR="008C1EE4" w:rsidRDefault="008C1EE4" w:rsidP="008C1EE4">
      <w:pPr>
        <w:jc w:val="center"/>
        <w:rPr>
          <w:b/>
          <w:bCs/>
          <w:sz w:val="30"/>
          <w:szCs w:val="30"/>
        </w:rPr>
      </w:pPr>
    </w:p>
    <w:p w:rsidR="008C1EE4" w:rsidRPr="00EF6F1B" w:rsidRDefault="008C1EE4" w:rsidP="008C1EE4">
      <w:pPr>
        <w:jc w:val="center"/>
        <w:rPr>
          <w:bCs/>
          <w:sz w:val="26"/>
          <w:szCs w:val="26"/>
        </w:rPr>
      </w:pPr>
      <w:r w:rsidRPr="00EF6F1B">
        <w:rPr>
          <w:bCs/>
          <w:sz w:val="26"/>
          <w:szCs w:val="26"/>
        </w:rPr>
        <w:t>с.</w:t>
      </w:r>
      <w:r>
        <w:rPr>
          <w:bCs/>
          <w:sz w:val="26"/>
          <w:szCs w:val="26"/>
        </w:rPr>
        <w:t xml:space="preserve"> </w:t>
      </w:r>
      <w:r w:rsidRPr="00EF6F1B">
        <w:rPr>
          <w:bCs/>
          <w:sz w:val="26"/>
          <w:szCs w:val="26"/>
        </w:rPr>
        <w:t>Устье</w:t>
      </w:r>
    </w:p>
    <w:p w:rsidR="008C1EE4" w:rsidRDefault="008C1EE4" w:rsidP="008C1EE4">
      <w:pPr>
        <w:pStyle w:val="ConsPlusTitle"/>
        <w:widowControl/>
        <w:tabs>
          <w:tab w:val="left" w:pos="8505"/>
        </w:tabs>
        <w:jc w:val="both"/>
        <w:outlineLvl w:val="0"/>
        <w:rPr>
          <w:b w:val="0"/>
          <w:bCs w:val="0"/>
          <w:sz w:val="26"/>
          <w:szCs w:val="26"/>
        </w:rPr>
      </w:pPr>
    </w:p>
    <w:p w:rsidR="00B24A93" w:rsidRPr="001C635F" w:rsidRDefault="00B24A93" w:rsidP="008C1EE4">
      <w:pPr>
        <w:pStyle w:val="ConsPlusTitle"/>
        <w:widowControl/>
        <w:tabs>
          <w:tab w:val="left" w:pos="8505"/>
        </w:tabs>
        <w:jc w:val="both"/>
        <w:outlineLvl w:val="0"/>
        <w:rPr>
          <w:b w:val="0"/>
          <w:bCs w:val="0"/>
          <w:sz w:val="26"/>
          <w:szCs w:val="26"/>
        </w:rPr>
      </w:pPr>
    </w:p>
    <w:p w:rsidR="008C1EE4" w:rsidRDefault="00AE1F51" w:rsidP="008C1EE4">
      <w:pPr>
        <w:pStyle w:val="ConsPlusTitle"/>
        <w:widowControl/>
        <w:tabs>
          <w:tab w:val="left" w:pos="8789"/>
        </w:tabs>
        <w:jc w:val="both"/>
        <w:outlineLvl w:val="0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>от</w:t>
      </w:r>
      <w:r w:rsidR="00672941">
        <w:rPr>
          <w:b w:val="0"/>
          <w:bCs w:val="0"/>
          <w:sz w:val="26"/>
          <w:szCs w:val="26"/>
        </w:rPr>
        <w:t xml:space="preserve"> 20.12.2022</w:t>
      </w:r>
      <w:r w:rsidR="00B24A93">
        <w:rPr>
          <w:b w:val="0"/>
          <w:bCs w:val="0"/>
          <w:sz w:val="26"/>
          <w:szCs w:val="26"/>
        </w:rPr>
        <w:t xml:space="preserve">                                                 </w:t>
      </w:r>
      <w:r w:rsidR="00672941">
        <w:rPr>
          <w:b w:val="0"/>
          <w:bCs w:val="0"/>
          <w:sz w:val="26"/>
          <w:szCs w:val="26"/>
        </w:rPr>
        <w:t xml:space="preserve">                     </w:t>
      </w:r>
      <w:r w:rsidR="00B24A93">
        <w:rPr>
          <w:b w:val="0"/>
          <w:bCs w:val="0"/>
          <w:sz w:val="26"/>
          <w:szCs w:val="26"/>
        </w:rPr>
        <w:t xml:space="preserve">         </w:t>
      </w:r>
      <w:r w:rsidR="00025EB6">
        <w:rPr>
          <w:b w:val="0"/>
          <w:bCs w:val="0"/>
          <w:sz w:val="26"/>
          <w:szCs w:val="26"/>
        </w:rPr>
        <w:t xml:space="preserve">  </w:t>
      </w:r>
      <w:r w:rsidR="00B24A93">
        <w:rPr>
          <w:b w:val="0"/>
          <w:bCs w:val="0"/>
          <w:sz w:val="26"/>
          <w:szCs w:val="26"/>
        </w:rPr>
        <w:t xml:space="preserve">                         </w:t>
      </w:r>
      <w:r w:rsidR="008C1EE4">
        <w:rPr>
          <w:b w:val="0"/>
          <w:bCs w:val="0"/>
          <w:sz w:val="26"/>
          <w:szCs w:val="26"/>
        </w:rPr>
        <w:t xml:space="preserve"> №</w:t>
      </w:r>
      <w:r w:rsidR="00672941">
        <w:rPr>
          <w:b w:val="0"/>
          <w:bCs w:val="0"/>
          <w:sz w:val="26"/>
          <w:szCs w:val="26"/>
        </w:rPr>
        <w:t xml:space="preserve"> 124</w:t>
      </w:r>
    </w:p>
    <w:p w:rsidR="00B24A93" w:rsidRPr="001C635F" w:rsidRDefault="00B24A93" w:rsidP="008C1EE4">
      <w:pPr>
        <w:pStyle w:val="ConsPlusTitle"/>
        <w:widowControl/>
        <w:tabs>
          <w:tab w:val="left" w:pos="8789"/>
        </w:tabs>
        <w:jc w:val="both"/>
        <w:outlineLvl w:val="0"/>
        <w:rPr>
          <w:b w:val="0"/>
          <w:bCs w:val="0"/>
          <w:sz w:val="26"/>
          <w:szCs w:val="26"/>
        </w:rPr>
      </w:pPr>
    </w:p>
    <w:p w:rsidR="00E241C3" w:rsidRDefault="00E241C3" w:rsidP="008C1EE4">
      <w:pPr>
        <w:pStyle w:val="ConsPlusTitle"/>
        <w:widowControl/>
        <w:jc w:val="both"/>
        <w:outlineLvl w:val="0"/>
        <w:rPr>
          <w:b w:val="0"/>
          <w:bCs w:val="0"/>
          <w:sz w:val="26"/>
          <w:szCs w:val="26"/>
        </w:rPr>
      </w:pPr>
    </w:p>
    <w:p w:rsidR="0083615B" w:rsidRDefault="008C1EE4" w:rsidP="008C1EE4">
      <w:pPr>
        <w:pStyle w:val="ConsPlusTitle"/>
        <w:widowControl/>
        <w:jc w:val="center"/>
        <w:outlineLvl w:val="0"/>
        <w:rPr>
          <w:b w:val="0"/>
          <w:bCs w:val="0"/>
          <w:sz w:val="26"/>
          <w:szCs w:val="26"/>
        </w:rPr>
      </w:pPr>
      <w:r w:rsidRPr="00A55C71">
        <w:rPr>
          <w:b w:val="0"/>
          <w:bCs w:val="0"/>
          <w:sz w:val="26"/>
          <w:szCs w:val="26"/>
        </w:rPr>
        <w:t>О</w:t>
      </w:r>
      <w:r w:rsidR="0083615B">
        <w:rPr>
          <w:b w:val="0"/>
          <w:bCs w:val="0"/>
          <w:sz w:val="26"/>
          <w:szCs w:val="26"/>
        </w:rPr>
        <w:t xml:space="preserve"> признании утратившим силу решения Представительного Собрания района</w:t>
      </w:r>
    </w:p>
    <w:p w:rsidR="008C1EE4" w:rsidRPr="001C635F" w:rsidRDefault="0083615B" w:rsidP="0083615B">
      <w:pPr>
        <w:pStyle w:val="ConsPlusTitle"/>
        <w:widowControl/>
        <w:jc w:val="center"/>
        <w:outlineLvl w:val="0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>от 26 февраля 2019 года № 5 «О разграничении полномочий между органами местного самоуправления Усть-Кубинского муниципального района по вопросам организации делопроизводства»</w:t>
      </w:r>
    </w:p>
    <w:p w:rsidR="008C1EE4" w:rsidRDefault="008C1EE4" w:rsidP="008C1EE4">
      <w:pPr>
        <w:pStyle w:val="ConsPlusTitle"/>
        <w:widowControl/>
        <w:outlineLvl w:val="0"/>
        <w:rPr>
          <w:b w:val="0"/>
          <w:bCs w:val="0"/>
          <w:sz w:val="26"/>
          <w:szCs w:val="26"/>
        </w:rPr>
      </w:pPr>
    </w:p>
    <w:p w:rsidR="00EF3585" w:rsidRPr="001C635F" w:rsidRDefault="00EF3585" w:rsidP="008C1EE4">
      <w:pPr>
        <w:pStyle w:val="ConsPlusTitle"/>
        <w:widowControl/>
        <w:outlineLvl w:val="0"/>
        <w:rPr>
          <w:b w:val="0"/>
          <w:bCs w:val="0"/>
          <w:sz w:val="26"/>
          <w:szCs w:val="26"/>
        </w:rPr>
      </w:pPr>
    </w:p>
    <w:p w:rsidR="008C1EE4" w:rsidRPr="001C635F" w:rsidRDefault="0083615B" w:rsidP="008C1EE4">
      <w:pPr>
        <w:pStyle w:val="ConsPlusTitle"/>
        <w:widowControl/>
        <w:ind w:firstLine="702"/>
        <w:outlineLvl w:val="0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>В соответствии со ст. 42 Устава округа Представительное Собрание округа</w:t>
      </w:r>
    </w:p>
    <w:p w:rsidR="008C1EE4" w:rsidRPr="001C635F" w:rsidRDefault="008C1EE4" w:rsidP="008C1EE4">
      <w:pPr>
        <w:pStyle w:val="ConsPlusTitle"/>
        <w:widowControl/>
        <w:outlineLvl w:val="0"/>
        <w:rPr>
          <w:b w:val="0"/>
          <w:bCs w:val="0"/>
          <w:sz w:val="26"/>
          <w:szCs w:val="26"/>
        </w:rPr>
      </w:pPr>
      <w:r>
        <w:rPr>
          <w:bCs w:val="0"/>
          <w:sz w:val="26"/>
          <w:szCs w:val="26"/>
        </w:rPr>
        <w:t>РЕШИЛО:</w:t>
      </w:r>
    </w:p>
    <w:p w:rsidR="008C1EE4" w:rsidRDefault="008C1EE4" w:rsidP="0083615B">
      <w:pPr>
        <w:pStyle w:val="ConsPlusTitle"/>
        <w:widowControl/>
        <w:ind w:firstLine="708"/>
        <w:jc w:val="both"/>
        <w:outlineLvl w:val="0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1. </w:t>
      </w:r>
      <w:r w:rsidR="0083615B">
        <w:rPr>
          <w:b w:val="0"/>
          <w:bCs w:val="0"/>
          <w:sz w:val="26"/>
          <w:szCs w:val="26"/>
        </w:rPr>
        <w:t>Решение Представительного Собрания района от 26 февраля 2019 года № 5 «О разграничении полномочий между органами местного самоуправления Усть-Кубинского муниципального района по вопросам организации делопроизводства» признать утратившим силу.</w:t>
      </w:r>
    </w:p>
    <w:p w:rsidR="008C1EE4" w:rsidRDefault="0083615B" w:rsidP="008C1EE4">
      <w:pPr>
        <w:pStyle w:val="ConsPlusTitle"/>
        <w:widowControl/>
        <w:ind w:firstLine="702"/>
        <w:jc w:val="both"/>
        <w:outlineLvl w:val="0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>2</w:t>
      </w:r>
      <w:r w:rsidR="008C1EE4">
        <w:rPr>
          <w:b w:val="0"/>
          <w:bCs w:val="0"/>
          <w:sz w:val="26"/>
          <w:szCs w:val="26"/>
        </w:rPr>
        <w:t>. Настоящее решение вступает в силу на следующий день после</w:t>
      </w:r>
      <w:r w:rsidR="00BD52DD">
        <w:rPr>
          <w:b w:val="0"/>
          <w:bCs w:val="0"/>
          <w:sz w:val="26"/>
          <w:szCs w:val="26"/>
        </w:rPr>
        <w:t xml:space="preserve"> его официального опубликования и распространяется на правоотношения, возникшие с 10 ноября 2022 года.</w:t>
      </w:r>
    </w:p>
    <w:p w:rsidR="008C1EE4" w:rsidRDefault="008C1EE4" w:rsidP="008C1EE4">
      <w:pPr>
        <w:pStyle w:val="ConsPlusTitle"/>
        <w:widowControl/>
        <w:jc w:val="both"/>
        <w:outlineLvl w:val="0"/>
        <w:rPr>
          <w:b w:val="0"/>
          <w:bCs w:val="0"/>
          <w:sz w:val="26"/>
          <w:szCs w:val="26"/>
        </w:rPr>
      </w:pPr>
    </w:p>
    <w:p w:rsidR="008C1EE4" w:rsidRDefault="008C1EE4" w:rsidP="008C1EE4">
      <w:pPr>
        <w:pStyle w:val="ConsPlusTitle"/>
        <w:widowControl/>
        <w:jc w:val="both"/>
        <w:outlineLvl w:val="0"/>
        <w:rPr>
          <w:b w:val="0"/>
          <w:bCs w:val="0"/>
          <w:sz w:val="26"/>
          <w:szCs w:val="26"/>
        </w:rPr>
      </w:pPr>
    </w:p>
    <w:p w:rsidR="0083615B" w:rsidRDefault="0083615B" w:rsidP="008C1EE4">
      <w:pPr>
        <w:pStyle w:val="ConsPlusTitle"/>
        <w:widowControl/>
        <w:jc w:val="both"/>
        <w:outlineLvl w:val="0"/>
        <w:rPr>
          <w:b w:val="0"/>
          <w:bCs w:val="0"/>
          <w:sz w:val="26"/>
          <w:szCs w:val="26"/>
        </w:rPr>
      </w:pPr>
    </w:p>
    <w:p w:rsidR="000E7D3A" w:rsidRDefault="000E7D3A" w:rsidP="000E7D3A">
      <w:pPr>
        <w:pStyle w:val="ConsPlusNormal"/>
        <w:jc w:val="both"/>
        <w:rPr>
          <w:szCs w:val="26"/>
        </w:rPr>
      </w:pPr>
      <w:r w:rsidRPr="005605E5">
        <w:rPr>
          <w:szCs w:val="26"/>
        </w:rPr>
        <w:t xml:space="preserve">Председатель </w:t>
      </w:r>
    </w:p>
    <w:p w:rsidR="000E7D3A" w:rsidRDefault="000E7D3A" w:rsidP="000E7D3A">
      <w:pPr>
        <w:pStyle w:val="ConsPlusNormal"/>
        <w:jc w:val="both"/>
        <w:rPr>
          <w:szCs w:val="26"/>
        </w:rPr>
      </w:pPr>
      <w:r w:rsidRPr="005605E5">
        <w:rPr>
          <w:szCs w:val="26"/>
        </w:rPr>
        <w:t xml:space="preserve">Представительного Собрания округа                                    </w:t>
      </w:r>
      <w:r>
        <w:rPr>
          <w:szCs w:val="26"/>
        </w:rPr>
        <w:t xml:space="preserve">         </w:t>
      </w:r>
      <w:r w:rsidRPr="005605E5">
        <w:rPr>
          <w:szCs w:val="26"/>
        </w:rPr>
        <w:t xml:space="preserve">             М.П. Шибаева</w:t>
      </w:r>
    </w:p>
    <w:p w:rsidR="000E7D3A" w:rsidRDefault="000E7D3A" w:rsidP="000E7D3A">
      <w:pPr>
        <w:pStyle w:val="ConsPlusNormal"/>
        <w:jc w:val="both"/>
        <w:rPr>
          <w:szCs w:val="26"/>
        </w:rPr>
      </w:pPr>
    </w:p>
    <w:p w:rsidR="000E7D3A" w:rsidRPr="005605E5" w:rsidRDefault="000E7D3A" w:rsidP="000E7D3A">
      <w:pPr>
        <w:pStyle w:val="ConsPlusNormal"/>
        <w:jc w:val="both"/>
        <w:rPr>
          <w:szCs w:val="26"/>
        </w:rPr>
      </w:pPr>
    </w:p>
    <w:p w:rsidR="000E7D3A" w:rsidRDefault="000E7D3A" w:rsidP="000E7D3A">
      <w:pPr>
        <w:pStyle w:val="ConsPlusNormal"/>
        <w:rPr>
          <w:szCs w:val="26"/>
        </w:rPr>
      </w:pPr>
      <w:r w:rsidRPr="005605E5">
        <w:rPr>
          <w:szCs w:val="26"/>
        </w:rPr>
        <w:t xml:space="preserve">Глава округа                                                                        </w:t>
      </w:r>
      <w:r>
        <w:rPr>
          <w:szCs w:val="26"/>
        </w:rPr>
        <w:t xml:space="preserve">                  </w:t>
      </w:r>
      <w:r w:rsidRPr="005605E5">
        <w:rPr>
          <w:szCs w:val="26"/>
        </w:rPr>
        <w:t xml:space="preserve">         И.В.</w:t>
      </w:r>
      <w:r>
        <w:rPr>
          <w:szCs w:val="26"/>
        </w:rPr>
        <w:t xml:space="preserve"> </w:t>
      </w:r>
      <w:r w:rsidRPr="005605E5">
        <w:rPr>
          <w:szCs w:val="26"/>
        </w:rPr>
        <w:t>Быков</w:t>
      </w:r>
    </w:p>
    <w:p w:rsidR="000E7D3A" w:rsidRDefault="000E7D3A" w:rsidP="000E7D3A">
      <w:pPr>
        <w:pStyle w:val="ConsPlusNormal"/>
        <w:rPr>
          <w:szCs w:val="26"/>
        </w:rPr>
      </w:pPr>
    </w:p>
    <w:p w:rsidR="00025EB6" w:rsidRDefault="00025EB6" w:rsidP="000E7D3A">
      <w:pPr>
        <w:pStyle w:val="ConsPlusNormal"/>
        <w:rPr>
          <w:szCs w:val="26"/>
        </w:rPr>
      </w:pPr>
    </w:p>
    <w:p w:rsidR="000E7D3A" w:rsidRPr="005605E5" w:rsidRDefault="00672941" w:rsidP="000E7D3A">
      <w:pPr>
        <w:pStyle w:val="ConsPlusNormal"/>
        <w:rPr>
          <w:szCs w:val="26"/>
        </w:rPr>
      </w:pPr>
      <w:r>
        <w:rPr>
          <w:szCs w:val="26"/>
        </w:rPr>
        <w:t>20 декабря 2022 года</w:t>
      </w:r>
    </w:p>
    <w:p w:rsidR="000E7D3A" w:rsidRDefault="000E7D3A" w:rsidP="000E7D3A">
      <w:pPr>
        <w:pStyle w:val="ConsPlusTitle"/>
        <w:rPr>
          <w:b w:val="0"/>
        </w:rPr>
      </w:pPr>
      <w:bookmarkStart w:id="0" w:name="P30"/>
      <w:bookmarkEnd w:id="0"/>
    </w:p>
    <w:p w:rsidR="008C1EE4" w:rsidRDefault="008C1EE4" w:rsidP="000E7D3A">
      <w:pPr>
        <w:pStyle w:val="ConsPlusTitle"/>
        <w:widowControl/>
        <w:tabs>
          <w:tab w:val="left" w:pos="7938"/>
        </w:tabs>
        <w:jc w:val="both"/>
        <w:outlineLvl w:val="0"/>
      </w:pPr>
    </w:p>
    <w:sectPr w:rsidR="008C1EE4" w:rsidSect="000E7D3A">
      <w:foot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0A3A" w:rsidRDefault="00EB0A3A" w:rsidP="008C1EE4">
      <w:r>
        <w:separator/>
      </w:r>
    </w:p>
  </w:endnote>
  <w:endnote w:type="continuationSeparator" w:id="1">
    <w:p w:rsidR="00EB0A3A" w:rsidRDefault="00EB0A3A" w:rsidP="008C1E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85920"/>
      <w:docPartObj>
        <w:docPartGallery w:val="Page Numbers (Bottom of Page)"/>
        <w:docPartUnique/>
      </w:docPartObj>
    </w:sdtPr>
    <w:sdtContent>
      <w:p w:rsidR="008C1EE4" w:rsidRDefault="00DB6185">
        <w:pPr>
          <w:pStyle w:val="a7"/>
          <w:jc w:val="center"/>
        </w:pPr>
        <w:fldSimple w:instr=" PAGE   \* MERGEFORMAT ">
          <w:r w:rsidR="0083615B">
            <w:rPr>
              <w:noProof/>
            </w:rPr>
            <w:t>2</w:t>
          </w:r>
        </w:fldSimple>
      </w:p>
    </w:sdtContent>
  </w:sdt>
  <w:p w:rsidR="008C1EE4" w:rsidRDefault="008C1EE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0A3A" w:rsidRDefault="00EB0A3A" w:rsidP="008C1EE4">
      <w:r>
        <w:separator/>
      </w:r>
    </w:p>
  </w:footnote>
  <w:footnote w:type="continuationSeparator" w:id="1">
    <w:p w:rsidR="00EB0A3A" w:rsidRDefault="00EB0A3A" w:rsidP="008C1EE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C1EE4"/>
    <w:rsid w:val="00025EB6"/>
    <w:rsid w:val="000B361C"/>
    <w:rsid w:val="000C1CAF"/>
    <w:rsid w:val="000E7D3A"/>
    <w:rsid w:val="00167A27"/>
    <w:rsid w:val="001B2F1E"/>
    <w:rsid w:val="00210888"/>
    <w:rsid w:val="002425C3"/>
    <w:rsid w:val="00321BFD"/>
    <w:rsid w:val="003E76D1"/>
    <w:rsid w:val="003F0A35"/>
    <w:rsid w:val="00474CCD"/>
    <w:rsid w:val="00555C52"/>
    <w:rsid w:val="00561D5D"/>
    <w:rsid w:val="0058542D"/>
    <w:rsid w:val="005F4F7C"/>
    <w:rsid w:val="0062472F"/>
    <w:rsid w:val="00672941"/>
    <w:rsid w:val="00693A47"/>
    <w:rsid w:val="0069494F"/>
    <w:rsid w:val="007F46A1"/>
    <w:rsid w:val="00820C35"/>
    <w:rsid w:val="0083615B"/>
    <w:rsid w:val="008A4E38"/>
    <w:rsid w:val="008C1EE4"/>
    <w:rsid w:val="00962DF4"/>
    <w:rsid w:val="00AC4428"/>
    <w:rsid w:val="00AE1F51"/>
    <w:rsid w:val="00B01424"/>
    <w:rsid w:val="00B24A93"/>
    <w:rsid w:val="00B46B64"/>
    <w:rsid w:val="00BA22DD"/>
    <w:rsid w:val="00BD52DD"/>
    <w:rsid w:val="00C466BD"/>
    <w:rsid w:val="00CA3C1D"/>
    <w:rsid w:val="00D07F55"/>
    <w:rsid w:val="00DB6185"/>
    <w:rsid w:val="00DE4900"/>
    <w:rsid w:val="00E205F9"/>
    <w:rsid w:val="00E241C3"/>
    <w:rsid w:val="00EA19B1"/>
    <w:rsid w:val="00EB0A3A"/>
    <w:rsid w:val="00EF3585"/>
    <w:rsid w:val="00F161BE"/>
    <w:rsid w:val="00FE7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EE4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C1EE4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C1E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1E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8C1EE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C1E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C1EE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C1E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E7D3A"/>
    <w:pPr>
      <w:widowControl w:val="0"/>
      <w:autoSpaceDE w:val="0"/>
      <w:autoSpaceDN w:val="0"/>
      <w:jc w:val="left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9">
    <w:name w:val="Body Text"/>
    <w:basedOn w:val="a"/>
    <w:link w:val="aa"/>
    <w:semiHidden/>
    <w:rsid w:val="000E7D3A"/>
    <w:pPr>
      <w:overflowPunct w:val="0"/>
      <w:autoSpaceDE w:val="0"/>
      <w:autoSpaceDN w:val="0"/>
      <w:adjustRightInd w:val="0"/>
      <w:spacing w:after="120"/>
      <w:textAlignment w:val="baseline"/>
    </w:pPr>
    <w:rPr>
      <w:spacing w:val="-5"/>
      <w:szCs w:val="20"/>
    </w:rPr>
  </w:style>
  <w:style w:type="character" w:customStyle="1" w:styleId="aa">
    <w:name w:val="Основной текст Знак"/>
    <w:basedOn w:val="a0"/>
    <w:link w:val="a9"/>
    <w:semiHidden/>
    <w:rsid w:val="000E7D3A"/>
    <w:rPr>
      <w:rFonts w:ascii="Times New Roman" w:eastAsia="Times New Roman" w:hAnsi="Times New Roman" w:cs="Times New Roman"/>
      <w:spacing w:val="-5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sborka</Company>
  <LinksUpToDate>false</LinksUpToDate>
  <CharactersWithSpaces>1223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Predsobr</dc:creator>
  <cp:lastModifiedBy>Предсобрание</cp:lastModifiedBy>
  <cp:revision>10</cp:revision>
  <cp:lastPrinted>2022-12-22T07:13:00Z</cp:lastPrinted>
  <dcterms:created xsi:type="dcterms:W3CDTF">2022-12-06T05:09:00Z</dcterms:created>
  <dcterms:modified xsi:type="dcterms:W3CDTF">2022-12-22T07:13:00Z</dcterms:modified>
</cp:coreProperties>
</file>