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EDA" w:rsidRPr="007E1D00" w:rsidRDefault="00EF0EDA" w:rsidP="00EF0EDA">
      <w:pPr>
        <w:jc w:val="center"/>
        <w:rPr>
          <w:b/>
          <w:bCs/>
          <w:sz w:val="30"/>
          <w:szCs w:val="30"/>
        </w:rPr>
      </w:pPr>
      <w:r w:rsidRPr="007E1D00">
        <w:rPr>
          <w:b/>
          <w:bCs/>
          <w:sz w:val="30"/>
          <w:szCs w:val="30"/>
        </w:rPr>
        <w:t xml:space="preserve">УСТЬ-КУБИНСКИЙ МУНИЦИПАЛЬНЫЙ </w:t>
      </w:r>
      <w:r w:rsidR="00ED45E3">
        <w:rPr>
          <w:b/>
          <w:bCs/>
          <w:sz w:val="30"/>
          <w:szCs w:val="30"/>
        </w:rPr>
        <w:t>ОКРУГ</w:t>
      </w:r>
    </w:p>
    <w:p w:rsidR="00EF0EDA" w:rsidRPr="007E1D00" w:rsidRDefault="00EF0EDA" w:rsidP="00EF0EDA">
      <w:pPr>
        <w:jc w:val="center"/>
        <w:rPr>
          <w:b/>
          <w:bCs/>
          <w:sz w:val="30"/>
          <w:szCs w:val="30"/>
        </w:rPr>
      </w:pPr>
    </w:p>
    <w:p w:rsidR="00EF0EDA" w:rsidRPr="007E1D00" w:rsidRDefault="00EF0EDA" w:rsidP="00EF0EDA">
      <w:pPr>
        <w:jc w:val="center"/>
        <w:rPr>
          <w:b/>
          <w:bCs/>
          <w:sz w:val="30"/>
          <w:szCs w:val="30"/>
        </w:rPr>
      </w:pPr>
      <w:r w:rsidRPr="007E1D00">
        <w:rPr>
          <w:b/>
          <w:bCs/>
          <w:sz w:val="30"/>
          <w:szCs w:val="30"/>
        </w:rPr>
        <w:t>ПРЕДСТАВИТЕЛЬНОЕ СОБРАНИЕ</w:t>
      </w:r>
    </w:p>
    <w:p w:rsidR="00EF0EDA" w:rsidRPr="007E1D00" w:rsidRDefault="00EF0EDA" w:rsidP="00EF0EDA">
      <w:pPr>
        <w:rPr>
          <w:b/>
          <w:bCs/>
          <w:sz w:val="30"/>
          <w:szCs w:val="30"/>
        </w:rPr>
      </w:pPr>
    </w:p>
    <w:p w:rsidR="00EF0EDA" w:rsidRDefault="00EF0EDA" w:rsidP="00EF0EDA">
      <w:pPr>
        <w:jc w:val="center"/>
        <w:rPr>
          <w:b/>
          <w:bCs/>
          <w:sz w:val="30"/>
          <w:szCs w:val="30"/>
        </w:rPr>
      </w:pPr>
      <w:r w:rsidRPr="007E1D00">
        <w:rPr>
          <w:b/>
          <w:bCs/>
          <w:sz w:val="30"/>
          <w:szCs w:val="30"/>
        </w:rPr>
        <w:t>РЕШЕНИЕ</w:t>
      </w:r>
    </w:p>
    <w:p w:rsidR="00EF0EDA" w:rsidRDefault="00EF0EDA" w:rsidP="00EF0EDA">
      <w:pPr>
        <w:jc w:val="center"/>
        <w:rPr>
          <w:b/>
          <w:bCs/>
          <w:sz w:val="30"/>
          <w:szCs w:val="30"/>
        </w:rPr>
      </w:pPr>
    </w:p>
    <w:p w:rsidR="00EF0EDA" w:rsidRPr="00EF6F1B" w:rsidRDefault="00EF0EDA" w:rsidP="00EF0EDA">
      <w:pPr>
        <w:jc w:val="center"/>
        <w:rPr>
          <w:bCs/>
          <w:sz w:val="26"/>
          <w:szCs w:val="26"/>
        </w:rPr>
      </w:pPr>
      <w:r w:rsidRPr="00EF6F1B">
        <w:rPr>
          <w:bCs/>
          <w:sz w:val="26"/>
          <w:szCs w:val="26"/>
        </w:rPr>
        <w:t>с.</w:t>
      </w:r>
      <w:r>
        <w:rPr>
          <w:bCs/>
          <w:sz w:val="26"/>
          <w:szCs w:val="26"/>
        </w:rPr>
        <w:t xml:space="preserve"> </w:t>
      </w:r>
      <w:r w:rsidRPr="00EF6F1B">
        <w:rPr>
          <w:bCs/>
          <w:sz w:val="26"/>
          <w:szCs w:val="26"/>
        </w:rPr>
        <w:t>Устье</w:t>
      </w:r>
    </w:p>
    <w:p w:rsidR="00EF0EDA" w:rsidRPr="001B4731" w:rsidRDefault="00EF0EDA" w:rsidP="00EF0EDA">
      <w:pPr>
        <w:rPr>
          <w:sz w:val="28"/>
          <w:szCs w:val="28"/>
        </w:rPr>
      </w:pPr>
    </w:p>
    <w:p w:rsidR="00EF0EDA" w:rsidRPr="00C42FE4" w:rsidRDefault="00C42FE4" w:rsidP="00C42FE4">
      <w:pPr>
        <w:tabs>
          <w:tab w:val="left" w:pos="8160"/>
        </w:tabs>
        <w:autoSpaceDE w:val="0"/>
        <w:autoSpaceDN w:val="0"/>
        <w:adjustRightInd w:val="0"/>
        <w:spacing w:before="120"/>
        <w:jc w:val="both"/>
        <w:rPr>
          <w:sz w:val="26"/>
          <w:szCs w:val="26"/>
        </w:rPr>
      </w:pPr>
      <w:r w:rsidRPr="00C42FE4">
        <w:rPr>
          <w:sz w:val="26"/>
          <w:szCs w:val="26"/>
        </w:rPr>
        <w:t xml:space="preserve">от </w:t>
      </w:r>
      <w:r w:rsidR="005A6C9B">
        <w:rPr>
          <w:sz w:val="26"/>
          <w:szCs w:val="26"/>
        </w:rPr>
        <w:t>20.12.2022</w:t>
      </w:r>
      <w:r w:rsidRPr="00C42FE4">
        <w:rPr>
          <w:sz w:val="26"/>
          <w:szCs w:val="26"/>
        </w:rPr>
        <w:tab/>
      </w:r>
      <w:r w:rsidRPr="00C42FE4">
        <w:rPr>
          <w:sz w:val="26"/>
          <w:szCs w:val="26"/>
        </w:rPr>
        <w:tab/>
        <w:t>№</w:t>
      </w:r>
      <w:r w:rsidR="005A6C9B">
        <w:rPr>
          <w:sz w:val="26"/>
          <w:szCs w:val="26"/>
        </w:rPr>
        <w:t xml:space="preserve"> 118</w:t>
      </w:r>
    </w:p>
    <w:p w:rsidR="00C42FE4" w:rsidRDefault="00C42FE4" w:rsidP="00EF0EDA">
      <w:pPr>
        <w:pStyle w:val="ConsPlusNormal"/>
        <w:jc w:val="both"/>
        <w:rPr>
          <w:b w:val="0"/>
          <w:i w:val="0"/>
          <w:sz w:val="26"/>
          <w:szCs w:val="26"/>
        </w:rPr>
      </w:pPr>
    </w:p>
    <w:p w:rsidR="00C42FE4" w:rsidRPr="002F0381" w:rsidRDefault="00C42FE4" w:rsidP="00EF0EDA">
      <w:pPr>
        <w:pStyle w:val="ConsPlusNormal"/>
        <w:jc w:val="both"/>
        <w:rPr>
          <w:b w:val="0"/>
          <w:i w:val="0"/>
          <w:sz w:val="26"/>
          <w:szCs w:val="26"/>
        </w:rPr>
      </w:pPr>
    </w:p>
    <w:p w:rsidR="00EF0EDA" w:rsidRPr="002F0381" w:rsidRDefault="00EF0EDA" w:rsidP="00EF0EDA">
      <w:pPr>
        <w:pStyle w:val="ConsPlusNormal"/>
        <w:ind w:left="851" w:right="850"/>
        <w:jc w:val="center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 xml:space="preserve">Об утверждении Порядка принятия решений об установлении тарифов (цен) на товары, работы и услуги муниципальных предприятий и учреждений Усть-Кубинского муниципального </w:t>
      </w:r>
      <w:r w:rsidR="00ED45E3">
        <w:rPr>
          <w:b w:val="0"/>
          <w:i w:val="0"/>
          <w:sz w:val="26"/>
          <w:szCs w:val="26"/>
        </w:rPr>
        <w:t>округа</w:t>
      </w:r>
    </w:p>
    <w:p w:rsidR="00EF0EDA" w:rsidRPr="002F0381" w:rsidRDefault="00EF0EDA" w:rsidP="00EF0EDA">
      <w:pPr>
        <w:pStyle w:val="ConsPlusNormal"/>
        <w:jc w:val="both"/>
        <w:rPr>
          <w:b w:val="0"/>
          <w:i w:val="0"/>
          <w:sz w:val="26"/>
          <w:szCs w:val="26"/>
        </w:rPr>
      </w:pPr>
    </w:p>
    <w:p w:rsidR="00EF0EDA" w:rsidRPr="002F0381" w:rsidRDefault="00EF0EDA" w:rsidP="00EF0EDA">
      <w:pPr>
        <w:pStyle w:val="ConsPlusNormal"/>
        <w:jc w:val="both"/>
        <w:rPr>
          <w:b w:val="0"/>
          <w:i w:val="0"/>
          <w:sz w:val="26"/>
          <w:szCs w:val="26"/>
        </w:rPr>
      </w:pPr>
    </w:p>
    <w:p w:rsidR="008266B9" w:rsidRDefault="00EF0EDA" w:rsidP="001035A4">
      <w:pPr>
        <w:pStyle w:val="ConsPlusNormal"/>
        <w:ind w:firstLine="709"/>
        <w:jc w:val="both"/>
        <w:rPr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 xml:space="preserve">В соответствии со </w:t>
      </w:r>
      <w:hyperlink r:id="rId6" w:history="1">
        <w:r w:rsidRPr="002F0381">
          <w:rPr>
            <w:b w:val="0"/>
            <w:i w:val="0"/>
            <w:sz w:val="26"/>
            <w:szCs w:val="26"/>
          </w:rPr>
          <w:t>статьей 17</w:t>
        </w:r>
      </w:hyperlink>
      <w:r w:rsidRPr="002F0381">
        <w:rPr>
          <w:b w:val="0"/>
          <w:i w:val="0"/>
          <w:sz w:val="26"/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 и </w:t>
      </w:r>
      <w:hyperlink r:id="rId7" w:history="1">
        <w:r w:rsidRPr="008266B9">
          <w:rPr>
            <w:b w:val="0"/>
            <w:i w:val="0"/>
            <w:sz w:val="26"/>
            <w:szCs w:val="26"/>
          </w:rPr>
          <w:t>ст</w:t>
        </w:r>
        <w:r w:rsidR="008266B9">
          <w:rPr>
            <w:b w:val="0"/>
            <w:i w:val="0"/>
            <w:sz w:val="26"/>
            <w:szCs w:val="26"/>
          </w:rPr>
          <w:t>.</w:t>
        </w:r>
        <w:r w:rsidRPr="008266B9">
          <w:rPr>
            <w:b w:val="0"/>
            <w:i w:val="0"/>
            <w:sz w:val="26"/>
            <w:szCs w:val="26"/>
          </w:rPr>
          <w:t xml:space="preserve"> 4</w:t>
        </w:r>
      </w:hyperlink>
      <w:r w:rsidR="008266B9" w:rsidRPr="008266B9">
        <w:rPr>
          <w:b w:val="0"/>
          <w:i w:val="0"/>
          <w:sz w:val="26"/>
          <w:szCs w:val="26"/>
        </w:rPr>
        <w:t>2</w:t>
      </w:r>
      <w:r w:rsidRPr="002F0381">
        <w:rPr>
          <w:b w:val="0"/>
          <w:i w:val="0"/>
          <w:sz w:val="26"/>
          <w:szCs w:val="26"/>
        </w:rPr>
        <w:t xml:space="preserve"> Устава </w:t>
      </w:r>
      <w:r w:rsidR="00ED45E3">
        <w:rPr>
          <w:b w:val="0"/>
          <w:i w:val="0"/>
          <w:sz w:val="26"/>
          <w:szCs w:val="26"/>
        </w:rPr>
        <w:t>округа</w:t>
      </w:r>
      <w:r w:rsidR="00ED45E3" w:rsidRPr="002F0381">
        <w:rPr>
          <w:b w:val="0"/>
          <w:i w:val="0"/>
          <w:sz w:val="26"/>
          <w:szCs w:val="26"/>
        </w:rPr>
        <w:t xml:space="preserve"> </w:t>
      </w:r>
      <w:r w:rsidRPr="002F0381">
        <w:rPr>
          <w:b w:val="0"/>
          <w:i w:val="0"/>
          <w:sz w:val="26"/>
          <w:szCs w:val="26"/>
        </w:rPr>
        <w:t xml:space="preserve">Представительное Собрание </w:t>
      </w:r>
      <w:r w:rsidR="00ED45E3">
        <w:rPr>
          <w:b w:val="0"/>
          <w:i w:val="0"/>
          <w:sz w:val="26"/>
          <w:szCs w:val="26"/>
        </w:rPr>
        <w:t>округа</w:t>
      </w:r>
      <w:r w:rsidR="00ED45E3" w:rsidRPr="00B03DCC">
        <w:rPr>
          <w:i w:val="0"/>
          <w:sz w:val="26"/>
          <w:szCs w:val="26"/>
        </w:rPr>
        <w:t xml:space="preserve"> </w:t>
      </w:r>
    </w:p>
    <w:p w:rsidR="00EF0EDA" w:rsidRPr="00B03DCC" w:rsidRDefault="00EF0EDA" w:rsidP="008266B9">
      <w:pPr>
        <w:pStyle w:val="ConsPlusNormal"/>
        <w:jc w:val="both"/>
        <w:rPr>
          <w:i w:val="0"/>
          <w:sz w:val="26"/>
          <w:szCs w:val="26"/>
        </w:rPr>
      </w:pPr>
      <w:r w:rsidRPr="00B03DCC">
        <w:rPr>
          <w:i w:val="0"/>
          <w:sz w:val="26"/>
          <w:szCs w:val="26"/>
        </w:rPr>
        <w:t>РЕШИЛО:</w:t>
      </w:r>
    </w:p>
    <w:p w:rsidR="00EF0EDA" w:rsidRPr="002F0381" w:rsidRDefault="00EF0EDA" w:rsidP="00EF0EDA">
      <w:pPr>
        <w:pStyle w:val="ConsPlusNormal"/>
        <w:ind w:firstLine="851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 xml:space="preserve">1. Утвердить прилагаемый </w:t>
      </w:r>
      <w:hyperlink w:anchor="P39" w:history="1">
        <w:r w:rsidRPr="002F0381">
          <w:rPr>
            <w:b w:val="0"/>
            <w:i w:val="0"/>
            <w:sz w:val="26"/>
            <w:szCs w:val="26"/>
          </w:rPr>
          <w:t>Порядок</w:t>
        </w:r>
      </w:hyperlink>
      <w:r w:rsidRPr="002F0381">
        <w:rPr>
          <w:b w:val="0"/>
          <w:i w:val="0"/>
          <w:sz w:val="26"/>
          <w:szCs w:val="26"/>
        </w:rPr>
        <w:t xml:space="preserve"> принятия решений об установлении тарифов (цен) на товары, работы и услуги муниципальных предприятий и учреждений Усть-Кубинского муниципального </w:t>
      </w:r>
      <w:r w:rsidR="00ED45E3">
        <w:rPr>
          <w:b w:val="0"/>
          <w:i w:val="0"/>
          <w:sz w:val="26"/>
          <w:szCs w:val="26"/>
        </w:rPr>
        <w:t>округа</w:t>
      </w:r>
      <w:r w:rsidRPr="002F0381">
        <w:rPr>
          <w:b w:val="0"/>
          <w:i w:val="0"/>
          <w:sz w:val="26"/>
          <w:szCs w:val="26"/>
        </w:rPr>
        <w:t>.</w:t>
      </w:r>
    </w:p>
    <w:p w:rsidR="00EF0EDA" w:rsidRPr="002F0381" w:rsidRDefault="00EF0EDA" w:rsidP="00EF0EDA">
      <w:pPr>
        <w:pStyle w:val="ConsPlusNormal"/>
        <w:ind w:firstLine="851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 xml:space="preserve">2. Настоящее решение вступает в силу </w:t>
      </w:r>
      <w:r w:rsidR="008E1F0C">
        <w:rPr>
          <w:b w:val="0"/>
          <w:i w:val="0"/>
          <w:sz w:val="26"/>
          <w:szCs w:val="26"/>
        </w:rPr>
        <w:t>с 1 января 202</w:t>
      </w:r>
      <w:r w:rsidR="00ED45E3">
        <w:rPr>
          <w:b w:val="0"/>
          <w:i w:val="0"/>
          <w:sz w:val="26"/>
          <w:szCs w:val="26"/>
        </w:rPr>
        <w:t>3</w:t>
      </w:r>
      <w:r w:rsidR="008E1F0C">
        <w:rPr>
          <w:b w:val="0"/>
          <w:i w:val="0"/>
          <w:sz w:val="26"/>
          <w:szCs w:val="26"/>
        </w:rPr>
        <w:t xml:space="preserve"> года и подлежит</w:t>
      </w:r>
      <w:r w:rsidRPr="002F0381">
        <w:rPr>
          <w:b w:val="0"/>
          <w:i w:val="0"/>
          <w:sz w:val="26"/>
          <w:szCs w:val="26"/>
        </w:rPr>
        <w:t xml:space="preserve"> официально</w:t>
      </w:r>
      <w:r w:rsidR="008E1F0C">
        <w:rPr>
          <w:b w:val="0"/>
          <w:i w:val="0"/>
          <w:sz w:val="26"/>
          <w:szCs w:val="26"/>
        </w:rPr>
        <w:t>му</w:t>
      </w:r>
      <w:r w:rsidRPr="002F0381">
        <w:rPr>
          <w:b w:val="0"/>
          <w:i w:val="0"/>
          <w:sz w:val="26"/>
          <w:szCs w:val="26"/>
        </w:rPr>
        <w:t xml:space="preserve"> опубликовани</w:t>
      </w:r>
      <w:r w:rsidR="008E1F0C">
        <w:rPr>
          <w:b w:val="0"/>
          <w:i w:val="0"/>
          <w:sz w:val="26"/>
          <w:szCs w:val="26"/>
        </w:rPr>
        <w:t>ю</w:t>
      </w:r>
      <w:r w:rsidRPr="002F0381">
        <w:rPr>
          <w:b w:val="0"/>
          <w:i w:val="0"/>
          <w:sz w:val="26"/>
          <w:szCs w:val="26"/>
        </w:rPr>
        <w:t>.</w:t>
      </w:r>
    </w:p>
    <w:p w:rsidR="000C1CAF" w:rsidRDefault="000C1CAF"/>
    <w:p w:rsidR="00EF0EDA" w:rsidRDefault="00EF0EDA"/>
    <w:p w:rsidR="00EF0EDA" w:rsidRPr="005A6C9B" w:rsidRDefault="00EF0EDA">
      <w:pPr>
        <w:rPr>
          <w:sz w:val="26"/>
          <w:szCs w:val="26"/>
        </w:rPr>
      </w:pPr>
    </w:p>
    <w:p w:rsidR="005A6C9B" w:rsidRPr="005A6C9B" w:rsidRDefault="005A6C9B" w:rsidP="005A6C9B">
      <w:pPr>
        <w:jc w:val="both"/>
        <w:rPr>
          <w:sz w:val="26"/>
          <w:szCs w:val="26"/>
        </w:rPr>
      </w:pPr>
      <w:r w:rsidRPr="005A6C9B">
        <w:rPr>
          <w:sz w:val="26"/>
          <w:szCs w:val="26"/>
        </w:rPr>
        <w:t xml:space="preserve">Председатель </w:t>
      </w:r>
    </w:p>
    <w:p w:rsidR="005A6C9B" w:rsidRPr="005A6C9B" w:rsidRDefault="005A6C9B" w:rsidP="005A6C9B">
      <w:pPr>
        <w:jc w:val="both"/>
        <w:rPr>
          <w:sz w:val="26"/>
          <w:szCs w:val="26"/>
        </w:rPr>
      </w:pPr>
      <w:r w:rsidRPr="005A6C9B">
        <w:rPr>
          <w:sz w:val="26"/>
          <w:szCs w:val="26"/>
        </w:rPr>
        <w:t>Представительного Собрания округа                                                         М.П. Шибаева</w:t>
      </w:r>
    </w:p>
    <w:p w:rsidR="005A6C9B" w:rsidRPr="005A6C9B" w:rsidRDefault="005A6C9B" w:rsidP="005A6C9B">
      <w:pPr>
        <w:ind w:firstLine="567"/>
        <w:jc w:val="both"/>
        <w:rPr>
          <w:sz w:val="26"/>
          <w:szCs w:val="26"/>
        </w:rPr>
      </w:pPr>
    </w:p>
    <w:p w:rsidR="005A6C9B" w:rsidRPr="005A6C9B" w:rsidRDefault="005A6C9B" w:rsidP="005A6C9B">
      <w:pPr>
        <w:ind w:firstLine="567"/>
        <w:jc w:val="both"/>
        <w:rPr>
          <w:sz w:val="26"/>
          <w:szCs w:val="26"/>
        </w:rPr>
      </w:pPr>
    </w:p>
    <w:p w:rsidR="005A6C9B" w:rsidRPr="005A6C9B" w:rsidRDefault="005A6C9B" w:rsidP="005A6C9B">
      <w:pPr>
        <w:jc w:val="both"/>
        <w:rPr>
          <w:sz w:val="26"/>
          <w:szCs w:val="26"/>
        </w:rPr>
      </w:pPr>
      <w:r w:rsidRPr="005A6C9B">
        <w:rPr>
          <w:sz w:val="26"/>
          <w:szCs w:val="26"/>
        </w:rPr>
        <w:t xml:space="preserve">Глава округа                                                                                 </w:t>
      </w:r>
      <w:r>
        <w:rPr>
          <w:sz w:val="26"/>
          <w:szCs w:val="26"/>
        </w:rPr>
        <w:t xml:space="preserve">             </w:t>
      </w:r>
      <w:r w:rsidRPr="005A6C9B">
        <w:rPr>
          <w:sz w:val="26"/>
          <w:szCs w:val="26"/>
        </w:rPr>
        <w:t xml:space="preserve">     И.В. Быков</w:t>
      </w:r>
    </w:p>
    <w:p w:rsidR="005A6C9B" w:rsidRPr="005A6C9B" w:rsidRDefault="005A6C9B" w:rsidP="005A6C9B">
      <w:pPr>
        <w:ind w:firstLine="567"/>
        <w:jc w:val="both"/>
        <w:rPr>
          <w:sz w:val="26"/>
          <w:szCs w:val="26"/>
        </w:rPr>
      </w:pPr>
    </w:p>
    <w:p w:rsidR="005A6C9B" w:rsidRPr="005A6C9B" w:rsidRDefault="005A6C9B" w:rsidP="005A6C9B">
      <w:pPr>
        <w:jc w:val="both"/>
        <w:rPr>
          <w:sz w:val="26"/>
          <w:szCs w:val="26"/>
        </w:rPr>
      </w:pPr>
    </w:p>
    <w:p w:rsidR="005A6C9B" w:rsidRPr="005A6C9B" w:rsidRDefault="005A6C9B" w:rsidP="005A6C9B">
      <w:pPr>
        <w:jc w:val="both"/>
        <w:rPr>
          <w:sz w:val="26"/>
          <w:szCs w:val="26"/>
        </w:rPr>
      </w:pPr>
      <w:r w:rsidRPr="005A6C9B">
        <w:rPr>
          <w:sz w:val="26"/>
          <w:szCs w:val="26"/>
        </w:rPr>
        <w:t xml:space="preserve">20 декабря 2022 года </w:t>
      </w:r>
    </w:p>
    <w:p w:rsidR="005A6C9B" w:rsidRPr="005A6C9B" w:rsidRDefault="005A6C9B" w:rsidP="005A6C9B">
      <w:pPr>
        <w:jc w:val="both"/>
        <w:rPr>
          <w:sz w:val="26"/>
          <w:szCs w:val="26"/>
        </w:rPr>
      </w:pPr>
    </w:p>
    <w:p w:rsidR="005A6C9B" w:rsidRPr="005A6C9B" w:rsidRDefault="005A6C9B" w:rsidP="005A6C9B">
      <w:pPr>
        <w:jc w:val="both"/>
        <w:rPr>
          <w:sz w:val="26"/>
          <w:szCs w:val="26"/>
        </w:rPr>
      </w:pPr>
    </w:p>
    <w:p w:rsidR="00EF0EDA" w:rsidRPr="005A6C9B" w:rsidRDefault="00EF0EDA">
      <w:pPr>
        <w:rPr>
          <w:sz w:val="26"/>
          <w:szCs w:val="26"/>
        </w:rPr>
      </w:pPr>
    </w:p>
    <w:p w:rsidR="00EF0EDA" w:rsidRDefault="00EF0EDA"/>
    <w:p w:rsidR="00EF0EDA" w:rsidRDefault="00EF0EDA"/>
    <w:p w:rsidR="00EF0EDA" w:rsidRDefault="00EF0EDA"/>
    <w:p w:rsidR="00EF0EDA" w:rsidRDefault="00EF0EDA"/>
    <w:p w:rsidR="00EF0EDA" w:rsidRDefault="00EF0EDA"/>
    <w:p w:rsidR="00EF0EDA" w:rsidRDefault="00EF0EDA"/>
    <w:p w:rsidR="00EF0EDA" w:rsidRDefault="00EF0EDA"/>
    <w:p w:rsidR="00EF0EDA" w:rsidRDefault="00EF0EDA"/>
    <w:p w:rsidR="008266B9" w:rsidRDefault="008266B9"/>
    <w:p w:rsidR="00EF0EDA" w:rsidRPr="002F0381" w:rsidRDefault="00EF0EDA" w:rsidP="00EF0EDA">
      <w:pPr>
        <w:pStyle w:val="ConsPlusNormal"/>
        <w:ind w:left="5103"/>
        <w:jc w:val="both"/>
        <w:outlineLvl w:val="0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lastRenderedPageBreak/>
        <w:t>Утвержден</w:t>
      </w:r>
    </w:p>
    <w:p w:rsidR="00EF0EDA" w:rsidRPr="002F0381" w:rsidRDefault="00EF0EDA" w:rsidP="00B852E4">
      <w:pPr>
        <w:pStyle w:val="ConsPlusNormal"/>
        <w:ind w:left="5103"/>
        <w:jc w:val="both"/>
        <w:outlineLvl w:val="0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 xml:space="preserve">решением Представительного Собрания </w:t>
      </w:r>
      <w:r w:rsidR="004C15AD">
        <w:rPr>
          <w:b w:val="0"/>
          <w:i w:val="0"/>
          <w:sz w:val="26"/>
          <w:szCs w:val="26"/>
        </w:rPr>
        <w:t xml:space="preserve">округа </w:t>
      </w:r>
      <w:r w:rsidR="00B852E4">
        <w:rPr>
          <w:b w:val="0"/>
          <w:i w:val="0"/>
          <w:sz w:val="26"/>
          <w:szCs w:val="26"/>
        </w:rPr>
        <w:t xml:space="preserve">от </w:t>
      </w:r>
      <w:r w:rsidR="005A6C9B">
        <w:rPr>
          <w:b w:val="0"/>
          <w:i w:val="0"/>
          <w:sz w:val="26"/>
          <w:szCs w:val="26"/>
        </w:rPr>
        <w:t>20.12.2022</w:t>
      </w:r>
      <w:r w:rsidR="004C15AD">
        <w:rPr>
          <w:b w:val="0"/>
          <w:i w:val="0"/>
          <w:sz w:val="26"/>
          <w:szCs w:val="26"/>
        </w:rPr>
        <w:t xml:space="preserve"> № </w:t>
      </w:r>
      <w:r w:rsidR="005A6C9B">
        <w:rPr>
          <w:b w:val="0"/>
          <w:i w:val="0"/>
          <w:sz w:val="26"/>
          <w:szCs w:val="26"/>
        </w:rPr>
        <w:t>118</w:t>
      </w:r>
    </w:p>
    <w:p w:rsidR="00EF0EDA" w:rsidRPr="002F0381" w:rsidRDefault="00EF0EDA" w:rsidP="00EF0EDA">
      <w:pPr>
        <w:pStyle w:val="ConsPlusNormal"/>
        <w:jc w:val="both"/>
        <w:rPr>
          <w:b w:val="0"/>
          <w:i w:val="0"/>
          <w:sz w:val="26"/>
          <w:szCs w:val="26"/>
        </w:rPr>
      </w:pPr>
    </w:p>
    <w:p w:rsidR="00EF0EDA" w:rsidRPr="002F0381" w:rsidRDefault="00EF0EDA" w:rsidP="00EF0EDA">
      <w:pPr>
        <w:pStyle w:val="ConsPlusNormal"/>
        <w:jc w:val="both"/>
        <w:rPr>
          <w:b w:val="0"/>
          <w:i w:val="0"/>
          <w:sz w:val="26"/>
          <w:szCs w:val="26"/>
        </w:rPr>
      </w:pPr>
    </w:p>
    <w:p w:rsidR="00EF0EDA" w:rsidRPr="002F0381" w:rsidRDefault="00EF0EDA" w:rsidP="00EF0EDA">
      <w:pPr>
        <w:pStyle w:val="ConsPlusTitle"/>
        <w:jc w:val="center"/>
        <w:rPr>
          <w:b w:val="0"/>
          <w:sz w:val="26"/>
          <w:szCs w:val="26"/>
        </w:rPr>
      </w:pPr>
      <w:bookmarkStart w:id="0" w:name="P39"/>
      <w:bookmarkEnd w:id="0"/>
      <w:r w:rsidRPr="002F0381">
        <w:rPr>
          <w:b w:val="0"/>
          <w:sz w:val="26"/>
          <w:szCs w:val="26"/>
        </w:rPr>
        <w:t>ПОРЯДОК</w:t>
      </w:r>
    </w:p>
    <w:p w:rsidR="00D957D4" w:rsidRDefault="00EF0EDA" w:rsidP="00EF0EDA">
      <w:pPr>
        <w:pStyle w:val="ConsPlusNormal"/>
        <w:jc w:val="center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 xml:space="preserve">принятия решений об установлении тарифов (цен) на товары, работы и услуги муниципальных предприятий и учреждений </w:t>
      </w:r>
    </w:p>
    <w:p w:rsidR="00EF0EDA" w:rsidRPr="002F0381" w:rsidRDefault="00EF0EDA" w:rsidP="00EF0EDA">
      <w:pPr>
        <w:pStyle w:val="ConsPlusNormal"/>
        <w:jc w:val="center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 xml:space="preserve">Усть-Кубинского муниципального </w:t>
      </w:r>
      <w:r w:rsidR="004C15AD">
        <w:rPr>
          <w:b w:val="0"/>
          <w:i w:val="0"/>
          <w:sz w:val="26"/>
          <w:szCs w:val="26"/>
        </w:rPr>
        <w:t>округа</w:t>
      </w:r>
    </w:p>
    <w:p w:rsidR="00EF0EDA" w:rsidRPr="002F0381" w:rsidRDefault="00EF0EDA" w:rsidP="00EF0EDA">
      <w:pPr>
        <w:pStyle w:val="ConsPlusNormal"/>
        <w:jc w:val="center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(далее – Порядок)</w:t>
      </w:r>
    </w:p>
    <w:p w:rsidR="00EF0EDA" w:rsidRPr="002F0381" w:rsidRDefault="00EF0EDA" w:rsidP="00EF0EDA">
      <w:pPr>
        <w:pStyle w:val="ConsPlusNormal"/>
        <w:outlineLvl w:val="1"/>
        <w:rPr>
          <w:b w:val="0"/>
          <w:i w:val="0"/>
          <w:sz w:val="26"/>
          <w:szCs w:val="26"/>
        </w:rPr>
      </w:pPr>
    </w:p>
    <w:p w:rsidR="00EF0EDA" w:rsidRPr="002F0381" w:rsidRDefault="00EF0EDA" w:rsidP="00EF0EDA">
      <w:pPr>
        <w:pStyle w:val="ConsPlusNormal"/>
        <w:jc w:val="center"/>
        <w:outlineLvl w:val="1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I. Общие положения</w:t>
      </w:r>
    </w:p>
    <w:p w:rsidR="00EF0EDA" w:rsidRPr="002F0381" w:rsidRDefault="00EF0EDA" w:rsidP="00EF0EDA">
      <w:pPr>
        <w:pStyle w:val="ConsPlusNormal"/>
        <w:jc w:val="both"/>
        <w:rPr>
          <w:b w:val="0"/>
          <w:i w:val="0"/>
          <w:sz w:val="26"/>
          <w:szCs w:val="26"/>
        </w:rPr>
      </w:pPr>
    </w:p>
    <w:p w:rsidR="00EF0EDA" w:rsidRPr="002F0381" w:rsidRDefault="008E1F0C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1.</w:t>
      </w:r>
      <w:r w:rsidR="00EF0EDA" w:rsidRPr="002F0381">
        <w:rPr>
          <w:b w:val="0"/>
          <w:i w:val="0"/>
          <w:sz w:val="26"/>
          <w:szCs w:val="26"/>
        </w:rPr>
        <w:t xml:space="preserve">1. Настоящий Порядок распространяется на муниципальные предприятия и учреждения Усть-Кубинского муниципального </w:t>
      </w:r>
      <w:r w:rsidR="004C15AD">
        <w:rPr>
          <w:b w:val="0"/>
          <w:i w:val="0"/>
          <w:sz w:val="26"/>
          <w:szCs w:val="26"/>
        </w:rPr>
        <w:t>округа</w:t>
      </w:r>
      <w:r w:rsidR="00EF0EDA" w:rsidRPr="002F0381">
        <w:rPr>
          <w:b w:val="0"/>
          <w:i w:val="0"/>
          <w:sz w:val="26"/>
          <w:szCs w:val="26"/>
        </w:rPr>
        <w:t xml:space="preserve">, тарифы (цены) на товары, работы и услуги </w:t>
      </w:r>
      <w:r>
        <w:rPr>
          <w:b w:val="0"/>
          <w:i w:val="0"/>
          <w:sz w:val="26"/>
          <w:szCs w:val="26"/>
        </w:rPr>
        <w:t xml:space="preserve">которых </w:t>
      </w:r>
      <w:r w:rsidR="00EF0EDA" w:rsidRPr="002F0381">
        <w:rPr>
          <w:b w:val="0"/>
          <w:i w:val="0"/>
          <w:sz w:val="26"/>
          <w:szCs w:val="26"/>
        </w:rPr>
        <w:t xml:space="preserve">в соответствии с действующим законодательством регулируются </w:t>
      </w:r>
      <w:r w:rsidR="008266B9">
        <w:rPr>
          <w:b w:val="0"/>
          <w:i w:val="0"/>
          <w:sz w:val="26"/>
          <w:szCs w:val="26"/>
        </w:rPr>
        <w:t>Администрацией</w:t>
      </w:r>
      <w:r w:rsidR="00EF0EDA" w:rsidRPr="002F0381">
        <w:rPr>
          <w:b w:val="0"/>
          <w:i w:val="0"/>
          <w:sz w:val="26"/>
          <w:szCs w:val="26"/>
        </w:rPr>
        <w:t xml:space="preserve"> Усть-Кубинского муниципального </w:t>
      </w:r>
      <w:r w:rsidR="004C15AD">
        <w:rPr>
          <w:b w:val="0"/>
          <w:i w:val="0"/>
          <w:sz w:val="26"/>
          <w:szCs w:val="26"/>
        </w:rPr>
        <w:t>округа</w:t>
      </w:r>
      <w:r w:rsidR="00EF0EDA" w:rsidRPr="002F0381">
        <w:rPr>
          <w:b w:val="0"/>
          <w:i w:val="0"/>
          <w:sz w:val="26"/>
          <w:szCs w:val="26"/>
        </w:rPr>
        <w:t>.</w:t>
      </w:r>
    </w:p>
    <w:p w:rsidR="00EF0EDA" w:rsidRPr="002F0381" w:rsidRDefault="00EF0EDA" w:rsidP="001035A4">
      <w:pPr>
        <w:autoSpaceDE w:val="0"/>
        <w:autoSpaceDN w:val="0"/>
        <w:adjustRightInd w:val="0"/>
        <w:ind w:firstLine="709"/>
        <w:jc w:val="both"/>
        <w:rPr>
          <w:b/>
          <w:i/>
          <w:sz w:val="26"/>
          <w:szCs w:val="26"/>
        </w:rPr>
      </w:pPr>
      <w:r w:rsidRPr="002F0381">
        <w:rPr>
          <w:sz w:val="26"/>
          <w:szCs w:val="26"/>
        </w:rPr>
        <w:t>Настоящий Порядок не применяется к установлению тарифов (цен) на товары, работы и услуги муниципальных предприятий и учреждений, в отношении которых законодательством предусмотрен иной порядок установления.</w:t>
      </w:r>
    </w:p>
    <w:p w:rsidR="00EF0EDA" w:rsidRPr="002F0381" w:rsidRDefault="008E1F0C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1.</w:t>
      </w:r>
      <w:r w:rsidR="00EF0EDA" w:rsidRPr="002F0381">
        <w:rPr>
          <w:b w:val="0"/>
          <w:i w:val="0"/>
          <w:sz w:val="26"/>
          <w:szCs w:val="26"/>
        </w:rPr>
        <w:t>2. Порядок регулирует: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bookmarkStart w:id="1" w:name="P57"/>
      <w:bookmarkEnd w:id="1"/>
      <w:r w:rsidRPr="002F0381">
        <w:rPr>
          <w:b w:val="0"/>
          <w:i w:val="0"/>
          <w:sz w:val="26"/>
          <w:szCs w:val="26"/>
        </w:rPr>
        <w:t xml:space="preserve">процедуру принятия решений об установлении тарифов (цен) на товары, работы и услуги муниципальных предприятий Усть-Кубинского муниципального </w:t>
      </w:r>
      <w:r w:rsidR="004C15AD">
        <w:rPr>
          <w:b w:val="0"/>
          <w:i w:val="0"/>
          <w:sz w:val="26"/>
          <w:szCs w:val="26"/>
        </w:rPr>
        <w:t>округа</w:t>
      </w:r>
      <w:r w:rsidR="004C15AD" w:rsidRPr="002F0381">
        <w:rPr>
          <w:b w:val="0"/>
          <w:i w:val="0"/>
          <w:sz w:val="26"/>
          <w:szCs w:val="26"/>
        </w:rPr>
        <w:t xml:space="preserve"> </w:t>
      </w:r>
      <w:r w:rsidRPr="002F0381">
        <w:rPr>
          <w:b w:val="0"/>
          <w:i w:val="0"/>
          <w:sz w:val="26"/>
          <w:szCs w:val="26"/>
        </w:rPr>
        <w:t xml:space="preserve">(далее – тарифы (цены), предприятия соответственно), включенных в </w:t>
      </w:r>
      <w:hyperlink r:id="rId8" w:history="1">
        <w:r w:rsidRPr="002F0381">
          <w:rPr>
            <w:b w:val="0"/>
            <w:i w:val="0"/>
            <w:sz w:val="26"/>
            <w:szCs w:val="26"/>
          </w:rPr>
          <w:t>перечень</w:t>
        </w:r>
      </w:hyperlink>
      <w:r w:rsidRPr="002F0381">
        <w:rPr>
          <w:b w:val="0"/>
          <w:i w:val="0"/>
          <w:sz w:val="26"/>
          <w:szCs w:val="26"/>
        </w:rPr>
        <w:t xml:space="preserve">, утверждаемый администрацией </w:t>
      </w:r>
      <w:r w:rsidR="004C15AD">
        <w:rPr>
          <w:b w:val="0"/>
          <w:i w:val="0"/>
          <w:sz w:val="26"/>
          <w:szCs w:val="26"/>
        </w:rPr>
        <w:t>округа</w:t>
      </w:r>
      <w:r w:rsidRPr="002F0381">
        <w:rPr>
          <w:b w:val="0"/>
          <w:i w:val="0"/>
          <w:sz w:val="26"/>
          <w:szCs w:val="26"/>
        </w:rPr>
        <w:t>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 xml:space="preserve">общие правила установления тарифов (цен) на товары, работы и услуги муниципальных учреждений Усть-Кубинского муниципального </w:t>
      </w:r>
      <w:r w:rsidR="004C15AD">
        <w:rPr>
          <w:b w:val="0"/>
          <w:i w:val="0"/>
          <w:sz w:val="26"/>
          <w:szCs w:val="26"/>
        </w:rPr>
        <w:t>округа</w:t>
      </w:r>
      <w:r w:rsidR="004C15AD" w:rsidRPr="002F0381">
        <w:rPr>
          <w:b w:val="0"/>
          <w:i w:val="0"/>
          <w:sz w:val="26"/>
          <w:szCs w:val="26"/>
        </w:rPr>
        <w:t xml:space="preserve"> </w:t>
      </w:r>
      <w:r w:rsidRPr="002F0381">
        <w:rPr>
          <w:b w:val="0"/>
          <w:i w:val="0"/>
          <w:sz w:val="26"/>
          <w:szCs w:val="26"/>
        </w:rPr>
        <w:t>(далее - плата, учреждения соответственно).</w:t>
      </w:r>
    </w:p>
    <w:p w:rsidR="00EF0EDA" w:rsidRPr="002F0381" w:rsidRDefault="008E1F0C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1.</w:t>
      </w:r>
      <w:r w:rsidR="00EF0EDA" w:rsidRPr="002F0381">
        <w:rPr>
          <w:b w:val="0"/>
          <w:i w:val="0"/>
          <w:sz w:val="26"/>
          <w:szCs w:val="26"/>
        </w:rPr>
        <w:t xml:space="preserve">3. Тарифы (цены) на товары, работы и услуги предприятий, указанных в </w:t>
      </w:r>
      <w:hyperlink w:anchor="P57" w:history="1">
        <w:r w:rsidR="00EF0EDA" w:rsidRPr="002F0381">
          <w:rPr>
            <w:b w:val="0"/>
            <w:i w:val="0"/>
            <w:sz w:val="26"/>
            <w:szCs w:val="26"/>
          </w:rPr>
          <w:t>абзаце втором пункта 2</w:t>
        </w:r>
      </w:hyperlink>
      <w:r w:rsidR="00EF0EDA" w:rsidRPr="002F0381">
        <w:rPr>
          <w:b w:val="0"/>
          <w:i w:val="0"/>
          <w:sz w:val="26"/>
          <w:szCs w:val="26"/>
        </w:rPr>
        <w:t xml:space="preserve"> настоящего Порядка, устанавливаются путем их утверждения постановлением администрации </w:t>
      </w:r>
      <w:r w:rsidR="004C15AD">
        <w:rPr>
          <w:b w:val="0"/>
          <w:i w:val="0"/>
          <w:sz w:val="26"/>
          <w:szCs w:val="26"/>
        </w:rPr>
        <w:t>округа</w:t>
      </w:r>
      <w:r w:rsidR="004C15AD" w:rsidRPr="002F0381">
        <w:rPr>
          <w:b w:val="0"/>
          <w:i w:val="0"/>
          <w:sz w:val="26"/>
          <w:szCs w:val="26"/>
        </w:rPr>
        <w:t xml:space="preserve"> </w:t>
      </w:r>
      <w:r w:rsidR="00EF0EDA" w:rsidRPr="002F0381">
        <w:rPr>
          <w:b w:val="0"/>
          <w:i w:val="0"/>
          <w:sz w:val="26"/>
          <w:szCs w:val="26"/>
        </w:rPr>
        <w:t xml:space="preserve">в соответствии с </w:t>
      </w:r>
      <w:hyperlink w:anchor="P77" w:history="1">
        <w:r w:rsidR="00EF0EDA" w:rsidRPr="002F0381">
          <w:rPr>
            <w:b w:val="0"/>
            <w:i w:val="0"/>
            <w:sz w:val="26"/>
            <w:szCs w:val="26"/>
          </w:rPr>
          <w:t>разделом II</w:t>
        </w:r>
      </w:hyperlink>
      <w:r w:rsidR="00EF0EDA" w:rsidRPr="002F0381">
        <w:rPr>
          <w:b w:val="0"/>
          <w:i w:val="0"/>
          <w:sz w:val="26"/>
          <w:szCs w:val="26"/>
        </w:rPr>
        <w:t xml:space="preserve"> настоящего Порядка.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 xml:space="preserve">Тарифы на иные товары, работы и услуги предприятий устанавливаются ими самостоятельно путем принятия правового акта. При установлении тарифов предприятиями применяется </w:t>
      </w:r>
      <w:hyperlink r:id="rId9" w:history="1">
        <w:r w:rsidRPr="002F0381">
          <w:rPr>
            <w:b w:val="0"/>
            <w:i w:val="0"/>
            <w:sz w:val="26"/>
            <w:szCs w:val="26"/>
          </w:rPr>
          <w:t>методика</w:t>
        </w:r>
      </w:hyperlink>
      <w:r w:rsidRPr="002F0381">
        <w:rPr>
          <w:b w:val="0"/>
          <w:i w:val="0"/>
          <w:sz w:val="26"/>
          <w:szCs w:val="26"/>
        </w:rPr>
        <w:t xml:space="preserve"> по расчету тарифов на товары, работы и услуги, утвержденная администрацией </w:t>
      </w:r>
      <w:r w:rsidR="004C15AD">
        <w:rPr>
          <w:b w:val="0"/>
          <w:i w:val="0"/>
          <w:sz w:val="26"/>
          <w:szCs w:val="26"/>
        </w:rPr>
        <w:t>округа</w:t>
      </w:r>
      <w:r w:rsidRPr="002F0381">
        <w:rPr>
          <w:b w:val="0"/>
          <w:i w:val="0"/>
          <w:sz w:val="26"/>
          <w:szCs w:val="26"/>
        </w:rPr>
        <w:t>.</w:t>
      </w:r>
    </w:p>
    <w:p w:rsidR="00EF0EDA" w:rsidRPr="002F0381" w:rsidRDefault="008E1F0C" w:rsidP="001035A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EF0EDA" w:rsidRPr="002F0381">
        <w:rPr>
          <w:sz w:val="26"/>
          <w:szCs w:val="26"/>
        </w:rPr>
        <w:t>4. Для целей настоящего Порядка используются следующие термины и понятия:</w:t>
      </w:r>
    </w:p>
    <w:p w:rsidR="00EF0EDA" w:rsidRPr="002F0381" w:rsidRDefault="00EF0EDA" w:rsidP="001035A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F0381">
        <w:rPr>
          <w:sz w:val="26"/>
          <w:szCs w:val="26"/>
        </w:rPr>
        <w:t>«тариф (цена)» - денежное выражение стоимости единицы товара, работы или услуги;</w:t>
      </w:r>
    </w:p>
    <w:p w:rsidR="00EF0EDA" w:rsidRPr="004C15AD" w:rsidRDefault="00EF0EDA" w:rsidP="001035A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F0381">
        <w:rPr>
          <w:sz w:val="26"/>
          <w:szCs w:val="26"/>
        </w:rPr>
        <w:t>«плата» - тариф (цена) на товар, работу или услугу производимую (реализуемую) муниципальным учреждением</w:t>
      </w:r>
      <w:r w:rsidR="005A6C9B">
        <w:rPr>
          <w:sz w:val="26"/>
          <w:szCs w:val="26"/>
        </w:rPr>
        <w:t xml:space="preserve"> или предприятием</w:t>
      </w:r>
      <w:r w:rsidRPr="002F0381">
        <w:rPr>
          <w:sz w:val="26"/>
          <w:szCs w:val="26"/>
        </w:rPr>
        <w:t xml:space="preserve"> Усть-Кубинского муниципального </w:t>
      </w:r>
      <w:r w:rsidR="004C15AD" w:rsidRPr="004C15AD">
        <w:rPr>
          <w:sz w:val="26"/>
          <w:szCs w:val="26"/>
        </w:rPr>
        <w:t>округа</w:t>
      </w:r>
      <w:r w:rsidRPr="004C15AD">
        <w:rPr>
          <w:sz w:val="26"/>
          <w:szCs w:val="26"/>
        </w:rPr>
        <w:t>;</w:t>
      </w:r>
    </w:p>
    <w:p w:rsidR="00EF0EDA" w:rsidRPr="002F0381" w:rsidRDefault="00EF0EDA" w:rsidP="001035A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C15AD">
        <w:rPr>
          <w:sz w:val="26"/>
          <w:szCs w:val="26"/>
        </w:rPr>
        <w:t>«потребитель</w:t>
      </w:r>
      <w:r w:rsidRPr="002F0381">
        <w:rPr>
          <w:sz w:val="26"/>
          <w:szCs w:val="26"/>
        </w:rPr>
        <w:t xml:space="preserve"> товара, работы, услуги</w:t>
      </w:r>
      <w:r w:rsidR="008E1F0C">
        <w:rPr>
          <w:sz w:val="26"/>
          <w:szCs w:val="26"/>
        </w:rPr>
        <w:t>»</w:t>
      </w:r>
      <w:r w:rsidRPr="002F0381">
        <w:rPr>
          <w:sz w:val="26"/>
          <w:szCs w:val="26"/>
        </w:rPr>
        <w:t xml:space="preserve"> – физическое или юридическое лицо, приобретающее товар, работу, услугу, производимые (реализуемые) муниципальными предприятиями и учреждениями Усть-Кубинского муниципального </w:t>
      </w:r>
      <w:r w:rsidR="004C15AD" w:rsidRPr="004C15AD">
        <w:rPr>
          <w:sz w:val="26"/>
          <w:szCs w:val="26"/>
        </w:rPr>
        <w:t xml:space="preserve">округа </w:t>
      </w:r>
      <w:r w:rsidRPr="004C15AD">
        <w:rPr>
          <w:sz w:val="26"/>
          <w:szCs w:val="26"/>
        </w:rPr>
        <w:t>(</w:t>
      </w:r>
      <w:r w:rsidRPr="002F0381">
        <w:rPr>
          <w:sz w:val="26"/>
          <w:szCs w:val="26"/>
        </w:rPr>
        <w:t>далее - потребитель);</w:t>
      </w:r>
    </w:p>
    <w:p w:rsidR="00EF0EDA" w:rsidRPr="002F0381" w:rsidRDefault="00EF0EDA" w:rsidP="001035A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F0381">
        <w:rPr>
          <w:sz w:val="26"/>
          <w:szCs w:val="26"/>
        </w:rPr>
        <w:lastRenderedPageBreak/>
        <w:t>«период регулирования тарифов (цен)» - период, на который устанавливаются регулируемые тарифы (цены);</w:t>
      </w:r>
    </w:p>
    <w:p w:rsidR="00EF0EDA" w:rsidRPr="002F0381" w:rsidRDefault="00EF0EDA" w:rsidP="001035A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F0381">
        <w:rPr>
          <w:sz w:val="26"/>
          <w:szCs w:val="26"/>
        </w:rPr>
        <w:t>«установление тарифов (цен)» - принятие решений о введении новых или изменении (пересмотре) действующих тарифов (цен), о порядке и сроках введения их в действие.</w:t>
      </w:r>
    </w:p>
    <w:p w:rsidR="00EF0EDA" w:rsidRPr="002F0381" w:rsidRDefault="008E1F0C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1.</w:t>
      </w:r>
      <w:r w:rsidR="00EF0EDA" w:rsidRPr="002F0381">
        <w:rPr>
          <w:b w:val="0"/>
          <w:i w:val="0"/>
          <w:sz w:val="26"/>
          <w:szCs w:val="26"/>
        </w:rPr>
        <w:t>5. Основными принципами установления тарифов (цен), платы являются: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 xml:space="preserve">баланс экономических и социальных интересов населения Усть-Кубинского муниципального </w:t>
      </w:r>
      <w:r w:rsidR="004C15AD">
        <w:rPr>
          <w:b w:val="0"/>
          <w:i w:val="0"/>
          <w:sz w:val="26"/>
          <w:szCs w:val="26"/>
        </w:rPr>
        <w:t>округа</w:t>
      </w:r>
      <w:r w:rsidR="004C15AD" w:rsidRPr="002F0381">
        <w:rPr>
          <w:b w:val="0"/>
          <w:i w:val="0"/>
          <w:sz w:val="26"/>
          <w:szCs w:val="26"/>
        </w:rPr>
        <w:t xml:space="preserve"> </w:t>
      </w:r>
      <w:r w:rsidRPr="002F0381">
        <w:rPr>
          <w:b w:val="0"/>
          <w:i w:val="0"/>
          <w:sz w:val="26"/>
          <w:szCs w:val="26"/>
        </w:rPr>
        <w:t>и предприятий и учреждений, реализующих товары, работы и услуги потребителям товаров, работ и услуг;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возмещение экономически обоснованных расходов предприятий и учреждений, связанных с производством (выполнением, оказанием) товаров, работ и услуг;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получение планируемой прибыли;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раздельное ведение предприятиями и учреждениями раздельного учета доходов и расходов в отношении регулируемой и иной деятельности.</w:t>
      </w:r>
    </w:p>
    <w:p w:rsidR="00EF0EDA" w:rsidRPr="002F0381" w:rsidRDefault="008E1F0C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1.</w:t>
      </w:r>
      <w:r w:rsidR="00EF0EDA" w:rsidRPr="002F0381">
        <w:rPr>
          <w:b w:val="0"/>
          <w:i w:val="0"/>
          <w:sz w:val="26"/>
          <w:szCs w:val="26"/>
        </w:rPr>
        <w:t xml:space="preserve">6. Контроль за правильностью формирования, установления и применения установленных тарифов и платы, а также за соблюдением предприятиями и учреждениями настоящего Порядка осуществляется администрацией </w:t>
      </w:r>
      <w:r w:rsidR="004C15AD">
        <w:rPr>
          <w:b w:val="0"/>
          <w:i w:val="0"/>
          <w:sz w:val="26"/>
          <w:szCs w:val="26"/>
        </w:rPr>
        <w:t>округа</w:t>
      </w:r>
      <w:r w:rsidR="00EF0EDA" w:rsidRPr="002F0381">
        <w:rPr>
          <w:b w:val="0"/>
          <w:i w:val="0"/>
          <w:sz w:val="26"/>
          <w:szCs w:val="26"/>
        </w:rPr>
        <w:t>.</w:t>
      </w:r>
    </w:p>
    <w:p w:rsidR="00EF0EDA" w:rsidRPr="002F0381" w:rsidRDefault="00EF0EDA" w:rsidP="00EF0EDA">
      <w:pPr>
        <w:pStyle w:val="ConsPlusNormal"/>
        <w:spacing w:before="120" w:after="120"/>
        <w:jc w:val="center"/>
        <w:outlineLvl w:val="1"/>
        <w:rPr>
          <w:b w:val="0"/>
          <w:i w:val="0"/>
          <w:sz w:val="26"/>
          <w:szCs w:val="26"/>
        </w:rPr>
      </w:pPr>
      <w:bookmarkStart w:id="2" w:name="P77"/>
      <w:bookmarkEnd w:id="2"/>
      <w:r w:rsidRPr="002F0381">
        <w:rPr>
          <w:b w:val="0"/>
          <w:i w:val="0"/>
          <w:sz w:val="26"/>
          <w:szCs w:val="26"/>
        </w:rPr>
        <w:t>II. Установление тарифов (цен) на товары, работы и услуги предприятий</w:t>
      </w:r>
    </w:p>
    <w:p w:rsidR="00EF0EDA" w:rsidRPr="002F0381" w:rsidRDefault="008E1F0C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2.1</w:t>
      </w:r>
      <w:r w:rsidR="00EF0EDA" w:rsidRPr="002F0381">
        <w:rPr>
          <w:b w:val="0"/>
          <w:i w:val="0"/>
          <w:sz w:val="26"/>
          <w:szCs w:val="26"/>
        </w:rPr>
        <w:t xml:space="preserve">. Рассмотрение вопроса об установлении тарифов (цен) производится по предложению предприятий или по инициативе администрации </w:t>
      </w:r>
      <w:r w:rsidR="004C15AD">
        <w:rPr>
          <w:b w:val="0"/>
          <w:i w:val="0"/>
          <w:sz w:val="26"/>
          <w:szCs w:val="26"/>
        </w:rPr>
        <w:t>округа</w:t>
      </w:r>
      <w:r w:rsidR="004C15AD" w:rsidRPr="002F0381">
        <w:rPr>
          <w:b w:val="0"/>
          <w:i w:val="0"/>
          <w:sz w:val="26"/>
          <w:szCs w:val="26"/>
        </w:rPr>
        <w:t xml:space="preserve"> </w:t>
      </w:r>
      <w:r w:rsidR="00EF0EDA" w:rsidRPr="002F0381">
        <w:rPr>
          <w:b w:val="0"/>
          <w:i w:val="0"/>
          <w:sz w:val="26"/>
          <w:szCs w:val="26"/>
        </w:rPr>
        <w:t xml:space="preserve">по основаниям, перечисленным в </w:t>
      </w:r>
      <w:hyperlink w:anchor="P82" w:history="1">
        <w:r w:rsidR="00EF0EDA" w:rsidRPr="002F0381">
          <w:rPr>
            <w:b w:val="0"/>
            <w:i w:val="0"/>
            <w:sz w:val="26"/>
            <w:szCs w:val="26"/>
          </w:rPr>
          <w:t xml:space="preserve">пунктах </w:t>
        </w:r>
      </w:hyperlink>
      <w:r w:rsidRPr="008E1F0C">
        <w:rPr>
          <w:b w:val="0"/>
          <w:i w:val="0"/>
          <w:sz w:val="26"/>
          <w:szCs w:val="26"/>
        </w:rPr>
        <w:t>2.2</w:t>
      </w:r>
      <w:r w:rsidR="00EF0EDA" w:rsidRPr="002F0381">
        <w:rPr>
          <w:b w:val="0"/>
          <w:i w:val="0"/>
          <w:sz w:val="26"/>
          <w:szCs w:val="26"/>
        </w:rPr>
        <w:t xml:space="preserve"> и </w:t>
      </w:r>
      <w:hyperlink w:anchor="P89" w:history="1">
        <w:r>
          <w:rPr>
            <w:b w:val="0"/>
            <w:i w:val="0"/>
            <w:sz w:val="26"/>
            <w:szCs w:val="26"/>
          </w:rPr>
          <w:t>2.3</w:t>
        </w:r>
      </w:hyperlink>
      <w:r w:rsidR="00EF0EDA" w:rsidRPr="002F0381">
        <w:rPr>
          <w:b w:val="0"/>
          <w:i w:val="0"/>
          <w:sz w:val="26"/>
          <w:szCs w:val="26"/>
        </w:rPr>
        <w:t xml:space="preserve"> настоящего Порядка.</w:t>
      </w:r>
    </w:p>
    <w:p w:rsidR="00EF0EDA" w:rsidRPr="002F0381" w:rsidRDefault="008E1F0C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bookmarkStart w:id="3" w:name="P82"/>
      <w:bookmarkEnd w:id="3"/>
      <w:r>
        <w:rPr>
          <w:b w:val="0"/>
          <w:i w:val="0"/>
          <w:sz w:val="26"/>
          <w:szCs w:val="26"/>
        </w:rPr>
        <w:t>2.2</w:t>
      </w:r>
      <w:r w:rsidR="00EF0EDA" w:rsidRPr="002F0381">
        <w:rPr>
          <w:b w:val="0"/>
          <w:i w:val="0"/>
          <w:sz w:val="26"/>
          <w:szCs w:val="26"/>
        </w:rPr>
        <w:t>. Основаниями для установления тарифов (цен) по предложению предприятия являются: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bookmarkStart w:id="4" w:name="P83"/>
      <w:bookmarkEnd w:id="4"/>
      <w:r w:rsidRPr="002F0381">
        <w:rPr>
          <w:b w:val="0"/>
          <w:i w:val="0"/>
          <w:sz w:val="26"/>
          <w:szCs w:val="26"/>
        </w:rPr>
        <w:t>изменение более чем на 5 процентов размера затрат, учитываемых при расчете тарифов (цен), по сравнению с размером затрат, принятым при установлении тарифов (цен);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производство (реализация) предприятием новых видов товаров, услуг (работ), которые ранее им не производились (не реализовывались);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bookmarkStart w:id="5" w:name="P86"/>
      <w:bookmarkEnd w:id="5"/>
      <w:r w:rsidRPr="002F0381">
        <w:rPr>
          <w:b w:val="0"/>
          <w:i w:val="0"/>
          <w:sz w:val="26"/>
          <w:szCs w:val="26"/>
        </w:rPr>
        <w:t>создание нового предприятия, тарифы (цены) на товары, услуги (работы) которого подлежат установлению в соответствии с настоящим Порядком;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bookmarkStart w:id="6" w:name="P88"/>
      <w:bookmarkEnd w:id="6"/>
      <w:r w:rsidRPr="002F0381">
        <w:rPr>
          <w:b w:val="0"/>
          <w:i w:val="0"/>
          <w:sz w:val="26"/>
          <w:szCs w:val="26"/>
        </w:rPr>
        <w:t>истечение периода, на который установлены тарифы (цены) (далее - период регулирования тарифов (цен).</w:t>
      </w:r>
    </w:p>
    <w:p w:rsidR="00EF0EDA" w:rsidRPr="002F0381" w:rsidRDefault="008E1F0C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bookmarkStart w:id="7" w:name="P89"/>
      <w:bookmarkEnd w:id="7"/>
      <w:r>
        <w:rPr>
          <w:b w:val="0"/>
          <w:i w:val="0"/>
          <w:sz w:val="26"/>
          <w:szCs w:val="26"/>
        </w:rPr>
        <w:t>2.3</w:t>
      </w:r>
      <w:r w:rsidR="00EF0EDA" w:rsidRPr="002F0381">
        <w:rPr>
          <w:b w:val="0"/>
          <w:i w:val="0"/>
          <w:sz w:val="26"/>
          <w:szCs w:val="26"/>
        </w:rPr>
        <w:t xml:space="preserve">. Основанием для установления тарифов по инициативе администрации </w:t>
      </w:r>
      <w:r w:rsidR="004C15AD">
        <w:rPr>
          <w:b w:val="0"/>
          <w:i w:val="0"/>
          <w:sz w:val="26"/>
          <w:szCs w:val="26"/>
        </w:rPr>
        <w:t>округа</w:t>
      </w:r>
      <w:r w:rsidR="004C15AD" w:rsidRPr="002F0381">
        <w:rPr>
          <w:b w:val="0"/>
          <w:i w:val="0"/>
          <w:sz w:val="26"/>
          <w:szCs w:val="26"/>
        </w:rPr>
        <w:t xml:space="preserve"> </w:t>
      </w:r>
      <w:r w:rsidR="00EF0EDA" w:rsidRPr="002F0381">
        <w:rPr>
          <w:b w:val="0"/>
          <w:i w:val="0"/>
          <w:sz w:val="26"/>
          <w:szCs w:val="26"/>
        </w:rPr>
        <w:t>являются результаты проверки финансово-хозяйственной деятельности предприятия, в том числе проводимой на основании информации, полученной от третьих лиц, в ходе которой выявлено несоответствие более чем на 5 процентов размера затрат, учитываемых при расчете тарифов (цен), по сравнению с размером затрат, принятым при установлении тарифов (цен).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Плановые проверки финансово-хозяйственной деятельности предприятий проводятся не чаще чем один раз в три года.</w:t>
      </w:r>
    </w:p>
    <w:p w:rsidR="00EF0EDA" w:rsidRPr="002F0381" w:rsidRDefault="008E1F0C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2.4</w:t>
      </w:r>
      <w:r w:rsidR="00EF0EDA" w:rsidRPr="002F0381">
        <w:rPr>
          <w:b w:val="0"/>
          <w:i w:val="0"/>
          <w:sz w:val="26"/>
          <w:szCs w:val="26"/>
        </w:rPr>
        <w:t xml:space="preserve">. В качестве периода регулирования тарифов (цен) принимается один год, за исключением случаев изменения тарифов по одному из оснований, перечисленных в </w:t>
      </w:r>
      <w:hyperlink w:anchor="P83" w:history="1">
        <w:r w:rsidR="00EF0EDA" w:rsidRPr="002F0381">
          <w:rPr>
            <w:b w:val="0"/>
            <w:i w:val="0"/>
            <w:sz w:val="26"/>
            <w:szCs w:val="26"/>
          </w:rPr>
          <w:t>абзацах втором</w:t>
        </w:r>
      </w:hyperlink>
      <w:r w:rsidR="00EF0EDA" w:rsidRPr="002F0381">
        <w:rPr>
          <w:b w:val="0"/>
          <w:i w:val="0"/>
          <w:sz w:val="26"/>
          <w:szCs w:val="26"/>
        </w:rPr>
        <w:t xml:space="preserve"> - </w:t>
      </w:r>
      <w:hyperlink w:anchor="P86" w:history="1">
        <w:r w:rsidR="00EF0EDA" w:rsidRPr="002F0381">
          <w:rPr>
            <w:b w:val="0"/>
            <w:i w:val="0"/>
            <w:sz w:val="26"/>
            <w:szCs w:val="26"/>
          </w:rPr>
          <w:t xml:space="preserve">четвертом пункта </w:t>
        </w:r>
      </w:hyperlink>
      <w:r w:rsidRPr="008E1F0C">
        <w:rPr>
          <w:b w:val="0"/>
          <w:i w:val="0"/>
          <w:sz w:val="26"/>
          <w:szCs w:val="26"/>
        </w:rPr>
        <w:t>2.2</w:t>
      </w:r>
      <w:r w:rsidR="00EF0EDA" w:rsidRPr="002F0381">
        <w:rPr>
          <w:b w:val="0"/>
          <w:i w:val="0"/>
          <w:sz w:val="26"/>
          <w:szCs w:val="26"/>
        </w:rPr>
        <w:t xml:space="preserve"> и </w:t>
      </w:r>
      <w:hyperlink w:anchor="P89" w:history="1">
        <w:r w:rsidR="00EF0EDA" w:rsidRPr="002F0381">
          <w:rPr>
            <w:b w:val="0"/>
            <w:i w:val="0"/>
            <w:sz w:val="26"/>
            <w:szCs w:val="26"/>
          </w:rPr>
          <w:t xml:space="preserve">пункте </w:t>
        </w:r>
      </w:hyperlink>
      <w:r w:rsidRPr="008E1F0C">
        <w:rPr>
          <w:b w:val="0"/>
          <w:i w:val="0"/>
          <w:sz w:val="26"/>
          <w:szCs w:val="26"/>
        </w:rPr>
        <w:t>2.3</w:t>
      </w:r>
      <w:r w:rsidR="00EF0EDA" w:rsidRPr="002F0381">
        <w:rPr>
          <w:b w:val="0"/>
          <w:i w:val="0"/>
          <w:sz w:val="26"/>
          <w:szCs w:val="26"/>
        </w:rPr>
        <w:t xml:space="preserve"> настоящего Порядка.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 xml:space="preserve">По основаниям, указанным в </w:t>
      </w:r>
      <w:hyperlink w:anchor="P83" w:history="1">
        <w:r w:rsidRPr="002F0381">
          <w:rPr>
            <w:b w:val="0"/>
            <w:i w:val="0"/>
            <w:sz w:val="26"/>
            <w:szCs w:val="26"/>
          </w:rPr>
          <w:t>абзацах втором</w:t>
        </w:r>
      </w:hyperlink>
      <w:r w:rsidRPr="002F0381">
        <w:rPr>
          <w:b w:val="0"/>
          <w:i w:val="0"/>
          <w:sz w:val="26"/>
          <w:szCs w:val="26"/>
        </w:rPr>
        <w:t xml:space="preserve"> - </w:t>
      </w:r>
      <w:hyperlink w:anchor="P86" w:history="1">
        <w:r w:rsidRPr="008E1F0C">
          <w:rPr>
            <w:b w:val="0"/>
            <w:i w:val="0"/>
            <w:sz w:val="26"/>
            <w:szCs w:val="26"/>
          </w:rPr>
          <w:t xml:space="preserve">четвертом пункта </w:t>
        </w:r>
      </w:hyperlink>
      <w:r w:rsidR="008E1F0C" w:rsidRPr="008E1F0C">
        <w:rPr>
          <w:b w:val="0"/>
          <w:i w:val="0"/>
          <w:sz w:val="26"/>
          <w:szCs w:val="26"/>
        </w:rPr>
        <w:t>2.2</w:t>
      </w:r>
      <w:r w:rsidRPr="008E1F0C">
        <w:rPr>
          <w:b w:val="0"/>
          <w:i w:val="0"/>
          <w:sz w:val="26"/>
          <w:szCs w:val="26"/>
        </w:rPr>
        <w:t xml:space="preserve"> и</w:t>
      </w:r>
      <w:r w:rsidRPr="002F0381">
        <w:rPr>
          <w:b w:val="0"/>
          <w:i w:val="0"/>
          <w:sz w:val="26"/>
          <w:szCs w:val="26"/>
        </w:rPr>
        <w:t xml:space="preserve"> </w:t>
      </w:r>
      <w:hyperlink w:anchor="P89" w:history="1">
        <w:r w:rsidRPr="002F0381">
          <w:rPr>
            <w:b w:val="0"/>
            <w:i w:val="0"/>
            <w:sz w:val="26"/>
            <w:szCs w:val="26"/>
          </w:rPr>
          <w:t xml:space="preserve">пункте </w:t>
        </w:r>
      </w:hyperlink>
      <w:r w:rsidR="008E1F0C" w:rsidRPr="008E1F0C">
        <w:rPr>
          <w:b w:val="0"/>
          <w:i w:val="0"/>
          <w:sz w:val="26"/>
          <w:szCs w:val="26"/>
        </w:rPr>
        <w:t>2.3</w:t>
      </w:r>
      <w:r w:rsidRPr="002F0381">
        <w:rPr>
          <w:b w:val="0"/>
          <w:i w:val="0"/>
          <w:sz w:val="26"/>
          <w:szCs w:val="26"/>
        </w:rPr>
        <w:t xml:space="preserve"> настоящего Порядка, тарифы (цены) устанавливаются на период по 31 декабря текущего года, а в случае установления тарифов после 1 июля текущего года - по 31 декабря очередного года.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lastRenderedPageBreak/>
        <w:t xml:space="preserve">В случае если предприятия не представили документы, необходимые для установления тарифов (цен) в соответствии с требованиями настоящего раздела, в срок, предусмотренный </w:t>
      </w:r>
      <w:hyperlink w:anchor="P98" w:history="1">
        <w:r w:rsidRPr="002F0381">
          <w:rPr>
            <w:b w:val="0"/>
            <w:i w:val="0"/>
            <w:sz w:val="26"/>
            <w:szCs w:val="26"/>
          </w:rPr>
          <w:t xml:space="preserve">пунктом </w:t>
        </w:r>
        <w:r w:rsidR="00356EE4">
          <w:rPr>
            <w:b w:val="0"/>
            <w:i w:val="0"/>
            <w:sz w:val="26"/>
            <w:szCs w:val="26"/>
          </w:rPr>
          <w:t>2.8</w:t>
        </w:r>
      </w:hyperlink>
      <w:r w:rsidRPr="002F0381">
        <w:rPr>
          <w:b w:val="0"/>
          <w:i w:val="0"/>
          <w:sz w:val="26"/>
          <w:szCs w:val="26"/>
        </w:rPr>
        <w:t xml:space="preserve"> настоящего Порядка, действие установленных тарифов (цен) продлевается постановлением администрации </w:t>
      </w:r>
      <w:r w:rsidR="004C15AD">
        <w:rPr>
          <w:b w:val="0"/>
          <w:i w:val="0"/>
          <w:sz w:val="26"/>
          <w:szCs w:val="26"/>
        </w:rPr>
        <w:t>округа</w:t>
      </w:r>
      <w:r w:rsidR="004C15AD" w:rsidRPr="002F0381">
        <w:rPr>
          <w:b w:val="0"/>
          <w:i w:val="0"/>
          <w:sz w:val="26"/>
          <w:szCs w:val="26"/>
        </w:rPr>
        <w:t xml:space="preserve"> </w:t>
      </w:r>
      <w:r w:rsidRPr="002F0381">
        <w:rPr>
          <w:b w:val="0"/>
          <w:i w:val="0"/>
          <w:sz w:val="26"/>
          <w:szCs w:val="26"/>
        </w:rPr>
        <w:t>по 31 декабря очередного года.</w:t>
      </w:r>
    </w:p>
    <w:p w:rsidR="00EF0EDA" w:rsidRPr="002F0381" w:rsidRDefault="00356EE4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2.5</w:t>
      </w:r>
      <w:r w:rsidR="00EF0EDA" w:rsidRPr="002F0381">
        <w:rPr>
          <w:b w:val="0"/>
          <w:i w:val="0"/>
          <w:sz w:val="26"/>
          <w:szCs w:val="26"/>
        </w:rPr>
        <w:t xml:space="preserve">. Основным методом установления тарифов (цен) является метод экономической обоснованности тарифов. 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Дополнительным методом установления тарифов (цен) является метод индексации, в соответствии с которым тарифы (цены) на товары, работы и услуги, установленные с использованием метода экономической обоснованности тарифов (цен), изменяются с учетом индексов-дефляторов.</w:t>
      </w:r>
    </w:p>
    <w:p w:rsidR="00EF0EDA" w:rsidRPr="002F0381" w:rsidRDefault="00356EE4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2.6</w:t>
      </w:r>
      <w:r w:rsidR="00EF0EDA" w:rsidRPr="002F0381">
        <w:rPr>
          <w:b w:val="0"/>
          <w:i w:val="0"/>
          <w:sz w:val="26"/>
          <w:szCs w:val="26"/>
        </w:rPr>
        <w:t>. При применении метода экономической обоснованности тарифов (цен) тариф (цена) устанавливается в виде фиксированного тарифа (цены) или предельного тарифа (цены).</w:t>
      </w:r>
    </w:p>
    <w:p w:rsidR="00EF0EDA" w:rsidRPr="002F0381" w:rsidRDefault="00356EE4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2.7</w:t>
      </w:r>
      <w:r w:rsidR="00EF0EDA" w:rsidRPr="002F0381">
        <w:rPr>
          <w:b w:val="0"/>
          <w:i w:val="0"/>
          <w:sz w:val="26"/>
          <w:szCs w:val="26"/>
        </w:rPr>
        <w:t xml:space="preserve">. Принятию решения об установлении (изменении) тарифов (цен) предшествует проверка документов, представленных предприятием, на предмет экономической обоснованности установления (изменения) тарифов (цен), проводимая администрацией </w:t>
      </w:r>
      <w:r w:rsidR="004C15AD">
        <w:rPr>
          <w:b w:val="0"/>
          <w:i w:val="0"/>
          <w:sz w:val="26"/>
          <w:szCs w:val="26"/>
        </w:rPr>
        <w:t>округа</w:t>
      </w:r>
      <w:r w:rsidR="00EF0EDA" w:rsidRPr="002F0381">
        <w:rPr>
          <w:b w:val="0"/>
          <w:i w:val="0"/>
          <w:sz w:val="26"/>
          <w:szCs w:val="26"/>
        </w:rPr>
        <w:t>.</w:t>
      </w:r>
    </w:p>
    <w:p w:rsidR="00EF0EDA" w:rsidRPr="002F0381" w:rsidRDefault="00356EE4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bookmarkStart w:id="8" w:name="P98"/>
      <w:bookmarkEnd w:id="8"/>
      <w:r>
        <w:rPr>
          <w:b w:val="0"/>
          <w:i w:val="0"/>
          <w:sz w:val="26"/>
          <w:szCs w:val="26"/>
        </w:rPr>
        <w:t>2.8</w:t>
      </w:r>
      <w:r w:rsidR="00EF0EDA" w:rsidRPr="002F0381">
        <w:rPr>
          <w:b w:val="0"/>
          <w:i w:val="0"/>
          <w:sz w:val="26"/>
          <w:szCs w:val="26"/>
        </w:rPr>
        <w:t xml:space="preserve">. Для установления тарифов (цен) с 1 января очередного года предприятие представляет в администрацию </w:t>
      </w:r>
      <w:r w:rsidR="004C15AD">
        <w:rPr>
          <w:b w:val="0"/>
          <w:i w:val="0"/>
          <w:sz w:val="26"/>
          <w:szCs w:val="26"/>
        </w:rPr>
        <w:t>округа</w:t>
      </w:r>
      <w:r w:rsidR="004C15AD" w:rsidRPr="002F0381">
        <w:rPr>
          <w:b w:val="0"/>
          <w:i w:val="0"/>
          <w:sz w:val="26"/>
          <w:szCs w:val="26"/>
        </w:rPr>
        <w:t xml:space="preserve"> </w:t>
      </w:r>
      <w:r w:rsidR="00EF0EDA" w:rsidRPr="002F0381">
        <w:rPr>
          <w:b w:val="0"/>
          <w:i w:val="0"/>
          <w:sz w:val="26"/>
          <w:szCs w:val="26"/>
        </w:rPr>
        <w:t xml:space="preserve">документы и материалы, указанные в </w:t>
      </w:r>
      <w:hyperlink w:anchor="P100" w:history="1">
        <w:r>
          <w:rPr>
            <w:b w:val="0"/>
            <w:i w:val="0"/>
            <w:sz w:val="26"/>
            <w:szCs w:val="26"/>
          </w:rPr>
          <w:t>2.9</w:t>
        </w:r>
      </w:hyperlink>
      <w:r w:rsidR="00EF0EDA" w:rsidRPr="002F0381">
        <w:rPr>
          <w:b w:val="0"/>
          <w:i w:val="0"/>
          <w:sz w:val="26"/>
          <w:szCs w:val="26"/>
        </w:rPr>
        <w:t xml:space="preserve"> настоящего </w:t>
      </w:r>
      <w:r w:rsidR="00EF0EDA" w:rsidRPr="00B53C19">
        <w:rPr>
          <w:b w:val="0"/>
          <w:i w:val="0"/>
          <w:sz w:val="26"/>
          <w:szCs w:val="26"/>
        </w:rPr>
        <w:t>Порядка, не позднее 15 октября текущего года.</w:t>
      </w:r>
    </w:p>
    <w:p w:rsidR="00EF0EDA" w:rsidRPr="002F0381" w:rsidRDefault="00356EE4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bookmarkStart w:id="9" w:name="P100"/>
      <w:bookmarkEnd w:id="9"/>
      <w:r>
        <w:rPr>
          <w:b w:val="0"/>
          <w:i w:val="0"/>
          <w:sz w:val="26"/>
          <w:szCs w:val="26"/>
        </w:rPr>
        <w:t>2.9</w:t>
      </w:r>
      <w:r w:rsidR="00EF0EDA" w:rsidRPr="002F0381">
        <w:rPr>
          <w:b w:val="0"/>
          <w:i w:val="0"/>
          <w:sz w:val="26"/>
          <w:szCs w:val="26"/>
        </w:rPr>
        <w:t>. Для установления тарифов (цен) предприятие представляет в администрацию заявление об установлении тарифов (цен).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К заявлению прилагаются следующие документы: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bookmarkStart w:id="10" w:name="P102"/>
      <w:bookmarkEnd w:id="10"/>
      <w:r w:rsidRPr="002F0381">
        <w:rPr>
          <w:b w:val="0"/>
          <w:i w:val="0"/>
          <w:sz w:val="26"/>
          <w:szCs w:val="26"/>
        </w:rPr>
        <w:t>а) пояснительная записка с обоснованием необходимости изменения (установления) тарифов (цен) с предложением метода установления тарифа (цены), подлежащем применению;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б) краткий анализ работы предприятия за предыдущий календарный год и основных технико-экономических показателей деятельности предприятия за прошедший отчетный год;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bookmarkStart w:id="11" w:name="P104"/>
      <w:bookmarkEnd w:id="11"/>
      <w:r w:rsidRPr="002F0381">
        <w:rPr>
          <w:b w:val="0"/>
          <w:i w:val="0"/>
          <w:sz w:val="26"/>
          <w:szCs w:val="26"/>
        </w:rPr>
        <w:t>в) проект прейскуранта на товары, услуги (работы);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г) плановые калькуляции себестоимости товара, услуги (работы), составленные в соответствии с требованиями отраслевых инструкций по планированию, учету и калькулированию себестоимости, содержащие все основные статьи затрат, с приложением их расчета;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д) нормы и нормативы расчета расходов по статьям затрат;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е) расчет плановой рентабельности;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ж) сведения о численности и заработной плате работников по видам деятельности;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з) тарифное соглашение между работодателем, профсоюзом и орган</w:t>
      </w:r>
      <w:r w:rsidR="004C15AD">
        <w:rPr>
          <w:b w:val="0"/>
          <w:i w:val="0"/>
          <w:sz w:val="26"/>
          <w:szCs w:val="26"/>
        </w:rPr>
        <w:t>о</w:t>
      </w:r>
      <w:r w:rsidRPr="002F0381">
        <w:rPr>
          <w:b w:val="0"/>
          <w:i w:val="0"/>
          <w:sz w:val="26"/>
          <w:szCs w:val="26"/>
        </w:rPr>
        <w:t xml:space="preserve">м местного самоуправления Усть-Кубинского муниципального </w:t>
      </w:r>
      <w:r w:rsidR="004C15AD">
        <w:rPr>
          <w:b w:val="0"/>
          <w:i w:val="0"/>
          <w:sz w:val="26"/>
          <w:szCs w:val="26"/>
        </w:rPr>
        <w:t>округа</w:t>
      </w:r>
      <w:r w:rsidR="004C15AD" w:rsidRPr="002F0381">
        <w:rPr>
          <w:b w:val="0"/>
          <w:i w:val="0"/>
          <w:sz w:val="26"/>
          <w:szCs w:val="26"/>
        </w:rPr>
        <w:t xml:space="preserve"> </w:t>
      </w:r>
      <w:r w:rsidRPr="002F0381">
        <w:rPr>
          <w:b w:val="0"/>
          <w:i w:val="0"/>
          <w:sz w:val="26"/>
          <w:szCs w:val="26"/>
        </w:rPr>
        <w:t>или коллективный договор (при наличии);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и) копию нормативного акта об учетной политике предприятия;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к) копию бухгалтерской отчетности за последний отчетный год и на последнюю отчетную дату;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л) утвержденные показатели плана (программы) финансово-хозяйственной деятельности предприятия (при наличии).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 xml:space="preserve">В случае если заявителем предлагается применение метода индексации, к </w:t>
      </w:r>
      <w:r w:rsidRPr="002F0381">
        <w:rPr>
          <w:b w:val="0"/>
          <w:i w:val="0"/>
          <w:sz w:val="26"/>
          <w:szCs w:val="26"/>
        </w:rPr>
        <w:lastRenderedPageBreak/>
        <w:t>заявлению прилагаются только документы, указанные в подпунктах «а», «б» и «в» настоящего пункта.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Все представляемые документы подписываются руководителем и главным бухгалтером заявителя.</w:t>
      </w:r>
    </w:p>
    <w:p w:rsidR="00EF0EDA" w:rsidRPr="002F0381" w:rsidRDefault="00356EE4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2.10</w:t>
      </w:r>
      <w:r w:rsidR="00EF0EDA" w:rsidRPr="002F0381">
        <w:rPr>
          <w:b w:val="0"/>
          <w:i w:val="0"/>
          <w:sz w:val="26"/>
          <w:szCs w:val="26"/>
        </w:rPr>
        <w:t xml:space="preserve">. Администрация </w:t>
      </w:r>
      <w:r w:rsidR="004C15AD">
        <w:rPr>
          <w:b w:val="0"/>
          <w:i w:val="0"/>
          <w:sz w:val="26"/>
          <w:szCs w:val="26"/>
        </w:rPr>
        <w:t>округа</w:t>
      </w:r>
      <w:r w:rsidR="004C15AD" w:rsidRPr="002F0381">
        <w:rPr>
          <w:b w:val="0"/>
          <w:i w:val="0"/>
          <w:sz w:val="26"/>
          <w:szCs w:val="26"/>
        </w:rPr>
        <w:t xml:space="preserve"> </w:t>
      </w:r>
      <w:r w:rsidR="00EF0EDA" w:rsidRPr="002F0381">
        <w:rPr>
          <w:b w:val="0"/>
          <w:i w:val="0"/>
          <w:sz w:val="26"/>
          <w:szCs w:val="26"/>
        </w:rPr>
        <w:t xml:space="preserve">в течение 10 рабочих дней со дня получения заявления и приложенных к нему документов проводит их проверку на соответствие требованиям </w:t>
      </w:r>
      <w:hyperlink w:anchor="P82" w:history="1">
        <w:r w:rsidR="00EF0EDA" w:rsidRPr="002F0381">
          <w:rPr>
            <w:b w:val="0"/>
            <w:i w:val="0"/>
            <w:sz w:val="26"/>
            <w:szCs w:val="26"/>
          </w:rPr>
          <w:t xml:space="preserve">пунктов </w:t>
        </w:r>
      </w:hyperlink>
      <w:r w:rsidRPr="00356EE4">
        <w:rPr>
          <w:b w:val="0"/>
          <w:i w:val="0"/>
          <w:sz w:val="26"/>
          <w:szCs w:val="26"/>
        </w:rPr>
        <w:t>2.2</w:t>
      </w:r>
      <w:r w:rsidR="00EF0EDA" w:rsidRPr="00356EE4">
        <w:rPr>
          <w:b w:val="0"/>
          <w:i w:val="0"/>
          <w:sz w:val="26"/>
          <w:szCs w:val="26"/>
        </w:rPr>
        <w:t xml:space="preserve">, </w:t>
      </w:r>
      <w:hyperlink w:anchor="P98" w:history="1">
        <w:r w:rsidRPr="00356EE4">
          <w:rPr>
            <w:b w:val="0"/>
            <w:i w:val="0"/>
            <w:sz w:val="26"/>
            <w:szCs w:val="26"/>
          </w:rPr>
          <w:t>2.8</w:t>
        </w:r>
      </w:hyperlink>
      <w:r w:rsidR="00EF0EDA" w:rsidRPr="00356EE4">
        <w:rPr>
          <w:b w:val="0"/>
          <w:i w:val="0"/>
          <w:sz w:val="26"/>
          <w:szCs w:val="26"/>
        </w:rPr>
        <w:t xml:space="preserve">, </w:t>
      </w:r>
      <w:r w:rsidRPr="00356EE4">
        <w:rPr>
          <w:b w:val="0"/>
          <w:i w:val="0"/>
          <w:sz w:val="26"/>
          <w:szCs w:val="26"/>
        </w:rPr>
        <w:t>2.9</w:t>
      </w:r>
      <w:r>
        <w:rPr>
          <w:b w:val="0"/>
          <w:i w:val="0"/>
          <w:sz w:val="26"/>
          <w:szCs w:val="26"/>
        </w:rPr>
        <w:t xml:space="preserve"> </w:t>
      </w:r>
      <w:r w:rsidR="00EF0EDA" w:rsidRPr="002F0381">
        <w:rPr>
          <w:b w:val="0"/>
          <w:i w:val="0"/>
          <w:sz w:val="26"/>
          <w:szCs w:val="26"/>
        </w:rPr>
        <w:t>настоящего Порядка и направляет заявителю извещение о принятии или об отказе в принятии заявления и документов об установлении тарифов.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Основаниями для отказа в принятии заявления и приложенных к нему документов являются:</w:t>
      </w:r>
    </w:p>
    <w:p w:rsidR="00EF0EDA" w:rsidRPr="001B7B67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1B7B67">
        <w:rPr>
          <w:b w:val="0"/>
          <w:i w:val="0"/>
          <w:sz w:val="26"/>
          <w:szCs w:val="26"/>
        </w:rPr>
        <w:t xml:space="preserve">нарушение срока подачи заявления, установленного пунктом </w:t>
      </w:r>
      <w:r w:rsidR="001B7B67" w:rsidRPr="001B7B67">
        <w:rPr>
          <w:b w:val="0"/>
          <w:i w:val="0"/>
          <w:sz w:val="26"/>
          <w:szCs w:val="26"/>
        </w:rPr>
        <w:t>2.8</w:t>
      </w:r>
      <w:r w:rsidRPr="001B7B67">
        <w:rPr>
          <w:b w:val="0"/>
          <w:i w:val="0"/>
          <w:sz w:val="26"/>
          <w:szCs w:val="26"/>
        </w:rPr>
        <w:t xml:space="preserve"> Порядка, в случаях установления тарифов по основанию, указанному в </w:t>
      </w:r>
      <w:hyperlink w:anchor="P88" w:history="1">
        <w:r w:rsidRPr="001B7B67">
          <w:rPr>
            <w:b w:val="0"/>
            <w:i w:val="0"/>
            <w:sz w:val="26"/>
            <w:szCs w:val="26"/>
          </w:rPr>
          <w:t xml:space="preserve">абзаце пятом пункта </w:t>
        </w:r>
      </w:hyperlink>
      <w:r w:rsidR="001B7B67" w:rsidRPr="001B7B67">
        <w:rPr>
          <w:b w:val="0"/>
          <w:i w:val="0"/>
          <w:sz w:val="26"/>
          <w:szCs w:val="26"/>
        </w:rPr>
        <w:t>2.2</w:t>
      </w:r>
      <w:r w:rsidRPr="001B7B67">
        <w:rPr>
          <w:b w:val="0"/>
          <w:i w:val="0"/>
          <w:sz w:val="26"/>
          <w:szCs w:val="26"/>
        </w:rPr>
        <w:t xml:space="preserve"> настоящего Порядка;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 xml:space="preserve">несоответствие заявления или приложенных к нему документов требованиям, указанным в </w:t>
      </w:r>
      <w:hyperlink w:anchor="P82" w:history="1">
        <w:r w:rsidRPr="002F0381">
          <w:rPr>
            <w:b w:val="0"/>
            <w:i w:val="0"/>
            <w:sz w:val="26"/>
            <w:szCs w:val="26"/>
          </w:rPr>
          <w:t xml:space="preserve">пунктах </w:t>
        </w:r>
        <w:r w:rsidR="001B7B67">
          <w:rPr>
            <w:b w:val="0"/>
            <w:i w:val="0"/>
            <w:sz w:val="26"/>
            <w:szCs w:val="26"/>
          </w:rPr>
          <w:t>2.8</w:t>
        </w:r>
      </w:hyperlink>
      <w:r w:rsidRPr="002F0381">
        <w:rPr>
          <w:b w:val="0"/>
          <w:i w:val="0"/>
          <w:sz w:val="26"/>
          <w:szCs w:val="26"/>
        </w:rPr>
        <w:t xml:space="preserve"> и </w:t>
      </w:r>
      <w:r w:rsidR="001B7B67">
        <w:rPr>
          <w:b w:val="0"/>
          <w:i w:val="0"/>
          <w:sz w:val="26"/>
          <w:szCs w:val="26"/>
        </w:rPr>
        <w:t>2.9</w:t>
      </w:r>
      <w:r w:rsidRPr="002F0381">
        <w:rPr>
          <w:b w:val="0"/>
          <w:i w:val="0"/>
          <w:sz w:val="26"/>
          <w:szCs w:val="26"/>
        </w:rPr>
        <w:t xml:space="preserve"> настоящего Порядка;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 xml:space="preserve">не представление, какого либо из документов, установленных пунктом </w:t>
      </w:r>
      <w:r w:rsidR="001B7B67">
        <w:rPr>
          <w:b w:val="0"/>
          <w:i w:val="0"/>
          <w:sz w:val="26"/>
          <w:szCs w:val="26"/>
        </w:rPr>
        <w:t>2.9</w:t>
      </w:r>
      <w:r w:rsidRPr="002F0381">
        <w:rPr>
          <w:b w:val="0"/>
          <w:i w:val="0"/>
          <w:sz w:val="26"/>
          <w:szCs w:val="26"/>
        </w:rPr>
        <w:t xml:space="preserve"> Порядка.</w:t>
      </w:r>
    </w:p>
    <w:p w:rsidR="00EF0EDA" w:rsidRPr="002F0381" w:rsidRDefault="00356EE4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2.11</w:t>
      </w:r>
      <w:r w:rsidR="00EF0EDA" w:rsidRPr="002F0381">
        <w:rPr>
          <w:b w:val="0"/>
          <w:i w:val="0"/>
          <w:sz w:val="26"/>
          <w:szCs w:val="26"/>
        </w:rPr>
        <w:t xml:space="preserve">. Администрация </w:t>
      </w:r>
      <w:r w:rsidR="004C15AD">
        <w:rPr>
          <w:b w:val="0"/>
          <w:i w:val="0"/>
          <w:sz w:val="26"/>
          <w:szCs w:val="26"/>
        </w:rPr>
        <w:t>округа</w:t>
      </w:r>
      <w:r w:rsidR="004C15AD" w:rsidRPr="002F0381">
        <w:rPr>
          <w:b w:val="0"/>
          <w:i w:val="0"/>
          <w:sz w:val="26"/>
          <w:szCs w:val="26"/>
        </w:rPr>
        <w:t xml:space="preserve"> </w:t>
      </w:r>
      <w:r w:rsidR="00EF0EDA" w:rsidRPr="002F0381">
        <w:rPr>
          <w:b w:val="0"/>
          <w:i w:val="0"/>
          <w:sz w:val="26"/>
          <w:szCs w:val="26"/>
        </w:rPr>
        <w:t xml:space="preserve">в течение 20 рабочих дней со дня получения заявления и документов, указанных в </w:t>
      </w:r>
      <w:hyperlink w:anchor="P100" w:history="1">
        <w:r w:rsidR="00EF0EDA" w:rsidRPr="002F0381">
          <w:rPr>
            <w:b w:val="0"/>
            <w:i w:val="0"/>
            <w:sz w:val="26"/>
            <w:szCs w:val="26"/>
          </w:rPr>
          <w:t>пункте 1</w:t>
        </w:r>
      </w:hyperlink>
      <w:r w:rsidR="00EF0EDA" w:rsidRPr="002F0381">
        <w:rPr>
          <w:b w:val="0"/>
          <w:i w:val="0"/>
          <w:sz w:val="26"/>
          <w:szCs w:val="26"/>
        </w:rPr>
        <w:t xml:space="preserve"> настоящего Порядка, проводит их рассмотрение.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По результатам рассмотрения администрация выносит одно из следующих постановлений: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об установлении новых размеров тарифов (цен);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об отказе в установлении новых размеров тарифов (цен) и продлении действия ранее установленных тарифов (цен).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 xml:space="preserve">Постановления администрации </w:t>
      </w:r>
      <w:r w:rsidR="004C15AD">
        <w:rPr>
          <w:b w:val="0"/>
          <w:i w:val="0"/>
          <w:sz w:val="26"/>
          <w:szCs w:val="26"/>
        </w:rPr>
        <w:t>округа</w:t>
      </w:r>
      <w:r w:rsidR="004C15AD" w:rsidRPr="002F0381">
        <w:rPr>
          <w:b w:val="0"/>
          <w:i w:val="0"/>
          <w:sz w:val="26"/>
          <w:szCs w:val="26"/>
        </w:rPr>
        <w:t xml:space="preserve"> </w:t>
      </w:r>
      <w:r w:rsidRPr="002F0381">
        <w:rPr>
          <w:b w:val="0"/>
          <w:i w:val="0"/>
          <w:sz w:val="26"/>
          <w:szCs w:val="26"/>
        </w:rPr>
        <w:t xml:space="preserve">принимаются на основании заключения об экономическом обосновании уровня тарифов (цен), подготовленного органом администрации </w:t>
      </w:r>
      <w:r w:rsidR="004C15AD">
        <w:rPr>
          <w:b w:val="0"/>
          <w:i w:val="0"/>
          <w:sz w:val="26"/>
          <w:szCs w:val="26"/>
        </w:rPr>
        <w:t>округа</w:t>
      </w:r>
      <w:r w:rsidRPr="002F0381">
        <w:rPr>
          <w:b w:val="0"/>
          <w:i w:val="0"/>
          <w:sz w:val="26"/>
          <w:szCs w:val="26"/>
        </w:rPr>
        <w:t>, осуществляющим полномочия в сфере ценообразования.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 xml:space="preserve">В случае если в заключении об экономическом обосновании уровня тарифов (цен) отражен вывод об отсутствии оснований для корректировки действующего уровня тарифов (цен), принимается постановление администрации </w:t>
      </w:r>
      <w:r w:rsidR="00FB4652">
        <w:rPr>
          <w:b w:val="0"/>
          <w:i w:val="0"/>
          <w:sz w:val="26"/>
          <w:szCs w:val="26"/>
        </w:rPr>
        <w:t>округа</w:t>
      </w:r>
      <w:r w:rsidRPr="002F0381">
        <w:rPr>
          <w:b w:val="0"/>
          <w:i w:val="0"/>
          <w:sz w:val="26"/>
          <w:szCs w:val="26"/>
        </w:rPr>
        <w:t xml:space="preserve"> об отказе в установлении новых размеров тарифов (цен) и продлении действия установленных тарифов по 31 декабря очередного года.</w:t>
      </w:r>
    </w:p>
    <w:p w:rsidR="00EF0EDA" w:rsidRPr="002F0381" w:rsidRDefault="001B7B67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2.12</w:t>
      </w:r>
      <w:r w:rsidR="00EF0EDA" w:rsidRPr="002F0381">
        <w:rPr>
          <w:b w:val="0"/>
          <w:i w:val="0"/>
          <w:sz w:val="26"/>
          <w:szCs w:val="26"/>
        </w:rPr>
        <w:t xml:space="preserve">. При установлении тарифов (цен) применяется методика по расчету тарифов (цен) на товары, работы и услуги предприятий, утвержденная администрацией </w:t>
      </w:r>
      <w:r w:rsidR="004C15AD">
        <w:rPr>
          <w:b w:val="0"/>
          <w:i w:val="0"/>
          <w:sz w:val="26"/>
          <w:szCs w:val="26"/>
        </w:rPr>
        <w:t>округа</w:t>
      </w:r>
      <w:r w:rsidR="00EF0EDA" w:rsidRPr="002F0381">
        <w:rPr>
          <w:b w:val="0"/>
          <w:i w:val="0"/>
          <w:sz w:val="26"/>
          <w:szCs w:val="26"/>
        </w:rPr>
        <w:t>.</w:t>
      </w:r>
    </w:p>
    <w:p w:rsidR="00EF0EDA" w:rsidRPr="002F0381" w:rsidRDefault="00EF0EDA" w:rsidP="00EF0EDA">
      <w:pPr>
        <w:pStyle w:val="ConsPlusNormal"/>
        <w:spacing w:before="120" w:after="120"/>
        <w:jc w:val="center"/>
        <w:outlineLvl w:val="1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III. Установление платы за услуги учреждений</w:t>
      </w:r>
    </w:p>
    <w:p w:rsidR="00EF0EDA" w:rsidRPr="002F0381" w:rsidRDefault="001B7B67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3.1</w:t>
      </w:r>
      <w:r w:rsidR="00EF0EDA" w:rsidRPr="002F0381">
        <w:rPr>
          <w:b w:val="0"/>
          <w:i w:val="0"/>
          <w:sz w:val="26"/>
          <w:szCs w:val="26"/>
        </w:rPr>
        <w:t>. Учреждения самостоятельно определяют возможность оказания платных услуг (работ) в зависимости от материальной базы, численного состава и квалификации персонала, а также спроса на платные услуги (работы).</w:t>
      </w:r>
    </w:p>
    <w:p w:rsidR="00EF0EDA" w:rsidRPr="002F0381" w:rsidRDefault="001B7B67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3.2</w:t>
      </w:r>
      <w:r w:rsidR="00EF0EDA" w:rsidRPr="002F0381">
        <w:rPr>
          <w:b w:val="0"/>
          <w:i w:val="0"/>
          <w:sz w:val="26"/>
          <w:szCs w:val="26"/>
        </w:rPr>
        <w:t xml:space="preserve">. Администрация </w:t>
      </w:r>
      <w:r w:rsidR="004C15AD">
        <w:rPr>
          <w:b w:val="0"/>
          <w:i w:val="0"/>
          <w:sz w:val="26"/>
          <w:szCs w:val="26"/>
        </w:rPr>
        <w:t>округа</w:t>
      </w:r>
      <w:r w:rsidR="004C15AD" w:rsidRPr="002F0381">
        <w:rPr>
          <w:b w:val="0"/>
          <w:i w:val="0"/>
          <w:sz w:val="26"/>
          <w:szCs w:val="26"/>
        </w:rPr>
        <w:t xml:space="preserve"> </w:t>
      </w:r>
      <w:r w:rsidR="00EF0EDA" w:rsidRPr="002F0381">
        <w:rPr>
          <w:b w:val="0"/>
          <w:i w:val="0"/>
          <w:sz w:val="26"/>
          <w:szCs w:val="26"/>
        </w:rPr>
        <w:t>устанавливает: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порядок формирования перечня платных услуг (работ) учреждений;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методику расчета размера платы за услуги (работы) учреждений, оказываемых гражданам и юридическим лицам;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bookmarkStart w:id="12" w:name="P136"/>
      <w:bookmarkEnd w:id="12"/>
      <w:r w:rsidRPr="002F0381">
        <w:rPr>
          <w:b w:val="0"/>
          <w:i w:val="0"/>
          <w:sz w:val="26"/>
          <w:szCs w:val="26"/>
        </w:rPr>
        <w:t xml:space="preserve">перечень услуг (работ) учреждений, размер платы по которым устанавливается администрацией </w:t>
      </w:r>
      <w:r w:rsidR="00043117">
        <w:rPr>
          <w:b w:val="0"/>
          <w:i w:val="0"/>
          <w:sz w:val="26"/>
          <w:szCs w:val="26"/>
        </w:rPr>
        <w:t>округа</w:t>
      </w:r>
      <w:r w:rsidRPr="002F0381">
        <w:rPr>
          <w:b w:val="0"/>
          <w:i w:val="0"/>
          <w:sz w:val="26"/>
          <w:szCs w:val="26"/>
        </w:rPr>
        <w:t>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lastRenderedPageBreak/>
        <w:t>правила рассмотрения обращений учреждений по установлению платы за услуги (работы) учреждений и принятия решений по ним;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 xml:space="preserve">размеры платы за услуги (работы), частичная компенсация расходов, на оказание которых осуществляется за счет средств бюджета </w:t>
      </w:r>
      <w:r w:rsidR="00B522A1">
        <w:rPr>
          <w:b w:val="0"/>
          <w:i w:val="0"/>
          <w:sz w:val="26"/>
          <w:szCs w:val="26"/>
        </w:rPr>
        <w:t>округа</w:t>
      </w:r>
      <w:r w:rsidRPr="002F0381">
        <w:rPr>
          <w:b w:val="0"/>
          <w:i w:val="0"/>
          <w:sz w:val="26"/>
          <w:szCs w:val="26"/>
        </w:rPr>
        <w:t>.</w:t>
      </w:r>
    </w:p>
    <w:p w:rsidR="00EF0EDA" w:rsidRPr="002F0381" w:rsidRDefault="00CA47A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3.3</w:t>
      </w:r>
      <w:r w:rsidR="00EF0EDA" w:rsidRPr="002F0381">
        <w:rPr>
          <w:b w:val="0"/>
          <w:i w:val="0"/>
          <w:sz w:val="26"/>
          <w:szCs w:val="26"/>
        </w:rPr>
        <w:t xml:space="preserve">. Плата за услуги (работы) учреждений должна покрывать в полном объеме затраты учреждения на оказание услуги (работы). </w:t>
      </w:r>
    </w:p>
    <w:p w:rsidR="00EF0EDA" w:rsidRPr="002F0381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Тариф (цена) платной услуги (работы) определяется на основании расчета экономически обоснованных затрат материальных и трудовых ресурсов с учетом требований к качеству оказания платных услуг с учетом плановой рентабельности.</w:t>
      </w:r>
    </w:p>
    <w:p w:rsidR="00EF0EDA" w:rsidRPr="002F0381" w:rsidRDefault="00CA47A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3.4</w:t>
      </w:r>
      <w:r w:rsidR="00EF0EDA" w:rsidRPr="002F0381">
        <w:rPr>
          <w:b w:val="0"/>
          <w:i w:val="0"/>
          <w:sz w:val="26"/>
          <w:szCs w:val="26"/>
        </w:rPr>
        <w:t xml:space="preserve">. Размер платы за услуги, не включенные в перечень, указанный в </w:t>
      </w:r>
      <w:r w:rsidR="00B522A1">
        <w:rPr>
          <w:b w:val="0"/>
          <w:i w:val="0"/>
          <w:sz w:val="26"/>
          <w:szCs w:val="26"/>
        </w:rPr>
        <w:t xml:space="preserve">пункте 3.2 </w:t>
      </w:r>
      <w:r w:rsidR="00EF0EDA" w:rsidRPr="002F0381">
        <w:rPr>
          <w:b w:val="0"/>
          <w:i w:val="0"/>
          <w:sz w:val="26"/>
          <w:szCs w:val="26"/>
        </w:rPr>
        <w:t xml:space="preserve">настоящего Порядка, устанавливается учреждениями самостоятельно путем принятия правового акта. </w:t>
      </w:r>
    </w:p>
    <w:p w:rsidR="00EF0EDA" w:rsidRPr="00051BC0" w:rsidRDefault="00EF0ED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2F0381">
        <w:rPr>
          <w:b w:val="0"/>
          <w:i w:val="0"/>
          <w:sz w:val="26"/>
          <w:szCs w:val="26"/>
        </w:rPr>
        <w:t>При установлении размера платы учреждениями применяется методика определения размера платы за услуги (работы) учреждений</w:t>
      </w:r>
      <w:r w:rsidR="00051BC0">
        <w:rPr>
          <w:b w:val="0"/>
          <w:i w:val="0"/>
          <w:sz w:val="26"/>
          <w:szCs w:val="26"/>
        </w:rPr>
        <w:t xml:space="preserve">, </w:t>
      </w:r>
      <w:r w:rsidRPr="00051BC0">
        <w:rPr>
          <w:b w:val="0"/>
          <w:i w:val="0"/>
          <w:sz w:val="26"/>
          <w:szCs w:val="26"/>
        </w:rPr>
        <w:t xml:space="preserve">утвержденная постановлением администрации </w:t>
      </w:r>
      <w:r w:rsidR="00B522A1" w:rsidRPr="00051BC0">
        <w:rPr>
          <w:b w:val="0"/>
          <w:i w:val="0"/>
          <w:sz w:val="26"/>
          <w:szCs w:val="26"/>
        </w:rPr>
        <w:t>округа</w:t>
      </w:r>
      <w:r w:rsidR="00051BC0" w:rsidRPr="00051BC0">
        <w:rPr>
          <w:b w:val="0"/>
          <w:i w:val="0"/>
          <w:sz w:val="26"/>
          <w:szCs w:val="26"/>
        </w:rPr>
        <w:t>, либо применение метода индексации.</w:t>
      </w:r>
    </w:p>
    <w:p w:rsidR="00EF0EDA" w:rsidRPr="002F0381" w:rsidRDefault="00CA47AA" w:rsidP="001035A4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051BC0">
        <w:rPr>
          <w:b w:val="0"/>
          <w:i w:val="0"/>
          <w:sz w:val="26"/>
          <w:szCs w:val="26"/>
        </w:rPr>
        <w:t>3.5</w:t>
      </w:r>
      <w:r w:rsidR="00EF0EDA" w:rsidRPr="00051BC0">
        <w:rPr>
          <w:b w:val="0"/>
          <w:i w:val="0"/>
          <w:sz w:val="26"/>
          <w:szCs w:val="26"/>
        </w:rPr>
        <w:t>. В случаях, если законодательством предусматривается оказание учреждением услуги (работы) в пределах муниципального задания полностью</w:t>
      </w:r>
      <w:r w:rsidR="00EF0EDA" w:rsidRPr="002F0381">
        <w:rPr>
          <w:b w:val="0"/>
          <w:i w:val="0"/>
          <w:sz w:val="26"/>
          <w:szCs w:val="26"/>
        </w:rPr>
        <w:t xml:space="preserve"> или частично за счет потребителей, такая услуга включается в перечень услуг (работ) учреждений, размер платы по которым устанавливается администрацией </w:t>
      </w:r>
      <w:r w:rsidR="00B522A1">
        <w:rPr>
          <w:b w:val="0"/>
          <w:i w:val="0"/>
          <w:sz w:val="26"/>
          <w:szCs w:val="26"/>
        </w:rPr>
        <w:t>округа</w:t>
      </w:r>
      <w:r w:rsidR="00EF0EDA" w:rsidRPr="002F0381">
        <w:rPr>
          <w:b w:val="0"/>
          <w:i w:val="0"/>
          <w:sz w:val="26"/>
          <w:szCs w:val="26"/>
        </w:rPr>
        <w:t>.</w:t>
      </w:r>
    </w:p>
    <w:p w:rsidR="00EF0EDA" w:rsidRPr="00B522A1" w:rsidRDefault="001035A4" w:rsidP="001035A4">
      <w:pPr>
        <w:ind w:firstLine="709"/>
        <w:jc w:val="both"/>
      </w:pPr>
      <w:r>
        <w:rPr>
          <w:sz w:val="26"/>
          <w:szCs w:val="26"/>
        </w:rPr>
        <w:t>3.6</w:t>
      </w:r>
      <w:r w:rsidR="00EF0EDA" w:rsidRPr="002F0381">
        <w:rPr>
          <w:sz w:val="26"/>
          <w:szCs w:val="26"/>
        </w:rPr>
        <w:t xml:space="preserve">. Льготы по плате за услуги (работы) учреждений для граждан, проживающих на территории Усть-Кубинского </w:t>
      </w:r>
      <w:r w:rsidR="00EF0EDA" w:rsidRPr="00B522A1">
        <w:rPr>
          <w:sz w:val="26"/>
          <w:szCs w:val="26"/>
        </w:rPr>
        <w:t xml:space="preserve">муниципального </w:t>
      </w:r>
      <w:r w:rsidR="00B522A1" w:rsidRPr="00B522A1">
        <w:rPr>
          <w:sz w:val="26"/>
          <w:szCs w:val="26"/>
        </w:rPr>
        <w:t>округа</w:t>
      </w:r>
      <w:r w:rsidR="00EF0EDA" w:rsidRPr="00B522A1">
        <w:rPr>
          <w:sz w:val="26"/>
          <w:szCs w:val="26"/>
        </w:rPr>
        <w:t xml:space="preserve">, устанавливаются решениями Представительного Собрания </w:t>
      </w:r>
      <w:r w:rsidR="00B522A1" w:rsidRPr="00B522A1">
        <w:rPr>
          <w:sz w:val="26"/>
          <w:szCs w:val="26"/>
        </w:rPr>
        <w:t>округа</w:t>
      </w:r>
      <w:r w:rsidRPr="00B522A1">
        <w:rPr>
          <w:sz w:val="26"/>
          <w:szCs w:val="26"/>
        </w:rPr>
        <w:t>.</w:t>
      </w:r>
    </w:p>
    <w:sectPr w:rsidR="00EF0EDA" w:rsidRPr="00B522A1" w:rsidSect="00096C8F">
      <w:foot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3A5" w:rsidRDefault="002963A5" w:rsidP="00EF0EDA">
      <w:r>
        <w:separator/>
      </w:r>
    </w:p>
  </w:endnote>
  <w:endnote w:type="continuationSeparator" w:id="1">
    <w:p w:rsidR="002963A5" w:rsidRDefault="002963A5" w:rsidP="00E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28346"/>
      <w:docPartObj>
        <w:docPartGallery w:val="Page Numbers (Bottom of Page)"/>
        <w:docPartUnique/>
      </w:docPartObj>
    </w:sdtPr>
    <w:sdtContent>
      <w:p w:rsidR="00EF0EDA" w:rsidRDefault="00A613F4">
        <w:pPr>
          <w:pStyle w:val="a7"/>
          <w:jc w:val="center"/>
        </w:pPr>
        <w:fldSimple w:instr=" PAGE   \* MERGEFORMAT ">
          <w:r w:rsidR="00A63C62">
            <w:rPr>
              <w:noProof/>
            </w:rPr>
            <w:t>6</w:t>
          </w:r>
        </w:fldSimple>
      </w:p>
    </w:sdtContent>
  </w:sdt>
  <w:p w:rsidR="00EF0EDA" w:rsidRDefault="00EF0ED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3A5" w:rsidRDefault="002963A5" w:rsidP="00EF0EDA">
      <w:r>
        <w:separator/>
      </w:r>
    </w:p>
  </w:footnote>
  <w:footnote w:type="continuationSeparator" w:id="1">
    <w:p w:rsidR="002963A5" w:rsidRDefault="002963A5" w:rsidP="00EF0E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0EDA"/>
    <w:rsid w:val="00043117"/>
    <w:rsid w:val="00051BC0"/>
    <w:rsid w:val="00096C8F"/>
    <w:rsid w:val="000C1CAF"/>
    <w:rsid w:val="001035A4"/>
    <w:rsid w:val="001768CD"/>
    <w:rsid w:val="001B7B67"/>
    <w:rsid w:val="001E479C"/>
    <w:rsid w:val="0021597D"/>
    <w:rsid w:val="002332FC"/>
    <w:rsid w:val="002354CE"/>
    <w:rsid w:val="0027317F"/>
    <w:rsid w:val="00276EF6"/>
    <w:rsid w:val="00293625"/>
    <w:rsid w:val="002963A5"/>
    <w:rsid w:val="00333A7F"/>
    <w:rsid w:val="00356EE4"/>
    <w:rsid w:val="00365CC6"/>
    <w:rsid w:val="003E11B5"/>
    <w:rsid w:val="004C15AD"/>
    <w:rsid w:val="005A6C9B"/>
    <w:rsid w:val="005C3DAE"/>
    <w:rsid w:val="00657EE9"/>
    <w:rsid w:val="008266B9"/>
    <w:rsid w:val="00844173"/>
    <w:rsid w:val="008675E7"/>
    <w:rsid w:val="008E1F0C"/>
    <w:rsid w:val="008E6FE5"/>
    <w:rsid w:val="00973D2A"/>
    <w:rsid w:val="00A613F4"/>
    <w:rsid w:val="00A63C62"/>
    <w:rsid w:val="00A94FF9"/>
    <w:rsid w:val="00B03DCC"/>
    <w:rsid w:val="00B522A1"/>
    <w:rsid w:val="00B53C19"/>
    <w:rsid w:val="00B540DA"/>
    <w:rsid w:val="00B852E4"/>
    <w:rsid w:val="00BB7D78"/>
    <w:rsid w:val="00BE71C7"/>
    <w:rsid w:val="00C42FE4"/>
    <w:rsid w:val="00C76F4A"/>
    <w:rsid w:val="00CA47AA"/>
    <w:rsid w:val="00CB615A"/>
    <w:rsid w:val="00D66334"/>
    <w:rsid w:val="00D957D4"/>
    <w:rsid w:val="00ED2BBE"/>
    <w:rsid w:val="00ED45E3"/>
    <w:rsid w:val="00ED69BE"/>
    <w:rsid w:val="00EF0EDA"/>
    <w:rsid w:val="00F0098C"/>
    <w:rsid w:val="00F1556E"/>
    <w:rsid w:val="00F55C01"/>
    <w:rsid w:val="00F73BD7"/>
    <w:rsid w:val="00FB4652"/>
    <w:rsid w:val="00FC3D26"/>
    <w:rsid w:val="00FE4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ED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0EDA"/>
    <w:pPr>
      <w:keepNext/>
      <w:tabs>
        <w:tab w:val="left" w:pos="8931"/>
      </w:tabs>
      <w:spacing w:after="120"/>
      <w:ind w:right="-1" w:firstLine="851"/>
      <w:jc w:val="both"/>
      <w:outlineLvl w:val="0"/>
    </w:pPr>
    <w:rPr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0EDA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customStyle="1" w:styleId="ConsPlusNormal">
    <w:name w:val="ConsPlusNormal"/>
    <w:rsid w:val="00EF0EDA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0E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0E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F0E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0E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F0E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0E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F0EDA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47D0C7752A84E24CB45BA9CFCFCE5F1A2E84C9AC251D4C3CE84E39BBF758AC1E7293C3B8972F284AC0C19D0505EDEFFD13A687A5B76F7646E1AA4Bg4VB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547D0C7752A84E24CB45BA9CFCFCE5F1A2E84C9AC20134B3FE74E39BBF758AC1E7293C3B8972F284AC7C39A0805EDEFFD13A687A5B76F7646E1AA4Bg4VB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547D0C7752A84E24CB445A4D9A3905B1C20DDC5AC201E1F65B5486EE4A75EF95E329594FBD4297D1B8494950D0AA7BEB058A986A3gAV9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547D0C7752A84E24CB45BA9CFCFCE5F1A2E84C9A52211413FEA1333B3AE54AE197DCCD4BFDE23294AC1C49E075AE8FAEC4BAA82BFA966615AE3A8g4V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2123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Predsobr</dc:creator>
  <cp:lastModifiedBy>Предсобрание</cp:lastModifiedBy>
  <cp:revision>10</cp:revision>
  <cp:lastPrinted>2020-11-30T07:18:00Z</cp:lastPrinted>
  <dcterms:created xsi:type="dcterms:W3CDTF">2022-11-11T07:50:00Z</dcterms:created>
  <dcterms:modified xsi:type="dcterms:W3CDTF">2022-12-21T13:15:00Z</dcterms:modified>
</cp:coreProperties>
</file>