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AF2" w:rsidRDefault="00E94AF2" w:rsidP="00A15F7D">
      <w:pPr>
        <w:rPr>
          <w:rFonts w:ascii="Times New Roman" w:hAnsi="Times New Roman" w:cs="Times New Roman"/>
          <w:b/>
          <w:bCs/>
          <w:sz w:val="30"/>
          <w:szCs w:val="30"/>
        </w:rPr>
      </w:pPr>
    </w:p>
    <w:p w:rsidR="00E94AF2" w:rsidRDefault="00E94AF2" w:rsidP="00A15F7D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УС</w:t>
      </w:r>
      <w:r w:rsidR="00ED455B">
        <w:rPr>
          <w:rFonts w:ascii="Times New Roman" w:hAnsi="Times New Roman" w:cs="Times New Roman"/>
          <w:b/>
          <w:bCs/>
          <w:sz w:val="30"/>
          <w:szCs w:val="30"/>
        </w:rPr>
        <w:t>ТЬ-КУБИНСКИЙ МУНИЦИПАЛЬНЫЙ ОКРУГ</w:t>
      </w:r>
    </w:p>
    <w:p w:rsidR="00E94AF2" w:rsidRDefault="00E94AF2" w:rsidP="00A15F7D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E94AF2" w:rsidRDefault="00E94AF2" w:rsidP="00A15F7D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ПРЕДСТАВИТЕЛЬНОЕ СОБРАНИЕ</w:t>
      </w:r>
    </w:p>
    <w:p w:rsidR="00E94AF2" w:rsidRDefault="00E94AF2" w:rsidP="00A15F7D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E94AF2" w:rsidRDefault="00E94AF2" w:rsidP="00A15F7D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РЕШЕНИЕ</w:t>
      </w:r>
    </w:p>
    <w:p w:rsidR="00ED455B" w:rsidRDefault="00ED455B" w:rsidP="00A15F7D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1E75A3" w:rsidRDefault="00A15F7D" w:rsidP="00A15F7D">
      <w:pPr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с. Устье</w:t>
      </w:r>
    </w:p>
    <w:p w:rsidR="00A15F7D" w:rsidRDefault="00A15F7D" w:rsidP="00A15F7D">
      <w:pPr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A15F7D" w:rsidRPr="00A15F7D" w:rsidRDefault="00A15F7D" w:rsidP="00A15F7D">
      <w:pPr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D455B" w:rsidRDefault="00FA47F7" w:rsidP="00103376">
      <w:pPr>
        <w:pStyle w:val="ConsPlusTitle"/>
        <w:tabs>
          <w:tab w:val="left" w:pos="7371"/>
        </w:tabs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</w:t>
      </w:r>
      <w:r w:rsidR="001E75A3" w:rsidRPr="00C54B82">
        <w:rPr>
          <w:rFonts w:ascii="Times New Roman" w:hAnsi="Times New Roman" w:cs="Times New Roman"/>
          <w:b w:val="0"/>
          <w:sz w:val="26"/>
          <w:szCs w:val="26"/>
        </w:rPr>
        <w:t>т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A15F7D">
        <w:rPr>
          <w:rFonts w:ascii="Times New Roman" w:hAnsi="Times New Roman" w:cs="Times New Roman"/>
          <w:b w:val="0"/>
          <w:sz w:val="26"/>
          <w:szCs w:val="26"/>
        </w:rPr>
        <w:t>20.12.2022                                                                                                           № 125</w:t>
      </w:r>
    </w:p>
    <w:p w:rsidR="001E75A3" w:rsidRPr="00C54B82" w:rsidRDefault="001E75A3" w:rsidP="00A15F7D">
      <w:pPr>
        <w:pStyle w:val="ConsPlusTitle"/>
        <w:tabs>
          <w:tab w:val="left" w:pos="7371"/>
        </w:tabs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54B82">
        <w:rPr>
          <w:rFonts w:ascii="Times New Roman" w:hAnsi="Times New Roman" w:cs="Times New Roman"/>
          <w:b w:val="0"/>
          <w:sz w:val="26"/>
          <w:szCs w:val="26"/>
        </w:rPr>
        <w:tab/>
      </w:r>
    </w:p>
    <w:p w:rsidR="00103376" w:rsidRPr="00C54B82" w:rsidRDefault="00556EC3" w:rsidP="00556EC3">
      <w:pPr>
        <w:pStyle w:val="ConsPlusTitle"/>
        <w:tabs>
          <w:tab w:val="left" w:pos="3311"/>
        </w:tabs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ab/>
      </w:r>
    </w:p>
    <w:p w:rsidR="0078293F" w:rsidRPr="00C54B82" w:rsidRDefault="00103376" w:rsidP="00ED455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C54B82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общих принципов служебного поведения лиц, замещающих муниципальные должности в органах местного самоуправления </w:t>
      </w:r>
      <w:r w:rsidR="00ED455B">
        <w:rPr>
          <w:rFonts w:ascii="Times New Roman" w:hAnsi="Times New Roman" w:cs="Times New Roman"/>
          <w:b w:val="0"/>
          <w:sz w:val="26"/>
          <w:szCs w:val="26"/>
        </w:rPr>
        <w:t>округа</w:t>
      </w:r>
    </w:p>
    <w:p w:rsidR="0078293F" w:rsidRPr="00C54B82" w:rsidRDefault="0078293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103376" w:rsidRPr="00C54B82" w:rsidRDefault="0010337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293F" w:rsidRPr="00C54B82" w:rsidRDefault="0078293F" w:rsidP="00E94A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B82">
        <w:rPr>
          <w:rFonts w:ascii="Times New Roman" w:hAnsi="Times New Roman" w:cs="Times New Roman"/>
          <w:sz w:val="26"/>
          <w:szCs w:val="26"/>
        </w:rPr>
        <w:t>В целях повышения доверия общества к институт</w:t>
      </w:r>
      <w:r w:rsidR="00E4784D" w:rsidRPr="00C54B82">
        <w:rPr>
          <w:rFonts w:ascii="Times New Roman" w:hAnsi="Times New Roman" w:cs="Times New Roman"/>
          <w:sz w:val="26"/>
          <w:szCs w:val="26"/>
        </w:rPr>
        <w:t>у местного самоуправления</w:t>
      </w:r>
      <w:r w:rsidRPr="00C54B82">
        <w:rPr>
          <w:rFonts w:ascii="Times New Roman" w:hAnsi="Times New Roman" w:cs="Times New Roman"/>
          <w:sz w:val="26"/>
          <w:szCs w:val="26"/>
        </w:rPr>
        <w:t xml:space="preserve">, обеспечения условий для добросовестного и эффективного исполнения </w:t>
      </w:r>
      <w:r w:rsidR="00E4784D" w:rsidRPr="00C54B82">
        <w:rPr>
          <w:rFonts w:ascii="Times New Roman" w:hAnsi="Times New Roman" w:cs="Times New Roman"/>
          <w:sz w:val="26"/>
          <w:szCs w:val="26"/>
        </w:rPr>
        <w:t xml:space="preserve">лицами, замещающими муниципальные должности в органах местного самоуправления Усть-Кубинского муниципального </w:t>
      </w:r>
      <w:r w:rsidR="00ED455B">
        <w:rPr>
          <w:rFonts w:ascii="Times New Roman" w:hAnsi="Times New Roman" w:cs="Times New Roman"/>
          <w:sz w:val="26"/>
          <w:szCs w:val="26"/>
        </w:rPr>
        <w:t>округа</w:t>
      </w:r>
      <w:r w:rsidR="00E4784D" w:rsidRPr="00C54B82">
        <w:rPr>
          <w:rFonts w:ascii="Times New Roman" w:hAnsi="Times New Roman" w:cs="Times New Roman"/>
          <w:sz w:val="26"/>
          <w:szCs w:val="26"/>
        </w:rPr>
        <w:t xml:space="preserve">, </w:t>
      </w:r>
      <w:r w:rsidRPr="00C54B82">
        <w:rPr>
          <w:rFonts w:ascii="Times New Roman" w:hAnsi="Times New Roman" w:cs="Times New Roman"/>
          <w:sz w:val="26"/>
          <w:szCs w:val="26"/>
        </w:rPr>
        <w:t xml:space="preserve">должностных обязанностей, исключения злоупотреблений </w:t>
      </w:r>
      <w:r w:rsidR="00154629" w:rsidRPr="00C54B82">
        <w:rPr>
          <w:rFonts w:ascii="Times New Roman" w:hAnsi="Times New Roman" w:cs="Times New Roman"/>
          <w:sz w:val="26"/>
          <w:szCs w:val="26"/>
        </w:rPr>
        <w:t xml:space="preserve">должностным положением, </w:t>
      </w:r>
      <w:r w:rsidR="005D256D">
        <w:rPr>
          <w:rFonts w:ascii="Times New Roman" w:hAnsi="Times New Roman" w:cs="Times New Roman"/>
          <w:sz w:val="26"/>
          <w:szCs w:val="26"/>
        </w:rPr>
        <w:t>в</w:t>
      </w:r>
      <w:r w:rsidR="00ED455B">
        <w:rPr>
          <w:rFonts w:ascii="Times New Roman" w:hAnsi="Times New Roman" w:cs="Times New Roman"/>
          <w:sz w:val="26"/>
          <w:szCs w:val="26"/>
        </w:rPr>
        <w:t xml:space="preserve"> соответствии со ст. 42</w:t>
      </w:r>
      <w:r w:rsidR="00154629" w:rsidRPr="00C54B82">
        <w:rPr>
          <w:rFonts w:ascii="Times New Roman" w:hAnsi="Times New Roman" w:cs="Times New Roman"/>
          <w:sz w:val="26"/>
          <w:szCs w:val="26"/>
        </w:rPr>
        <w:t xml:space="preserve"> Устава </w:t>
      </w:r>
      <w:r w:rsidR="00ED455B">
        <w:rPr>
          <w:rFonts w:ascii="Times New Roman" w:hAnsi="Times New Roman" w:cs="Times New Roman"/>
          <w:sz w:val="26"/>
          <w:szCs w:val="26"/>
        </w:rPr>
        <w:t>округа</w:t>
      </w:r>
      <w:r w:rsidR="00154629" w:rsidRPr="00C54B82">
        <w:rPr>
          <w:rFonts w:ascii="Times New Roman" w:hAnsi="Times New Roman" w:cs="Times New Roman"/>
          <w:sz w:val="26"/>
          <w:szCs w:val="26"/>
        </w:rPr>
        <w:t xml:space="preserve"> Представительное Собрание </w:t>
      </w:r>
      <w:r w:rsidR="00ED455B">
        <w:rPr>
          <w:rFonts w:ascii="Times New Roman" w:hAnsi="Times New Roman" w:cs="Times New Roman"/>
          <w:sz w:val="26"/>
          <w:szCs w:val="26"/>
        </w:rPr>
        <w:t>округа</w:t>
      </w:r>
    </w:p>
    <w:p w:rsidR="00154629" w:rsidRPr="00E94AF2" w:rsidRDefault="00296407" w:rsidP="00E94AF2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94AF2">
        <w:rPr>
          <w:rFonts w:ascii="Times New Roman" w:hAnsi="Times New Roman" w:cs="Times New Roman"/>
          <w:b/>
          <w:sz w:val="26"/>
          <w:szCs w:val="26"/>
        </w:rPr>
        <w:t>РЕШИЛО:</w:t>
      </w:r>
    </w:p>
    <w:p w:rsidR="0078293F" w:rsidRDefault="0078293F" w:rsidP="00E94A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B82">
        <w:rPr>
          <w:rFonts w:ascii="Times New Roman" w:hAnsi="Times New Roman" w:cs="Times New Roman"/>
          <w:sz w:val="26"/>
          <w:szCs w:val="26"/>
        </w:rPr>
        <w:t xml:space="preserve">1. Утвердить прилагаемые </w:t>
      </w:r>
      <w:r w:rsidR="00296407" w:rsidRPr="00C54B82">
        <w:rPr>
          <w:rFonts w:ascii="Times New Roman" w:hAnsi="Times New Roman" w:cs="Times New Roman"/>
          <w:sz w:val="26"/>
          <w:szCs w:val="26"/>
        </w:rPr>
        <w:t xml:space="preserve">общие принципы </w:t>
      </w:r>
      <w:r w:rsidRPr="00C54B82">
        <w:rPr>
          <w:rFonts w:ascii="Times New Roman" w:hAnsi="Times New Roman" w:cs="Times New Roman"/>
          <w:sz w:val="26"/>
          <w:szCs w:val="26"/>
        </w:rPr>
        <w:t xml:space="preserve">служебного поведения </w:t>
      </w:r>
      <w:r w:rsidR="00296407" w:rsidRPr="00C54B82">
        <w:rPr>
          <w:rFonts w:ascii="Times New Roman" w:hAnsi="Times New Roman" w:cs="Times New Roman"/>
          <w:sz w:val="26"/>
          <w:szCs w:val="26"/>
        </w:rPr>
        <w:t xml:space="preserve">лиц, замещающих муниципальные должности в органах местного самоуправления </w:t>
      </w:r>
      <w:r w:rsidR="007679F1" w:rsidRPr="00C54B82">
        <w:rPr>
          <w:rFonts w:ascii="Times New Roman" w:hAnsi="Times New Roman" w:cs="Times New Roman"/>
          <w:sz w:val="26"/>
          <w:szCs w:val="26"/>
        </w:rPr>
        <w:t xml:space="preserve">Усть-Кубинского муниципального </w:t>
      </w:r>
      <w:r w:rsidR="00ED455B">
        <w:rPr>
          <w:rFonts w:ascii="Times New Roman" w:hAnsi="Times New Roman" w:cs="Times New Roman"/>
          <w:sz w:val="26"/>
          <w:szCs w:val="26"/>
        </w:rPr>
        <w:t>округа</w:t>
      </w:r>
      <w:r w:rsidRPr="00C54B82">
        <w:rPr>
          <w:rFonts w:ascii="Times New Roman" w:hAnsi="Times New Roman" w:cs="Times New Roman"/>
          <w:sz w:val="26"/>
          <w:szCs w:val="26"/>
        </w:rPr>
        <w:t>.</w:t>
      </w:r>
    </w:p>
    <w:p w:rsidR="00ED455B" w:rsidRPr="00ED455B" w:rsidRDefault="00ED455B" w:rsidP="00ED455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D455B">
        <w:rPr>
          <w:rFonts w:ascii="Times New Roman" w:hAnsi="Times New Roman" w:cs="Times New Roman"/>
          <w:b w:val="0"/>
          <w:sz w:val="26"/>
          <w:szCs w:val="26"/>
        </w:rPr>
        <w:t>2</w:t>
      </w:r>
      <w:r w:rsidRPr="00A15F7D">
        <w:rPr>
          <w:rFonts w:ascii="Times New Roman" w:hAnsi="Times New Roman" w:cs="Times New Roman"/>
          <w:b w:val="0"/>
          <w:sz w:val="26"/>
          <w:szCs w:val="26"/>
        </w:rPr>
        <w:t>. Признать утратившим силу решение Представительного Собрания района от</w:t>
      </w:r>
      <w:r w:rsidR="00A15F7D" w:rsidRPr="00A15F7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A15F7D">
        <w:rPr>
          <w:rFonts w:ascii="Times New Roman" w:hAnsi="Times New Roman" w:cs="Times New Roman"/>
          <w:b w:val="0"/>
          <w:sz w:val="26"/>
          <w:szCs w:val="26"/>
        </w:rPr>
        <w:t>27 февраля 2017 года № 10 «Об утверждении общих принципов служебного поведения лиц, замещающих муниципальные должности в органах местного самоуправления района».</w:t>
      </w:r>
    </w:p>
    <w:p w:rsidR="0078293F" w:rsidRPr="00C54B82" w:rsidRDefault="00ED455B" w:rsidP="00E94A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78293F" w:rsidRPr="00C54B82">
        <w:rPr>
          <w:rFonts w:ascii="Times New Roman" w:hAnsi="Times New Roman" w:cs="Times New Roman"/>
          <w:sz w:val="26"/>
          <w:szCs w:val="26"/>
        </w:rPr>
        <w:t xml:space="preserve">. </w:t>
      </w:r>
      <w:r w:rsidR="007679F1" w:rsidRPr="00C54B82">
        <w:rPr>
          <w:rFonts w:ascii="Times New Roman" w:hAnsi="Times New Roman" w:cs="Times New Roman"/>
          <w:sz w:val="26"/>
          <w:szCs w:val="26"/>
        </w:rPr>
        <w:t>Настоящее решение в</w:t>
      </w:r>
      <w:r>
        <w:rPr>
          <w:rFonts w:ascii="Times New Roman" w:hAnsi="Times New Roman" w:cs="Times New Roman"/>
          <w:sz w:val="26"/>
          <w:szCs w:val="26"/>
        </w:rPr>
        <w:t>ступает в силу   с 1 января 2023 года и подлежит официальному опубликованию</w:t>
      </w:r>
      <w:r w:rsidR="0078293F" w:rsidRPr="00C54B82">
        <w:rPr>
          <w:rFonts w:ascii="Times New Roman" w:hAnsi="Times New Roman" w:cs="Times New Roman"/>
          <w:sz w:val="26"/>
          <w:szCs w:val="26"/>
        </w:rPr>
        <w:t>.</w:t>
      </w:r>
    </w:p>
    <w:p w:rsidR="0078293F" w:rsidRDefault="0078293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15F7D" w:rsidRDefault="00A15F7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15F7D" w:rsidRPr="00C54B82" w:rsidRDefault="00A15F7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679F1" w:rsidRDefault="00ED455B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</w:t>
      </w:r>
    </w:p>
    <w:p w:rsidR="00ED455B" w:rsidRDefault="00ED455B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Представительного Собрания округа                                                  </w:t>
      </w:r>
      <w:r w:rsidR="00A15F7D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М.П. Шибаева</w:t>
      </w:r>
    </w:p>
    <w:p w:rsidR="00E94AF2" w:rsidRDefault="00E94AF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15F7D" w:rsidRPr="00C54B82" w:rsidRDefault="00A15F7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293F" w:rsidRPr="00C54B82" w:rsidRDefault="007679F1" w:rsidP="007679F1">
      <w:pPr>
        <w:pStyle w:val="ConsPlusNormal"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  <w:r w:rsidRPr="00C54B82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ED455B">
        <w:rPr>
          <w:rFonts w:ascii="Times New Roman" w:hAnsi="Times New Roman" w:cs="Times New Roman"/>
          <w:sz w:val="26"/>
          <w:szCs w:val="26"/>
        </w:rPr>
        <w:t>округа</w:t>
      </w:r>
      <w:r w:rsidRPr="00C54B82">
        <w:rPr>
          <w:rFonts w:ascii="Times New Roman" w:hAnsi="Times New Roman" w:cs="Times New Roman"/>
          <w:sz w:val="26"/>
          <w:szCs w:val="26"/>
        </w:rPr>
        <w:t xml:space="preserve"> </w:t>
      </w:r>
      <w:r w:rsidRPr="00C54B82">
        <w:rPr>
          <w:rFonts w:ascii="Times New Roman" w:hAnsi="Times New Roman" w:cs="Times New Roman"/>
          <w:sz w:val="26"/>
          <w:szCs w:val="26"/>
        </w:rPr>
        <w:tab/>
      </w:r>
      <w:r w:rsidR="00E94AF2">
        <w:rPr>
          <w:rFonts w:ascii="Times New Roman" w:hAnsi="Times New Roman" w:cs="Times New Roman"/>
          <w:sz w:val="26"/>
          <w:szCs w:val="26"/>
        </w:rPr>
        <w:t xml:space="preserve">  </w:t>
      </w:r>
      <w:r w:rsidR="00A15F7D">
        <w:rPr>
          <w:rFonts w:ascii="Times New Roman" w:hAnsi="Times New Roman" w:cs="Times New Roman"/>
          <w:sz w:val="26"/>
          <w:szCs w:val="26"/>
        </w:rPr>
        <w:t xml:space="preserve">   </w:t>
      </w:r>
      <w:r w:rsidR="00E94AF2">
        <w:rPr>
          <w:rFonts w:ascii="Times New Roman" w:hAnsi="Times New Roman" w:cs="Times New Roman"/>
          <w:sz w:val="26"/>
          <w:szCs w:val="26"/>
        </w:rPr>
        <w:t xml:space="preserve">   </w:t>
      </w:r>
      <w:r w:rsidRPr="00C54B82">
        <w:rPr>
          <w:rFonts w:ascii="Times New Roman" w:hAnsi="Times New Roman" w:cs="Times New Roman"/>
          <w:sz w:val="26"/>
          <w:szCs w:val="26"/>
        </w:rPr>
        <w:t>И.В. Быков</w:t>
      </w:r>
    </w:p>
    <w:p w:rsidR="0078293F" w:rsidRDefault="0078293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15F7D" w:rsidRDefault="00A15F7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15F7D" w:rsidRPr="00C54B82" w:rsidRDefault="00A15F7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 декабря 2022 года</w:t>
      </w:r>
    </w:p>
    <w:p w:rsidR="007679F1" w:rsidRPr="00C54B82" w:rsidRDefault="007679F1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6"/>
          <w:szCs w:val="26"/>
        </w:rPr>
      </w:pPr>
      <w:r w:rsidRPr="00C54B82">
        <w:rPr>
          <w:rFonts w:ascii="Times New Roman" w:hAnsi="Times New Roman" w:cs="Times New Roman"/>
          <w:sz w:val="26"/>
          <w:szCs w:val="26"/>
        </w:rPr>
        <w:br w:type="page"/>
      </w:r>
    </w:p>
    <w:p w:rsidR="00E94AF2" w:rsidRDefault="0078293F" w:rsidP="00A15F7D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94AF2">
        <w:rPr>
          <w:rFonts w:ascii="Times New Roman" w:hAnsi="Times New Roman" w:cs="Times New Roman"/>
          <w:sz w:val="26"/>
          <w:szCs w:val="26"/>
        </w:rPr>
        <w:lastRenderedPageBreak/>
        <w:t>Утверждены</w:t>
      </w:r>
    </w:p>
    <w:p w:rsidR="0078293F" w:rsidRPr="00E94AF2" w:rsidRDefault="007679F1" w:rsidP="00A15F7D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94AF2">
        <w:rPr>
          <w:rFonts w:ascii="Times New Roman" w:hAnsi="Times New Roman" w:cs="Times New Roman"/>
          <w:sz w:val="26"/>
          <w:szCs w:val="26"/>
        </w:rPr>
        <w:t xml:space="preserve">решением Представительного Собрания </w:t>
      </w:r>
      <w:r w:rsidR="00ED455B">
        <w:rPr>
          <w:rFonts w:ascii="Times New Roman" w:hAnsi="Times New Roman" w:cs="Times New Roman"/>
          <w:sz w:val="26"/>
          <w:szCs w:val="26"/>
        </w:rPr>
        <w:t>округа</w:t>
      </w:r>
      <w:r w:rsidRPr="00E94AF2">
        <w:rPr>
          <w:rFonts w:ascii="Times New Roman" w:hAnsi="Times New Roman" w:cs="Times New Roman"/>
          <w:sz w:val="26"/>
          <w:szCs w:val="26"/>
        </w:rPr>
        <w:t xml:space="preserve"> </w:t>
      </w:r>
      <w:r w:rsidR="00ED455B">
        <w:rPr>
          <w:rFonts w:ascii="Times New Roman" w:hAnsi="Times New Roman" w:cs="Times New Roman"/>
          <w:sz w:val="26"/>
          <w:szCs w:val="26"/>
        </w:rPr>
        <w:t xml:space="preserve">от </w:t>
      </w:r>
      <w:r w:rsidR="00A15F7D">
        <w:rPr>
          <w:rFonts w:ascii="Times New Roman" w:hAnsi="Times New Roman" w:cs="Times New Roman"/>
          <w:sz w:val="26"/>
          <w:szCs w:val="26"/>
        </w:rPr>
        <w:t>20.12.2022</w:t>
      </w:r>
      <w:r w:rsidRPr="00E94AF2">
        <w:rPr>
          <w:rFonts w:ascii="Times New Roman" w:hAnsi="Times New Roman" w:cs="Times New Roman"/>
          <w:sz w:val="26"/>
          <w:szCs w:val="26"/>
        </w:rPr>
        <w:t xml:space="preserve"> №</w:t>
      </w:r>
      <w:r w:rsidR="00A15F7D">
        <w:rPr>
          <w:rFonts w:ascii="Times New Roman" w:hAnsi="Times New Roman" w:cs="Times New Roman"/>
          <w:sz w:val="26"/>
          <w:szCs w:val="26"/>
        </w:rPr>
        <w:t xml:space="preserve"> 125</w:t>
      </w:r>
      <w:r w:rsidRPr="00E94AF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679F1" w:rsidRPr="00C54B82" w:rsidRDefault="007679F1" w:rsidP="00A15F7D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54B82">
        <w:rPr>
          <w:rFonts w:ascii="Times New Roman" w:hAnsi="Times New Roman" w:cs="Times New Roman"/>
          <w:sz w:val="26"/>
          <w:szCs w:val="26"/>
        </w:rPr>
        <w:t>(приложение)</w:t>
      </w:r>
    </w:p>
    <w:p w:rsidR="007679F1" w:rsidRPr="00C54B82" w:rsidRDefault="007679F1" w:rsidP="00A15F7D">
      <w:pPr>
        <w:pStyle w:val="ConsPlusTitle"/>
        <w:ind w:left="4962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7"/>
      <w:bookmarkEnd w:id="0"/>
    </w:p>
    <w:p w:rsidR="0078293F" w:rsidRPr="00C54B82" w:rsidRDefault="00864BE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4B82">
        <w:rPr>
          <w:rFonts w:ascii="Times New Roman" w:hAnsi="Times New Roman" w:cs="Times New Roman"/>
          <w:sz w:val="26"/>
          <w:szCs w:val="26"/>
        </w:rPr>
        <w:t>ОБЩИЕ ПРИНЦИПЫ</w:t>
      </w:r>
    </w:p>
    <w:p w:rsidR="00FA47F7" w:rsidRDefault="00864BE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4B82">
        <w:rPr>
          <w:rFonts w:ascii="Times New Roman" w:hAnsi="Times New Roman" w:cs="Times New Roman"/>
          <w:sz w:val="26"/>
          <w:szCs w:val="26"/>
        </w:rPr>
        <w:t xml:space="preserve">СЛУЖЕБНОГО ПОВЕДЕНИЯ ЛИЦ, ЗАМЕЩАЮЩИХ МУНИЦИПАЛЬНЫЕ ДОЛЖНОСТИ В ОРГАНАХ МЕСТНОГО САМОУПРАВЛЕНИЯ УСТЬ-КУБИНСКОГО </w:t>
      </w:r>
    </w:p>
    <w:p w:rsidR="0078293F" w:rsidRPr="00C54B82" w:rsidRDefault="00864BE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4B8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ED455B">
        <w:rPr>
          <w:rFonts w:ascii="Times New Roman" w:hAnsi="Times New Roman" w:cs="Times New Roman"/>
          <w:sz w:val="26"/>
          <w:szCs w:val="26"/>
        </w:rPr>
        <w:t>ОКРУГА</w:t>
      </w:r>
    </w:p>
    <w:p w:rsidR="0078293F" w:rsidRPr="00C54B82" w:rsidRDefault="0078293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78293F" w:rsidRPr="00C54B82" w:rsidRDefault="0078293F" w:rsidP="00E94A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B82">
        <w:rPr>
          <w:rFonts w:ascii="Times New Roman" w:hAnsi="Times New Roman" w:cs="Times New Roman"/>
          <w:sz w:val="26"/>
          <w:szCs w:val="26"/>
        </w:rPr>
        <w:t xml:space="preserve">1. Настоящие общие принципы представляют собой основы поведения </w:t>
      </w:r>
      <w:r w:rsidR="00864BEA" w:rsidRPr="00C54B82">
        <w:rPr>
          <w:rFonts w:ascii="Times New Roman" w:hAnsi="Times New Roman" w:cs="Times New Roman"/>
          <w:sz w:val="26"/>
          <w:szCs w:val="26"/>
        </w:rPr>
        <w:t xml:space="preserve">лиц, замещающих муниципальные должности в органах местного самоуправления Усть-Кубинского муниципального </w:t>
      </w:r>
      <w:r w:rsidR="00ED455B">
        <w:rPr>
          <w:rFonts w:ascii="Times New Roman" w:hAnsi="Times New Roman" w:cs="Times New Roman"/>
          <w:sz w:val="26"/>
          <w:szCs w:val="26"/>
        </w:rPr>
        <w:t>округа</w:t>
      </w:r>
      <w:r w:rsidR="00864BEA" w:rsidRPr="00C54B82">
        <w:rPr>
          <w:rFonts w:ascii="Times New Roman" w:hAnsi="Times New Roman" w:cs="Times New Roman"/>
          <w:sz w:val="26"/>
          <w:szCs w:val="26"/>
        </w:rPr>
        <w:t xml:space="preserve"> </w:t>
      </w:r>
      <w:r w:rsidRPr="00C54B82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4BEA" w:rsidRPr="00C54B82">
        <w:rPr>
          <w:rFonts w:ascii="Times New Roman" w:hAnsi="Times New Roman" w:cs="Times New Roman"/>
          <w:sz w:val="26"/>
          <w:szCs w:val="26"/>
        </w:rPr>
        <w:t>–</w:t>
      </w:r>
      <w:r w:rsidRPr="00C54B82">
        <w:rPr>
          <w:rFonts w:ascii="Times New Roman" w:hAnsi="Times New Roman" w:cs="Times New Roman"/>
          <w:sz w:val="26"/>
          <w:szCs w:val="26"/>
        </w:rPr>
        <w:t xml:space="preserve"> </w:t>
      </w:r>
      <w:r w:rsidR="00864BEA" w:rsidRPr="00C54B82">
        <w:rPr>
          <w:rFonts w:ascii="Times New Roman" w:hAnsi="Times New Roman" w:cs="Times New Roman"/>
          <w:sz w:val="26"/>
          <w:szCs w:val="26"/>
        </w:rPr>
        <w:t>лиц, замещающих муниципальные должности</w:t>
      </w:r>
      <w:r w:rsidRPr="00C54B82">
        <w:rPr>
          <w:rFonts w:ascii="Times New Roman" w:hAnsi="Times New Roman" w:cs="Times New Roman"/>
          <w:sz w:val="26"/>
          <w:szCs w:val="26"/>
        </w:rPr>
        <w:t>), которыми им надлежит руководствоваться при исполнении должностных обязанностей.</w:t>
      </w:r>
    </w:p>
    <w:p w:rsidR="0078293F" w:rsidRPr="00C54B82" w:rsidRDefault="0078293F" w:rsidP="00E94A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B82">
        <w:rPr>
          <w:rFonts w:ascii="Times New Roman" w:hAnsi="Times New Roman" w:cs="Times New Roman"/>
          <w:sz w:val="26"/>
          <w:szCs w:val="26"/>
        </w:rPr>
        <w:t xml:space="preserve">2. </w:t>
      </w:r>
      <w:r w:rsidR="00864BEA" w:rsidRPr="00C54B82">
        <w:rPr>
          <w:rFonts w:ascii="Times New Roman" w:hAnsi="Times New Roman" w:cs="Times New Roman"/>
          <w:sz w:val="26"/>
          <w:szCs w:val="26"/>
        </w:rPr>
        <w:t>Лица, замещающих муниципальные должности</w:t>
      </w:r>
      <w:r w:rsidRPr="00C54B82">
        <w:rPr>
          <w:rFonts w:ascii="Times New Roman" w:hAnsi="Times New Roman" w:cs="Times New Roman"/>
          <w:sz w:val="26"/>
          <w:szCs w:val="26"/>
        </w:rPr>
        <w:t>, сознавая ответственность перед государством, обществом и гражданами, призваны:</w:t>
      </w:r>
    </w:p>
    <w:p w:rsidR="0078293F" w:rsidRPr="00C54B82" w:rsidRDefault="0078293F" w:rsidP="00E94A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B82">
        <w:rPr>
          <w:rFonts w:ascii="Times New Roman" w:hAnsi="Times New Roman" w:cs="Times New Roman"/>
          <w:sz w:val="26"/>
          <w:szCs w:val="26"/>
        </w:rPr>
        <w:t>а) исполнять должностные обязанности добросовестно и на высоком профессиональном уровне в целях обеспечения эффективной работы органов</w:t>
      </w:r>
      <w:r w:rsidR="00E9091C" w:rsidRPr="00C54B82">
        <w:rPr>
          <w:rFonts w:ascii="Times New Roman" w:hAnsi="Times New Roman" w:cs="Times New Roman"/>
          <w:sz w:val="26"/>
          <w:szCs w:val="26"/>
        </w:rPr>
        <w:t xml:space="preserve"> местного самоуправления</w:t>
      </w:r>
      <w:r w:rsidRPr="00C54B82">
        <w:rPr>
          <w:rFonts w:ascii="Times New Roman" w:hAnsi="Times New Roman" w:cs="Times New Roman"/>
          <w:sz w:val="26"/>
          <w:szCs w:val="26"/>
        </w:rPr>
        <w:t>;</w:t>
      </w:r>
    </w:p>
    <w:p w:rsidR="0078293F" w:rsidRPr="00C54B82" w:rsidRDefault="0078293F" w:rsidP="00E94A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B82">
        <w:rPr>
          <w:rFonts w:ascii="Times New Roman" w:hAnsi="Times New Roman" w:cs="Times New Roman"/>
          <w:sz w:val="26"/>
          <w:szCs w:val="26"/>
        </w:rPr>
        <w:t xml:space="preserve">б) исходить из того, что признание, соблюдение и защита прав и свобод человека и гражданина определяют основной смысл и содержание деятельности органов </w:t>
      </w:r>
      <w:r w:rsidR="00981AC9" w:rsidRPr="00C54B82">
        <w:rPr>
          <w:rFonts w:ascii="Times New Roman" w:hAnsi="Times New Roman" w:cs="Times New Roman"/>
          <w:sz w:val="26"/>
          <w:szCs w:val="26"/>
        </w:rPr>
        <w:t>местного самоуправления</w:t>
      </w:r>
      <w:r w:rsidRPr="00C54B82">
        <w:rPr>
          <w:rFonts w:ascii="Times New Roman" w:hAnsi="Times New Roman" w:cs="Times New Roman"/>
          <w:sz w:val="26"/>
          <w:szCs w:val="26"/>
        </w:rPr>
        <w:t xml:space="preserve"> и </w:t>
      </w:r>
      <w:r w:rsidR="00981AC9" w:rsidRPr="00C54B82">
        <w:rPr>
          <w:rFonts w:ascii="Times New Roman" w:hAnsi="Times New Roman" w:cs="Times New Roman"/>
          <w:sz w:val="26"/>
          <w:szCs w:val="26"/>
        </w:rPr>
        <w:t xml:space="preserve">лиц, замещающих муниципальные должности в органах местного самоуправления Усть-Кубинского муниципального </w:t>
      </w:r>
      <w:r w:rsidR="00ED455B">
        <w:rPr>
          <w:rFonts w:ascii="Times New Roman" w:hAnsi="Times New Roman" w:cs="Times New Roman"/>
          <w:sz w:val="26"/>
          <w:szCs w:val="26"/>
        </w:rPr>
        <w:t>округа</w:t>
      </w:r>
      <w:r w:rsidRPr="00C54B82">
        <w:rPr>
          <w:rFonts w:ascii="Times New Roman" w:hAnsi="Times New Roman" w:cs="Times New Roman"/>
          <w:sz w:val="26"/>
          <w:szCs w:val="26"/>
        </w:rPr>
        <w:t>;</w:t>
      </w:r>
    </w:p>
    <w:p w:rsidR="0078293F" w:rsidRPr="00C54B82" w:rsidRDefault="0078293F" w:rsidP="00E94A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B82">
        <w:rPr>
          <w:rFonts w:ascii="Times New Roman" w:hAnsi="Times New Roman" w:cs="Times New Roman"/>
          <w:sz w:val="26"/>
          <w:szCs w:val="26"/>
        </w:rPr>
        <w:t>в) осуществлять свою деятельность в пределах полномочий соответствующего органа</w:t>
      </w:r>
      <w:r w:rsidR="00701751" w:rsidRPr="00C54B82">
        <w:rPr>
          <w:rFonts w:ascii="Times New Roman" w:hAnsi="Times New Roman" w:cs="Times New Roman"/>
          <w:sz w:val="26"/>
          <w:szCs w:val="26"/>
        </w:rPr>
        <w:t xml:space="preserve"> местного самоуправления Усть-Кубинского муниципального </w:t>
      </w:r>
      <w:r w:rsidR="00ED455B">
        <w:rPr>
          <w:rFonts w:ascii="Times New Roman" w:hAnsi="Times New Roman" w:cs="Times New Roman"/>
          <w:sz w:val="26"/>
          <w:szCs w:val="26"/>
        </w:rPr>
        <w:t>округа</w:t>
      </w:r>
      <w:r w:rsidRPr="00C54B82">
        <w:rPr>
          <w:rFonts w:ascii="Times New Roman" w:hAnsi="Times New Roman" w:cs="Times New Roman"/>
          <w:sz w:val="26"/>
          <w:szCs w:val="26"/>
        </w:rPr>
        <w:t>;</w:t>
      </w:r>
    </w:p>
    <w:p w:rsidR="0078293F" w:rsidRPr="00C54B82" w:rsidRDefault="0078293F" w:rsidP="00E94A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B82">
        <w:rPr>
          <w:rFonts w:ascii="Times New Roman" w:hAnsi="Times New Roman" w:cs="Times New Roman"/>
          <w:sz w:val="26"/>
          <w:szCs w:val="26"/>
        </w:rPr>
        <w:t>г)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78293F" w:rsidRPr="00C54B82" w:rsidRDefault="0078293F" w:rsidP="00E94A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B82">
        <w:rPr>
          <w:rFonts w:ascii="Times New Roman" w:hAnsi="Times New Roman" w:cs="Times New Roman"/>
          <w:sz w:val="26"/>
          <w:szCs w:val="26"/>
        </w:rPr>
        <w:t>д) исключать действия,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обязанностей;</w:t>
      </w:r>
    </w:p>
    <w:p w:rsidR="0078293F" w:rsidRPr="00C54B82" w:rsidRDefault="0078293F" w:rsidP="00E94A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B82">
        <w:rPr>
          <w:rFonts w:ascii="Times New Roman" w:hAnsi="Times New Roman" w:cs="Times New Roman"/>
          <w:sz w:val="26"/>
          <w:szCs w:val="26"/>
        </w:rPr>
        <w:t>е) уведомлять представителя нанимателя (работодателя),</w:t>
      </w:r>
      <w:r w:rsidR="00086B56" w:rsidRPr="00C54B82">
        <w:rPr>
          <w:rFonts w:ascii="Times New Roman" w:hAnsi="Times New Roman" w:cs="Times New Roman"/>
          <w:sz w:val="26"/>
          <w:szCs w:val="26"/>
        </w:rPr>
        <w:t xml:space="preserve"> Представительное Собрание </w:t>
      </w:r>
      <w:r w:rsidR="00ED455B">
        <w:rPr>
          <w:rFonts w:ascii="Times New Roman" w:hAnsi="Times New Roman" w:cs="Times New Roman"/>
          <w:sz w:val="26"/>
          <w:szCs w:val="26"/>
        </w:rPr>
        <w:t>округа</w:t>
      </w:r>
      <w:r w:rsidR="00086B56" w:rsidRPr="00C54B82">
        <w:rPr>
          <w:rFonts w:ascii="Times New Roman" w:hAnsi="Times New Roman" w:cs="Times New Roman"/>
          <w:sz w:val="26"/>
          <w:szCs w:val="26"/>
        </w:rPr>
        <w:t xml:space="preserve">, </w:t>
      </w:r>
      <w:r w:rsidRPr="00C54B82">
        <w:rPr>
          <w:rFonts w:ascii="Times New Roman" w:hAnsi="Times New Roman" w:cs="Times New Roman"/>
          <w:sz w:val="26"/>
          <w:szCs w:val="26"/>
        </w:rPr>
        <w:t xml:space="preserve">органы прокуратуры или другие государственные органы обо всех случаях обращения к </w:t>
      </w:r>
      <w:r w:rsidR="00086B56" w:rsidRPr="00C54B82">
        <w:rPr>
          <w:rFonts w:ascii="Times New Roman" w:hAnsi="Times New Roman" w:cs="Times New Roman"/>
          <w:sz w:val="26"/>
          <w:szCs w:val="26"/>
        </w:rPr>
        <w:t>лицу, замещающему муниципальную должность,</w:t>
      </w:r>
      <w:r w:rsidRPr="00C54B82">
        <w:rPr>
          <w:rFonts w:ascii="Times New Roman" w:hAnsi="Times New Roman" w:cs="Times New Roman"/>
          <w:sz w:val="26"/>
          <w:szCs w:val="26"/>
        </w:rPr>
        <w:t xml:space="preserve"> каких-либо лиц в целях склонения к совершению коррупционных правонарушений;</w:t>
      </w:r>
    </w:p>
    <w:p w:rsidR="0078293F" w:rsidRPr="00C54B82" w:rsidRDefault="0078293F" w:rsidP="00E94A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B82">
        <w:rPr>
          <w:rFonts w:ascii="Times New Roman" w:hAnsi="Times New Roman" w:cs="Times New Roman"/>
          <w:sz w:val="26"/>
          <w:szCs w:val="26"/>
        </w:rPr>
        <w:t xml:space="preserve">ж) соблюдать установленные федеральными законами ограничения и запреты, исполнять обязанности, связанные с </w:t>
      </w:r>
      <w:r w:rsidR="00B80678" w:rsidRPr="00C54B82">
        <w:rPr>
          <w:rFonts w:ascii="Times New Roman" w:hAnsi="Times New Roman" w:cs="Times New Roman"/>
          <w:sz w:val="26"/>
          <w:szCs w:val="26"/>
        </w:rPr>
        <w:t>замещением муниципальных должностей</w:t>
      </w:r>
      <w:r w:rsidRPr="00C54B82">
        <w:rPr>
          <w:rFonts w:ascii="Times New Roman" w:hAnsi="Times New Roman" w:cs="Times New Roman"/>
          <w:sz w:val="26"/>
          <w:szCs w:val="26"/>
        </w:rPr>
        <w:t>;</w:t>
      </w:r>
    </w:p>
    <w:p w:rsidR="0078293F" w:rsidRPr="00C54B82" w:rsidRDefault="0078293F" w:rsidP="00E94A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B82">
        <w:rPr>
          <w:rFonts w:ascii="Times New Roman" w:hAnsi="Times New Roman" w:cs="Times New Roman"/>
          <w:sz w:val="26"/>
          <w:szCs w:val="26"/>
        </w:rPr>
        <w:t>з) соблюдать нейтральность, исключающую возможность влияния на их служебную деятельность решений политических партий, иных общественных объединений;</w:t>
      </w:r>
    </w:p>
    <w:p w:rsidR="0078293F" w:rsidRPr="00C54B82" w:rsidRDefault="0078293F" w:rsidP="00E94A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B82">
        <w:rPr>
          <w:rFonts w:ascii="Times New Roman" w:hAnsi="Times New Roman" w:cs="Times New Roman"/>
          <w:sz w:val="26"/>
          <w:szCs w:val="26"/>
        </w:rPr>
        <w:t>и) соблюдать нормы служебной, профессиональной этики и правила делового поведения;</w:t>
      </w:r>
    </w:p>
    <w:p w:rsidR="0078293F" w:rsidRPr="00C54B82" w:rsidRDefault="0078293F" w:rsidP="00E94A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B82">
        <w:rPr>
          <w:rFonts w:ascii="Times New Roman" w:hAnsi="Times New Roman" w:cs="Times New Roman"/>
          <w:sz w:val="26"/>
          <w:szCs w:val="26"/>
        </w:rPr>
        <w:t>к) проявлять корректность и внимательность в обращении с гражданами и должностными лицами;</w:t>
      </w:r>
    </w:p>
    <w:p w:rsidR="0078293F" w:rsidRPr="00C54B82" w:rsidRDefault="0078293F" w:rsidP="00E94A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B82">
        <w:rPr>
          <w:rFonts w:ascii="Times New Roman" w:hAnsi="Times New Roman" w:cs="Times New Roman"/>
          <w:sz w:val="26"/>
          <w:szCs w:val="26"/>
        </w:rPr>
        <w:t xml:space="preserve">л) проявлять терпимость и уважение к обычаям и традициям народов России, учитывать культурные и иные особенности различных этнических, социальных групп </w:t>
      </w:r>
      <w:r w:rsidRPr="00C54B82">
        <w:rPr>
          <w:rFonts w:ascii="Times New Roman" w:hAnsi="Times New Roman" w:cs="Times New Roman"/>
          <w:sz w:val="26"/>
          <w:szCs w:val="26"/>
        </w:rPr>
        <w:lastRenderedPageBreak/>
        <w:t>и конфессий, способствовать межнациональному и межконфессиональному согласию;</w:t>
      </w:r>
    </w:p>
    <w:p w:rsidR="0078293F" w:rsidRPr="00C54B82" w:rsidRDefault="0078293F" w:rsidP="00E94A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B82">
        <w:rPr>
          <w:rFonts w:ascii="Times New Roman" w:hAnsi="Times New Roman" w:cs="Times New Roman"/>
          <w:sz w:val="26"/>
          <w:szCs w:val="26"/>
        </w:rPr>
        <w:t xml:space="preserve">м) воздерживаться от поведения, которое могло бы вызвать сомнение в объективном исполнении </w:t>
      </w:r>
      <w:r w:rsidR="00B80678" w:rsidRPr="00C54B82">
        <w:rPr>
          <w:rFonts w:ascii="Times New Roman" w:hAnsi="Times New Roman" w:cs="Times New Roman"/>
          <w:sz w:val="26"/>
          <w:szCs w:val="26"/>
        </w:rPr>
        <w:t xml:space="preserve">лицом, замещающим муниципальную должность, </w:t>
      </w:r>
      <w:r w:rsidRPr="00C54B82">
        <w:rPr>
          <w:rFonts w:ascii="Times New Roman" w:hAnsi="Times New Roman" w:cs="Times New Roman"/>
          <w:sz w:val="26"/>
          <w:szCs w:val="26"/>
        </w:rPr>
        <w:t>должностных обязанностей, а также избегать конфликтных ситуаций, способных нанести ущерб их репутации или авторитету органа</w:t>
      </w:r>
      <w:r w:rsidR="001E23E3" w:rsidRPr="00C54B82">
        <w:rPr>
          <w:rFonts w:ascii="Times New Roman" w:hAnsi="Times New Roman" w:cs="Times New Roman"/>
          <w:sz w:val="26"/>
          <w:szCs w:val="26"/>
        </w:rPr>
        <w:t xml:space="preserve"> местного самоуправления</w:t>
      </w:r>
      <w:r w:rsidRPr="00C54B82">
        <w:rPr>
          <w:rFonts w:ascii="Times New Roman" w:hAnsi="Times New Roman" w:cs="Times New Roman"/>
          <w:sz w:val="26"/>
          <w:szCs w:val="26"/>
        </w:rPr>
        <w:t>;</w:t>
      </w:r>
    </w:p>
    <w:p w:rsidR="0078293F" w:rsidRPr="00C54B82" w:rsidRDefault="0078293F" w:rsidP="00E94A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B82">
        <w:rPr>
          <w:rFonts w:ascii="Times New Roman" w:hAnsi="Times New Roman" w:cs="Times New Roman"/>
          <w:sz w:val="26"/>
          <w:szCs w:val="26"/>
        </w:rPr>
        <w:t>н) принимать предусмотренные законодательством Российской Федерации меры по недопущению возникновения конфликтов интересов и урегулированию возникших конфликтов интересов;</w:t>
      </w:r>
    </w:p>
    <w:p w:rsidR="0078293F" w:rsidRPr="00C54B82" w:rsidRDefault="0078293F" w:rsidP="00E94A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B82">
        <w:rPr>
          <w:rFonts w:ascii="Times New Roman" w:hAnsi="Times New Roman" w:cs="Times New Roman"/>
          <w:sz w:val="26"/>
          <w:szCs w:val="26"/>
        </w:rPr>
        <w:t xml:space="preserve">о) не использовать служебное положение для оказания влияния на деятельность государственных органов, </w:t>
      </w:r>
      <w:r w:rsidR="001E23E3" w:rsidRPr="00C54B82">
        <w:rPr>
          <w:rFonts w:ascii="Times New Roman" w:hAnsi="Times New Roman" w:cs="Times New Roman"/>
          <w:sz w:val="26"/>
          <w:szCs w:val="26"/>
        </w:rPr>
        <w:t xml:space="preserve">органов местного самоуправления, </w:t>
      </w:r>
      <w:r w:rsidRPr="00C54B82">
        <w:rPr>
          <w:rFonts w:ascii="Times New Roman" w:hAnsi="Times New Roman" w:cs="Times New Roman"/>
          <w:sz w:val="26"/>
          <w:szCs w:val="26"/>
        </w:rPr>
        <w:t>организаций, должностных лиц, государственных</w:t>
      </w:r>
      <w:r w:rsidR="001E23E3" w:rsidRPr="00C54B82">
        <w:rPr>
          <w:rFonts w:ascii="Times New Roman" w:hAnsi="Times New Roman" w:cs="Times New Roman"/>
          <w:sz w:val="26"/>
          <w:szCs w:val="26"/>
        </w:rPr>
        <w:t xml:space="preserve"> и муниципальных </w:t>
      </w:r>
      <w:r w:rsidRPr="00C54B82">
        <w:rPr>
          <w:rFonts w:ascii="Times New Roman" w:hAnsi="Times New Roman" w:cs="Times New Roman"/>
          <w:sz w:val="26"/>
          <w:szCs w:val="26"/>
        </w:rPr>
        <w:t>служащих</w:t>
      </w:r>
      <w:r w:rsidR="001E23E3" w:rsidRPr="00C54B82">
        <w:rPr>
          <w:rFonts w:ascii="Times New Roman" w:hAnsi="Times New Roman" w:cs="Times New Roman"/>
          <w:sz w:val="26"/>
          <w:szCs w:val="26"/>
        </w:rPr>
        <w:t>,</w:t>
      </w:r>
      <w:r w:rsidRPr="00C54B82">
        <w:rPr>
          <w:rFonts w:ascii="Times New Roman" w:hAnsi="Times New Roman" w:cs="Times New Roman"/>
          <w:sz w:val="26"/>
          <w:szCs w:val="26"/>
        </w:rPr>
        <w:t xml:space="preserve"> граждан при решении вопросов личного характера;</w:t>
      </w:r>
    </w:p>
    <w:p w:rsidR="0078293F" w:rsidRPr="00C54B82" w:rsidRDefault="0078293F" w:rsidP="00E94A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B82">
        <w:rPr>
          <w:rFonts w:ascii="Times New Roman" w:hAnsi="Times New Roman" w:cs="Times New Roman"/>
          <w:sz w:val="26"/>
          <w:szCs w:val="26"/>
        </w:rPr>
        <w:t>п) воздерживаться от публичных высказываний, суждений и оценок в отношении деятельности государственных органов,</w:t>
      </w:r>
      <w:r w:rsidR="0098585F" w:rsidRPr="00C54B82">
        <w:rPr>
          <w:rFonts w:ascii="Times New Roman" w:hAnsi="Times New Roman" w:cs="Times New Roman"/>
          <w:sz w:val="26"/>
          <w:szCs w:val="26"/>
        </w:rPr>
        <w:t xml:space="preserve"> органов местного самоуправления,</w:t>
      </w:r>
      <w:r w:rsidRPr="00C54B82">
        <w:rPr>
          <w:rFonts w:ascii="Times New Roman" w:hAnsi="Times New Roman" w:cs="Times New Roman"/>
          <w:sz w:val="26"/>
          <w:szCs w:val="26"/>
        </w:rPr>
        <w:t xml:space="preserve"> их руководителей, если это не входит в должностные обязанности </w:t>
      </w:r>
      <w:r w:rsidR="0098585F" w:rsidRPr="00C54B82">
        <w:rPr>
          <w:rFonts w:ascii="Times New Roman" w:hAnsi="Times New Roman" w:cs="Times New Roman"/>
          <w:sz w:val="26"/>
          <w:szCs w:val="26"/>
        </w:rPr>
        <w:t>лица, замещающего муниципальную должность</w:t>
      </w:r>
      <w:r w:rsidRPr="00C54B82">
        <w:rPr>
          <w:rFonts w:ascii="Times New Roman" w:hAnsi="Times New Roman" w:cs="Times New Roman"/>
          <w:sz w:val="26"/>
          <w:szCs w:val="26"/>
        </w:rPr>
        <w:t>;</w:t>
      </w:r>
    </w:p>
    <w:p w:rsidR="0078293F" w:rsidRPr="00C54B82" w:rsidRDefault="0078293F" w:rsidP="00E94A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B82">
        <w:rPr>
          <w:rFonts w:ascii="Times New Roman" w:hAnsi="Times New Roman" w:cs="Times New Roman"/>
          <w:sz w:val="26"/>
          <w:szCs w:val="26"/>
        </w:rPr>
        <w:t xml:space="preserve">р) соблюдать установленные в органе </w:t>
      </w:r>
      <w:r w:rsidR="0098585F" w:rsidRPr="00C54B82">
        <w:rPr>
          <w:rFonts w:ascii="Times New Roman" w:hAnsi="Times New Roman" w:cs="Times New Roman"/>
          <w:sz w:val="26"/>
          <w:szCs w:val="26"/>
        </w:rPr>
        <w:t xml:space="preserve">местного самоуправления </w:t>
      </w:r>
      <w:r w:rsidR="00ED455B">
        <w:rPr>
          <w:rFonts w:ascii="Times New Roman" w:hAnsi="Times New Roman" w:cs="Times New Roman"/>
          <w:sz w:val="26"/>
          <w:szCs w:val="26"/>
        </w:rPr>
        <w:t>округа</w:t>
      </w:r>
      <w:r w:rsidR="0098585F" w:rsidRPr="00C54B82">
        <w:rPr>
          <w:rFonts w:ascii="Times New Roman" w:hAnsi="Times New Roman" w:cs="Times New Roman"/>
          <w:sz w:val="26"/>
          <w:szCs w:val="26"/>
        </w:rPr>
        <w:t xml:space="preserve"> </w:t>
      </w:r>
      <w:r w:rsidRPr="00C54B82">
        <w:rPr>
          <w:rFonts w:ascii="Times New Roman" w:hAnsi="Times New Roman" w:cs="Times New Roman"/>
          <w:sz w:val="26"/>
          <w:szCs w:val="26"/>
        </w:rPr>
        <w:t>правила публичных выступлений и предоставления служебной информации;</w:t>
      </w:r>
    </w:p>
    <w:p w:rsidR="0078293F" w:rsidRPr="00C54B82" w:rsidRDefault="0078293F" w:rsidP="00E94A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B82">
        <w:rPr>
          <w:rFonts w:ascii="Times New Roman" w:hAnsi="Times New Roman" w:cs="Times New Roman"/>
          <w:sz w:val="26"/>
          <w:szCs w:val="26"/>
        </w:rPr>
        <w:t>с) уважительно относиться к деятельности представителей средств массовой информации по информированию общества о работе органа</w:t>
      </w:r>
      <w:r w:rsidR="0098585F" w:rsidRPr="00C54B82">
        <w:rPr>
          <w:rFonts w:ascii="Times New Roman" w:hAnsi="Times New Roman" w:cs="Times New Roman"/>
          <w:sz w:val="26"/>
          <w:szCs w:val="26"/>
        </w:rPr>
        <w:t xml:space="preserve"> местного самоуправления </w:t>
      </w:r>
      <w:r w:rsidR="00ED455B">
        <w:rPr>
          <w:rFonts w:ascii="Times New Roman" w:hAnsi="Times New Roman" w:cs="Times New Roman"/>
          <w:sz w:val="26"/>
          <w:szCs w:val="26"/>
        </w:rPr>
        <w:t>округа</w:t>
      </w:r>
      <w:r w:rsidRPr="00C54B82">
        <w:rPr>
          <w:rFonts w:ascii="Times New Roman" w:hAnsi="Times New Roman" w:cs="Times New Roman"/>
          <w:sz w:val="26"/>
          <w:szCs w:val="26"/>
        </w:rPr>
        <w:t>, а также оказывать содействие в получении достоверной информации;</w:t>
      </w:r>
    </w:p>
    <w:p w:rsidR="0078293F" w:rsidRPr="00C54B82" w:rsidRDefault="0078293F" w:rsidP="00E94A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B82">
        <w:rPr>
          <w:rFonts w:ascii="Times New Roman" w:hAnsi="Times New Roman" w:cs="Times New Roman"/>
          <w:sz w:val="26"/>
          <w:szCs w:val="26"/>
        </w:rPr>
        <w:t>т) воздерживаться в публичных выступлениях, в том числе в средствах массовой информации, от обозначения в иностранной валюте (условных денежных единицах) стоимости на территории Российской Федерации товаров, работ, услуг и иных объектов гражданских прав,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оборота.</w:t>
      </w:r>
    </w:p>
    <w:p w:rsidR="0078293F" w:rsidRPr="00C54B82" w:rsidRDefault="0078293F" w:rsidP="00E94A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B82">
        <w:rPr>
          <w:rFonts w:ascii="Times New Roman" w:hAnsi="Times New Roman" w:cs="Times New Roman"/>
          <w:sz w:val="26"/>
          <w:szCs w:val="26"/>
        </w:rPr>
        <w:t xml:space="preserve">3. </w:t>
      </w:r>
      <w:r w:rsidR="00C54B82" w:rsidRPr="00C54B82">
        <w:rPr>
          <w:rFonts w:ascii="Times New Roman" w:hAnsi="Times New Roman" w:cs="Times New Roman"/>
          <w:sz w:val="26"/>
          <w:szCs w:val="26"/>
        </w:rPr>
        <w:t>Лица, замещающие муниципальные должности</w:t>
      </w:r>
      <w:r w:rsidRPr="00C54B82">
        <w:rPr>
          <w:rFonts w:ascii="Times New Roman" w:hAnsi="Times New Roman" w:cs="Times New Roman"/>
          <w:sz w:val="26"/>
          <w:szCs w:val="26"/>
        </w:rPr>
        <w:t xml:space="preserve">, наделенные организационно-распорядительными полномочиями по отношению к другим </w:t>
      </w:r>
      <w:r w:rsidR="00C54B82" w:rsidRPr="00C54B82">
        <w:rPr>
          <w:rFonts w:ascii="Times New Roman" w:hAnsi="Times New Roman" w:cs="Times New Roman"/>
          <w:sz w:val="26"/>
          <w:szCs w:val="26"/>
        </w:rPr>
        <w:t xml:space="preserve">лицам, замещающим муниципальные должности, а также муниципальным </w:t>
      </w:r>
      <w:r w:rsidRPr="00C54B82">
        <w:rPr>
          <w:rFonts w:ascii="Times New Roman" w:hAnsi="Times New Roman" w:cs="Times New Roman"/>
          <w:sz w:val="26"/>
          <w:szCs w:val="26"/>
        </w:rPr>
        <w:t>служащим, также призваны:</w:t>
      </w:r>
    </w:p>
    <w:p w:rsidR="0078293F" w:rsidRPr="00C54B82" w:rsidRDefault="0078293F" w:rsidP="00E94A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B82">
        <w:rPr>
          <w:rFonts w:ascii="Times New Roman" w:hAnsi="Times New Roman" w:cs="Times New Roman"/>
          <w:sz w:val="26"/>
          <w:szCs w:val="26"/>
        </w:rPr>
        <w:t>а) принимать меры по предотвращению и урегулированию конфликтов интересов;</w:t>
      </w:r>
    </w:p>
    <w:p w:rsidR="0078293F" w:rsidRPr="00C54B82" w:rsidRDefault="0078293F" w:rsidP="00E94A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B82">
        <w:rPr>
          <w:rFonts w:ascii="Times New Roman" w:hAnsi="Times New Roman" w:cs="Times New Roman"/>
          <w:sz w:val="26"/>
          <w:szCs w:val="26"/>
        </w:rPr>
        <w:t>б) принимать меры по предупреждению коррупции;</w:t>
      </w:r>
    </w:p>
    <w:p w:rsidR="0078293F" w:rsidRDefault="0078293F" w:rsidP="00E94A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B82">
        <w:rPr>
          <w:rFonts w:ascii="Times New Roman" w:hAnsi="Times New Roman" w:cs="Times New Roman"/>
          <w:sz w:val="26"/>
          <w:szCs w:val="26"/>
        </w:rPr>
        <w:t xml:space="preserve">в) не допускать случаев принуждения </w:t>
      </w:r>
      <w:r w:rsidR="00C54B82" w:rsidRPr="00C54B82">
        <w:rPr>
          <w:rFonts w:ascii="Times New Roman" w:hAnsi="Times New Roman" w:cs="Times New Roman"/>
          <w:sz w:val="26"/>
          <w:szCs w:val="26"/>
        </w:rPr>
        <w:t xml:space="preserve">лиц, замещающих муниципальные должности, и муниципальных </w:t>
      </w:r>
      <w:r w:rsidRPr="00C54B82">
        <w:rPr>
          <w:rFonts w:ascii="Times New Roman" w:hAnsi="Times New Roman" w:cs="Times New Roman"/>
          <w:sz w:val="26"/>
          <w:szCs w:val="26"/>
        </w:rPr>
        <w:t>служащих к участию в деятельности политических партий, иных общественных объединений.</w:t>
      </w:r>
    </w:p>
    <w:p w:rsidR="00ED455B" w:rsidRPr="00A15F7D" w:rsidRDefault="00ED455B" w:rsidP="00ED455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5F7D">
        <w:rPr>
          <w:rFonts w:ascii="Times New Roman" w:hAnsi="Times New Roman" w:cs="Times New Roman"/>
          <w:sz w:val="26"/>
          <w:szCs w:val="26"/>
        </w:rPr>
        <w:t>4. Лица</w:t>
      </w:r>
      <w:r w:rsidR="00793B4E" w:rsidRPr="00A15F7D">
        <w:rPr>
          <w:rFonts w:ascii="Times New Roman" w:hAnsi="Times New Roman" w:cs="Times New Roman"/>
          <w:sz w:val="26"/>
          <w:szCs w:val="26"/>
        </w:rPr>
        <w:t>,</w:t>
      </w:r>
      <w:r w:rsidRPr="00A15F7D">
        <w:rPr>
          <w:rFonts w:ascii="Times New Roman" w:hAnsi="Times New Roman" w:cs="Times New Roman"/>
          <w:sz w:val="26"/>
          <w:szCs w:val="26"/>
        </w:rPr>
        <w:t xml:space="preserve"> замещающие муниципальные должности, имеющие гражданство (подданство) иностранного государства, которое не прекращено по не зависящим от них причинам, замещающие должности в соответствии со </w:t>
      </w:r>
      <w:hyperlink r:id="rId7" w:history="1">
        <w:r w:rsidRPr="00A15F7D">
          <w:rPr>
            <w:rStyle w:val="a9"/>
            <w:rFonts w:ascii="Times New Roman" w:hAnsi="Times New Roman" w:cs="Times New Roman"/>
            <w:color w:val="262626" w:themeColor="text1" w:themeTint="D9"/>
            <w:sz w:val="26"/>
            <w:szCs w:val="26"/>
          </w:rPr>
          <w:t>статьей 26</w:t>
        </w:r>
      </w:hyperlink>
      <w:r w:rsidRPr="00A15F7D">
        <w:rPr>
          <w:rFonts w:ascii="Times New Roman" w:hAnsi="Times New Roman" w:cs="Times New Roman"/>
          <w:sz w:val="26"/>
          <w:szCs w:val="26"/>
        </w:rPr>
        <w:t xml:space="preserve"> Федерального закона от 30 апреля 2021</w:t>
      </w:r>
      <w:r w:rsidR="00A15F7D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A15F7D">
        <w:rPr>
          <w:rFonts w:ascii="Times New Roman" w:hAnsi="Times New Roman" w:cs="Times New Roman"/>
          <w:sz w:val="26"/>
          <w:szCs w:val="26"/>
        </w:rPr>
        <w:t xml:space="preserve"> </w:t>
      </w:r>
      <w:r w:rsidR="00A15F7D">
        <w:rPr>
          <w:rFonts w:ascii="Times New Roman" w:hAnsi="Times New Roman" w:cs="Times New Roman"/>
          <w:sz w:val="26"/>
          <w:szCs w:val="26"/>
        </w:rPr>
        <w:t xml:space="preserve">№ </w:t>
      </w:r>
      <w:r w:rsidRPr="00A15F7D">
        <w:rPr>
          <w:rFonts w:ascii="Times New Roman" w:hAnsi="Times New Roman" w:cs="Times New Roman"/>
          <w:sz w:val="26"/>
          <w:szCs w:val="26"/>
        </w:rPr>
        <w:t xml:space="preserve">116-ФЗ </w:t>
      </w:r>
      <w:r w:rsidR="00A15F7D">
        <w:rPr>
          <w:rFonts w:ascii="Times New Roman" w:hAnsi="Times New Roman" w:cs="Times New Roman"/>
          <w:sz w:val="26"/>
          <w:szCs w:val="26"/>
        </w:rPr>
        <w:t>«</w:t>
      </w:r>
      <w:r w:rsidRPr="00A15F7D">
        <w:rPr>
          <w:rFonts w:ascii="Times New Roman" w:hAnsi="Times New Roman" w:cs="Times New Roman"/>
          <w:sz w:val="26"/>
          <w:szCs w:val="26"/>
        </w:rPr>
        <w:t>О внесении изменений в отдельные законодательные акты Российской Федерации</w:t>
      </w:r>
      <w:r w:rsidR="00A15F7D">
        <w:rPr>
          <w:rFonts w:ascii="Times New Roman" w:hAnsi="Times New Roman" w:cs="Times New Roman"/>
          <w:sz w:val="26"/>
          <w:szCs w:val="26"/>
        </w:rPr>
        <w:t>»</w:t>
      </w:r>
      <w:r w:rsidRPr="00A15F7D">
        <w:rPr>
          <w:rFonts w:ascii="Times New Roman" w:hAnsi="Times New Roman" w:cs="Times New Roman"/>
          <w:sz w:val="26"/>
          <w:szCs w:val="26"/>
        </w:rPr>
        <w:t>, призваны:</w:t>
      </w:r>
    </w:p>
    <w:p w:rsidR="00ED455B" w:rsidRPr="00A15F7D" w:rsidRDefault="00ED455B" w:rsidP="00ED455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1" w:name="sub_10041"/>
      <w:r w:rsidRPr="00A15F7D">
        <w:rPr>
          <w:rFonts w:ascii="Times New Roman" w:hAnsi="Times New Roman" w:cs="Times New Roman"/>
          <w:sz w:val="26"/>
          <w:szCs w:val="26"/>
        </w:rPr>
        <w:lastRenderedPageBreak/>
        <w:t>а) принимать все возможные меры, направленные на прекращение гражданства (подданства) иностранного государства;</w:t>
      </w:r>
    </w:p>
    <w:bookmarkEnd w:id="1"/>
    <w:p w:rsidR="00ED455B" w:rsidRPr="00ED455B" w:rsidRDefault="00ED455B" w:rsidP="00ED45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5F7D">
        <w:rPr>
          <w:rFonts w:ascii="Times New Roman" w:hAnsi="Times New Roman" w:cs="Times New Roman"/>
          <w:sz w:val="26"/>
          <w:szCs w:val="26"/>
        </w:rPr>
        <w:t>б) воздерживаться от получения документов, удостоверяющих личность гражданина (подданного) иностранного государства, и совершения иных действий в качестве гражданина (подданного) иностранного государства, за исключением случаев, когда такие действия необходимы для прекращения гражданства (подданства) иностранного государства</w:t>
      </w:r>
      <w:r w:rsidR="00793B4E" w:rsidRPr="00A15F7D">
        <w:rPr>
          <w:rFonts w:ascii="Times New Roman" w:hAnsi="Times New Roman" w:cs="Times New Roman"/>
          <w:sz w:val="26"/>
          <w:szCs w:val="26"/>
        </w:rPr>
        <w:t>.</w:t>
      </w:r>
    </w:p>
    <w:sectPr w:rsidR="00ED455B" w:rsidRPr="00ED455B" w:rsidSect="00A15F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072" w:rsidRDefault="00876072" w:rsidP="00B072B4">
      <w:r>
        <w:separator/>
      </w:r>
    </w:p>
  </w:endnote>
  <w:endnote w:type="continuationSeparator" w:id="1">
    <w:p w:rsidR="00876072" w:rsidRDefault="00876072" w:rsidP="00B072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2B4" w:rsidRDefault="00B072B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82912"/>
      <w:docPartObj>
        <w:docPartGallery w:val="Page Numbers (Bottom of Page)"/>
        <w:docPartUnique/>
      </w:docPartObj>
    </w:sdtPr>
    <w:sdtContent>
      <w:p w:rsidR="00B072B4" w:rsidRDefault="00B55B00">
        <w:pPr>
          <w:pStyle w:val="a7"/>
          <w:jc w:val="center"/>
        </w:pPr>
        <w:fldSimple w:instr=" PAGE   \* MERGEFORMAT ">
          <w:r w:rsidR="00A15F7D">
            <w:rPr>
              <w:noProof/>
            </w:rPr>
            <w:t>4</w:t>
          </w:r>
        </w:fldSimple>
      </w:p>
    </w:sdtContent>
  </w:sdt>
  <w:p w:rsidR="00B072B4" w:rsidRDefault="00B072B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2B4" w:rsidRDefault="00B072B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072" w:rsidRDefault="00876072" w:rsidP="00B072B4">
      <w:r>
        <w:separator/>
      </w:r>
    </w:p>
  </w:footnote>
  <w:footnote w:type="continuationSeparator" w:id="1">
    <w:p w:rsidR="00876072" w:rsidRDefault="00876072" w:rsidP="00B072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2B4" w:rsidRDefault="00B072B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2B4" w:rsidRDefault="00B072B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2B4" w:rsidRDefault="00B072B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293F"/>
    <w:rsid w:val="00086B56"/>
    <w:rsid w:val="000D0430"/>
    <w:rsid w:val="00103376"/>
    <w:rsid w:val="00111567"/>
    <w:rsid w:val="00125361"/>
    <w:rsid w:val="00154629"/>
    <w:rsid w:val="00155C7D"/>
    <w:rsid w:val="001E23E3"/>
    <w:rsid w:val="001E75A3"/>
    <w:rsid w:val="0020468B"/>
    <w:rsid w:val="00290F0F"/>
    <w:rsid w:val="00296407"/>
    <w:rsid w:val="002E38E4"/>
    <w:rsid w:val="003A3FC2"/>
    <w:rsid w:val="00416282"/>
    <w:rsid w:val="00481A1F"/>
    <w:rsid w:val="004E6F8E"/>
    <w:rsid w:val="004F08CA"/>
    <w:rsid w:val="00521E33"/>
    <w:rsid w:val="00556EC3"/>
    <w:rsid w:val="005D256D"/>
    <w:rsid w:val="00701751"/>
    <w:rsid w:val="00704342"/>
    <w:rsid w:val="007679F1"/>
    <w:rsid w:val="0078293F"/>
    <w:rsid w:val="00793B4E"/>
    <w:rsid w:val="00804283"/>
    <w:rsid w:val="00811593"/>
    <w:rsid w:val="00864BEA"/>
    <w:rsid w:val="00876072"/>
    <w:rsid w:val="008E52E9"/>
    <w:rsid w:val="00981AC9"/>
    <w:rsid w:val="00982DD9"/>
    <w:rsid w:val="0098585F"/>
    <w:rsid w:val="009E2A45"/>
    <w:rsid w:val="00A15F7D"/>
    <w:rsid w:val="00A83D95"/>
    <w:rsid w:val="00AC48EF"/>
    <w:rsid w:val="00B06256"/>
    <w:rsid w:val="00B072B4"/>
    <w:rsid w:val="00B55B00"/>
    <w:rsid w:val="00B6218D"/>
    <w:rsid w:val="00B80678"/>
    <w:rsid w:val="00C54B82"/>
    <w:rsid w:val="00D76899"/>
    <w:rsid w:val="00D96FB5"/>
    <w:rsid w:val="00E2222C"/>
    <w:rsid w:val="00E4784D"/>
    <w:rsid w:val="00E9091C"/>
    <w:rsid w:val="00E91D17"/>
    <w:rsid w:val="00E94AF2"/>
    <w:rsid w:val="00ED455B"/>
    <w:rsid w:val="00F21A35"/>
    <w:rsid w:val="00F73E3A"/>
    <w:rsid w:val="00FA47F7"/>
    <w:rsid w:val="00FC1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E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E38E4"/>
    <w:pPr>
      <w:keepNext/>
      <w:shd w:val="clear" w:color="auto" w:fill="FFFFFF"/>
      <w:spacing w:line="360" w:lineRule="auto"/>
      <w:ind w:firstLine="720"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E38E4"/>
    <w:rPr>
      <w:rFonts w:ascii="Cambria" w:eastAsia="Times New Roman" w:hAnsi="Cambria" w:cs="Cambria"/>
      <w:b/>
      <w:bCs/>
      <w:kern w:val="32"/>
      <w:sz w:val="32"/>
      <w:szCs w:val="32"/>
    </w:rPr>
  </w:style>
  <w:style w:type="paragraph" w:customStyle="1" w:styleId="ConsPlusNormal">
    <w:name w:val="ConsPlusNormal"/>
    <w:rsid w:val="0078293F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78293F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  <w:szCs w:val="20"/>
    </w:rPr>
  </w:style>
  <w:style w:type="paragraph" w:customStyle="1" w:styleId="ConsPlusTitlePage">
    <w:name w:val="ConsPlusTitlePage"/>
    <w:rsid w:val="0078293F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94A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4AF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B072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072B4"/>
    <w:rPr>
      <w:rFonts w:ascii="Arial" w:hAnsi="Arial" w:cs="Arial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072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72B4"/>
    <w:rPr>
      <w:rFonts w:ascii="Arial" w:hAnsi="Arial" w:cs="Arial"/>
      <w:sz w:val="20"/>
      <w:szCs w:val="20"/>
    </w:rPr>
  </w:style>
  <w:style w:type="character" w:customStyle="1" w:styleId="a9">
    <w:name w:val="Гипертекстовая ссылка"/>
    <w:basedOn w:val="a0"/>
    <w:uiPriority w:val="99"/>
    <w:rsid w:val="00ED455B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0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400720783/26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EB4EB-FEB7-4014-9200-305545F0F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1112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</dc:creator>
  <cp:lastModifiedBy>Предсобрание</cp:lastModifiedBy>
  <cp:revision>14</cp:revision>
  <cp:lastPrinted>2022-12-22T07:35:00Z</cp:lastPrinted>
  <dcterms:created xsi:type="dcterms:W3CDTF">2017-02-17T05:36:00Z</dcterms:created>
  <dcterms:modified xsi:type="dcterms:W3CDTF">2022-12-22T07:35:00Z</dcterms:modified>
</cp:coreProperties>
</file>