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AF8" w:rsidRDefault="000F1AF8" w:rsidP="000F1AF8">
      <w:pPr>
        <w:spacing w:after="0" w:line="240" w:lineRule="auto"/>
        <w:rPr>
          <w:rFonts w:ascii="Times New Roman" w:hAnsi="Times New Roman" w:cs="Times New Roman"/>
          <w:b/>
          <w:bCs/>
          <w:sz w:val="30"/>
          <w:szCs w:val="30"/>
        </w:rPr>
      </w:pPr>
    </w:p>
    <w:p w:rsidR="00F0350C" w:rsidRPr="00FF03B9" w:rsidRDefault="00F0350C" w:rsidP="00F035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FF03B9">
        <w:rPr>
          <w:rFonts w:ascii="Times New Roman" w:hAnsi="Times New Roman" w:cs="Times New Roman"/>
          <w:b/>
          <w:bCs/>
          <w:sz w:val="30"/>
          <w:szCs w:val="30"/>
        </w:rPr>
        <w:t>УСТЬ-КУБИНСКИЙ МУНИЦИПАЛЬНЫЙ</w:t>
      </w:r>
      <w:r>
        <w:rPr>
          <w:rFonts w:ascii="Times New Roman" w:hAnsi="Times New Roman" w:cs="Times New Roman"/>
          <w:b/>
          <w:bCs/>
          <w:sz w:val="30"/>
          <w:szCs w:val="30"/>
        </w:rPr>
        <w:t xml:space="preserve"> ОКРУГ</w:t>
      </w:r>
    </w:p>
    <w:p w:rsidR="00F0350C" w:rsidRPr="00FF03B9" w:rsidRDefault="00F0350C" w:rsidP="00F035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F0350C" w:rsidRPr="00FF03B9" w:rsidRDefault="00F0350C" w:rsidP="00F035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FF03B9">
        <w:rPr>
          <w:rFonts w:ascii="Times New Roman" w:hAnsi="Times New Roman" w:cs="Times New Roman"/>
          <w:b/>
          <w:bCs/>
          <w:sz w:val="30"/>
          <w:szCs w:val="30"/>
        </w:rPr>
        <w:t>ПРЕДСТАВИТЕЛЬНОЕ СОБРАНИЕ</w:t>
      </w:r>
    </w:p>
    <w:p w:rsidR="00F0350C" w:rsidRPr="00FF03B9" w:rsidRDefault="00F0350C" w:rsidP="00F035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F0350C" w:rsidRDefault="00F0350C" w:rsidP="00F035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  <w:r w:rsidRPr="00FF03B9">
        <w:rPr>
          <w:rFonts w:ascii="Times New Roman" w:hAnsi="Times New Roman" w:cs="Times New Roman"/>
          <w:b/>
          <w:bCs/>
          <w:sz w:val="30"/>
          <w:szCs w:val="30"/>
        </w:rPr>
        <w:t>РЕШЕНИЕ</w:t>
      </w:r>
    </w:p>
    <w:p w:rsidR="00F0350C" w:rsidRDefault="00F0350C" w:rsidP="00F0350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0"/>
          <w:szCs w:val="30"/>
        </w:rPr>
      </w:pPr>
    </w:p>
    <w:p w:rsidR="00F0350C" w:rsidRDefault="00F0350C" w:rsidP="00F0350C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 w:rsidRPr="00980A97">
        <w:rPr>
          <w:rFonts w:ascii="Times New Roman" w:hAnsi="Times New Roman" w:cs="Times New Roman"/>
          <w:bCs/>
          <w:sz w:val="26"/>
          <w:szCs w:val="26"/>
        </w:rPr>
        <w:t>с. Устье</w:t>
      </w:r>
    </w:p>
    <w:p w:rsidR="00F0350C" w:rsidRDefault="00F0350C" w:rsidP="00F0350C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0350C" w:rsidRPr="00980A97" w:rsidRDefault="00F0350C" w:rsidP="00F0350C">
      <w:pPr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0350C" w:rsidRDefault="00F0350C" w:rsidP="00F0350C">
      <w:pPr>
        <w:widowControl w:val="0"/>
        <w:tabs>
          <w:tab w:val="left" w:pos="737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от 25.01.2023</w:t>
      </w:r>
      <w:r>
        <w:rPr>
          <w:rFonts w:ascii="Times New Roman" w:hAnsi="Times New Roman" w:cs="Times New Roman"/>
          <w:bCs/>
          <w:sz w:val="26"/>
          <w:szCs w:val="26"/>
        </w:rPr>
        <w:tab/>
      </w:r>
      <w:r w:rsidR="000F1AF8">
        <w:rPr>
          <w:rFonts w:ascii="Times New Roman" w:hAnsi="Times New Roman" w:cs="Times New Roman"/>
          <w:bCs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bCs/>
          <w:sz w:val="26"/>
          <w:szCs w:val="26"/>
        </w:rPr>
        <w:tab/>
        <w:t>№</w:t>
      </w:r>
      <w:r w:rsidR="000F1AF8">
        <w:rPr>
          <w:rFonts w:ascii="Times New Roman" w:hAnsi="Times New Roman" w:cs="Times New Roman"/>
          <w:bCs/>
          <w:sz w:val="26"/>
          <w:szCs w:val="26"/>
        </w:rPr>
        <w:t xml:space="preserve"> 6</w:t>
      </w:r>
    </w:p>
    <w:p w:rsidR="00F0350C" w:rsidRDefault="00F0350C" w:rsidP="00F0350C">
      <w:pPr>
        <w:widowControl w:val="0"/>
        <w:tabs>
          <w:tab w:val="left" w:pos="737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0350C" w:rsidRDefault="00F0350C" w:rsidP="00F0350C">
      <w:pPr>
        <w:widowControl w:val="0"/>
        <w:tabs>
          <w:tab w:val="left" w:pos="737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0350C" w:rsidRDefault="00F0350C" w:rsidP="00F0350C">
      <w:pPr>
        <w:widowControl w:val="0"/>
        <w:tabs>
          <w:tab w:val="left" w:pos="737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 внесении изменений в решение Представительного Собрания округа от 24 ноября 2022 года № 79 «О комиссии по соблюдению требований к служебному поведению  и урегулированию конфликта интересов в Представительном Собрании</w:t>
      </w:r>
    </w:p>
    <w:p w:rsidR="00F0350C" w:rsidRDefault="00F0350C" w:rsidP="00F0350C">
      <w:pPr>
        <w:widowControl w:val="0"/>
        <w:tabs>
          <w:tab w:val="left" w:pos="737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Усть-Кубинского муниципального округа»</w:t>
      </w:r>
    </w:p>
    <w:p w:rsidR="00F0350C" w:rsidRDefault="00F0350C" w:rsidP="00F0350C">
      <w:pPr>
        <w:widowControl w:val="0"/>
        <w:tabs>
          <w:tab w:val="left" w:pos="737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0350C" w:rsidRDefault="00F0350C" w:rsidP="00F0350C">
      <w:pPr>
        <w:widowControl w:val="0"/>
        <w:tabs>
          <w:tab w:val="left" w:pos="737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0350C" w:rsidRDefault="00F0350C" w:rsidP="00F0350C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2A7EF2">
        <w:rPr>
          <w:rFonts w:ascii="Times New Roman" w:eastAsia="Arial" w:hAnsi="Times New Roman" w:cs="Times New Roman"/>
          <w:color w:val="000000"/>
          <w:sz w:val="26"/>
          <w:szCs w:val="26"/>
        </w:rPr>
        <w:t>В целях обеспечения реализации части 4 статьи 14.1</w:t>
      </w:r>
      <w:r w:rsidRPr="002A7EF2">
        <w:rPr>
          <w:rFonts w:ascii="Times New Roman" w:eastAsia="Calibri" w:hAnsi="Times New Roman" w:cs="Times New Roman"/>
          <w:sz w:val="26"/>
          <w:szCs w:val="26"/>
        </w:rPr>
        <w:t xml:space="preserve"> Федерального закона от 2 марта 2007 года № 25-ФЗ «О муниципальной службе в Российской Федерации», п.8 Указа Президента Российской Федерации от 2 июля 2010 года № 821 «О комиссиях по соблюдению требований к служебному поведению федеральных государственных служащих и урегулированию конфликта интересов», </w:t>
      </w:r>
      <w:r w:rsidRPr="002A7EF2">
        <w:rPr>
          <w:rFonts w:ascii="Times New Roman" w:hAnsi="Times New Roman" w:cs="Times New Roman"/>
          <w:sz w:val="26"/>
          <w:szCs w:val="26"/>
        </w:rPr>
        <w:t xml:space="preserve">в соответствии со </w:t>
      </w:r>
      <w:hyperlink r:id="rId5" w:history="1">
        <w:r w:rsidRPr="002A7EF2">
          <w:rPr>
            <w:rFonts w:ascii="Times New Roman" w:hAnsi="Times New Roman" w:cs="Times New Roman"/>
            <w:sz w:val="26"/>
            <w:szCs w:val="26"/>
          </w:rPr>
          <w:t xml:space="preserve">ст. </w:t>
        </w:r>
      </w:hyperlink>
      <w:r w:rsidRPr="002A7EF2">
        <w:rPr>
          <w:rFonts w:ascii="Times New Roman" w:hAnsi="Times New Roman" w:cs="Times New Roman"/>
          <w:sz w:val="26"/>
          <w:szCs w:val="26"/>
        </w:rPr>
        <w:t>42 Устава округа Представительное Собрание округа</w:t>
      </w:r>
      <w:r w:rsidRPr="00C215C8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F0350C" w:rsidRDefault="00F0350C" w:rsidP="00F035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F0350C">
        <w:rPr>
          <w:rFonts w:ascii="Times New Roman" w:hAnsi="Times New Roman" w:cs="Times New Roman"/>
          <w:b/>
          <w:sz w:val="26"/>
          <w:szCs w:val="26"/>
        </w:rPr>
        <w:t>РЕШИЛО:</w:t>
      </w:r>
    </w:p>
    <w:p w:rsidR="00F0350C" w:rsidRPr="00F0350C" w:rsidRDefault="00F0350C" w:rsidP="00F035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F0350C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Pr="00F0350C">
        <w:rPr>
          <w:rFonts w:ascii="Times New Roman" w:hAnsi="Times New Roman" w:cs="Times New Roman"/>
          <w:sz w:val="26"/>
          <w:szCs w:val="26"/>
        </w:rPr>
        <w:t xml:space="preserve">Приложение 2 к решению Представительного Собрания округа от 24 ноября 2022 года № 79 </w:t>
      </w:r>
      <w:r w:rsidRPr="00F0350C">
        <w:rPr>
          <w:rFonts w:ascii="Times New Roman" w:hAnsi="Times New Roman" w:cs="Times New Roman"/>
          <w:bCs/>
          <w:sz w:val="26"/>
          <w:szCs w:val="26"/>
        </w:rPr>
        <w:t>«О комиссии по соблюдению требований к служебному поведению  и урегулированию конфликта интересов в Представительном Собрании</w:t>
      </w:r>
      <w:r>
        <w:rPr>
          <w:rFonts w:ascii="Times New Roman" w:hAnsi="Times New Roman" w:cs="Times New Roman"/>
          <w:bCs/>
          <w:sz w:val="26"/>
          <w:szCs w:val="26"/>
        </w:rPr>
        <w:t xml:space="preserve"> Усть-Кубинского муниципального округа» </w:t>
      </w:r>
      <w:r w:rsidRPr="00F0350C">
        <w:rPr>
          <w:rFonts w:ascii="Times New Roman" w:hAnsi="Times New Roman" w:cs="Times New Roman"/>
          <w:sz w:val="26"/>
          <w:szCs w:val="26"/>
        </w:rPr>
        <w:t xml:space="preserve">изложить в </w:t>
      </w:r>
      <w:r w:rsidR="00FC0863">
        <w:rPr>
          <w:rFonts w:ascii="Times New Roman" w:hAnsi="Times New Roman" w:cs="Times New Roman"/>
          <w:sz w:val="26"/>
          <w:szCs w:val="26"/>
        </w:rPr>
        <w:t>следующей</w:t>
      </w:r>
      <w:r w:rsidRPr="00F0350C">
        <w:rPr>
          <w:rFonts w:ascii="Times New Roman" w:hAnsi="Times New Roman" w:cs="Times New Roman"/>
          <w:sz w:val="26"/>
          <w:szCs w:val="26"/>
        </w:rPr>
        <w:t xml:space="preserve"> редакции</w:t>
      </w:r>
      <w:r w:rsidR="00FC0863">
        <w:rPr>
          <w:rFonts w:ascii="Times New Roman" w:hAnsi="Times New Roman" w:cs="Times New Roman"/>
          <w:sz w:val="26"/>
          <w:szCs w:val="26"/>
        </w:rPr>
        <w:t xml:space="preserve"> согласно приложению к настоящему решению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F0350C" w:rsidRPr="00F0350C" w:rsidRDefault="00F0350C" w:rsidP="00F0350C">
      <w:pPr>
        <w:pStyle w:val="a3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0350C">
        <w:rPr>
          <w:rFonts w:ascii="Times New Roman" w:hAnsi="Times New Roman" w:cs="Times New Roman"/>
          <w:color w:val="000000"/>
          <w:sz w:val="26"/>
          <w:szCs w:val="26"/>
        </w:rPr>
        <w:t>Настоящее решение вступает в силу на следующий день после его официального опубликования.</w:t>
      </w:r>
    </w:p>
    <w:p w:rsidR="00F0350C" w:rsidRDefault="00F0350C" w:rsidP="00F035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0350C" w:rsidRDefault="00F0350C" w:rsidP="00F035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0350C" w:rsidRPr="00F0350C" w:rsidRDefault="00F0350C" w:rsidP="00F0350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0350C" w:rsidRPr="00F0350C" w:rsidRDefault="00F0350C" w:rsidP="00F0350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F0350C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Председатель </w:t>
      </w:r>
    </w:p>
    <w:p w:rsidR="00F0350C" w:rsidRPr="00F0350C" w:rsidRDefault="00F0350C" w:rsidP="00F0350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F0350C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Представительного Собрания округа                                                       М.П. Шибаева</w:t>
      </w:r>
    </w:p>
    <w:p w:rsidR="00F0350C" w:rsidRDefault="00F0350C" w:rsidP="00F0350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F0350C" w:rsidRDefault="00F0350C" w:rsidP="00F0350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F0350C" w:rsidRPr="00F0350C" w:rsidRDefault="00F0350C" w:rsidP="00F0350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 w:rsidRPr="00F0350C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Глава округа                                                                                                И.В. Быков</w:t>
      </w:r>
    </w:p>
    <w:p w:rsidR="00F0350C" w:rsidRDefault="00F0350C" w:rsidP="00F0350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0F1AF8" w:rsidRDefault="000F1AF8" w:rsidP="00F0350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</w:p>
    <w:p w:rsidR="00F0350C" w:rsidRPr="00F0350C" w:rsidRDefault="000F1AF8" w:rsidP="00F0350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color w:val="000000"/>
          <w:sz w:val="26"/>
          <w:szCs w:val="26"/>
          <w:lang w:eastAsia="ru-RU"/>
        </w:rPr>
        <w:t>25 января 2023</w:t>
      </w:r>
      <w:r w:rsidR="00F0350C" w:rsidRPr="00F0350C">
        <w:rPr>
          <w:rFonts w:ascii="Times New Roman" w:hAnsi="Times New Roman" w:cs="Times New Roman"/>
          <w:color w:val="000000"/>
          <w:sz w:val="26"/>
          <w:szCs w:val="26"/>
          <w:lang w:eastAsia="ru-RU"/>
        </w:rPr>
        <w:t xml:space="preserve"> года</w:t>
      </w:r>
    </w:p>
    <w:p w:rsidR="00F0350C" w:rsidRPr="00F0350C" w:rsidRDefault="00F0350C" w:rsidP="00F0350C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0350C" w:rsidRPr="00C215C8" w:rsidRDefault="00F0350C" w:rsidP="00F0350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0350C" w:rsidRDefault="00F0350C" w:rsidP="00F0350C">
      <w:pPr>
        <w:widowControl w:val="0"/>
        <w:tabs>
          <w:tab w:val="left" w:pos="7371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6"/>
          <w:szCs w:val="26"/>
        </w:rPr>
      </w:pPr>
    </w:p>
    <w:p w:rsidR="00F0350C" w:rsidRDefault="00F0350C" w:rsidP="00F0350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F0350C" w:rsidRDefault="00F0350C">
      <w:pPr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br w:type="page"/>
      </w:r>
    </w:p>
    <w:p w:rsidR="00F0350C" w:rsidRDefault="00F0350C" w:rsidP="00F0350C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sz w:val="26"/>
          <w:szCs w:val="26"/>
        </w:rPr>
      </w:pPr>
      <w:r w:rsidRPr="00D13656">
        <w:rPr>
          <w:rFonts w:ascii="Times New Roman" w:hAnsi="Times New Roman" w:cs="Times New Roman"/>
          <w:sz w:val="26"/>
          <w:szCs w:val="26"/>
        </w:rPr>
        <w:lastRenderedPageBreak/>
        <w:t>Утвержден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F0350C" w:rsidRDefault="00F0350C" w:rsidP="00F0350C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решением Представительного Собрания</w:t>
      </w:r>
      <w:r w:rsidRPr="00D1365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округа от </w:t>
      </w:r>
      <w:r w:rsidR="000F1AF8">
        <w:rPr>
          <w:rFonts w:ascii="Times New Roman" w:hAnsi="Times New Roman" w:cs="Times New Roman"/>
          <w:sz w:val="26"/>
          <w:szCs w:val="26"/>
        </w:rPr>
        <w:t>25.01.2023 № 6</w:t>
      </w:r>
    </w:p>
    <w:p w:rsidR="00F0350C" w:rsidRDefault="00F0350C" w:rsidP="00F0350C">
      <w:pPr>
        <w:widowControl w:val="0"/>
        <w:autoSpaceDE w:val="0"/>
        <w:autoSpaceDN w:val="0"/>
        <w:adjustRightInd w:val="0"/>
        <w:spacing w:after="0" w:line="240" w:lineRule="auto"/>
        <w:ind w:left="4962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(приложение 2)</w:t>
      </w:r>
    </w:p>
    <w:p w:rsidR="00F0350C" w:rsidRDefault="00F0350C" w:rsidP="00F0350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0350C" w:rsidRPr="000F1AF8" w:rsidRDefault="00F0350C" w:rsidP="00F0350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F1AF8">
        <w:rPr>
          <w:rFonts w:ascii="Times New Roman" w:hAnsi="Times New Roman" w:cs="Times New Roman"/>
          <w:b/>
          <w:sz w:val="26"/>
          <w:szCs w:val="26"/>
        </w:rPr>
        <w:t>СОСТАВ</w:t>
      </w:r>
    </w:p>
    <w:p w:rsidR="00F0350C" w:rsidRPr="000F1AF8" w:rsidRDefault="00F0350C" w:rsidP="00F0350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F1AF8">
        <w:rPr>
          <w:rFonts w:ascii="Times New Roman" w:hAnsi="Times New Roman" w:cs="Times New Roman"/>
          <w:b/>
          <w:sz w:val="26"/>
          <w:szCs w:val="26"/>
        </w:rPr>
        <w:t>комиссии по соблюдению требований</w:t>
      </w:r>
    </w:p>
    <w:p w:rsidR="00F0350C" w:rsidRPr="000F1AF8" w:rsidRDefault="00F0350C" w:rsidP="00F0350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0F1AF8">
        <w:rPr>
          <w:rFonts w:ascii="Times New Roman" w:hAnsi="Times New Roman" w:cs="Times New Roman"/>
          <w:b/>
          <w:sz w:val="26"/>
          <w:szCs w:val="26"/>
        </w:rPr>
        <w:t>к служебному поведению и урегулированию конфликта интересов в Представительном Собрании Усть-Кубинского муниципального округа</w:t>
      </w:r>
    </w:p>
    <w:p w:rsidR="00F0350C" w:rsidRPr="000F1AF8" w:rsidRDefault="00F0350C" w:rsidP="00F0350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F0350C" w:rsidRPr="00D05F64" w:rsidRDefault="00F0350C" w:rsidP="00F0350C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  <w:highlight w:val="yellow"/>
        </w:rPr>
      </w:pPr>
    </w:p>
    <w:p w:rsidR="00F0350C" w:rsidRPr="00134284" w:rsidRDefault="00F0350C" w:rsidP="00F03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34284">
        <w:rPr>
          <w:rFonts w:ascii="Times New Roman" w:hAnsi="Times New Roman" w:cs="Times New Roman"/>
          <w:sz w:val="26"/>
          <w:szCs w:val="26"/>
        </w:rPr>
        <w:t>Калабашкина</w:t>
      </w:r>
      <w:proofErr w:type="spellEnd"/>
      <w:r w:rsidRPr="00134284">
        <w:rPr>
          <w:rFonts w:ascii="Times New Roman" w:hAnsi="Times New Roman" w:cs="Times New Roman"/>
          <w:sz w:val="26"/>
          <w:szCs w:val="26"/>
        </w:rPr>
        <w:t xml:space="preserve"> Е.А., заместитель председателя Представительного Собрания округа, председатель комиссии;</w:t>
      </w:r>
    </w:p>
    <w:p w:rsidR="00F0350C" w:rsidRPr="00134284" w:rsidRDefault="00F0350C" w:rsidP="00F03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34284">
        <w:rPr>
          <w:rFonts w:ascii="Times New Roman" w:hAnsi="Times New Roman" w:cs="Times New Roman"/>
          <w:sz w:val="26"/>
          <w:szCs w:val="26"/>
        </w:rPr>
        <w:t>Братанова</w:t>
      </w:r>
      <w:proofErr w:type="spellEnd"/>
      <w:r w:rsidRPr="00134284">
        <w:rPr>
          <w:rFonts w:ascii="Times New Roman" w:hAnsi="Times New Roman" w:cs="Times New Roman"/>
          <w:sz w:val="26"/>
          <w:szCs w:val="26"/>
        </w:rPr>
        <w:t xml:space="preserve"> М.А., депутат Представительного Собрания округа, заместитель председателя комиссии;</w:t>
      </w:r>
    </w:p>
    <w:p w:rsidR="00F0350C" w:rsidRPr="00134284" w:rsidRDefault="00F0350C" w:rsidP="00F03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4284">
        <w:rPr>
          <w:rFonts w:ascii="Times New Roman" w:hAnsi="Times New Roman" w:cs="Times New Roman"/>
          <w:sz w:val="26"/>
          <w:szCs w:val="26"/>
        </w:rPr>
        <w:t xml:space="preserve">Аверьянова И.М., </w:t>
      </w:r>
      <w:r w:rsidR="00FC0863">
        <w:rPr>
          <w:rFonts w:ascii="Times New Roman" w:hAnsi="Times New Roman" w:cs="Times New Roman"/>
          <w:sz w:val="26"/>
          <w:szCs w:val="26"/>
        </w:rPr>
        <w:t xml:space="preserve">начальник отдела организационной работы Представительного Собрания округа, </w:t>
      </w:r>
      <w:r w:rsidRPr="00134284">
        <w:rPr>
          <w:rFonts w:ascii="Times New Roman" w:hAnsi="Times New Roman" w:cs="Times New Roman"/>
          <w:sz w:val="26"/>
          <w:szCs w:val="26"/>
        </w:rPr>
        <w:t>секретарь комиссии.</w:t>
      </w:r>
    </w:p>
    <w:p w:rsidR="00F0350C" w:rsidRPr="00134284" w:rsidRDefault="00F0350C" w:rsidP="00F03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4284">
        <w:rPr>
          <w:rFonts w:ascii="Times New Roman" w:hAnsi="Times New Roman" w:cs="Times New Roman"/>
          <w:sz w:val="26"/>
          <w:szCs w:val="26"/>
        </w:rPr>
        <w:t>Члены комиссии:</w:t>
      </w:r>
    </w:p>
    <w:p w:rsidR="00F0350C" w:rsidRPr="00134284" w:rsidRDefault="00F0350C" w:rsidP="00F03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4284">
        <w:rPr>
          <w:rFonts w:ascii="Times New Roman" w:hAnsi="Times New Roman" w:cs="Times New Roman"/>
          <w:sz w:val="26"/>
          <w:szCs w:val="26"/>
        </w:rPr>
        <w:t>Широков С.В., депутат Представительного Собрания Усть-Кубинского муниципального округа;</w:t>
      </w:r>
    </w:p>
    <w:p w:rsidR="00F0350C" w:rsidRPr="00134284" w:rsidRDefault="00F0350C" w:rsidP="00F0350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Соловьева С.П.,</w:t>
      </w:r>
      <w:r w:rsidRPr="00134284">
        <w:rPr>
          <w:rFonts w:ascii="Times New Roman" w:hAnsi="Times New Roman" w:cs="Times New Roman"/>
          <w:sz w:val="26"/>
          <w:szCs w:val="26"/>
        </w:rPr>
        <w:t xml:space="preserve"> </w:t>
      </w:r>
      <w:r w:rsidRPr="00134284">
        <w:rPr>
          <w:rFonts w:ascii="Times New Roman" w:hAnsi="Times New Roman"/>
          <w:sz w:val="26"/>
          <w:szCs w:val="26"/>
        </w:rPr>
        <w:t xml:space="preserve">председатель </w:t>
      </w:r>
      <w:proofErr w:type="spellStart"/>
      <w:r w:rsidRPr="00134284">
        <w:rPr>
          <w:rFonts w:ascii="Times New Roman" w:hAnsi="Times New Roman"/>
          <w:sz w:val="26"/>
          <w:szCs w:val="26"/>
        </w:rPr>
        <w:t>Усть-Кубинской</w:t>
      </w:r>
      <w:proofErr w:type="spellEnd"/>
      <w:r w:rsidRPr="00134284">
        <w:rPr>
          <w:rFonts w:ascii="Times New Roman" w:hAnsi="Times New Roman"/>
          <w:sz w:val="26"/>
          <w:szCs w:val="26"/>
        </w:rPr>
        <w:t xml:space="preserve"> районной организации Профсоюза работников </w:t>
      </w:r>
      <w:r>
        <w:rPr>
          <w:rFonts w:ascii="Times New Roman" w:hAnsi="Times New Roman"/>
          <w:sz w:val="26"/>
          <w:szCs w:val="26"/>
        </w:rPr>
        <w:t xml:space="preserve">народного </w:t>
      </w:r>
      <w:r w:rsidRPr="00134284">
        <w:rPr>
          <w:rFonts w:ascii="Times New Roman" w:hAnsi="Times New Roman"/>
          <w:sz w:val="26"/>
          <w:szCs w:val="26"/>
        </w:rPr>
        <w:t xml:space="preserve">образования и науки Российской Федерации </w:t>
      </w:r>
      <w:r>
        <w:rPr>
          <w:rFonts w:ascii="Times New Roman" w:hAnsi="Times New Roman"/>
          <w:sz w:val="26"/>
          <w:szCs w:val="26"/>
        </w:rPr>
        <w:t>(</w:t>
      </w:r>
      <w:r w:rsidRPr="00134284">
        <w:rPr>
          <w:rFonts w:ascii="Times New Roman" w:hAnsi="Times New Roman"/>
          <w:sz w:val="26"/>
          <w:szCs w:val="26"/>
        </w:rPr>
        <w:t>по согласованию);</w:t>
      </w:r>
    </w:p>
    <w:p w:rsidR="00F0350C" w:rsidRPr="00134284" w:rsidRDefault="00F0350C" w:rsidP="00F0350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spellStart"/>
      <w:r w:rsidRPr="00134284">
        <w:rPr>
          <w:rFonts w:ascii="Times New Roman" w:hAnsi="Times New Roman" w:cs="Times New Roman"/>
          <w:sz w:val="26"/>
          <w:szCs w:val="26"/>
        </w:rPr>
        <w:t>Крупеникова</w:t>
      </w:r>
      <w:proofErr w:type="spellEnd"/>
      <w:r w:rsidRPr="00134284">
        <w:rPr>
          <w:rFonts w:ascii="Times New Roman" w:hAnsi="Times New Roman" w:cs="Times New Roman"/>
          <w:sz w:val="26"/>
          <w:szCs w:val="26"/>
        </w:rPr>
        <w:t xml:space="preserve"> М.А.</w:t>
      </w:r>
      <w:r w:rsidRPr="00134284">
        <w:rPr>
          <w:rFonts w:ascii="Times New Roman" w:hAnsi="Times New Roman"/>
          <w:sz w:val="26"/>
          <w:szCs w:val="26"/>
        </w:rPr>
        <w:t>, председатель Общественного совета Усть-Кубинского муниципального округа (по согласованию);</w:t>
      </w:r>
    </w:p>
    <w:p w:rsidR="00F0350C" w:rsidRPr="00134284" w:rsidRDefault="00F0350C" w:rsidP="00F03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4284">
        <w:rPr>
          <w:rFonts w:ascii="Times New Roman" w:hAnsi="Times New Roman"/>
          <w:sz w:val="26"/>
          <w:szCs w:val="26"/>
        </w:rPr>
        <w:t>представитель Управления по профилактике коррупционных правонарушений  Правительства Вологодской области (по согласованию);</w:t>
      </w:r>
    </w:p>
    <w:p w:rsidR="00F0350C" w:rsidRPr="00134284" w:rsidRDefault="00F0350C" w:rsidP="00F03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34284">
        <w:rPr>
          <w:rFonts w:ascii="Times New Roman" w:hAnsi="Times New Roman" w:cs="Times New Roman"/>
          <w:sz w:val="26"/>
          <w:szCs w:val="26"/>
        </w:rPr>
        <w:t>Сорокина Е.В., юрисконсульт П</w:t>
      </w:r>
      <w:r>
        <w:rPr>
          <w:rFonts w:ascii="Times New Roman" w:hAnsi="Times New Roman" w:cs="Times New Roman"/>
          <w:sz w:val="26"/>
          <w:szCs w:val="26"/>
        </w:rPr>
        <w:t xml:space="preserve">редставительного Собрания </w:t>
      </w:r>
      <w:r w:rsidR="00CD6B18">
        <w:rPr>
          <w:rFonts w:ascii="Times New Roman" w:hAnsi="Times New Roman" w:cs="Times New Roman"/>
          <w:sz w:val="26"/>
          <w:szCs w:val="26"/>
        </w:rPr>
        <w:t>округа</w:t>
      </w:r>
      <w:r w:rsidRPr="00134284">
        <w:rPr>
          <w:rFonts w:ascii="Times New Roman" w:hAnsi="Times New Roman" w:cs="Times New Roman"/>
          <w:sz w:val="26"/>
          <w:szCs w:val="26"/>
        </w:rPr>
        <w:t>;</w:t>
      </w:r>
    </w:p>
    <w:p w:rsidR="00F0350C" w:rsidRDefault="00F0350C" w:rsidP="00F035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134284">
        <w:rPr>
          <w:rFonts w:ascii="Times New Roman" w:hAnsi="Times New Roman" w:cs="Times New Roman"/>
          <w:sz w:val="26"/>
          <w:szCs w:val="26"/>
        </w:rPr>
        <w:t>Тепляшова</w:t>
      </w:r>
      <w:proofErr w:type="spellEnd"/>
      <w:r w:rsidRPr="00134284">
        <w:rPr>
          <w:rFonts w:ascii="Times New Roman" w:hAnsi="Times New Roman" w:cs="Times New Roman"/>
          <w:sz w:val="26"/>
          <w:szCs w:val="26"/>
        </w:rPr>
        <w:t xml:space="preserve"> А.Д., председатель Усть-Кубинского районного отделения Всероссийской общественной организации ветеранов (пенсионеров) войны, труда, вооруженных сил и правоохранительных органов (по согласованию).</w:t>
      </w:r>
    </w:p>
    <w:p w:rsidR="00F0350C" w:rsidRDefault="00F0350C" w:rsidP="00F0350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0350C" w:rsidRPr="00D13656" w:rsidRDefault="00F0350C" w:rsidP="00F0350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E6385" w:rsidRDefault="004E6385"/>
    <w:sectPr w:rsidR="004E6385" w:rsidSect="00F0350C">
      <w:pgSz w:w="11906" w:h="16838"/>
      <w:pgMar w:top="1134" w:right="567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431E7"/>
    <w:multiLevelType w:val="hybridMultilevel"/>
    <w:tmpl w:val="988241EE"/>
    <w:lvl w:ilvl="0" w:tplc="39F6DDA4">
      <w:start w:val="2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3AA252B"/>
    <w:multiLevelType w:val="hybridMultilevel"/>
    <w:tmpl w:val="B31476F8"/>
    <w:lvl w:ilvl="0" w:tplc="08B447F4">
      <w:start w:val="2"/>
      <w:numFmt w:val="decimal"/>
      <w:lvlText w:val="%1."/>
      <w:lvlJc w:val="left"/>
      <w:pPr>
        <w:ind w:left="106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03456CD"/>
    <w:multiLevelType w:val="hybridMultilevel"/>
    <w:tmpl w:val="94E490EE"/>
    <w:lvl w:ilvl="0" w:tplc="DB46B38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626057D"/>
    <w:multiLevelType w:val="hybridMultilevel"/>
    <w:tmpl w:val="583A2218"/>
    <w:lvl w:ilvl="0" w:tplc="7224349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0350C"/>
    <w:rsid w:val="000F1AF8"/>
    <w:rsid w:val="004E6385"/>
    <w:rsid w:val="00B32824"/>
    <w:rsid w:val="00CD6B18"/>
    <w:rsid w:val="00F0350C"/>
    <w:rsid w:val="00FC0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5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50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D6B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6B1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7B376AF7EEFE4FBD2B2F13F0279632261D3D2C90CD0136A7E38D14177ADFACB65AE523E413F6FEF51137FxFL1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440</Words>
  <Characters>2514</Characters>
  <Application>Microsoft Office Word</Application>
  <DocSecurity>0</DocSecurity>
  <Lines>20</Lines>
  <Paragraphs>5</Paragraphs>
  <ScaleCrop>false</ScaleCrop>
  <Company>sborka</Company>
  <LinksUpToDate>false</LinksUpToDate>
  <CharactersWithSpaces>2949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Предсобрание</dc:creator>
  <cp:lastModifiedBy>Предсобрание</cp:lastModifiedBy>
  <cp:revision>5</cp:revision>
  <cp:lastPrinted>2023-01-25T13:06:00Z</cp:lastPrinted>
  <dcterms:created xsi:type="dcterms:W3CDTF">2023-01-13T11:17:00Z</dcterms:created>
  <dcterms:modified xsi:type="dcterms:W3CDTF">2023-01-25T13:07:00Z</dcterms:modified>
</cp:coreProperties>
</file>