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DB1" w:rsidRDefault="00965DB1" w:rsidP="001B2308">
      <w:pPr>
        <w:pStyle w:val="aa"/>
        <w:jc w:val="left"/>
        <w:rPr>
          <w:b/>
          <w:sz w:val="30"/>
          <w:szCs w:val="30"/>
        </w:rPr>
      </w:pPr>
    </w:p>
    <w:p w:rsidR="00965DB1" w:rsidRPr="001B2308" w:rsidRDefault="001B2308" w:rsidP="001B2308">
      <w:pPr>
        <w:pStyle w:val="aa"/>
        <w:jc w:val="right"/>
        <w:rPr>
          <w:szCs w:val="26"/>
        </w:rPr>
      </w:pPr>
      <w:r w:rsidRPr="001B2308">
        <w:rPr>
          <w:szCs w:val="26"/>
        </w:rPr>
        <w:t>Проект</w:t>
      </w:r>
    </w:p>
    <w:p w:rsidR="001B2308" w:rsidRDefault="001B2308" w:rsidP="00677CFB">
      <w:pPr>
        <w:pStyle w:val="aa"/>
        <w:rPr>
          <w:b/>
          <w:sz w:val="30"/>
          <w:szCs w:val="30"/>
        </w:rPr>
      </w:pPr>
    </w:p>
    <w:p w:rsidR="008F72E8" w:rsidRPr="00DE4398" w:rsidRDefault="003D32D2" w:rsidP="00677CFB">
      <w:pPr>
        <w:pStyle w:val="aa"/>
        <w:rPr>
          <w:b/>
          <w:sz w:val="30"/>
          <w:szCs w:val="30"/>
        </w:rPr>
      </w:pPr>
      <w:r w:rsidRPr="00DE4398">
        <w:rPr>
          <w:b/>
          <w:sz w:val="30"/>
          <w:szCs w:val="30"/>
        </w:rPr>
        <w:t>УС</w:t>
      </w:r>
      <w:r w:rsidR="008F72E8" w:rsidRPr="00DE4398">
        <w:rPr>
          <w:b/>
          <w:sz w:val="30"/>
          <w:szCs w:val="30"/>
        </w:rPr>
        <w:t xml:space="preserve">ТЬ-КУБИНСКИЙ МУНИЦИПАЛЬНЫЙ </w:t>
      </w:r>
      <w:r w:rsidR="007A4F9E">
        <w:rPr>
          <w:b/>
          <w:sz w:val="30"/>
          <w:szCs w:val="30"/>
        </w:rPr>
        <w:t>ОКРУГ</w:t>
      </w:r>
    </w:p>
    <w:p w:rsidR="008F72E8" w:rsidRPr="00DE4398" w:rsidRDefault="008F72E8" w:rsidP="00041407">
      <w:pPr>
        <w:jc w:val="center"/>
        <w:rPr>
          <w:b/>
          <w:sz w:val="30"/>
          <w:szCs w:val="30"/>
        </w:rPr>
      </w:pPr>
    </w:p>
    <w:p w:rsidR="008F72E8" w:rsidRPr="00DE4398" w:rsidRDefault="008F72E8" w:rsidP="00041407">
      <w:pPr>
        <w:jc w:val="center"/>
        <w:rPr>
          <w:b/>
          <w:sz w:val="30"/>
          <w:szCs w:val="30"/>
        </w:rPr>
      </w:pPr>
      <w:r w:rsidRPr="00DE4398">
        <w:rPr>
          <w:b/>
          <w:sz w:val="30"/>
          <w:szCs w:val="30"/>
        </w:rPr>
        <w:t>ПРЕДСТАВИТЕЛЬНОЕ СОБРАНИЕ</w:t>
      </w:r>
    </w:p>
    <w:p w:rsidR="008F72E8" w:rsidRPr="00DE4398" w:rsidRDefault="008F72E8" w:rsidP="00041407">
      <w:pPr>
        <w:jc w:val="center"/>
        <w:rPr>
          <w:b/>
          <w:sz w:val="30"/>
          <w:szCs w:val="30"/>
        </w:rPr>
      </w:pPr>
    </w:p>
    <w:p w:rsidR="008F72E8" w:rsidRPr="00E969D1" w:rsidRDefault="008F72E8" w:rsidP="00041407">
      <w:pPr>
        <w:jc w:val="center"/>
        <w:rPr>
          <w:b/>
          <w:sz w:val="28"/>
          <w:szCs w:val="28"/>
        </w:rPr>
      </w:pPr>
      <w:r w:rsidRPr="00DE4398">
        <w:rPr>
          <w:b/>
          <w:sz w:val="30"/>
          <w:szCs w:val="30"/>
        </w:rPr>
        <w:t>РЕШЕНИЕ</w:t>
      </w:r>
    </w:p>
    <w:p w:rsidR="008F72E8" w:rsidRDefault="008F72E8" w:rsidP="00041407">
      <w:pPr>
        <w:jc w:val="center"/>
        <w:rPr>
          <w:sz w:val="28"/>
          <w:szCs w:val="28"/>
        </w:rPr>
      </w:pPr>
    </w:p>
    <w:p w:rsidR="001B2308" w:rsidRPr="001B2308" w:rsidRDefault="001B2308" w:rsidP="00041407">
      <w:pPr>
        <w:jc w:val="center"/>
        <w:rPr>
          <w:sz w:val="26"/>
          <w:szCs w:val="26"/>
        </w:rPr>
      </w:pPr>
      <w:r w:rsidRPr="001B2308">
        <w:rPr>
          <w:sz w:val="26"/>
          <w:szCs w:val="26"/>
        </w:rPr>
        <w:t>с. Устье</w:t>
      </w:r>
    </w:p>
    <w:p w:rsidR="001B2308" w:rsidRPr="001B2308" w:rsidRDefault="001B2308" w:rsidP="00041407">
      <w:pPr>
        <w:jc w:val="center"/>
        <w:rPr>
          <w:sz w:val="26"/>
          <w:szCs w:val="26"/>
        </w:rPr>
      </w:pPr>
    </w:p>
    <w:p w:rsidR="001B2308" w:rsidRPr="001B2308" w:rsidRDefault="001B2308" w:rsidP="00041407">
      <w:pPr>
        <w:jc w:val="center"/>
        <w:rPr>
          <w:sz w:val="26"/>
          <w:szCs w:val="26"/>
        </w:rPr>
      </w:pPr>
    </w:p>
    <w:p w:rsidR="008F72E8" w:rsidRPr="001B2308" w:rsidRDefault="008F72E8" w:rsidP="00041407">
      <w:pPr>
        <w:tabs>
          <w:tab w:val="left" w:pos="6237"/>
        </w:tabs>
        <w:jc w:val="both"/>
        <w:rPr>
          <w:sz w:val="26"/>
          <w:szCs w:val="26"/>
        </w:rPr>
      </w:pPr>
      <w:r w:rsidRPr="001B2308">
        <w:rPr>
          <w:sz w:val="26"/>
          <w:szCs w:val="26"/>
        </w:rPr>
        <w:t xml:space="preserve">от </w:t>
      </w:r>
      <w:r w:rsidR="00804989" w:rsidRPr="001B2308">
        <w:rPr>
          <w:sz w:val="26"/>
          <w:szCs w:val="26"/>
        </w:rPr>
        <w:t>____</w:t>
      </w:r>
      <w:r w:rsidR="001B2308">
        <w:rPr>
          <w:sz w:val="26"/>
          <w:szCs w:val="26"/>
        </w:rPr>
        <w:t>.</w:t>
      </w:r>
      <w:r w:rsidR="00804989" w:rsidRPr="001B2308">
        <w:rPr>
          <w:sz w:val="26"/>
          <w:szCs w:val="26"/>
        </w:rPr>
        <w:t>___</w:t>
      </w:r>
      <w:r w:rsidR="00DF0F69" w:rsidRPr="001B2308">
        <w:rPr>
          <w:sz w:val="26"/>
          <w:szCs w:val="26"/>
        </w:rPr>
        <w:t>_</w:t>
      </w:r>
      <w:r w:rsidR="001B2308">
        <w:rPr>
          <w:sz w:val="26"/>
          <w:szCs w:val="26"/>
        </w:rPr>
        <w:t>.</w:t>
      </w:r>
      <w:r w:rsidR="0056633B" w:rsidRPr="001B2308">
        <w:rPr>
          <w:sz w:val="26"/>
          <w:szCs w:val="26"/>
        </w:rPr>
        <w:t>20</w:t>
      </w:r>
      <w:r w:rsidR="00965DB1" w:rsidRPr="001B2308">
        <w:rPr>
          <w:sz w:val="26"/>
          <w:szCs w:val="26"/>
        </w:rPr>
        <w:t>2</w:t>
      </w:r>
      <w:r w:rsidR="007A4F9E" w:rsidRPr="001B2308">
        <w:rPr>
          <w:sz w:val="26"/>
          <w:szCs w:val="26"/>
        </w:rPr>
        <w:t>3</w:t>
      </w:r>
      <w:r w:rsidR="00DF0F69" w:rsidRPr="001B2308">
        <w:rPr>
          <w:sz w:val="26"/>
          <w:szCs w:val="26"/>
        </w:rPr>
        <w:t xml:space="preserve"> </w:t>
      </w:r>
      <w:r w:rsidRPr="001B2308">
        <w:rPr>
          <w:sz w:val="26"/>
          <w:szCs w:val="26"/>
        </w:rPr>
        <w:tab/>
      </w:r>
      <w:r w:rsidR="0056633B" w:rsidRPr="001B2308">
        <w:rPr>
          <w:sz w:val="26"/>
          <w:szCs w:val="26"/>
        </w:rPr>
        <w:t xml:space="preserve">                </w:t>
      </w:r>
      <w:r w:rsidR="00965DB1" w:rsidRPr="001B2308">
        <w:rPr>
          <w:sz w:val="26"/>
          <w:szCs w:val="26"/>
        </w:rPr>
        <w:t xml:space="preserve">         </w:t>
      </w:r>
      <w:r w:rsidRPr="001B2308">
        <w:rPr>
          <w:sz w:val="26"/>
          <w:szCs w:val="26"/>
        </w:rPr>
        <w:t xml:space="preserve">№ </w:t>
      </w:r>
      <w:r w:rsidR="0056633B" w:rsidRPr="001B2308">
        <w:rPr>
          <w:sz w:val="26"/>
          <w:szCs w:val="26"/>
        </w:rPr>
        <w:t xml:space="preserve"> </w:t>
      </w:r>
      <w:r w:rsidR="001B2308">
        <w:rPr>
          <w:sz w:val="26"/>
          <w:szCs w:val="26"/>
        </w:rPr>
        <w:t>____</w:t>
      </w:r>
    </w:p>
    <w:p w:rsidR="008F72E8" w:rsidRPr="001B2308" w:rsidRDefault="008F72E8" w:rsidP="00041407">
      <w:pPr>
        <w:jc w:val="both"/>
        <w:rPr>
          <w:sz w:val="26"/>
          <w:szCs w:val="26"/>
        </w:rPr>
      </w:pPr>
    </w:p>
    <w:p w:rsidR="001B2308" w:rsidRPr="001B2308" w:rsidRDefault="001B2308" w:rsidP="00041407">
      <w:pPr>
        <w:jc w:val="both"/>
        <w:rPr>
          <w:sz w:val="26"/>
          <w:szCs w:val="26"/>
        </w:rPr>
      </w:pPr>
    </w:p>
    <w:p w:rsidR="003D32D2" w:rsidRPr="001B2308" w:rsidRDefault="00BA04BA" w:rsidP="001B2308">
      <w:pPr>
        <w:pStyle w:val="ConsPlusTitle"/>
        <w:widowControl/>
        <w:ind w:firstLine="567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1B2308">
        <w:rPr>
          <w:rFonts w:ascii="Times New Roman" w:hAnsi="Times New Roman" w:cs="Times New Roman"/>
          <w:b w:val="0"/>
          <w:sz w:val="26"/>
          <w:szCs w:val="26"/>
        </w:rPr>
        <w:t xml:space="preserve">О внесении изменений в решение Представительного Собрания </w:t>
      </w:r>
      <w:r w:rsidRPr="001B2308">
        <w:rPr>
          <w:rFonts w:ascii="Times New Roman" w:hAnsi="Times New Roman" w:cs="Times New Roman"/>
          <w:b w:val="0"/>
          <w:bCs w:val="0"/>
          <w:sz w:val="26"/>
          <w:szCs w:val="26"/>
        </w:rPr>
        <w:t>округа</w:t>
      </w:r>
      <w:r w:rsidRPr="001B2308">
        <w:rPr>
          <w:rFonts w:ascii="Times New Roman" w:hAnsi="Times New Roman" w:cs="Times New Roman"/>
          <w:b w:val="0"/>
          <w:sz w:val="26"/>
          <w:szCs w:val="26"/>
        </w:rPr>
        <w:t xml:space="preserve"> от 20 </w:t>
      </w:r>
      <w:r w:rsidRPr="001B2308">
        <w:rPr>
          <w:rFonts w:ascii="Times New Roman" w:hAnsi="Times New Roman" w:cs="Times New Roman"/>
          <w:b w:val="0"/>
          <w:bCs w:val="0"/>
          <w:sz w:val="26"/>
          <w:szCs w:val="26"/>
        </w:rPr>
        <w:t>дека</w:t>
      </w:r>
      <w:r w:rsidRPr="001B2308">
        <w:rPr>
          <w:rFonts w:ascii="Times New Roman" w:hAnsi="Times New Roman" w:cs="Times New Roman"/>
          <w:b w:val="0"/>
          <w:sz w:val="26"/>
          <w:szCs w:val="26"/>
        </w:rPr>
        <w:t>бря 202</w:t>
      </w:r>
      <w:r w:rsidRPr="001B2308">
        <w:rPr>
          <w:rFonts w:ascii="Times New Roman" w:hAnsi="Times New Roman" w:cs="Times New Roman"/>
          <w:b w:val="0"/>
          <w:bCs w:val="0"/>
          <w:sz w:val="26"/>
          <w:szCs w:val="26"/>
        </w:rPr>
        <w:t>2</w:t>
      </w:r>
      <w:r w:rsidRPr="001B2308">
        <w:rPr>
          <w:rFonts w:ascii="Times New Roman" w:hAnsi="Times New Roman" w:cs="Times New Roman"/>
          <w:b w:val="0"/>
          <w:sz w:val="26"/>
          <w:szCs w:val="26"/>
        </w:rPr>
        <w:t xml:space="preserve"> года № 111 </w:t>
      </w:r>
      <w:r w:rsidRPr="001B2308">
        <w:rPr>
          <w:rFonts w:ascii="Times New Roman" w:hAnsi="Times New Roman" w:cs="Times New Roman"/>
          <w:b w:val="0"/>
          <w:bCs w:val="0"/>
          <w:sz w:val="26"/>
          <w:szCs w:val="26"/>
        </w:rPr>
        <w:t>«</w:t>
      </w:r>
      <w:r w:rsidRPr="001B2308">
        <w:rPr>
          <w:rFonts w:ascii="Times New Roman" w:hAnsi="Times New Roman" w:cs="Times New Roman"/>
          <w:b w:val="0"/>
          <w:sz w:val="26"/>
          <w:szCs w:val="26"/>
        </w:rPr>
        <w:t>О</w:t>
      </w:r>
      <w:r w:rsidRPr="001B2308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прогнозном плане приватизации муниципального имущества на 2023 год</w:t>
      </w:r>
      <w:r w:rsidR="001B2308">
        <w:rPr>
          <w:rFonts w:ascii="Times New Roman" w:hAnsi="Times New Roman" w:cs="Times New Roman"/>
          <w:b w:val="0"/>
          <w:color w:val="000000"/>
          <w:sz w:val="26"/>
          <w:szCs w:val="26"/>
        </w:rPr>
        <w:t>»</w:t>
      </w:r>
    </w:p>
    <w:p w:rsidR="009C47F4" w:rsidRPr="001B2308" w:rsidRDefault="009C47F4" w:rsidP="001B2308">
      <w:pPr>
        <w:shd w:val="clear" w:color="auto" w:fill="FFFFFF"/>
        <w:overflowPunct/>
        <w:ind w:right="4819"/>
        <w:jc w:val="center"/>
        <w:textAlignment w:val="auto"/>
        <w:rPr>
          <w:color w:val="000000"/>
          <w:spacing w:val="0"/>
          <w:sz w:val="26"/>
          <w:szCs w:val="26"/>
        </w:rPr>
      </w:pPr>
    </w:p>
    <w:p w:rsidR="001B2308" w:rsidRPr="001B2308" w:rsidRDefault="001B2308" w:rsidP="00041407">
      <w:pPr>
        <w:shd w:val="clear" w:color="auto" w:fill="FFFFFF"/>
        <w:overflowPunct/>
        <w:ind w:right="4819"/>
        <w:jc w:val="both"/>
        <w:textAlignment w:val="auto"/>
        <w:rPr>
          <w:color w:val="000000"/>
          <w:spacing w:val="0"/>
          <w:sz w:val="26"/>
          <w:szCs w:val="26"/>
        </w:rPr>
      </w:pPr>
    </w:p>
    <w:p w:rsidR="003D32D2" w:rsidRPr="001B2308" w:rsidRDefault="003D32D2" w:rsidP="001B2308">
      <w:pPr>
        <w:shd w:val="clear" w:color="auto" w:fill="FFFFFF"/>
        <w:overflowPunct/>
        <w:ind w:firstLine="709"/>
        <w:jc w:val="both"/>
        <w:textAlignment w:val="auto"/>
        <w:rPr>
          <w:bCs/>
          <w:color w:val="000000"/>
          <w:spacing w:val="0"/>
          <w:sz w:val="26"/>
          <w:szCs w:val="26"/>
        </w:rPr>
      </w:pPr>
      <w:r w:rsidRPr="001B2308">
        <w:rPr>
          <w:color w:val="000000"/>
          <w:spacing w:val="0"/>
          <w:sz w:val="26"/>
          <w:szCs w:val="26"/>
        </w:rPr>
        <w:t xml:space="preserve">В соответствии </w:t>
      </w:r>
      <w:r w:rsidR="00C57666" w:rsidRPr="001B2308">
        <w:rPr>
          <w:sz w:val="26"/>
          <w:szCs w:val="26"/>
        </w:rPr>
        <w:t>с Федеральным закон</w:t>
      </w:r>
      <w:r w:rsidR="00BA04BA" w:rsidRPr="001B2308">
        <w:rPr>
          <w:sz w:val="26"/>
          <w:szCs w:val="26"/>
        </w:rPr>
        <w:t>ом</w:t>
      </w:r>
      <w:r w:rsidR="00280442" w:rsidRPr="001B2308">
        <w:rPr>
          <w:sz w:val="26"/>
          <w:szCs w:val="26"/>
        </w:rPr>
        <w:t xml:space="preserve"> от 6 октября 2003 года №</w:t>
      </w:r>
      <w:hyperlink r:id="rId5" w:history="1">
        <w:r w:rsidR="00280442" w:rsidRPr="001B2308">
          <w:rPr>
            <w:sz w:val="26"/>
            <w:szCs w:val="26"/>
          </w:rPr>
          <w:t xml:space="preserve"> 131-ФЗ</w:t>
        </w:r>
      </w:hyperlink>
      <w:r w:rsidR="00280442" w:rsidRPr="001B2308">
        <w:rPr>
          <w:sz w:val="26"/>
          <w:szCs w:val="26"/>
        </w:rPr>
        <w:t xml:space="preserve"> </w:t>
      </w:r>
      <w:r w:rsidR="001B2308">
        <w:rPr>
          <w:sz w:val="26"/>
          <w:szCs w:val="26"/>
        </w:rPr>
        <w:t>«</w:t>
      </w:r>
      <w:r w:rsidR="00280442" w:rsidRPr="001B2308">
        <w:rPr>
          <w:sz w:val="26"/>
          <w:szCs w:val="26"/>
        </w:rPr>
        <w:t>Об общих принципах организации местного самоуправления в Российской Федерации</w:t>
      </w:r>
      <w:r w:rsidR="001B2308">
        <w:rPr>
          <w:sz w:val="26"/>
          <w:szCs w:val="26"/>
        </w:rPr>
        <w:t>»</w:t>
      </w:r>
      <w:r w:rsidR="00BA04BA" w:rsidRPr="001B2308">
        <w:rPr>
          <w:sz w:val="26"/>
          <w:szCs w:val="26"/>
        </w:rPr>
        <w:t xml:space="preserve">, </w:t>
      </w:r>
      <w:r w:rsidR="00C57666" w:rsidRPr="001B2308">
        <w:rPr>
          <w:sz w:val="26"/>
          <w:szCs w:val="26"/>
        </w:rPr>
        <w:t xml:space="preserve"> </w:t>
      </w:r>
      <w:r w:rsidR="00BA04BA" w:rsidRPr="001B2308">
        <w:rPr>
          <w:bCs/>
          <w:sz w:val="26"/>
          <w:szCs w:val="26"/>
        </w:rPr>
        <w:t xml:space="preserve">решением Представительного Собрания округа от </w:t>
      </w:r>
      <w:r w:rsidR="00BA04BA" w:rsidRPr="001B2308">
        <w:rPr>
          <w:sz w:val="26"/>
          <w:szCs w:val="26"/>
        </w:rPr>
        <w:t>24 ноября</w:t>
      </w:r>
      <w:r w:rsidR="00BA04BA" w:rsidRPr="001B2308">
        <w:rPr>
          <w:bCs/>
          <w:sz w:val="26"/>
          <w:szCs w:val="26"/>
        </w:rPr>
        <w:t xml:space="preserve"> 2022 года №</w:t>
      </w:r>
      <w:r w:rsidR="00BA04BA" w:rsidRPr="001B2308">
        <w:rPr>
          <w:sz w:val="26"/>
          <w:szCs w:val="26"/>
        </w:rPr>
        <w:t xml:space="preserve"> 67 «</w:t>
      </w:r>
      <w:r w:rsidR="00BA04BA" w:rsidRPr="001B2308">
        <w:rPr>
          <w:bCs/>
          <w:sz w:val="26"/>
          <w:szCs w:val="26"/>
        </w:rPr>
        <w:t xml:space="preserve">Об утверждении порядка управления и распоряжения имуществом, находящимся в собственности Усть-Кубинского муниципального округа», </w:t>
      </w:r>
      <w:r w:rsidRPr="001B2308">
        <w:rPr>
          <w:color w:val="000000"/>
          <w:spacing w:val="0"/>
          <w:sz w:val="26"/>
          <w:szCs w:val="26"/>
        </w:rPr>
        <w:t xml:space="preserve">ст. </w:t>
      </w:r>
      <w:r w:rsidR="006611CD" w:rsidRPr="001B2308">
        <w:rPr>
          <w:color w:val="000000"/>
          <w:spacing w:val="0"/>
          <w:sz w:val="26"/>
          <w:szCs w:val="26"/>
        </w:rPr>
        <w:t>4</w:t>
      </w:r>
      <w:r w:rsidR="007A4F9E" w:rsidRPr="001B2308">
        <w:rPr>
          <w:color w:val="000000"/>
          <w:spacing w:val="0"/>
          <w:sz w:val="26"/>
          <w:szCs w:val="26"/>
        </w:rPr>
        <w:t>2</w:t>
      </w:r>
      <w:r w:rsidRPr="001B2308">
        <w:rPr>
          <w:color w:val="000000"/>
          <w:spacing w:val="0"/>
          <w:sz w:val="26"/>
          <w:szCs w:val="26"/>
        </w:rPr>
        <w:t xml:space="preserve"> Устава </w:t>
      </w:r>
      <w:r w:rsidR="007A4F9E" w:rsidRPr="001B2308">
        <w:rPr>
          <w:color w:val="000000"/>
          <w:spacing w:val="0"/>
          <w:sz w:val="26"/>
          <w:szCs w:val="26"/>
        </w:rPr>
        <w:t>округа</w:t>
      </w:r>
      <w:r w:rsidRPr="001B2308">
        <w:rPr>
          <w:color w:val="000000"/>
          <w:spacing w:val="0"/>
          <w:sz w:val="26"/>
          <w:szCs w:val="26"/>
        </w:rPr>
        <w:t xml:space="preserve"> Представительное Собрание </w:t>
      </w:r>
      <w:r w:rsidR="0020253D" w:rsidRPr="001B2308">
        <w:rPr>
          <w:color w:val="000000"/>
          <w:spacing w:val="0"/>
          <w:sz w:val="26"/>
          <w:szCs w:val="26"/>
        </w:rPr>
        <w:t>округа</w:t>
      </w:r>
    </w:p>
    <w:p w:rsidR="003D32D2" w:rsidRPr="001B2308" w:rsidRDefault="003D32D2" w:rsidP="00280442">
      <w:pPr>
        <w:shd w:val="clear" w:color="auto" w:fill="FFFFFF"/>
        <w:overflowPunct/>
        <w:jc w:val="both"/>
        <w:rPr>
          <w:b/>
          <w:spacing w:val="0"/>
          <w:sz w:val="26"/>
          <w:szCs w:val="26"/>
        </w:rPr>
      </w:pPr>
      <w:r w:rsidRPr="001B2308">
        <w:rPr>
          <w:b/>
          <w:bCs/>
          <w:color w:val="000000"/>
          <w:spacing w:val="0"/>
          <w:sz w:val="26"/>
          <w:szCs w:val="26"/>
        </w:rPr>
        <w:t>РЕШИЛО:</w:t>
      </w:r>
    </w:p>
    <w:p w:rsidR="003D32D2" w:rsidRPr="001B2308" w:rsidRDefault="003D32D2" w:rsidP="00280442">
      <w:pPr>
        <w:shd w:val="clear" w:color="auto" w:fill="FFFFFF"/>
        <w:overflowPunct/>
        <w:ind w:firstLine="567"/>
        <w:jc w:val="both"/>
        <w:rPr>
          <w:spacing w:val="0"/>
          <w:sz w:val="26"/>
          <w:szCs w:val="26"/>
        </w:rPr>
      </w:pPr>
      <w:r w:rsidRPr="001B2308">
        <w:rPr>
          <w:bCs/>
          <w:color w:val="000000"/>
          <w:spacing w:val="0"/>
          <w:sz w:val="26"/>
          <w:szCs w:val="26"/>
        </w:rPr>
        <w:t xml:space="preserve">1. </w:t>
      </w:r>
      <w:r w:rsidR="009E1D5C" w:rsidRPr="001B2308">
        <w:rPr>
          <w:bCs/>
          <w:color w:val="000000"/>
          <w:spacing w:val="0"/>
          <w:sz w:val="26"/>
          <w:szCs w:val="26"/>
        </w:rPr>
        <w:t xml:space="preserve">Строку 5 </w:t>
      </w:r>
      <w:r w:rsidR="009E1D5C" w:rsidRPr="001B2308">
        <w:rPr>
          <w:sz w:val="26"/>
          <w:szCs w:val="26"/>
        </w:rPr>
        <w:t xml:space="preserve">Перечня недвижимого имущества, подлежащего приватизации, в </w:t>
      </w:r>
      <w:r w:rsidR="009E1D5C" w:rsidRPr="001B2308">
        <w:rPr>
          <w:color w:val="000000"/>
          <w:spacing w:val="0"/>
          <w:sz w:val="26"/>
          <w:szCs w:val="26"/>
        </w:rPr>
        <w:t xml:space="preserve"> </w:t>
      </w:r>
      <w:r w:rsidRPr="001B2308">
        <w:rPr>
          <w:color w:val="000000"/>
          <w:spacing w:val="0"/>
          <w:sz w:val="26"/>
          <w:szCs w:val="26"/>
        </w:rPr>
        <w:t>прогнозн</w:t>
      </w:r>
      <w:r w:rsidR="009E1D5C" w:rsidRPr="001B2308">
        <w:rPr>
          <w:color w:val="000000"/>
          <w:spacing w:val="0"/>
          <w:sz w:val="26"/>
          <w:szCs w:val="26"/>
        </w:rPr>
        <w:t>ом</w:t>
      </w:r>
      <w:r w:rsidRPr="001B2308">
        <w:rPr>
          <w:color w:val="000000"/>
          <w:spacing w:val="0"/>
          <w:sz w:val="26"/>
          <w:szCs w:val="26"/>
        </w:rPr>
        <w:t xml:space="preserve"> план</w:t>
      </w:r>
      <w:r w:rsidR="009E1D5C" w:rsidRPr="001B2308">
        <w:rPr>
          <w:color w:val="000000"/>
          <w:spacing w:val="0"/>
          <w:sz w:val="26"/>
          <w:szCs w:val="26"/>
        </w:rPr>
        <w:t>е</w:t>
      </w:r>
      <w:r w:rsidRPr="001B2308">
        <w:rPr>
          <w:color w:val="000000"/>
          <w:spacing w:val="0"/>
          <w:sz w:val="26"/>
          <w:szCs w:val="26"/>
        </w:rPr>
        <w:t xml:space="preserve"> привати</w:t>
      </w:r>
      <w:r w:rsidR="0069187A" w:rsidRPr="001B2308">
        <w:rPr>
          <w:color w:val="000000"/>
          <w:spacing w:val="0"/>
          <w:sz w:val="26"/>
          <w:szCs w:val="26"/>
        </w:rPr>
        <w:t xml:space="preserve">зации </w:t>
      </w:r>
      <w:r w:rsidR="0020253D" w:rsidRPr="001B2308">
        <w:rPr>
          <w:color w:val="000000"/>
          <w:spacing w:val="0"/>
          <w:sz w:val="26"/>
          <w:szCs w:val="26"/>
        </w:rPr>
        <w:t xml:space="preserve">муниципального </w:t>
      </w:r>
      <w:r w:rsidR="0069187A" w:rsidRPr="001B2308">
        <w:rPr>
          <w:color w:val="000000"/>
          <w:spacing w:val="0"/>
          <w:sz w:val="26"/>
          <w:szCs w:val="26"/>
        </w:rPr>
        <w:t>имущества</w:t>
      </w:r>
      <w:r w:rsidR="00BF768F" w:rsidRPr="001B2308">
        <w:rPr>
          <w:color w:val="000000"/>
          <w:spacing w:val="0"/>
          <w:sz w:val="26"/>
          <w:szCs w:val="26"/>
        </w:rPr>
        <w:t xml:space="preserve"> </w:t>
      </w:r>
      <w:r w:rsidR="006611CD" w:rsidRPr="001B2308">
        <w:rPr>
          <w:color w:val="000000"/>
          <w:spacing w:val="0"/>
          <w:sz w:val="26"/>
          <w:szCs w:val="26"/>
        </w:rPr>
        <w:t xml:space="preserve">Усть-Кубинского муниципального </w:t>
      </w:r>
      <w:r w:rsidR="007A4F9E" w:rsidRPr="001B2308">
        <w:rPr>
          <w:color w:val="000000"/>
          <w:spacing w:val="0"/>
          <w:sz w:val="26"/>
          <w:szCs w:val="26"/>
        </w:rPr>
        <w:t>округа</w:t>
      </w:r>
      <w:r w:rsidR="006611CD" w:rsidRPr="001B2308">
        <w:rPr>
          <w:color w:val="000000"/>
          <w:spacing w:val="0"/>
          <w:sz w:val="26"/>
          <w:szCs w:val="26"/>
        </w:rPr>
        <w:t xml:space="preserve"> на </w:t>
      </w:r>
      <w:r w:rsidR="00BF768F" w:rsidRPr="001B2308">
        <w:rPr>
          <w:color w:val="000000"/>
          <w:spacing w:val="0"/>
          <w:sz w:val="26"/>
          <w:szCs w:val="26"/>
        </w:rPr>
        <w:t>20</w:t>
      </w:r>
      <w:r w:rsidR="00965DB1" w:rsidRPr="001B2308">
        <w:rPr>
          <w:color w:val="000000"/>
          <w:spacing w:val="0"/>
          <w:sz w:val="26"/>
          <w:szCs w:val="26"/>
        </w:rPr>
        <w:t>2</w:t>
      </w:r>
      <w:r w:rsidR="007A4F9E" w:rsidRPr="001B2308">
        <w:rPr>
          <w:color w:val="000000"/>
          <w:spacing w:val="0"/>
          <w:sz w:val="26"/>
          <w:szCs w:val="26"/>
        </w:rPr>
        <w:t>3</w:t>
      </w:r>
      <w:r w:rsidR="00E400BC" w:rsidRPr="001B2308">
        <w:rPr>
          <w:color w:val="000000"/>
          <w:spacing w:val="0"/>
          <w:sz w:val="26"/>
          <w:szCs w:val="26"/>
        </w:rPr>
        <w:t xml:space="preserve"> </w:t>
      </w:r>
      <w:r w:rsidRPr="001B2308">
        <w:rPr>
          <w:color w:val="000000"/>
          <w:spacing w:val="0"/>
          <w:sz w:val="26"/>
          <w:szCs w:val="26"/>
        </w:rPr>
        <w:t>год</w:t>
      </w:r>
      <w:r w:rsidR="009E1D5C" w:rsidRPr="001B2308">
        <w:rPr>
          <w:color w:val="000000"/>
          <w:spacing w:val="0"/>
          <w:sz w:val="26"/>
          <w:szCs w:val="26"/>
        </w:rPr>
        <w:t>, утвержденном</w:t>
      </w:r>
      <w:r w:rsidR="009E1D5C" w:rsidRPr="001B2308">
        <w:rPr>
          <w:bCs/>
          <w:sz w:val="26"/>
          <w:szCs w:val="26"/>
        </w:rPr>
        <w:t xml:space="preserve"> решением Представительного Собрания округа от </w:t>
      </w:r>
      <w:r w:rsidR="009E1D5C" w:rsidRPr="001B2308">
        <w:rPr>
          <w:sz w:val="26"/>
          <w:szCs w:val="26"/>
        </w:rPr>
        <w:t xml:space="preserve">20 </w:t>
      </w:r>
      <w:r w:rsidR="009E1D5C" w:rsidRPr="001B2308">
        <w:rPr>
          <w:bCs/>
          <w:sz w:val="26"/>
          <w:szCs w:val="26"/>
        </w:rPr>
        <w:t>декабря 2022 года №</w:t>
      </w:r>
      <w:r w:rsidR="009E1D5C" w:rsidRPr="001B2308">
        <w:rPr>
          <w:sz w:val="26"/>
          <w:szCs w:val="26"/>
        </w:rPr>
        <w:t xml:space="preserve"> 111</w:t>
      </w:r>
      <w:r w:rsidR="009E1D5C" w:rsidRPr="001B2308">
        <w:rPr>
          <w:bCs/>
          <w:sz w:val="26"/>
          <w:szCs w:val="26"/>
        </w:rPr>
        <w:t xml:space="preserve"> «О </w:t>
      </w:r>
      <w:r w:rsidR="009E1D5C" w:rsidRPr="001B2308">
        <w:rPr>
          <w:color w:val="000000"/>
          <w:spacing w:val="0"/>
          <w:sz w:val="26"/>
          <w:szCs w:val="26"/>
        </w:rPr>
        <w:t>прогнозном плане приватизации муниципального имущества на 2023 год», исключить</w:t>
      </w:r>
      <w:r w:rsidRPr="001B2308">
        <w:rPr>
          <w:color w:val="000000"/>
          <w:spacing w:val="0"/>
          <w:sz w:val="26"/>
          <w:szCs w:val="26"/>
        </w:rPr>
        <w:t>.</w:t>
      </w:r>
    </w:p>
    <w:p w:rsidR="00965DB1" w:rsidRPr="001B2308" w:rsidRDefault="00965DB1" w:rsidP="00965DB1">
      <w:pPr>
        <w:pStyle w:val="20"/>
        <w:spacing w:after="0" w:line="240" w:lineRule="auto"/>
        <w:ind w:left="0" w:firstLine="567"/>
        <w:jc w:val="both"/>
        <w:rPr>
          <w:sz w:val="26"/>
          <w:szCs w:val="26"/>
        </w:rPr>
      </w:pPr>
      <w:r w:rsidRPr="001B2308">
        <w:rPr>
          <w:sz w:val="26"/>
          <w:szCs w:val="26"/>
        </w:rPr>
        <w:t>2. Настоящее решение вступает в силу на следующий день после его официального опубликования.</w:t>
      </w:r>
    </w:p>
    <w:p w:rsidR="00FD00CA" w:rsidRPr="001B2308" w:rsidRDefault="00FD00CA" w:rsidP="0069187A">
      <w:pPr>
        <w:shd w:val="clear" w:color="auto" w:fill="FFFFFF"/>
        <w:overflowPunct/>
        <w:ind w:firstLine="567"/>
        <w:jc w:val="both"/>
        <w:rPr>
          <w:color w:val="000000"/>
          <w:spacing w:val="0"/>
          <w:sz w:val="26"/>
          <w:szCs w:val="26"/>
        </w:rPr>
      </w:pPr>
    </w:p>
    <w:p w:rsidR="00FD00CA" w:rsidRPr="001B2308" w:rsidRDefault="00FD00CA" w:rsidP="0069187A">
      <w:pPr>
        <w:shd w:val="clear" w:color="auto" w:fill="FFFFFF"/>
        <w:overflowPunct/>
        <w:ind w:firstLine="567"/>
        <w:jc w:val="both"/>
        <w:rPr>
          <w:color w:val="000000"/>
          <w:spacing w:val="0"/>
          <w:sz w:val="26"/>
          <w:szCs w:val="26"/>
        </w:rPr>
      </w:pPr>
    </w:p>
    <w:p w:rsidR="007A4F9E" w:rsidRPr="001B2308" w:rsidRDefault="007A4F9E" w:rsidP="0069187A">
      <w:pPr>
        <w:shd w:val="clear" w:color="auto" w:fill="FFFFFF"/>
        <w:overflowPunct/>
        <w:ind w:firstLine="567"/>
        <w:jc w:val="both"/>
        <w:rPr>
          <w:color w:val="000000"/>
          <w:spacing w:val="0"/>
          <w:sz w:val="26"/>
          <w:szCs w:val="26"/>
        </w:rPr>
      </w:pPr>
    </w:p>
    <w:p w:rsidR="001B2308" w:rsidRDefault="007A4F9E" w:rsidP="007A4F9E">
      <w:pPr>
        <w:pStyle w:val="ae"/>
        <w:ind w:left="0"/>
        <w:rPr>
          <w:sz w:val="26"/>
          <w:szCs w:val="26"/>
        </w:rPr>
      </w:pPr>
      <w:r w:rsidRPr="001B2308">
        <w:rPr>
          <w:sz w:val="26"/>
          <w:szCs w:val="26"/>
        </w:rPr>
        <w:t xml:space="preserve">Председатель </w:t>
      </w:r>
    </w:p>
    <w:p w:rsidR="007A4F9E" w:rsidRPr="001B2308" w:rsidRDefault="007A4F9E" w:rsidP="007A4F9E">
      <w:pPr>
        <w:pStyle w:val="ae"/>
        <w:ind w:left="0"/>
        <w:rPr>
          <w:sz w:val="26"/>
          <w:szCs w:val="26"/>
        </w:rPr>
      </w:pPr>
      <w:r w:rsidRPr="001B2308">
        <w:rPr>
          <w:sz w:val="26"/>
          <w:szCs w:val="26"/>
        </w:rPr>
        <w:t xml:space="preserve">Представительного Собрания округа                 </w:t>
      </w:r>
      <w:r w:rsidR="001B2308">
        <w:rPr>
          <w:sz w:val="26"/>
          <w:szCs w:val="26"/>
        </w:rPr>
        <w:t xml:space="preserve">   </w:t>
      </w:r>
      <w:r w:rsidRPr="001B2308">
        <w:rPr>
          <w:sz w:val="26"/>
          <w:szCs w:val="26"/>
        </w:rPr>
        <w:t xml:space="preserve">  </w:t>
      </w:r>
      <w:r w:rsidR="001B2308">
        <w:rPr>
          <w:sz w:val="26"/>
          <w:szCs w:val="26"/>
        </w:rPr>
        <w:t xml:space="preserve">                               </w:t>
      </w:r>
      <w:r w:rsidRPr="001B2308">
        <w:rPr>
          <w:sz w:val="26"/>
          <w:szCs w:val="26"/>
        </w:rPr>
        <w:t xml:space="preserve">          М.П. Шибаева</w:t>
      </w:r>
    </w:p>
    <w:p w:rsidR="007A4F9E" w:rsidRPr="001B2308" w:rsidRDefault="007A4F9E" w:rsidP="007A4F9E">
      <w:pPr>
        <w:pStyle w:val="ae"/>
        <w:ind w:left="0"/>
        <w:rPr>
          <w:sz w:val="26"/>
          <w:szCs w:val="26"/>
        </w:rPr>
      </w:pPr>
    </w:p>
    <w:p w:rsidR="004D517C" w:rsidRDefault="006F7648" w:rsidP="009E1D5C">
      <w:pPr>
        <w:pStyle w:val="ae"/>
        <w:ind w:left="0"/>
        <w:rPr>
          <w:sz w:val="26"/>
          <w:szCs w:val="26"/>
        </w:rPr>
      </w:pPr>
      <w:r w:rsidRPr="001B2308">
        <w:rPr>
          <w:sz w:val="26"/>
          <w:szCs w:val="26"/>
        </w:rPr>
        <w:t xml:space="preserve">Глава </w:t>
      </w:r>
      <w:r w:rsidR="0020253D" w:rsidRPr="001B2308">
        <w:rPr>
          <w:sz w:val="26"/>
          <w:szCs w:val="26"/>
        </w:rPr>
        <w:t>округа</w:t>
      </w:r>
      <w:r w:rsidRPr="001B2308">
        <w:rPr>
          <w:sz w:val="26"/>
          <w:szCs w:val="26"/>
        </w:rPr>
        <w:t xml:space="preserve">                                                                             </w:t>
      </w:r>
      <w:r w:rsidR="009E1D5C" w:rsidRPr="001B2308">
        <w:rPr>
          <w:sz w:val="26"/>
          <w:szCs w:val="26"/>
        </w:rPr>
        <w:t xml:space="preserve">           </w:t>
      </w:r>
      <w:r w:rsidR="001B2308">
        <w:rPr>
          <w:sz w:val="26"/>
          <w:szCs w:val="26"/>
        </w:rPr>
        <w:t xml:space="preserve">          </w:t>
      </w:r>
      <w:r w:rsidR="009E1D5C" w:rsidRPr="001B2308">
        <w:rPr>
          <w:sz w:val="26"/>
          <w:szCs w:val="26"/>
        </w:rPr>
        <w:t xml:space="preserve">           И.В. Быков</w:t>
      </w:r>
    </w:p>
    <w:p w:rsidR="001B2308" w:rsidRDefault="001B2308" w:rsidP="009E1D5C">
      <w:pPr>
        <w:pStyle w:val="ae"/>
        <w:ind w:left="0"/>
        <w:rPr>
          <w:sz w:val="26"/>
          <w:szCs w:val="26"/>
        </w:rPr>
      </w:pPr>
    </w:p>
    <w:p w:rsidR="004D517C" w:rsidRPr="00737EB5" w:rsidRDefault="001B2308" w:rsidP="001B2308">
      <w:pPr>
        <w:pStyle w:val="ae"/>
        <w:ind w:left="0"/>
        <w:rPr>
          <w:szCs w:val="24"/>
        </w:rPr>
      </w:pPr>
      <w:r>
        <w:rPr>
          <w:sz w:val="26"/>
          <w:szCs w:val="26"/>
        </w:rPr>
        <w:t xml:space="preserve">«_____» ________ 2023 года </w:t>
      </w:r>
    </w:p>
    <w:sectPr w:rsidR="004D517C" w:rsidRPr="00737EB5" w:rsidSect="001B2308">
      <w:pgSz w:w="11907" w:h="16840" w:code="9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B653F8"/>
    <w:multiLevelType w:val="singleLevel"/>
    <w:tmpl w:val="46E2A1B4"/>
    <w:lvl w:ilvl="0">
      <w:start w:val="1"/>
      <w:numFmt w:val="decimal"/>
      <w:lvlText w:val="%1. "/>
      <w:legacy w:legacy="1" w:legacySpace="0" w:legacyIndent="283"/>
      <w:lvlJc w:val="left"/>
      <w:pPr>
        <w:ind w:left="568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">
    <w:nsid w:val="453663E1"/>
    <w:multiLevelType w:val="hybridMultilevel"/>
    <w:tmpl w:val="DF962408"/>
    <w:lvl w:ilvl="0" w:tplc="E88AA53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4B025A8E"/>
    <w:multiLevelType w:val="hybridMultilevel"/>
    <w:tmpl w:val="AC62AA54"/>
    <w:lvl w:ilvl="0" w:tplc="550E8B0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6D1054C4"/>
    <w:multiLevelType w:val="hybridMultilevel"/>
    <w:tmpl w:val="67F8041C"/>
    <w:lvl w:ilvl="0" w:tplc="8C76FBB2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Type w:val="letter"/>
  <w:defaultTabStop w:val="720"/>
  <w:drawingGridHorizontalSpacing w:val="115"/>
  <w:drawingGridVerticalSpacing w:val="120"/>
  <w:displayHorizontalDrawingGridEvery w:val="2"/>
  <w:displayVerticalDrawingGridEvery w:val="0"/>
  <w:noPunctuationKerning/>
  <w:characterSpacingControl w:val="doNotCompress"/>
  <w:compat>
    <w:spaceForUL/>
    <w:balanceSingleByteDoubleByteWidth/>
    <w:doNotLeaveBackslashAlone/>
    <w:ulTrailSpace/>
    <w:doNotExpandShiftReturn/>
  </w:compat>
  <w:rsids>
    <w:rsidRoot w:val="00F632A4"/>
    <w:rsid w:val="000177AC"/>
    <w:rsid w:val="00037BED"/>
    <w:rsid w:val="00037CE6"/>
    <w:rsid w:val="00041407"/>
    <w:rsid w:val="00043EC6"/>
    <w:rsid w:val="00081028"/>
    <w:rsid w:val="000843A8"/>
    <w:rsid w:val="00086123"/>
    <w:rsid w:val="000A558C"/>
    <w:rsid w:val="000B04DF"/>
    <w:rsid w:val="000C0173"/>
    <w:rsid w:val="000F59ED"/>
    <w:rsid w:val="001078BF"/>
    <w:rsid w:val="00130CFB"/>
    <w:rsid w:val="0013427C"/>
    <w:rsid w:val="001539AA"/>
    <w:rsid w:val="00155483"/>
    <w:rsid w:val="001650FC"/>
    <w:rsid w:val="001813D6"/>
    <w:rsid w:val="001B2308"/>
    <w:rsid w:val="001B4C34"/>
    <w:rsid w:val="001F0B2A"/>
    <w:rsid w:val="0020253D"/>
    <w:rsid w:val="0022536C"/>
    <w:rsid w:val="00225A96"/>
    <w:rsid w:val="00231A67"/>
    <w:rsid w:val="002531EA"/>
    <w:rsid w:val="00261E37"/>
    <w:rsid w:val="002740EC"/>
    <w:rsid w:val="00280442"/>
    <w:rsid w:val="0028547E"/>
    <w:rsid w:val="00287BA3"/>
    <w:rsid w:val="002B15FC"/>
    <w:rsid w:val="002B3934"/>
    <w:rsid w:val="002B46AA"/>
    <w:rsid w:val="002C15AA"/>
    <w:rsid w:val="002C20EA"/>
    <w:rsid w:val="002C27E9"/>
    <w:rsid w:val="002C50B5"/>
    <w:rsid w:val="002D0BEC"/>
    <w:rsid w:val="002E44D7"/>
    <w:rsid w:val="00300E67"/>
    <w:rsid w:val="00303309"/>
    <w:rsid w:val="0031116C"/>
    <w:rsid w:val="00326E08"/>
    <w:rsid w:val="0034581E"/>
    <w:rsid w:val="00347664"/>
    <w:rsid w:val="00362DFC"/>
    <w:rsid w:val="00364B0B"/>
    <w:rsid w:val="003762EB"/>
    <w:rsid w:val="00377DAF"/>
    <w:rsid w:val="003840A7"/>
    <w:rsid w:val="00392B84"/>
    <w:rsid w:val="003A0AE8"/>
    <w:rsid w:val="003D32D2"/>
    <w:rsid w:val="003D5B7A"/>
    <w:rsid w:val="00403FB1"/>
    <w:rsid w:val="00413198"/>
    <w:rsid w:val="004437B3"/>
    <w:rsid w:val="00453EEF"/>
    <w:rsid w:val="00476628"/>
    <w:rsid w:val="004866F7"/>
    <w:rsid w:val="004A179C"/>
    <w:rsid w:val="004A66C1"/>
    <w:rsid w:val="004A74B5"/>
    <w:rsid w:val="004B37B8"/>
    <w:rsid w:val="004D517C"/>
    <w:rsid w:val="004E1672"/>
    <w:rsid w:val="004E5BFF"/>
    <w:rsid w:val="004F2137"/>
    <w:rsid w:val="0050163A"/>
    <w:rsid w:val="0050200B"/>
    <w:rsid w:val="00517370"/>
    <w:rsid w:val="00546155"/>
    <w:rsid w:val="0056633B"/>
    <w:rsid w:val="00567585"/>
    <w:rsid w:val="00577C7B"/>
    <w:rsid w:val="00592971"/>
    <w:rsid w:val="00593FF8"/>
    <w:rsid w:val="005B39A7"/>
    <w:rsid w:val="005B4E54"/>
    <w:rsid w:val="005B750B"/>
    <w:rsid w:val="005D0A09"/>
    <w:rsid w:val="005E39FB"/>
    <w:rsid w:val="005E7691"/>
    <w:rsid w:val="005F1394"/>
    <w:rsid w:val="00607A0B"/>
    <w:rsid w:val="00607ADB"/>
    <w:rsid w:val="00611113"/>
    <w:rsid w:val="00616AD9"/>
    <w:rsid w:val="0062347D"/>
    <w:rsid w:val="00633F4A"/>
    <w:rsid w:val="006430B5"/>
    <w:rsid w:val="006611CD"/>
    <w:rsid w:val="0066459C"/>
    <w:rsid w:val="00677CFB"/>
    <w:rsid w:val="0069187A"/>
    <w:rsid w:val="006B2C9A"/>
    <w:rsid w:val="006B5445"/>
    <w:rsid w:val="006B664E"/>
    <w:rsid w:val="006D2347"/>
    <w:rsid w:val="006D3E9F"/>
    <w:rsid w:val="006D3EC7"/>
    <w:rsid w:val="006F7648"/>
    <w:rsid w:val="007272CE"/>
    <w:rsid w:val="00732437"/>
    <w:rsid w:val="007326D6"/>
    <w:rsid w:val="00737EB5"/>
    <w:rsid w:val="00766C1A"/>
    <w:rsid w:val="007929DB"/>
    <w:rsid w:val="007A1940"/>
    <w:rsid w:val="007A4F9E"/>
    <w:rsid w:val="007B70AB"/>
    <w:rsid w:val="007C4EAA"/>
    <w:rsid w:val="007C5DDC"/>
    <w:rsid w:val="00802F4B"/>
    <w:rsid w:val="00804989"/>
    <w:rsid w:val="00807031"/>
    <w:rsid w:val="00817ABD"/>
    <w:rsid w:val="00822BB2"/>
    <w:rsid w:val="008352A7"/>
    <w:rsid w:val="008B490C"/>
    <w:rsid w:val="008C50D3"/>
    <w:rsid w:val="008D66EF"/>
    <w:rsid w:val="008F6ECF"/>
    <w:rsid w:val="008F72E8"/>
    <w:rsid w:val="00911FE2"/>
    <w:rsid w:val="0092121E"/>
    <w:rsid w:val="0093522C"/>
    <w:rsid w:val="009361A3"/>
    <w:rsid w:val="00936AA0"/>
    <w:rsid w:val="00947EE5"/>
    <w:rsid w:val="00951324"/>
    <w:rsid w:val="00965DB1"/>
    <w:rsid w:val="00983903"/>
    <w:rsid w:val="00994B57"/>
    <w:rsid w:val="009A37ED"/>
    <w:rsid w:val="009A5DE1"/>
    <w:rsid w:val="009A5E1E"/>
    <w:rsid w:val="009C1D94"/>
    <w:rsid w:val="009C47F4"/>
    <w:rsid w:val="009E1D5C"/>
    <w:rsid w:val="009E626B"/>
    <w:rsid w:val="009E6EFB"/>
    <w:rsid w:val="009F6757"/>
    <w:rsid w:val="00A01DA9"/>
    <w:rsid w:val="00A07776"/>
    <w:rsid w:val="00A32B7C"/>
    <w:rsid w:val="00A34169"/>
    <w:rsid w:val="00A4602D"/>
    <w:rsid w:val="00A51340"/>
    <w:rsid w:val="00A656D6"/>
    <w:rsid w:val="00AA09C1"/>
    <w:rsid w:val="00AA1589"/>
    <w:rsid w:val="00AB1AE0"/>
    <w:rsid w:val="00AF6187"/>
    <w:rsid w:val="00B53F2D"/>
    <w:rsid w:val="00B5560E"/>
    <w:rsid w:val="00B6395B"/>
    <w:rsid w:val="00B73AC1"/>
    <w:rsid w:val="00B757D3"/>
    <w:rsid w:val="00B867DC"/>
    <w:rsid w:val="00BA04BA"/>
    <w:rsid w:val="00BC1192"/>
    <w:rsid w:val="00BC6A61"/>
    <w:rsid w:val="00BD4174"/>
    <w:rsid w:val="00BD633C"/>
    <w:rsid w:val="00BE1C17"/>
    <w:rsid w:val="00BE2713"/>
    <w:rsid w:val="00BE5016"/>
    <w:rsid w:val="00BF768F"/>
    <w:rsid w:val="00C00E39"/>
    <w:rsid w:val="00C43B92"/>
    <w:rsid w:val="00C57666"/>
    <w:rsid w:val="00C579B9"/>
    <w:rsid w:val="00C616E4"/>
    <w:rsid w:val="00C83ADC"/>
    <w:rsid w:val="00C86FC0"/>
    <w:rsid w:val="00C93465"/>
    <w:rsid w:val="00C96663"/>
    <w:rsid w:val="00CA77E1"/>
    <w:rsid w:val="00CB7DF2"/>
    <w:rsid w:val="00CC5981"/>
    <w:rsid w:val="00CD432C"/>
    <w:rsid w:val="00CF5E2F"/>
    <w:rsid w:val="00CF69F6"/>
    <w:rsid w:val="00D32A9E"/>
    <w:rsid w:val="00D34264"/>
    <w:rsid w:val="00D570D7"/>
    <w:rsid w:val="00D6675C"/>
    <w:rsid w:val="00DB7E37"/>
    <w:rsid w:val="00DE4398"/>
    <w:rsid w:val="00DF0A81"/>
    <w:rsid w:val="00DF0F69"/>
    <w:rsid w:val="00E069A7"/>
    <w:rsid w:val="00E118FA"/>
    <w:rsid w:val="00E12F6D"/>
    <w:rsid w:val="00E16B6F"/>
    <w:rsid w:val="00E2016C"/>
    <w:rsid w:val="00E26C29"/>
    <w:rsid w:val="00E400BC"/>
    <w:rsid w:val="00E40DD8"/>
    <w:rsid w:val="00E5200A"/>
    <w:rsid w:val="00E61A7C"/>
    <w:rsid w:val="00E656F4"/>
    <w:rsid w:val="00E712D7"/>
    <w:rsid w:val="00E86711"/>
    <w:rsid w:val="00E969D1"/>
    <w:rsid w:val="00EB27B1"/>
    <w:rsid w:val="00EC590C"/>
    <w:rsid w:val="00ED7B64"/>
    <w:rsid w:val="00ED7D05"/>
    <w:rsid w:val="00EE2027"/>
    <w:rsid w:val="00F23C43"/>
    <w:rsid w:val="00F43427"/>
    <w:rsid w:val="00F43B85"/>
    <w:rsid w:val="00F45604"/>
    <w:rsid w:val="00F54F24"/>
    <w:rsid w:val="00F632A4"/>
    <w:rsid w:val="00F650DC"/>
    <w:rsid w:val="00F847A1"/>
    <w:rsid w:val="00FA1551"/>
    <w:rsid w:val="00FB5465"/>
    <w:rsid w:val="00FD00CA"/>
    <w:rsid w:val="00FD4708"/>
    <w:rsid w:val="00FE44F2"/>
    <w:rsid w:val="00FE7305"/>
    <w:rsid w:val="00FF10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9A7"/>
    <w:pPr>
      <w:overflowPunct w:val="0"/>
      <w:autoSpaceDE w:val="0"/>
      <w:autoSpaceDN w:val="0"/>
      <w:adjustRightInd w:val="0"/>
      <w:textAlignment w:val="baseline"/>
    </w:pPr>
    <w:rPr>
      <w:spacing w:val="-5"/>
      <w:sz w:val="24"/>
    </w:rPr>
  </w:style>
  <w:style w:type="paragraph" w:styleId="1">
    <w:name w:val="heading 1"/>
    <w:basedOn w:val="a"/>
    <w:next w:val="a"/>
    <w:qFormat/>
    <w:rsid w:val="005B39A7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semiHidden/>
    <w:rsid w:val="005B39A7"/>
    <w:pPr>
      <w:framePr w:w="7920" w:h="1980" w:hRule="exact" w:hSpace="180" w:wrap="auto" w:hAnchor="page" w:xAlign="center" w:yAlign="bottom"/>
      <w:ind w:left="2880"/>
    </w:pPr>
  </w:style>
  <w:style w:type="paragraph" w:styleId="2">
    <w:name w:val="envelope return"/>
    <w:basedOn w:val="a"/>
    <w:semiHidden/>
    <w:rsid w:val="005B39A7"/>
  </w:style>
  <w:style w:type="paragraph" w:styleId="a4">
    <w:name w:val="Body Text"/>
    <w:basedOn w:val="a"/>
    <w:link w:val="a5"/>
    <w:semiHidden/>
    <w:rsid w:val="005B39A7"/>
    <w:pPr>
      <w:spacing w:after="120"/>
    </w:pPr>
  </w:style>
  <w:style w:type="paragraph" w:styleId="a6">
    <w:name w:val="Date"/>
    <w:basedOn w:val="a"/>
    <w:next w:val="a"/>
    <w:semiHidden/>
    <w:rsid w:val="005B39A7"/>
  </w:style>
  <w:style w:type="paragraph" w:styleId="a7">
    <w:name w:val="Closing"/>
    <w:basedOn w:val="a"/>
    <w:semiHidden/>
    <w:rsid w:val="005B39A7"/>
  </w:style>
  <w:style w:type="paragraph" w:styleId="a8">
    <w:name w:val="Signature"/>
    <w:basedOn w:val="a"/>
    <w:semiHidden/>
    <w:rsid w:val="005B39A7"/>
  </w:style>
  <w:style w:type="table" w:styleId="a9">
    <w:name w:val="Table Grid"/>
    <w:basedOn w:val="a1"/>
    <w:uiPriority w:val="59"/>
    <w:rsid w:val="0013427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F72E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8F72E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a">
    <w:name w:val="Title"/>
    <w:basedOn w:val="a"/>
    <w:link w:val="ab"/>
    <w:qFormat/>
    <w:rsid w:val="008F72E8"/>
    <w:pPr>
      <w:overflowPunct/>
      <w:autoSpaceDE/>
      <w:autoSpaceDN/>
      <w:adjustRightInd/>
      <w:jc w:val="center"/>
      <w:textAlignment w:val="auto"/>
    </w:pPr>
    <w:rPr>
      <w:spacing w:val="0"/>
      <w:sz w:val="26"/>
    </w:rPr>
  </w:style>
  <w:style w:type="character" w:customStyle="1" w:styleId="ab">
    <w:name w:val="Название Знак"/>
    <w:basedOn w:val="a0"/>
    <w:link w:val="aa"/>
    <w:rsid w:val="008F72E8"/>
    <w:rPr>
      <w:sz w:val="26"/>
    </w:rPr>
  </w:style>
  <w:style w:type="paragraph" w:styleId="3">
    <w:name w:val="Body Text 3"/>
    <w:basedOn w:val="a"/>
    <w:link w:val="30"/>
    <w:rsid w:val="008F72E8"/>
    <w:pPr>
      <w:overflowPunct/>
      <w:autoSpaceDE/>
      <w:autoSpaceDN/>
      <w:adjustRightInd/>
      <w:spacing w:after="120"/>
      <w:textAlignment w:val="auto"/>
    </w:pPr>
    <w:rPr>
      <w:spacing w:val="0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F72E8"/>
    <w:rPr>
      <w:sz w:val="16"/>
      <w:szCs w:val="16"/>
    </w:rPr>
  </w:style>
  <w:style w:type="paragraph" w:styleId="ac">
    <w:name w:val="Balloon Text"/>
    <w:basedOn w:val="a"/>
    <w:link w:val="ad"/>
    <w:uiPriority w:val="99"/>
    <w:semiHidden/>
    <w:unhideWhenUsed/>
    <w:rsid w:val="001539A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539AA"/>
    <w:rPr>
      <w:rFonts w:ascii="Tahoma" w:hAnsi="Tahoma" w:cs="Tahoma"/>
      <w:spacing w:val="-5"/>
      <w:sz w:val="16"/>
      <w:szCs w:val="16"/>
    </w:rPr>
  </w:style>
  <w:style w:type="character" w:customStyle="1" w:styleId="a5">
    <w:name w:val="Основной текст Знак"/>
    <w:basedOn w:val="a0"/>
    <w:link w:val="a4"/>
    <w:semiHidden/>
    <w:rsid w:val="00AA09C1"/>
    <w:rPr>
      <w:spacing w:val="-5"/>
      <w:sz w:val="24"/>
    </w:rPr>
  </w:style>
  <w:style w:type="paragraph" w:styleId="ae">
    <w:name w:val="Body Text Indent"/>
    <w:basedOn w:val="a"/>
    <w:link w:val="af"/>
    <w:uiPriority w:val="99"/>
    <w:unhideWhenUsed/>
    <w:rsid w:val="00BF768F"/>
    <w:pPr>
      <w:spacing w:after="120"/>
      <w:ind w:left="283"/>
      <w:textAlignment w:val="auto"/>
    </w:pPr>
  </w:style>
  <w:style w:type="character" w:customStyle="1" w:styleId="af">
    <w:name w:val="Основной текст с отступом Знак"/>
    <w:basedOn w:val="a0"/>
    <w:link w:val="ae"/>
    <w:uiPriority w:val="99"/>
    <w:rsid w:val="00BF768F"/>
    <w:rPr>
      <w:spacing w:val="-5"/>
      <w:sz w:val="24"/>
    </w:rPr>
  </w:style>
  <w:style w:type="paragraph" w:styleId="20">
    <w:name w:val="Body Text Indent 2"/>
    <w:basedOn w:val="a"/>
    <w:link w:val="21"/>
    <w:uiPriority w:val="99"/>
    <w:semiHidden/>
    <w:unhideWhenUsed/>
    <w:rsid w:val="00965DB1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965DB1"/>
    <w:rPr>
      <w:spacing w:val="-5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80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6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7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6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7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715890CDB4700D3D7CA7992B9A6F8C4AC034BEA5945FAA32B4471D4CF5A90D4D10404F5E951C9E3HCH5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Elcom Ltd</Company>
  <LinksUpToDate>false</LinksUpToDate>
  <CharactersWithSpaces>1582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Alexandre Katalov</dc:creator>
  <cp:lastModifiedBy>Предсобрание</cp:lastModifiedBy>
  <cp:revision>13</cp:revision>
  <cp:lastPrinted>2023-05-11T05:17:00Z</cp:lastPrinted>
  <dcterms:created xsi:type="dcterms:W3CDTF">2022-12-08T11:19:00Z</dcterms:created>
  <dcterms:modified xsi:type="dcterms:W3CDTF">2023-05-11T07:10:00Z</dcterms:modified>
</cp:coreProperties>
</file>