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4FD" w:rsidRPr="00B45813" w:rsidRDefault="00D404FD" w:rsidP="00D404FD">
      <w:pPr>
        <w:widowControl/>
        <w:suppressAutoHyphens w:val="0"/>
        <w:jc w:val="center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  <w:r>
        <w:rPr>
          <w:rFonts w:ascii="Times New Roman" w:hAnsi="Times New Roman" w:cs="Times New Roman"/>
          <w:b/>
          <w:noProof/>
          <w:kern w:val="0"/>
          <w:sz w:val="26"/>
          <w:szCs w:val="26"/>
          <w:lang w:eastAsia="ru-RU" w:bidi="ar-SA"/>
        </w:rPr>
        <w:drawing>
          <wp:inline distT="0" distB="0" distL="0" distR="0">
            <wp:extent cx="548640" cy="715645"/>
            <wp:effectExtent l="19050" t="0" r="381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4FD" w:rsidRPr="00B45813" w:rsidRDefault="00D404FD" w:rsidP="00D404FD">
      <w:pPr>
        <w:widowControl/>
        <w:suppressAutoHyphens w:val="0"/>
        <w:jc w:val="right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</w:p>
    <w:p w:rsidR="00D404FD" w:rsidRPr="00B45813" w:rsidRDefault="00D404FD" w:rsidP="00D404FD">
      <w:pPr>
        <w:widowControl/>
        <w:suppressAutoHyphens w:val="0"/>
        <w:jc w:val="center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  <w:r w:rsidRPr="00B45813"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  <w:t>АДМИНИСТРАЦИЯ УСТЬ-КУБИНСКОГО</w:t>
      </w:r>
    </w:p>
    <w:p w:rsidR="00D404FD" w:rsidRPr="00B45813" w:rsidRDefault="00D404FD" w:rsidP="00D404FD">
      <w:pPr>
        <w:widowControl/>
        <w:suppressAutoHyphens w:val="0"/>
        <w:jc w:val="center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  <w:r w:rsidRPr="00B45813"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  <w:t xml:space="preserve">МУНИЦИПАЛЬНОГО </w:t>
      </w:r>
      <w:r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  <w:t>РАЙОНА</w:t>
      </w:r>
    </w:p>
    <w:p w:rsidR="00D404FD" w:rsidRPr="00B45813" w:rsidRDefault="00D404FD" w:rsidP="00D404FD">
      <w:pPr>
        <w:widowControl/>
        <w:suppressAutoHyphens w:val="0"/>
        <w:jc w:val="center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</w:p>
    <w:p w:rsidR="00D404FD" w:rsidRPr="00B45813" w:rsidRDefault="00D404FD" w:rsidP="00D404FD">
      <w:pPr>
        <w:keepNext/>
        <w:widowControl/>
        <w:suppressAutoHyphens w:val="0"/>
        <w:jc w:val="center"/>
        <w:outlineLvl w:val="2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  <w:r w:rsidRPr="00B45813"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  <w:t>ПОСТАНОВЛЕНИЕ</w:t>
      </w:r>
    </w:p>
    <w:p w:rsidR="00D404FD" w:rsidRPr="00B45813" w:rsidRDefault="00D404FD" w:rsidP="00D404FD">
      <w:pPr>
        <w:keepNext/>
        <w:widowControl/>
        <w:suppressAutoHyphens w:val="0"/>
        <w:jc w:val="center"/>
        <w:outlineLvl w:val="2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</w:p>
    <w:p w:rsidR="00D404FD" w:rsidRPr="00B45813" w:rsidRDefault="00D404FD" w:rsidP="00D404FD">
      <w:pPr>
        <w:keepNext/>
        <w:widowControl/>
        <w:suppressAutoHyphens w:val="0"/>
        <w:jc w:val="center"/>
        <w:outlineLvl w:val="2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 w:rsidRPr="00B45813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с. Устье</w:t>
      </w:r>
    </w:p>
    <w:p w:rsidR="00D404FD" w:rsidRPr="00B45813" w:rsidRDefault="00D404FD" w:rsidP="00D404FD">
      <w:pPr>
        <w:keepNext/>
        <w:widowControl/>
        <w:suppressAutoHyphens w:val="0"/>
        <w:jc w:val="center"/>
        <w:outlineLvl w:val="2"/>
        <w:rPr>
          <w:rFonts w:ascii="Times New Roman" w:hAnsi="Times New Roman" w:cs="Times New Roman"/>
          <w:b/>
          <w:kern w:val="0"/>
          <w:sz w:val="26"/>
          <w:szCs w:val="26"/>
          <w:lang w:eastAsia="ru-RU" w:bidi="ar-SA"/>
        </w:rPr>
      </w:pPr>
    </w:p>
    <w:p w:rsidR="00D404FD" w:rsidRDefault="006A6376" w:rsidP="00D404FD">
      <w:pPr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от 28.10.2022                                                                                                     № 972</w:t>
      </w:r>
    </w:p>
    <w:p w:rsidR="006A6376" w:rsidRPr="00100624" w:rsidRDefault="006A6376" w:rsidP="00D404FD">
      <w:pPr>
        <w:rPr>
          <w:rFonts w:ascii="Times New Roman" w:hAnsi="Times New Roman" w:cs="Times New Roman"/>
          <w:bCs/>
          <w:sz w:val="26"/>
          <w:szCs w:val="26"/>
        </w:rPr>
      </w:pPr>
    </w:p>
    <w:p w:rsidR="00D404FD" w:rsidRPr="00B45813" w:rsidRDefault="00D404FD" w:rsidP="00D404FD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45813">
        <w:rPr>
          <w:rFonts w:ascii="Times New Roman" w:hAnsi="Times New Roman" w:cs="Times New Roman"/>
          <w:sz w:val="26"/>
          <w:szCs w:val="26"/>
        </w:rPr>
        <w:t xml:space="preserve">Об утверждении Порядка предоставления мер социальной поддержки </w:t>
      </w:r>
    </w:p>
    <w:p w:rsidR="00D404FD" w:rsidRPr="00B45813" w:rsidRDefault="00D404FD" w:rsidP="00D404FD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B45813">
        <w:rPr>
          <w:rFonts w:ascii="Times New Roman" w:hAnsi="Times New Roman" w:cs="Times New Roman"/>
          <w:sz w:val="26"/>
          <w:szCs w:val="26"/>
        </w:rPr>
        <w:t xml:space="preserve">гражданам, </w:t>
      </w:r>
      <w:r w:rsidRPr="00B9351A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осваивающим образовательные программы дошкольного образования </w:t>
      </w:r>
      <w:r w:rsidRPr="00B9351A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</w:p>
    <w:p w:rsidR="00D404FD" w:rsidRPr="00100624" w:rsidRDefault="00D404FD" w:rsidP="00D404FD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100624" w:rsidRDefault="00D404FD" w:rsidP="00D404F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Во исполнение  решения Представительного Собрания </w:t>
      </w:r>
      <w:proofErr w:type="spellStart"/>
      <w:r w:rsidRPr="00100624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00624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100624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25 октября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100624">
        <w:rPr>
          <w:rFonts w:ascii="Times New Roman" w:hAnsi="Times New Roman" w:cs="Times New Roman"/>
          <w:sz w:val="26"/>
          <w:szCs w:val="26"/>
        </w:rPr>
        <w:t xml:space="preserve"> года № </w:t>
      </w:r>
      <w:r>
        <w:rPr>
          <w:rFonts w:ascii="Times New Roman" w:hAnsi="Times New Roman" w:cs="Times New Roman"/>
          <w:sz w:val="26"/>
          <w:szCs w:val="26"/>
        </w:rPr>
        <w:t>44</w:t>
      </w:r>
      <w:r w:rsidRPr="00100624">
        <w:rPr>
          <w:rFonts w:ascii="Times New Roman" w:hAnsi="Times New Roman" w:cs="Times New Roman"/>
          <w:sz w:val="26"/>
          <w:szCs w:val="26"/>
        </w:rPr>
        <w:t xml:space="preserve"> «</w:t>
      </w:r>
      <w:r w:rsidRPr="00B9351A">
        <w:rPr>
          <w:rFonts w:ascii="Times New Roman" w:hAnsi="Times New Roman" w:cs="Times New Roman"/>
          <w:bCs/>
          <w:kern w:val="0"/>
          <w:sz w:val="26"/>
          <w:szCs w:val="26"/>
          <w:lang w:eastAsia="ar-SA" w:bidi="ar-SA"/>
        </w:rPr>
        <w:t xml:space="preserve">О предоставлении дополнительных мер социальной поддержки </w:t>
      </w:r>
      <w:r w:rsidRPr="00B9351A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гражданам, осваивающим образовательные программы дошкольного образования </w:t>
      </w:r>
      <w:r w:rsidRPr="00B9351A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  <w:r w:rsidRPr="00100624">
        <w:rPr>
          <w:rFonts w:ascii="Times New Roman" w:hAnsi="Times New Roman" w:cs="Times New Roman"/>
          <w:sz w:val="26"/>
          <w:szCs w:val="26"/>
        </w:rPr>
        <w:t xml:space="preserve">», ст. </w:t>
      </w:r>
      <w:r>
        <w:rPr>
          <w:rFonts w:ascii="Times New Roman" w:hAnsi="Times New Roman" w:cs="Times New Roman"/>
          <w:sz w:val="26"/>
          <w:szCs w:val="26"/>
        </w:rPr>
        <w:t>43</w:t>
      </w:r>
      <w:r w:rsidRPr="00100624">
        <w:rPr>
          <w:rFonts w:ascii="Times New Roman" w:hAnsi="Times New Roman" w:cs="Times New Roman"/>
          <w:sz w:val="26"/>
          <w:szCs w:val="26"/>
        </w:rPr>
        <w:t xml:space="preserve"> Устава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100624">
        <w:rPr>
          <w:rFonts w:ascii="Times New Roman" w:hAnsi="Times New Roman" w:cs="Times New Roman"/>
          <w:sz w:val="26"/>
          <w:szCs w:val="26"/>
        </w:rPr>
        <w:t xml:space="preserve"> администрация 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10062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04FD" w:rsidRPr="00100624" w:rsidRDefault="00D404FD" w:rsidP="00D404FD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0624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D404FD" w:rsidRPr="00100624" w:rsidRDefault="00D404FD" w:rsidP="00D404FD">
      <w:pPr>
        <w:pStyle w:val="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1. Утвердить Порядок предоставления мер социальной поддержки гражданам, </w:t>
      </w:r>
      <w:r w:rsidRPr="00B9351A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осваивающим образовательные программы дошкольного образования </w:t>
      </w:r>
      <w:r w:rsidRPr="00B9351A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  <w:r w:rsidRPr="00100624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постановлению.</w:t>
      </w:r>
    </w:p>
    <w:p w:rsidR="00D404FD" w:rsidRPr="00100624" w:rsidRDefault="00D404FD" w:rsidP="00D404F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2. Определить уполномоченным органом по принятию решений о назначении и о прекращении предоставления дополнительных мер социальной поддержки, установленных решением Представительного Собрания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100624">
        <w:rPr>
          <w:rFonts w:ascii="Times New Roman" w:hAnsi="Times New Roman" w:cs="Times New Roman"/>
          <w:sz w:val="26"/>
          <w:szCs w:val="26"/>
        </w:rPr>
        <w:t xml:space="preserve"> от </w:t>
      </w:r>
      <w:r>
        <w:rPr>
          <w:rFonts w:ascii="Times New Roman" w:hAnsi="Times New Roman" w:cs="Times New Roman"/>
          <w:sz w:val="26"/>
          <w:szCs w:val="26"/>
        </w:rPr>
        <w:t>25 октября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100624">
        <w:rPr>
          <w:rFonts w:ascii="Times New Roman" w:hAnsi="Times New Roman" w:cs="Times New Roman"/>
          <w:sz w:val="26"/>
          <w:szCs w:val="26"/>
        </w:rPr>
        <w:t xml:space="preserve"> года № </w:t>
      </w:r>
      <w:r>
        <w:rPr>
          <w:rFonts w:ascii="Times New Roman" w:hAnsi="Times New Roman" w:cs="Times New Roman"/>
          <w:sz w:val="26"/>
          <w:szCs w:val="26"/>
        </w:rPr>
        <w:t>44</w:t>
      </w:r>
      <w:r w:rsidRPr="00100624">
        <w:rPr>
          <w:rFonts w:ascii="Times New Roman" w:hAnsi="Times New Roman" w:cs="Times New Roman"/>
          <w:sz w:val="26"/>
          <w:szCs w:val="26"/>
        </w:rPr>
        <w:t xml:space="preserve"> «</w:t>
      </w:r>
      <w:r w:rsidRPr="00B9351A">
        <w:rPr>
          <w:rFonts w:ascii="Times New Roman" w:hAnsi="Times New Roman" w:cs="Times New Roman"/>
          <w:bCs/>
          <w:kern w:val="0"/>
          <w:sz w:val="26"/>
          <w:szCs w:val="26"/>
          <w:lang w:eastAsia="ar-SA" w:bidi="ar-SA"/>
        </w:rPr>
        <w:t xml:space="preserve">О предоставлении дополнительных мер социальной поддержки </w:t>
      </w:r>
      <w:r w:rsidRPr="00B9351A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гражданам, осваивающим образовательные программы дошкольного образования </w:t>
      </w:r>
      <w:r w:rsidRPr="00B9351A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  <w:r w:rsidRPr="00100624">
        <w:rPr>
          <w:rFonts w:ascii="Times New Roman" w:hAnsi="Times New Roman" w:cs="Times New Roman"/>
          <w:sz w:val="26"/>
          <w:szCs w:val="26"/>
        </w:rPr>
        <w:t>», управление образования администрации района (О.В. Смирнова).</w:t>
      </w:r>
    </w:p>
    <w:p w:rsidR="00D404FD" w:rsidRPr="00546BA7" w:rsidRDefault="00D404FD" w:rsidP="00D404FD">
      <w:pPr>
        <w:tabs>
          <w:tab w:val="left" w:pos="8505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46BA7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546BA7">
        <w:rPr>
          <w:rFonts w:ascii="Times New Roman" w:hAnsi="Times New Roman" w:cs="Times New Roman"/>
          <w:sz w:val="26"/>
          <w:szCs w:val="26"/>
        </w:rPr>
        <w:t>Управлению образования администрации района (О.В. Смирнова) организовать возврат денежных средств гражданам, признанным получателями дополнительных мер социальной поддержки в соответствии с решением Представительного Собрания округ</w:t>
      </w:r>
      <w:r>
        <w:rPr>
          <w:rFonts w:ascii="Times New Roman" w:hAnsi="Times New Roman" w:cs="Times New Roman"/>
          <w:sz w:val="26"/>
          <w:szCs w:val="26"/>
        </w:rPr>
        <w:t>а от 25 октября 2022 года № 44</w:t>
      </w:r>
      <w:r w:rsidRPr="00546BA7">
        <w:rPr>
          <w:rFonts w:ascii="Times New Roman" w:hAnsi="Times New Roman" w:cs="Times New Roman"/>
          <w:sz w:val="26"/>
          <w:szCs w:val="26"/>
        </w:rPr>
        <w:t xml:space="preserve"> «</w:t>
      </w:r>
      <w:r w:rsidRPr="00B9351A">
        <w:rPr>
          <w:rFonts w:ascii="Times New Roman" w:hAnsi="Times New Roman" w:cs="Times New Roman"/>
          <w:bCs/>
          <w:kern w:val="0"/>
          <w:sz w:val="26"/>
          <w:szCs w:val="26"/>
          <w:lang w:eastAsia="ar-SA" w:bidi="ar-SA"/>
        </w:rPr>
        <w:t xml:space="preserve">О предоставлении дополнительных мер социальной поддержки </w:t>
      </w:r>
      <w:r w:rsidRPr="00B9351A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гражданам, осваивающим образовательные программы дошкольного образования </w:t>
      </w:r>
      <w:r w:rsidRPr="00B9351A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  <w:r w:rsidRPr="00546BA7">
        <w:rPr>
          <w:rFonts w:ascii="Times New Roman" w:hAnsi="Times New Roman" w:cs="Times New Roman"/>
          <w:sz w:val="26"/>
          <w:szCs w:val="26"/>
        </w:rPr>
        <w:t xml:space="preserve">» и уплатившим за </w:t>
      </w:r>
      <w:r>
        <w:rPr>
          <w:rFonts w:ascii="Times New Roman" w:hAnsi="Times New Roman" w:cs="Times New Roman"/>
          <w:sz w:val="26"/>
          <w:szCs w:val="26"/>
        </w:rPr>
        <w:t>присмотр и уход за детьми</w:t>
      </w:r>
      <w:r w:rsidRPr="00546BA7">
        <w:rPr>
          <w:rFonts w:ascii="Times New Roman" w:hAnsi="Times New Roman" w:cs="Times New Roman"/>
          <w:sz w:val="26"/>
          <w:szCs w:val="26"/>
        </w:rPr>
        <w:t xml:space="preserve"> после 1 октября 2022 года.</w:t>
      </w:r>
      <w:proofErr w:type="gramEnd"/>
    </w:p>
    <w:p w:rsidR="00D404FD" w:rsidRPr="00546BA7" w:rsidRDefault="00D404FD" w:rsidP="00D404FD">
      <w:pPr>
        <w:tabs>
          <w:tab w:val="left" w:pos="8505"/>
        </w:tabs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46BA7">
        <w:rPr>
          <w:rFonts w:ascii="Times New Roman" w:hAnsi="Times New Roman" w:cs="Times New Roman"/>
          <w:sz w:val="26"/>
          <w:szCs w:val="26"/>
        </w:rPr>
        <w:t xml:space="preserve">4. Настоящее постановление вступает в силу </w:t>
      </w:r>
      <w:r w:rsidRPr="00546BA7">
        <w:rPr>
          <w:rFonts w:ascii="Times New Roman" w:hAnsi="Times New Roman" w:cs="Times New Roman"/>
          <w:color w:val="000000"/>
          <w:sz w:val="26"/>
          <w:szCs w:val="26"/>
        </w:rPr>
        <w:t>со дня его официального опубликования и распространяется на правоотношения, возникшие с 1 октября 2022 года.</w:t>
      </w:r>
    </w:p>
    <w:p w:rsidR="00D404FD" w:rsidRPr="00546BA7" w:rsidRDefault="00D404FD" w:rsidP="00D404FD">
      <w:pPr>
        <w:jc w:val="both"/>
        <w:rPr>
          <w:sz w:val="26"/>
          <w:szCs w:val="26"/>
        </w:rPr>
      </w:pPr>
    </w:p>
    <w:p w:rsidR="00D404FD" w:rsidRPr="00546BA7" w:rsidRDefault="00D404FD" w:rsidP="00D404FD"/>
    <w:p w:rsidR="00D404FD" w:rsidRPr="00546BA7" w:rsidRDefault="00D404FD" w:rsidP="00D404FD">
      <w:pPr>
        <w:tabs>
          <w:tab w:val="left" w:pos="7655"/>
        </w:tabs>
        <w:ind w:right="-2"/>
        <w:jc w:val="both"/>
        <w:rPr>
          <w:rFonts w:ascii="Nimbus Roman No9 L" w:hAnsi="Nimbus Roman No9 L" w:cs="Arial"/>
          <w:sz w:val="26"/>
          <w:szCs w:val="26"/>
        </w:rPr>
      </w:pPr>
      <w:r w:rsidRPr="00546BA7">
        <w:rPr>
          <w:rFonts w:ascii="Nimbus Roman No9 L" w:hAnsi="Nimbus Roman No9 L" w:cs="Arial"/>
          <w:sz w:val="26"/>
          <w:szCs w:val="26"/>
        </w:rPr>
        <w:t>Руководитель администрации района</w:t>
      </w:r>
      <w:r w:rsidRPr="00546BA7">
        <w:rPr>
          <w:rFonts w:ascii="Nimbus Roman No9 L" w:hAnsi="Nimbus Roman No9 L" w:cs="Arial"/>
          <w:sz w:val="26"/>
          <w:szCs w:val="26"/>
        </w:rPr>
        <w:tab/>
        <w:t>А.О. Семичев</w:t>
      </w:r>
    </w:p>
    <w:p w:rsidR="00D404FD" w:rsidRDefault="00D404FD" w:rsidP="00D404FD">
      <w:pPr>
        <w:pStyle w:val="a3"/>
        <w:spacing w:after="0"/>
        <w:ind w:left="5670"/>
        <w:jc w:val="center"/>
        <w:rPr>
          <w:rFonts w:ascii="Times New Roman" w:hAnsi="Times New Roman" w:cs="Times New Roman"/>
          <w:sz w:val="26"/>
          <w:szCs w:val="26"/>
        </w:rPr>
        <w:sectPr w:rsidR="00D404FD" w:rsidSect="00DE10C4">
          <w:footerReference w:type="even" r:id="rId7"/>
          <w:footerReference w:type="default" r:id="rId8"/>
          <w:pgSz w:w="11905" w:h="16837"/>
          <w:pgMar w:top="1134" w:right="850" w:bottom="1134" w:left="1701" w:header="720" w:footer="720" w:gutter="0"/>
          <w:cols w:space="720"/>
          <w:docGrid w:linePitch="360"/>
        </w:sectPr>
      </w:pPr>
    </w:p>
    <w:p w:rsidR="00D404FD" w:rsidRPr="00100624" w:rsidRDefault="00D404FD" w:rsidP="00D404FD">
      <w:pPr>
        <w:pStyle w:val="a3"/>
        <w:spacing w:after="0"/>
        <w:ind w:left="5670"/>
        <w:jc w:val="center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lastRenderedPageBreak/>
        <w:t>Утвержден</w:t>
      </w:r>
    </w:p>
    <w:p w:rsidR="00D404FD" w:rsidRDefault="00D404FD" w:rsidP="00D404FD">
      <w:pPr>
        <w:pStyle w:val="ConsPlusNormal"/>
        <w:ind w:left="567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  <w:r>
        <w:rPr>
          <w:rFonts w:ascii="Times New Roman" w:hAnsi="Times New Roman" w:cs="Times New Roman"/>
          <w:sz w:val="26"/>
          <w:szCs w:val="26"/>
        </w:rPr>
        <w:t>района</w:t>
      </w:r>
      <w:r w:rsidRPr="00100624">
        <w:rPr>
          <w:rFonts w:ascii="Times New Roman" w:hAnsi="Times New Roman" w:cs="Times New Roman"/>
          <w:sz w:val="26"/>
          <w:szCs w:val="26"/>
        </w:rPr>
        <w:t xml:space="preserve"> от</w:t>
      </w:r>
      <w:r w:rsidR="006A6376">
        <w:rPr>
          <w:rFonts w:ascii="Times New Roman" w:hAnsi="Times New Roman" w:cs="Times New Roman"/>
          <w:sz w:val="26"/>
          <w:szCs w:val="26"/>
        </w:rPr>
        <w:t xml:space="preserve"> 28.10.2022 № 972</w:t>
      </w:r>
    </w:p>
    <w:p w:rsidR="00D404FD" w:rsidRPr="00D404FD" w:rsidRDefault="00D404FD" w:rsidP="00D404FD">
      <w:pPr>
        <w:jc w:val="right"/>
        <w:rPr>
          <w:rFonts w:ascii="Times New Roman" w:hAnsi="Times New Roman" w:cs="Times New Roman"/>
          <w:sz w:val="26"/>
          <w:szCs w:val="26"/>
        </w:rPr>
      </w:pPr>
      <w:r w:rsidRPr="00D404FD">
        <w:rPr>
          <w:rFonts w:ascii="Times New Roman" w:hAnsi="Times New Roman" w:cs="Times New Roman"/>
          <w:sz w:val="26"/>
          <w:szCs w:val="26"/>
        </w:rPr>
        <w:t>(приложение)</w:t>
      </w:r>
    </w:p>
    <w:p w:rsidR="00D404FD" w:rsidRPr="00100624" w:rsidRDefault="00D404FD" w:rsidP="00D404FD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D404FD" w:rsidRPr="0047734C" w:rsidRDefault="00D404FD" w:rsidP="00D404FD">
      <w:pPr>
        <w:pStyle w:val="a3"/>
        <w:spacing w:after="0"/>
        <w:ind w:left="567" w:right="565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7734C">
        <w:rPr>
          <w:rFonts w:ascii="Times New Roman" w:hAnsi="Times New Roman" w:cs="Times New Roman"/>
          <w:bCs/>
          <w:sz w:val="26"/>
          <w:szCs w:val="26"/>
        </w:rPr>
        <w:t>Порядок</w:t>
      </w:r>
    </w:p>
    <w:p w:rsidR="00D404FD" w:rsidRPr="0047734C" w:rsidRDefault="00D404FD" w:rsidP="00D404FD">
      <w:pPr>
        <w:pStyle w:val="1"/>
        <w:ind w:left="567" w:right="565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7734C">
        <w:rPr>
          <w:rFonts w:ascii="Times New Roman" w:hAnsi="Times New Roman" w:cs="Times New Roman"/>
          <w:sz w:val="26"/>
          <w:szCs w:val="26"/>
        </w:rPr>
        <w:t xml:space="preserve">предоставления мер социальной поддержки гражданам, </w:t>
      </w:r>
      <w:r w:rsidRPr="00B9351A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осваивающим образовательные программы дошкольного образования </w:t>
      </w:r>
      <w:r w:rsidRPr="00B9351A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  <w:r w:rsidRPr="0047734C">
        <w:rPr>
          <w:rFonts w:ascii="Times New Roman" w:hAnsi="Times New Roman" w:cs="Times New Roman"/>
          <w:bCs/>
          <w:sz w:val="26"/>
          <w:szCs w:val="26"/>
        </w:rPr>
        <w:t xml:space="preserve"> (далее – Порядок)</w:t>
      </w:r>
    </w:p>
    <w:p w:rsidR="00D404FD" w:rsidRDefault="00D404FD" w:rsidP="00D404FD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47734C" w:rsidRDefault="00D404FD" w:rsidP="00D404FD">
      <w:pPr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7734C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Pr="0047734C">
        <w:rPr>
          <w:rFonts w:ascii="Times New Roman" w:hAnsi="Times New Roman" w:cs="Times New Roman"/>
          <w:bCs/>
          <w:sz w:val="26"/>
          <w:szCs w:val="26"/>
        </w:rPr>
        <w:t>. Общие положения</w:t>
      </w:r>
    </w:p>
    <w:p w:rsidR="00D404FD" w:rsidRPr="00546BA7" w:rsidRDefault="00D404FD" w:rsidP="00D404F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46BA7">
        <w:rPr>
          <w:rFonts w:ascii="Times New Roman" w:hAnsi="Times New Roman" w:cs="Times New Roman"/>
          <w:sz w:val="26"/>
          <w:szCs w:val="26"/>
        </w:rPr>
        <w:t xml:space="preserve">1.1. Настоящий Порядок устанавливает правила обращения граждан, назначения и </w:t>
      </w:r>
      <w:proofErr w:type="gramStart"/>
      <w:r w:rsidRPr="00546BA7">
        <w:rPr>
          <w:rFonts w:ascii="Times New Roman" w:hAnsi="Times New Roman" w:cs="Times New Roman"/>
          <w:sz w:val="26"/>
          <w:szCs w:val="26"/>
        </w:rPr>
        <w:t>предоставления</w:t>
      </w:r>
      <w:proofErr w:type="gramEnd"/>
      <w:r w:rsidRPr="00546BA7">
        <w:rPr>
          <w:rFonts w:ascii="Times New Roman" w:hAnsi="Times New Roman" w:cs="Times New Roman"/>
          <w:sz w:val="26"/>
          <w:szCs w:val="26"/>
        </w:rPr>
        <w:t xml:space="preserve"> дополнительных мер социальной поддержки установленных решением Представительного Собрания округ</w:t>
      </w:r>
      <w:r>
        <w:rPr>
          <w:rFonts w:ascii="Times New Roman" w:hAnsi="Times New Roman" w:cs="Times New Roman"/>
          <w:sz w:val="26"/>
          <w:szCs w:val="26"/>
        </w:rPr>
        <w:t>а от 25 октября 2022 года № 44</w:t>
      </w:r>
      <w:r w:rsidRPr="00546BA7">
        <w:rPr>
          <w:rFonts w:ascii="Times New Roman" w:hAnsi="Times New Roman" w:cs="Times New Roman"/>
          <w:sz w:val="26"/>
          <w:szCs w:val="26"/>
        </w:rPr>
        <w:t xml:space="preserve"> «</w:t>
      </w:r>
      <w:r w:rsidRPr="00B9351A">
        <w:rPr>
          <w:rFonts w:ascii="Times New Roman" w:hAnsi="Times New Roman" w:cs="Times New Roman"/>
          <w:bCs/>
          <w:kern w:val="0"/>
          <w:sz w:val="26"/>
          <w:szCs w:val="26"/>
          <w:lang w:eastAsia="ar-SA" w:bidi="ar-SA"/>
        </w:rPr>
        <w:t xml:space="preserve">О предоставлении дополнительных мер социальной поддержки </w:t>
      </w:r>
      <w:r w:rsidRPr="00B9351A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гражданам, осваивающим образовательные программы дошкольного образования </w:t>
      </w:r>
      <w:r w:rsidRPr="00B9351A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  <w:r w:rsidRPr="00546BA7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(далее – Решение)</w:t>
      </w:r>
      <w:r w:rsidRPr="00546BA7">
        <w:rPr>
          <w:rFonts w:ascii="Times New Roman" w:hAnsi="Times New Roman" w:cs="Times New Roman"/>
          <w:sz w:val="26"/>
          <w:szCs w:val="26"/>
        </w:rPr>
        <w:t>.</w:t>
      </w:r>
    </w:p>
    <w:p w:rsidR="00D404FD" w:rsidRPr="00546BA7" w:rsidRDefault="00D404FD" w:rsidP="00D404F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46BA7">
        <w:rPr>
          <w:rFonts w:ascii="Times New Roman" w:hAnsi="Times New Roman" w:cs="Times New Roman"/>
          <w:sz w:val="26"/>
          <w:szCs w:val="26"/>
        </w:rPr>
        <w:t xml:space="preserve">1.2. Право на получение дополнительных мер социальной поддержки возникает у граждан, имеющих место жительства на территории </w:t>
      </w:r>
      <w:proofErr w:type="spellStart"/>
      <w:r w:rsidRPr="00546BA7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546BA7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D404FD" w:rsidRPr="00546BA7" w:rsidRDefault="00D404FD" w:rsidP="00D404F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46BA7">
        <w:rPr>
          <w:rFonts w:ascii="Times New Roman" w:hAnsi="Times New Roman" w:cs="Times New Roman"/>
          <w:sz w:val="26"/>
          <w:szCs w:val="26"/>
        </w:rPr>
        <w:t>Место жительства гражданина определяется по правилам статьи 20 Гражданского кодекса Российской Федерации и данных регистрационного учета граждан по месту жительства.</w:t>
      </w:r>
    </w:p>
    <w:p w:rsidR="00D404FD" w:rsidRDefault="00D404FD" w:rsidP="00D404FD">
      <w:pPr>
        <w:spacing w:before="240" w:after="240"/>
        <w:ind w:left="567" w:right="539"/>
        <w:jc w:val="center"/>
        <w:rPr>
          <w:rFonts w:ascii="Times New Roman" w:hAnsi="Times New Roman" w:cs="Times New Roman"/>
          <w:sz w:val="26"/>
          <w:szCs w:val="26"/>
        </w:rPr>
      </w:pPr>
      <w:r w:rsidRPr="00CE6823">
        <w:rPr>
          <w:rFonts w:ascii="Times New Roman" w:hAnsi="Times New Roman" w:cs="Times New Roman"/>
          <w:bCs/>
          <w:sz w:val="26"/>
          <w:szCs w:val="26"/>
          <w:lang w:val="en-US"/>
        </w:rPr>
        <w:t>II</w:t>
      </w:r>
      <w:r w:rsidRPr="00CE6823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546BA7">
        <w:rPr>
          <w:rFonts w:ascii="Times New Roman" w:hAnsi="Times New Roman" w:cs="Times New Roman"/>
          <w:bCs/>
          <w:sz w:val="26"/>
          <w:szCs w:val="26"/>
        </w:rPr>
        <w:t>Обращение граждан за назначением дополнительных мер социальной поддержки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2.1. </w:t>
      </w:r>
      <w:r w:rsidRPr="00546BA7">
        <w:rPr>
          <w:rFonts w:ascii="Times New Roman" w:hAnsi="Times New Roman" w:cs="Times New Roman"/>
          <w:sz w:val="26"/>
          <w:szCs w:val="26"/>
        </w:rPr>
        <w:t xml:space="preserve">Граждане, обладающие правом на получение дополнительных мер социальной поддержки, подают заявление по форме согласно приложению 1 к настоящему Порядку в управление образования администрации </w:t>
      </w:r>
      <w:proofErr w:type="spellStart"/>
      <w:r w:rsidRPr="00546BA7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546BA7">
        <w:rPr>
          <w:rFonts w:ascii="Times New Roman" w:hAnsi="Times New Roman" w:cs="Times New Roman"/>
          <w:sz w:val="26"/>
          <w:szCs w:val="26"/>
        </w:rPr>
        <w:t xml:space="preserve"> муниципального района (далее  – управление образования)</w:t>
      </w:r>
      <w:r w:rsidRPr="00100624">
        <w:rPr>
          <w:rFonts w:ascii="Times New Roman" w:hAnsi="Times New Roman" w:cs="Times New Roman"/>
          <w:sz w:val="26"/>
          <w:szCs w:val="26"/>
        </w:rPr>
        <w:t>.</w:t>
      </w:r>
    </w:p>
    <w:p w:rsidR="00D404FD" w:rsidRPr="00100624" w:rsidRDefault="00D404FD" w:rsidP="00D404F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Обращение за назначением дополнительных мер социальной поддержки осуществляется путем подачи заявления по форме согласно приложению 1 к настоящему Порядку.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2.2. Подача заявления за граждан, осуществляется их законным представителем – одним из родителей, усыновителей или опекуном.</w:t>
      </w:r>
    </w:p>
    <w:p w:rsidR="00D404FD" w:rsidRPr="00E35F97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F97">
        <w:rPr>
          <w:rFonts w:ascii="Times New Roman" w:hAnsi="Times New Roman" w:cs="Times New Roman"/>
          <w:sz w:val="26"/>
          <w:szCs w:val="26"/>
        </w:rPr>
        <w:t>2.3. Одновременно с заявлени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E35F9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подаются</w:t>
      </w:r>
      <w:r w:rsidRPr="00E35F97">
        <w:rPr>
          <w:rFonts w:ascii="Times New Roman" w:hAnsi="Times New Roman" w:cs="Times New Roman"/>
          <w:sz w:val="26"/>
          <w:szCs w:val="26"/>
        </w:rPr>
        <w:t xml:space="preserve"> следующие документы:</w:t>
      </w:r>
    </w:p>
    <w:p w:rsidR="00D404FD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Pr="00E35F97">
        <w:rPr>
          <w:rFonts w:ascii="Times New Roman" w:hAnsi="Times New Roman" w:cs="Times New Roman"/>
          <w:sz w:val="26"/>
          <w:szCs w:val="26"/>
        </w:rPr>
        <w:t>копи</w:t>
      </w:r>
      <w:r>
        <w:rPr>
          <w:rFonts w:ascii="Times New Roman" w:hAnsi="Times New Roman" w:cs="Times New Roman"/>
          <w:sz w:val="26"/>
          <w:szCs w:val="26"/>
        </w:rPr>
        <w:t>ю свидетельства о рождении;</w:t>
      </w:r>
    </w:p>
    <w:p w:rsidR="00D404FD" w:rsidRPr="00DC250D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б) г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ражданам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и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, указанным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и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в подп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ункте «а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» пункта 1 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Решения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подается </w:t>
      </w:r>
      <w:r w:rsidRPr="00DC250D">
        <w:rPr>
          <w:rFonts w:ascii="Times New Roman" w:hAnsi="Times New Roman" w:cs="Times New Roman"/>
          <w:sz w:val="26"/>
          <w:szCs w:val="26"/>
          <w:shd w:val="clear" w:color="auto" w:fill="FFFFFF"/>
        </w:rPr>
        <w:t>один из следующих документов:</w:t>
      </w:r>
    </w:p>
    <w:p w:rsidR="00D404FD" w:rsidRPr="00E35F97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F97">
        <w:rPr>
          <w:rFonts w:ascii="Times New Roman" w:hAnsi="Times New Roman" w:cs="Times New Roman"/>
          <w:sz w:val="26"/>
          <w:szCs w:val="26"/>
        </w:rPr>
        <w:t>- справк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E35F97">
        <w:rPr>
          <w:rFonts w:ascii="Times New Roman" w:hAnsi="Times New Roman" w:cs="Times New Roman"/>
          <w:sz w:val="26"/>
          <w:szCs w:val="26"/>
        </w:rPr>
        <w:t xml:space="preserve"> медико-социальной экспертизы о признании ребенка инвалидом; </w:t>
      </w:r>
    </w:p>
    <w:p w:rsidR="00D404FD" w:rsidRPr="00E35F97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F97">
        <w:rPr>
          <w:rFonts w:ascii="Times New Roman" w:hAnsi="Times New Roman" w:cs="Times New Roman"/>
          <w:sz w:val="26"/>
          <w:szCs w:val="26"/>
        </w:rPr>
        <w:t xml:space="preserve">- договор о передаче ребенка на воспитание в патронатную семью; </w:t>
      </w:r>
    </w:p>
    <w:p w:rsidR="00D404FD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F97">
        <w:rPr>
          <w:rFonts w:ascii="Times New Roman" w:hAnsi="Times New Roman" w:cs="Times New Roman"/>
          <w:sz w:val="26"/>
          <w:szCs w:val="26"/>
        </w:rPr>
        <w:t xml:space="preserve">- в случае нахождения ребенка, оставшегося без попечения родителей, на воспитании в замещающей семье - акт о передаче ребенка на воспитание в замещающую семью; </w:t>
      </w:r>
    </w:p>
    <w:p w:rsidR="00D404FD" w:rsidRPr="00E35F97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5F97">
        <w:rPr>
          <w:rFonts w:ascii="Times New Roman" w:hAnsi="Times New Roman" w:cs="Times New Roman"/>
          <w:sz w:val="26"/>
          <w:szCs w:val="26"/>
        </w:rPr>
        <w:t>- решение органа местного самоуправления об установлении опеки (попечительства) над ребенко</w:t>
      </w:r>
      <w:r>
        <w:rPr>
          <w:rFonts w:ascii="Times New Roman" w:hAnsi="Times New Roman" w:cs="Times New Roman"/>
          <w:sz w:val="26"/>
          <w:szCs w:val="26"/>
        </w:rPr>
        <w:t>м - для опекунов (попечителей);</w:t>
      </w:r>
    </w:p>
    <w:p w:rsidR="00D404FD" w:rsidRPr="00E35F97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в) г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ражданам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и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, указанным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и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в подп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ункте «б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» пункта 1 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Решения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подается</w:t>
      </w:r>
      <w:r w:rsidRPr="00E35F97">
        <w:rPr>
          <w:rFonts w:ascii="Times New Roman" w:hAnsi="Times New Roman" w:cs="Times New Roman"/>
          <w:sz w:val="26"/>
          <w:szCs w:val="26"/>
        </w:rPr>
        <w:t xml:space="preserve"> медицинск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E35F97">
        <w:rPr>
          <w:rFonts w:ascii="Times New Roman" w:hAnsi="Times New Roman" w:cs="Times New Roman"/>
          <w:sz w:val="26"/>
          <w:szCs w:val="26"/>
        </w:rPr>
        <w:t xml:space="preserve"> справк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E35F97">
        <w:rPr>
          <w:rFonts w:ascii="Times New Roman" w:hAnsi="Times New Roman" w:cs="Times New Roman"/>
          <w:sz w:val="26"/>
          <w:szCs w:val="26"/>
        </w:rPr>
        <w:t xml:space="preserve"> о наличии у ребенка туберкулезной интоксикации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404FD" w:rsidRPr="00DC250D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г) г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ражданам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и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, указанным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и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в подп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ункте «в» пункта 1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Решения 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подается</w:t>
      </w:r>
      <w:r w:rsidRPr="00DC250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один </w:t>
      </w:r>
      <w:r w:rsidRPr="00DC250D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из следующих документов:</w:t>
      </w:r>
    </w:p>
    <w:p w:rsidR="00D404FD" w:rsidRPr="00DC250D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proofErr w:type="gramStart"/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-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документ, удостоверяющий личность, гражданство Донецкой Народной Республики, Луганской Народной Республики и Украины (документ, удостоверяющий личность лица без гражданства), а также возраст, выданный в соответствии с законодательством, действовавшим на территориях Донецкой Народной Республики, Луганской Народной Республики и Украины на дату выезда лица, прибывшего на территорию Российской Федерации (либо его копия, заверенная в установленном законодательством Российской Федерации порядке);</w:t>
      </w:r>
      <w:proofErr w:type="gramEnd"/>
    </w:p>
    <w:p w:rsidR="00D404FD" w:rsidRPr="00DC250D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proofErr w:type="gramStart"/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-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документ, удостоверяющий личность и полномочия представителя лица, прибывшего на территорию Российской Федерации, в том числе законного представителя, в соответствии с законодательством Донецкой Народной Республики, Луганской Народной Республики и Украины или законодательством Российской Федерации (либо его копия, заверенная в установленном законодательством Российской Федерации порядке);</w:t>
      </w:r>
      <w:proofErr w:type="gramEnd"/>
    </w:p>
    <w:p w:rsidR="00D404FD" w:rsidRPr="00DC250D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-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свидетельство о предоставлении временного убежища на территории Российской Федерации;</w:t>
      </w:r>
    </w:p>
    <w:p w:rsidR="00D404FD" w:rsidRPr="00DC250D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-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</w:t>
      </w:r>
    </w:p>
    <w:p w:rsidR="00D404FD" w:rsidRPr="00DC250D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-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временное удостоверение личности лица без гражданства в Российской Федерации;</w:t>
      </w:r>
    </w:p>
    <w:p w:rsidR="00D404FD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Arial" w:hAnsi="Arial" w:cs="Arial"/>
          <w:color w:val="333333"/>
          <w:kern w:val="0"/>
          <w:sz w:val="23"/>
          <w:szCs w:val="23"/>
          <w:lang w:eastAsia="ru-RU" w:bidi="ar-SA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-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иные документы, предусмотренные федеральным законом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гражданства.</w:t>
      </w:r>
      <w:r w:rsidRPr="00B3468C">
        <w:rPr>
          <w:rFonts w:ascii="Arial" w:hAnsi="Arial" w:cs="Arial"/>
          <w:color w:val="333333"/>
          <w:kern w:val="0"/>
          <w:sz w:val="23"/>
          <w:szCs w:val="23"/>
          <w:lang w:eastAsia="ru-RU" w:bidi="ar-SA"/>
        </w:rPr>
        <w:t xml:space="preserve"> </w:t>
      </w:r>
      <w:r>
        <w:rPr>
          <w:rFonts w:ascii="Arial" w:hAnsi="Arial" w:cs="Arial"/>
          <w:color w:val="333333"/>
          <w:kern w:val="0"/>
          <w:sz w:val="23"/>
          <w:szCs w:val="23"/>
          <w:lang w:eastAsia="ru-RU" w:bidi="ar-SA"/>
        </w:rPr>
        <w:t xml:space="preserve">     </w:t>
      </w:r>
    </w:p>
    <w:p w:rsidR="00D404FD" w:rsidRPr="00B3468C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Документы, составленные на украинском языке или другом иностранном языке, принимаются без перевода на русский язык. Лицо, прибывшее на территорию Российской Федерации, обратившееся за получением </w:t>
      </w:r>
      <w:r w:rsidRPr="00100624">
        <w:rPr>
          <w:rFonts w:ascii="Times New Roman" w:hAnsi="Times New Roman" w:cs="Times New Roman"/>
          <w:sz w:val="26"/>
          <w:szCs w:val="26"/>
        </w:rPr>
        <w:t>– дополнительн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100624">
        <w:rPr>
          <w:rFonts w:ascii="Times New Roman" w:hAnsi="Times New Roman" w:cs="Times New Roman"/>
          <w:sz w:val="26"/>
          <w:szCs w:val="26"/>
        </w:rPr>
        <w:t xml:space="preserve"> мер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100624">
        <w:rPr>
          <w:rFonts w:ascii="Times New Roman" w:hAnsi="Times New Roman" w:cs="Times New Roman"/>
          <w:sz w:val="26"/>
          <w:szCs w:val="26"/>
        </w:rPr>
        <w:t xml:space="preserve"> социальной поддержки</w:t>
      </w: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, несет ответственность за достоверность представленных документов и сведений.</w:t>
      </w:r>
    </w:p>
    <w:p w:rsidR="00D404FD" w:rsidRPr="00B3468C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Д</w:t>
      </w:r>
      <w:r w:rsidRPr="00100624">
        <w:rPr>
          <w:rFonts w:ascii="Times New Roman" w:hAnsi="Times New Roman" w:cs="Times New Roman"/>
          <w:sz w:val="26"/>
          <w:szCs w:val="26"/>
        </w:rPr>
        <w:t>ополнительные меры социальной поддержки</w:t>
      </w: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осуществляются лицам, прибывшим на территорию Российской Федерации, имеющим постоянное место жительства на территориях Донецкой Народной Республики, Луганской Народной Республики и Украины, что подтверждается отметкой в паспорте лица, прибывшего на территорию Российской Федерации, о его регистрации по месту жительства, выданном уполномоченными органами Донецкой Народной Республики, Луганской Народной Республики и Украины, либо свидетельством о его регистрации по месту</w:t>
      </w:r>
      <w:proofErr w:type="gramEnd"/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жительства на указанных территориях, </w:t>
      </w:r>
      <w:proofErr w:type="gramStart"/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выданном</w:t>
      </w:r>
      <w:proofErr w:type="gramEnd"/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указанными уполномоченными органами, либо решением суда.</w:t>
      </w:r>
    </w:p>
    <w:p w:rsidR="00D404FD" w:rsidRPr="00B3468C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Лицо, прибывшее на территорию Российской Федерации, при обращении за получением </w:t>
      </w:r>
      <w:r w:rsidRPr="00100624">
        <w:rPr>
          <w:rFonts w:ascii="Times New Roman" w:hAnsi="Times New Roman" w:cs="Times New Roman"/>
          <w:sz w:val="26"/>
          <w:szCs w:val="26"/>
        </w:rPr>
        <w:t>дополнительн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100624">
        <w:rPr>
          <w:rFonts w:ascii="Times New Roman" w:hAnsi="Times New Roman" w:cs="Times New Roman"/>
          <w:sz w:val="26"/>
          <w:szCs w:val="26"/>
        </w:rPr>
        <w:t xml:space="preserve"> мер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100624">
        <w:rPr>
          <w:rFonts w:ascii="Times New Roman" w:hAnsi="Times New Roman" w:cs="Times New Roman"/>
          <w:sz w:val="26"/>
          <w:szCs w:val="26"/>
        </w:rPr>
        <w:t xml:space="preserve"> социальной поддержки</w:t>
      </w: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подтверждает законные основания пребывания на территории Российской Федерации путем представления в </w:t>
      </w: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управление </w:t>
      </w: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</w:t>
      </w: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образования </w:t>
      </w: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следующих документов или сведений:</w:t>
      </w:r>
    </w:p>
    <w:p w:rsidR="00D404FD" w:rsidRPr="00B3468C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-</w:t>
      </w: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миграционная карта;</w:t>
      </w:r>
    </w:p>
    <w:p w:rsidR="00D404FD" w:rsidRPr="00B3468C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-</w:t>
      </w: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отметка в документе, удостоверяющем личность, о пересечении государственной границы при въезде на территорию Российской Федерации после 18 февраля 2022 г</w:t>
      </w: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ода</w:t>
      </w: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;</w:t>
      </w:r>
    </w:p>
    <w:p w:rsidR="00D404FD" w:rsidRPr="00B3468C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-</w:t>
      </w: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разрешение на временное проживание;</w:t>
      </w:r>
    </w:p>
    <w:p w:rsidR="00D404FD" w:rsidRPr="00B3468C" w:rsidRDefault="00D404FD" w:rsidP="00D404FD">
      <w:pPr>
        <w:widowControl/>
        <w:shd w:val="clear" w:color="auto" w:fill="FFFFFF"/>
        <w:tabs>
          <w:tab w:val="left" w:pos="3985"/>
        </w:tabs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-</w:t>
      </w: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вид на жительство;</w:t>
      </w:r>
      <w:r w:rsidRPr="00192C4D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ab/>
      </w:r>
    </w:p>
    <w:p w:rsidR="00D404FD" w:rsidRPr="00B3468C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lastRenderedPageBreak/>
        <w:t>-</w:t>
      </w: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отметка о регистрации по месту жительства либо отметка о подтверждении выполнения принимающей стороной и иностранным гражданином действий, необходимых для его постановки на учет по месту пребывания;</w:t>
      </w:r>
    </w:p>
    <w:p w:rsidR="00D404FD" w:rsidRDefault="00D404FD" w:rsidP="00D404FD">
      <w:pPr>
        <w:widowControl/>
        <w:shd w:val="clear" w:color="auto" w:fill="FFFFFF"/>
        <w:suppressAutoHyphens w:val="0"/>
        <w:ind w:firstLine="709"/>
        <w:jc w:val="both"/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</w:pP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-</w:t>
      </w:r>
      <w:r w:rsidRPr="00B3468C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 иные документы (сведения), подтверждающие временное пребывание на территории Российской Федерации, которые указываются лицом, прибывшим на территорию Российской Федерации, в заявлении </w:t>
      </w:r>
      <w:r w:rsidR="003652EB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о назначении социальной выплаты;</w:t>
      </w:r>
    </w:p>
    <w:p w:rsidR="00D404FD" w:rsidRDefault="003652EB" w:rsidP="00D404F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д</w:t>
      </w:r>
      <w:proofErr w:type="spellEnd"/>
      <w:r w:rsidR="00D404FD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 xml:space="preserve">) </w:t>
      </w:r>
      <w:r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г</w:t>
      </w:r>
      <w:r w:rsidR="00D404FD"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ражданам</w:t>
      </w:r>
      <w:r w:rsidR="00D404F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и</w:t>
      </w:r>
      <w:r w:rsidR="00D404FD"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, указанным</w:t>
      </w:r>
      <w:r w:rsidR="00D404F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и</w:t>
      </w:r>
      <w:r w:rsidR="00D404FD"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в подп</w:t>
      </w:r>
      <w:r w:rsidR="00D404F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ункте «г</w:t>
      </w:r>
      <w:r w:rsidR="00D404FD"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» пункта 1 </w:t>
      </w:r>
      <w:r w:rsidR="00D404F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Решения</w:t>
      </w:r>
      <w:r w:rsidR="00D404F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подается </w:t>
      </w:r>
      <w:r w:rsidR="00D404FD" w:rsidRPr="00E35F9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документ, выданный уполномоченным органом, подтверждающий, что один из родителей (законных представителей) </w:t>
      </w:r>
      <w:r w:rsidR="00D404FD" w:rsidRPr="00E35F97">
        <w:rPr>
          <w:rFonts w:ascii="Times New Roman" w:hAnsi="Times New Roman" w:cs="Times New Roman"/>
          <w:sz w:val="26"/>
          <w:szCs w:val="26"/>
        </w:rPr>
        <w:t xml:space="preserve">  призван н</w:t>
      </w:r>
      <w:r w:rsidR="00D404FD">
        <w:rPr>
          <w:rFonts w:ascii="Times New Roman" w:hAnsi="Times New Roman" w:cs="Times New Roman"/>
          <w:sz w:val="26"/>
          <w:szCs w:val="26"/>
        </w:rPr>
        <w:t>а военную службу по мобилизации.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2.3.1.</w:t>
      </w:r>
      <w:r w:rsidR="003652EB"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>При подаче заявления законным представителем прикладывается копия паспорта, или иного документа, удостоверяющего личность, законного представителя.</w:t>
      </w:r>
    </w:p>
    <w:p w:rsidR="00D404FD" w:rsidRPr="00100624" w:rsidRDefault="00D404FD" w:rsidP="00D404F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Опекунами и попечителями дополнительно прилагаются документы, подтверждающие установление опеки или попечительства в отношении несовершеннолетнего.</w:t>
      </w:r>
    </w:p>
    <w:p w:rsidR="00D404FD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2.3.2.</w:t>
      </w:r>
      <w:r w:rsidR="003652EB"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>Копии документов представляются с предъявлением подлинников либо заверенными в установленном законодательством Российской Федерации порядке. При представлении копий документов с подлинниками должностное лицо, осуществляющее прием документов, делает на копии отметк</w:t>
      </w:r>
      <w:proofErr w:type="gramStart"/>
      <w:r w:rsidRPr="00100624">
        <w:rPr>
          <w:rFonts w:ascii="Times New Roman" w:hAnsi="Times New Roman" w:cs="Times New Roman"/>
          <w:sz w:val="26"/>
          <w:szCs w:val="26"/>
        </w:rPr>
        <w:t>у о ее</w:t>
      </w:r>
      <w:proofErr w:type="gramEnd"/>
      <w:r w:rsidRPr="00100624">
        <w:rPr>
          <w:rFonts w:ascii="Times New Roman" w:hAnsi="Times New Roman" w:cs="Times New Roman"/>
          <w:sz w:val="26"/>
          <w:szCs w:val="26"/>
        </w:rPr>
        <w:t xml:space="preserve"> соответствии подлиннику и возвращает подлинник заявителю.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2.4. Рассмотрение представленного заявления и приложенных к нему документов осуществляется управлением образования в течение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100624">
        <w:rPr>
          <w:rFonts w:ascii="Times New Roman" w:hAnsi="Times New Roman" w:cs="Times New Roman"/>
          <w:sz w:val="26"/>
          <w:szCs w:val="26"/>
        </w:rPr>
        <w:t xml:space="preserve"> рабочих дней со дня обращения.</w:t>
      </w:r>
    </w:p>
    <w:p w:rsidR="00D404FD" w:rsidRPr="00100624" w:rsidRDefault="00D404FD" w:rsidP="00D404F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По результатам рассмотрения заявления и приложенных к нему документов принимается одно из решений:</w:t>
      </w:r>
    </w:p>
    <w:p w:rsidR="00D404FD" w:rsidRPr="00100624" w:rsidRDefault="00D404FD" w:rsidP="00D404F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>о назначении дополнительных мер социальной поддержки;</w:t>
      </w:r>
    </w:p>
    <w:p w:rsidR="00D404FD" w:rsidRPr="00100624" w:rsidRDefault="00D404FD" w:rsidP="00D404F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>об отказе в назначении дополнительных мер социальной поддержки.</w:t>
      </w:r>
    </w:p>
    <w:p w:rsidR="00D404FD" w:rsidRPr="00100624" w:rsidRDefault="00D404FD" w:rsidP="00D404FD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В случае принятия решения об отказе в назначении дополнительных мер социальной поддержки в решении указываются основания отказа.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2.5. Основаниями для принятия решения об отказе в назначении дополнительных мер социальной поддержки являются: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а) наличие обстоятельств и условий, установленных пунктом 7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100624">
        <w:rPr>
          <w:rFonts w:ascii="Times New Roman" w:hAnsi="Times New Roman" w:cs="Times New Roman"/>
          <w:sz w:val="26"/>
          <w:szCs w:val="26"/>
        </w:rPr>
        <w:t>ешения;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б) не представление (не полное представление) документов, указанных в пункт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100624">
        <w:rPr>
          <w:rFonts w:ascii="Times New Roman" w:hAnsi="Times New Roman" w:cs="Times New Roman"/>
          <w:sz w:val="26"/>
          <w:szCs w:val="26"/>
        </w:rPr>
        <w:t xml:space="preserve"> 2.3 настоящего Порядка.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в) выявление несоответствий и противоречий в представленных документах.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2.6. Решения оформляются приказами начальника управления образования и в срок не позднее 5 рабочих дней доводятся до заявителя и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учреждения</w:t>
      </w:r>
      <w:r w:rsidRPr="00100624">
        <w:rPr>
          <w:rFonts w:ascii="Times New Roman" w:hAnsi="Times New Roman" w:cs="Times New Roman"/>
          <w:sz w:val="26"/>
          <w:szCs w:val="26"/>
        </w:rPr>
        <w:t>.</w:t>
      </w:r>
    </w:p>
    <w:p w:rsidR="00D404FD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2.7. Дополнительные меры социальной поддержки назначаются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D404FD" w:rsidRPr="00D60761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60761">
        <w:rPr>
          <w:rFonts w:ascii="Times New Roman" w:hAnsi="Times New Roman" w:cs="Times New Roman"/>
          <w:kern w:val="0"/>
          <w:sz w:val="26"/>
          <w:szCs w:val="26"/>
          <w:lang w:eastAsia="ru-RU" w:bidi="ar-SA"/>
        </w:rPr>
        <w:t>- с 1 числа месяца, в котором гражданин обратился за назначением дополнительной мерой социальной поддержки, но не ранее чем со дня возникновения права на нее;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100624">
        <w:rPr>
          <w:rFonts w:ascii="Times New Roman" w:hAnsi="Times New Roman" w:cs="Times New Roman"/>
          <w:sz w:val="26"/>
          <w:szCs w:val="26"/>
        </w:rPr>
        <w:t xml:space="preserve"> со дня </w:t>
      </w:r>
      <w:r w:rsidRPr="00113D56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>призыва по частичной мобилизации одного из родителей (законных представителей)</w:t>
      </w:r>
      <w:r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 xml:space="preserve"> для граждан, указанных 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подпункте «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г</w:t>
      </w:r>
      <w:r w:rsidRPr="00DC250D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» пункта 1.1 настоящего Порядка</w:t>
      </w:r>
      <w:r w:rsidRPr="00100624">
        <w:rPr>
          <w:rFonts w:ascii="Times New Roman" w:hAnsi="Times New Roman" w:cs="Times New Roman"/>
          <w:sz w:val="26"/>
          <w:szCs w:val="26"/>
        </w:rPr>
        <w:t>.</w:t>
      </w:r>
    </w:p>
    <w:p w:rsidR="00D404FD" w:rsidRPr="00100624" w:rsidRDefault="00D404FD" w:rsidP="00D404F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100624">
        <w:rPr>
          <w:rFonts w:ascii="Times New Roman" w:hAnsi="Times New Roman" w:cs="Times New Roman"/>
          <w:sz w:val="26"/>
          <w:szCs w:val="26"/>
        </w:rPr>
        <w:t xml:space="preserve">. Предоставление дополнительных мер социальной поддержки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>прекращается по следующим основаниям: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lastRenderedPageBreak/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>прекращение действия оснований и условий, установленных пункт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100624">
        <w:rPr>
          <w:rFonts w:ascii="Times New Roman" w:hAnsi="Times New Roman" w:cs="Times New Roman"/>
          <w:sz w:val="26"/>
          <w:szCs w:val="26"/>
        </w:rPr>
        <w:t xml:space="preserve">м 1 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100624">
        <w:rPr>
          <w:rFonts w:ascii="Times New Roman" w:hAnsi="Times New Roman" w:cs="Times New Roman"/>
          <w:sz w:val="26"/>
          <w:szCs w:val="26"/>
        </w:rPr>
        <w:t>ешения;</w:t>
      </w:r>
    </w:p>
    <w:p w:rsidR="00D404FD" w:rsidRPr="00E04E9A" w:rsidRDefault="00D404FD" w:rsidP="00D404FD">
      <w:pPr>
        <w:widowControl/>
        <w:tabs>
          <w:tab w:val="left" w:pos="993"/>
        </w:tabs>
        <w:suppressAutoHyphens w:val="0"/>
        <w:ind w:firstLine="851"/>
        <w:jc w:val="both"/>
        <w:rPr>
          <w:rFonts w:ascii="Times New Roman" w:hAnsi="Times New Roman" w:cs="Times New Roman"/>
          <w:kern w:val="0"/>
          <w:sz w:val="26"/>
          <w:szCs w:val="26"/>
          <w:lang w:bidi="ar-SA"/>
        </w:rPr>
      </w:pPr>
      <w:r w:rsidRPr="00E04E9A">
        <w:rPr>
          <w:rFonts w:ascii="Times New Roman" w:hAnsi="Times New Roman" w:cs="Times New Roman"/>
          <w:kern w:val="0"/>
          <w:sz w:val="26"/>
          <w:szCs w:val="26"/>
          <w:lang w:bidi="ar-SA"/>
        </w:rPr>
        <w:t xml:space="preserve">- </w:t>
      </w:r>
      <w:r w:rsidRPr="00E04E9A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bidi="ar-SA"/>
        </w:rPr>
        <w:t>отчисление гражданина из организации, осуществляющей образовательную деятельность</w:t>
      </w:r>
      <w:r w:rsidRPr="00E04E9A">
        <w:rPr>
          <w:rFonts w:ascii="Times New Roman" w:hAnsi="Times New Roman" w:cs="Times New Roman"/>
          <w:kern w:val="0"/>
          <w:sz w:val="26"/>
          <w:szCs w:val="26"/>
          <w:lang w:bidi="ar-SA"/>
        </w:rPr>
        <w:t>;</w:t>
      </w:r>
    </w:p>
    <w:p w:rsidR="00D404FD" w:rsidRPr="00E04E9A" w:rsidRDefault="00D404FD" w:rsidP="00D404FD">
      <w:pPr>
        <w:widowControl/>
        <w:tabs>
          <w:tab w:val="left" w:pos="993"/>
        </w:tabs>
        <w:suppressAutoHyphens w:val="0"/>
        <w:ind w:firstLine="851"/>
        <w:jc w:val="both"/>
        <w:rPr>
          <w:rFonts w:ascii="Times New Roman" w:hAnsi="Times New Roman" w:cs="Times New Roman"/>
          <w:kern w:val="0"/>
          <w:sz w:val="26"/>
          <w:szCs w:val="26"/>
          <w:lang w:bidi="ar-SA"/>
        </w:rPr>
      </w:pPr>
      <w:r w:rsidRPr="00E04E9A">
        <w:rPr>
          <w:rFonts w:ascii="Times New Roman" w:hAnsi="Times New Roman" w:cs="Times New Roman"/>
          <w:kern w:val="0"/>
          <w:sz w:val="26"/>
          <w:szCs w:val="26"/>
          <w:lang w:bidi="ar-SA"/>
        </w:rPr>
        <w:t xml:space="preserve">- принятие образовательной организацией решения о переводе гражданина на основную </w:t>
      </w:r>
      <w:r w:rsidRPr="00E04E9A">
        <w:rPr>
          <w:rFonts w:ascii="Times New Roman" w:hAnsi="Times New Roman" w:cs="Times New Roman"/>
          <w:color w:val="000000"/>
          <w:kern w:val="0"/>
          <w:sz w:val="26"/>
          <w:szCs w:val="26"/>
          <w:shd w:val="clear" w:color="auto" w:fill="FFFFFF"/>
          <w:lang w:bidi="ar-SA"/>
        </w:rPr>
        <w:t>общеобразовательную программу начального общего образования</w:t>
      </w:r>
      <w:r w:rsidRPr="00E04E9A">
        <w:rPr>
          <w:rFonts w:ascii="Times New Roman" w:hAnsi="Times New Roman" w:cs="Times New Roman"/>
          <w:kern w:val="0"/>
          <w:sz w:val="26"/>
          <w:szCs w:val="26"/>
          <w:lang w:bidi="ar-SA"/>
        </w:rPr>
        <w:t>;</w:t>
      </w:r>
    </w:p>
    <w:p w:rsidR="00D404FD" w:rsidRPr="00E04E9A" w:rsidRDefault="00D404FD" w:rsidP="00D404FD">
      <w:pPr>
        <w:widowControl/>
        <w:suppressAutoHyphens w:val="0"/>
        <w:ind w:firstLine="851"/>
        <w:jc w:val="both"/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bidi="ar-SA"/>
        </w:rPr>
      </w:pPr>
      <w:r w:rsidRPr="00E04E9A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bidi="ar-SA"/>
        </w:rPr>
        <w:t>- отказ гражданина (законного представителя несовершеннолетнего) от обеспечения</w:t>
      </w:r>
      <w:r w:rsidRPr="00E04E9A">
        <w:rPr>
          <w:rFonts w:ascii="Times New Roman" w:hAnsi="Times New Roman" w:cs="Times New Roman"/>
          <w:kern w:val="0"/>
          <w:sz w:val="26"/>
          <w:szCs w:val="26"/>
          <w:lang w:bidi="ar-SA"/>
        </w:rPr>
        <w:t xml:space="preserve"> двухразовым бесплатным питанием</w:t>
      </w:r>
      <w:r w:rsidRPr="00E04E9A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bidi="ar-SA"/>
        </w:rPr>
        <w:t>;</w:t>
      </w:r>
    </w:p>
    <w:p w:rsidR="00D404FD" w:rsidRPr="00E04E9A" w:rsidRDefault="00D404FD" w:rsidP="00D404FD">
      <w:pPr>
        <w:widowControl/>
        <w:suppressAutoHyphens w:val="0"/>
        <w:ind w:firstLine="851"/>
        <w:jc w:val="both"/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bidi="ar-SA"/>
        </w:rPr>
      </w:pPr>
      <w:r w:rsidRPr="00E04E9A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bidi="ar-SA"/>
        </w:rPr>
        <w:t>- смерть гражданина, а так же признание его в установленном порядке умершим.</w:t>
      </w:r>
    </w:p>
    <w:p w:rsidR="00D404FD" w:rsidRPr="00E04E9A" w:rsidRDefault="00D404FD" w:rsidP="00D404FD">
      <w:pPr>
        <w:widowControl/>
        <w:suppressAutoHyphens w:val="0"/>
        <w:ind w:firstLine="851"/>
        <w:jc w:val="both"/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</w:pPr>
      <w:r w:rsidRPr="00E04E9A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По гражданам, указанным в подпункте «г» пункта 1.1 настоящего 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Порядка</w:t>
      </w:r>
      <w:r w:rsidRPr="00E04E9A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,</w:t>
      </w:r>
      <w:r w:rsidRPr="00E04E9A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 xml:space="preserve"> в случае гибели родителя (законного представителя), либо получения военной травмы (ранения), повлекшей за собой инвалидность, в период прохождения воинской службы по частичной мобилизации дополнительные меры социальной поддержки сохраняются до возникновения оснований, указанных в абзацах 3-6 пункта </w:t>
      </w:r>
      <w:r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>2.8</w:t>
      </w:r>
      <w:r w:rsidRPr="00E04E9A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 xml:space="preserve"> настоящего </w:t>
      </w:r>
      <w:r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>Порядка</w:t>
      </w:r>
      <w:r w:rsidRPr="00E04E9A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>.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color w:val="000000"/>
          <w:sz w:val="26"/>
          <w:szCs w:val="26"/>
        </w:rPr>
        <w:t>2.</w:t>
      </w:r>
      <w:r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gramStart"/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Решение </w:t>
      </w:r>
      <w:r w:rsidRPr="00100624">
        <w:rPr>
          <w:rFonts w:ascii="Times New Roman" w:hAnsi="Times New Roman" w:cs="Times New Roman"/>
          <w:sz w:val="26"/>
          <w:szCs w:val="26"/>
        </w:rPr>
        <w:t xml:space="preserve">о прекращении предоставления дополнительных мер социальной поддержки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принимается управлением образования в форме приказа </w:t>
      </w:r>
      <w:r w:rsidRPr="00100624">
        <w:rPr>
          <w:rFonts w:ascii="Times New Roman" w:hAnsi="Times New Roman" w:cs="Times New Roman"/>
          <w:sz w:val="26"/>
          <w:szCs w:val="26"/>
        </w:rPr>
        <w:t>начальника управления образования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>, которое в</w:t>
      </w:r>
      <w:r w:rsidRPr="00100624">
        <w:rPr>
          <w:rFonts w:ascii="Times New Roman" w:hAnsi="Times New Roman" w:cs="Times New Roman"/>
          <w:sz w:val="26"/>
          <w:szCs w:val="26"/>
        </w:rPr>
        <w:t xml:space="preserve"> срок не позднее 5 рабочих дней доводится до гражданина и </w:t>
      </w:r>
      <w:r>
        <w:rPr>
          <w:rFonts w:ascii="Times New Roman" w:hAnsi="Times New Roman" w:cs="Times New Roman"/>
          <w:sz w:val="26"/>
          <w:szCs w:val="26"/>
        </w:rPr>
        <w:t>муниципального учреждения</w:t>
      </w:r>
      <w:r w:rsidRPr="0010062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100624">
        <w:rPr>
          <w:rFonts w:ascii="Times New Roman" w:hAnsi="Times New Roman" w:cs="Times New Roman"/>
          <w:sz w:val="26"/>
          <w:szCs w:val="26"/>
        </w:rPr>
        <w:t xml:space="preserve"> котор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1006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гражданину </w:t>
      </w:r>
      <w:r w:rsidRPr="00100624">
        <w:rPr>
          <w:rFonts w:ascii="Times New Roman" w:hAnsi="Times New Roman" w:cs="Times New Roman"/>
          <w:sz w:val="26"/>
          <w:szCs w:val="26"/>
        </w:rPr>
        <w:t>предоставл</w:t>
      </w:r>
      <w:r>
        <w:rPr>
          <w:rFonts w:ascii="Times New Roman" w:hAnsi="Times New Roman" w:cs="Times New Roman"/>
          <w:sz w:val="26"/>
          <w:szCs w:val="26"/>
        </w:rPr>
        <w:t>яется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дополнительн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мер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100624">
        <w:rPr>
          <w:rFonts w:ascii="Times New Roman" w:hAnsi="Times New Roman" w:cs="Times New Roman"/>
          <w:sz w:val="26"/>
          <w:szCs w:val="26"/>
        </w:rPr>
        <w:t xml:space="preserve"> социальной поддержки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Pr="00100624">
        <w:rPr>
          <w:rFonts w:ascii="Times New Roman" w:hAnsi="Times New Roman" w:cs="Times New Roman"/>
          <w:sz w:val="26"/>
          <w:szCs w:val="26"/>
        </w:rPr>
        <w:t xml:space="preserve"> приказе указываются основания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прекращения предоставления </w:t>
      </w:r>
      <w:r w:rsidRPr="00100624">
        <w:rPr>
          <w:rFonts w:ascii="Times New Roman" w:hAnsi="Times New Roman" w:cs="Times New Roman"/>
          <w:sz w:val="26"/>
          <w:szCs w:val="26"/>
        </w:rPr>
        <w:t>дополнительных мер социальной поддержки.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Решение о прекращении предоставления </w:t>
      </w:r>
      <w:r w:rsidRPr="00100624">
        <w:rPr>
          <w:rFonts w:ascii="Times New Roman" w:hAnsi="Times New Roman" w:cs="Times New Roman"/>
          <w:sz w:val="26"/>
          <w:szCs w:val="26"/>
        </w:rPr>
        <w:t xml:space="preserve">дополнительных мер социальной поддержки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>принимается в течение 5 рабочих дней со дня получения сведений о наличии оснований, установленных пунктом 2.</w:t>
      </w:r>
      <w:r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настоящего Порядка.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Прекращение предоставления дополнительных мер социальной поддержки производится с</w:t>
      </w:r>
      <w:r>
        <w:rPr>
          <w:rFonts w:ascii="Times New Roman" w:hAnsi="Times New Roman" w:cs="Times New Roman"/>
          <w:sz w:val="26"/>
          <w:szCs w:val="26"/>
        </w:rPr>
        <w:t>о дня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возникновения оснований, установленных пунктом 2.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100624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D404FD" w:rsidRPr="00100624" w:rsidRDefault="00D404FD" w:rsidP="00D404F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2.10</w:t>
      </w:r>
      <w:r w:rsidRPr="00ED68FA">
        <w:rPr>
          <w:rFonts w:ascii="Times New Roman" w:hAnsi="Times New Roman" w:cs="Times New Roman"/>
          <w:color w:val="000000"/>
          <w:sz w:val="26"/>
          <w:szCs w:val="26"/>
        </w:rPr>
        <w:t>. Граждане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, получающие </w:t>
      </w:r>
      <w:r w:rsidRPr="00100624">
        <w:rPr>
          <w:rFonts w:ascii="Times New Roman" w:hAnsi="Times New Roman" w:cs="Times New Roman"/>
          <w:sz w:val="26"/>
          <w:szCs w:val="26"/>
        </w:rPr>
        <w:t>дополнительные меры социальной поддержки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, обязаны в течение </w:t>
      </w:r>
      <w:r w:rsidRPr="00D8469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3 календарных дней со дня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>наступления обстоятельств и условий, указанных в пункте 2.</w:t>
      </w:r>
      <w:r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настоящего Порядка, письменно сообщить в управление образования о таких обстоятельствах и условиях.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Обязанности по предоставлению сведений, установленных абзацем первым настоящего пункта, за несовершеннолетних граждан исполняют их законные представители.</w:t>
      </w:r>
    </w:p>
    <w:p w:rsidR="00D404FD" w:rsidRDefault="00D404FD" w:rsidP="00D404F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100624">
        <w:rPr>
          <w:rFonts w:ascii="Times New Roman" w:hAnsi="Times New Roman" w:cs="Times New Roman"/>
          <w:sz w:val="26"/>
          <w:szCs w:val="26"/>
        </w:rPr>
        <w:t>. У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правление образования принимает меры к возврату необоснованно полученных </w:t>
      </w:r>
      <w:r w:rsidRPr="00100624">
        <w:rPr>
          <w:rFonts w:ascii="Times New Roman" w:hAnsi="Times New Roman" w:cs="Times New Roman"/>
          <w:sz w:val="26"/>
          <w:szCs w:val="26"/>
        </w:rPr>
        <w:t>дополнительных мер социальной поддержки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D404FD" w:rsidRPr="00100624" w:rsidRDefault="00D404FD" w:rsidP="00D404FD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Возврат необоснованно полученных </w:t>
      </w:r>
      <w:r w:rsidRPr="00100624">
        <w:rPr>
          <w:rFonts w:ascii="Times New Roman" w:hAnsi="Times New Roman" w:cs="Times New Roman"/>
          <w:sz w:val="26"/>
          <w:szCs w:val="26"/>
        </w:rPr>
        <w:t>дополнительных мер социальной поддержки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 производится гражданином добровольно. При отказе от добровольного возврата указанных средств они взыскиваются в судебном порядке в соответствии с законодательством Российской Федерации.</w:t>
      </w:r>
    </w:p>
    <w:p w:rsidR="00D404FD" w:rsidRPr="00100624" w:rsidRDefault="00D404FD" w:rsidP="00D404F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100624">
        <w:rPr>
          <w:rFonts w:ascii="Times New Roman" w:hAnsi="Times New Roman" w:cs="Times New Roman"/>
          <w:sz w:val="26"/>
          <w:szCs w:val="26"/>
        </w:rPr>
        <w:t>. Управление образования на основании представленных документов формирует личные дела граждан получателей дополнительных мер социальной поддержки.</w:t>
      </w:r>
    </w:p>
    <w:p w:rsidR="00D404FD" w:rsidRDefault="00D404FD" w:rsidP="00D404FD">
      <w:pPr>
        <w:spacing w:before="120" w:after="120"/>
        <w:ind w:left="851" w:right="849"/>
        <w:jc w:val="center"/>
        <w:rPr>
          <w:rFonts w:ascii="Times New Roman" w:hAnsi="Times New Roman" w:cs="Times New Roman"/>
          <w:bCs/>
          <w:kern w:val="2"/>
          <w:sz w:val="26"/>
          <w:szCs w:val="26"/>
        </w:rPr>
      </w:pPr>
    </w:p>
    <w:p w:rsidR="00D404FD" w:rsidRPr="00104772" w:rsidRDefault="00D404FD" w:rsidP="00D404FD">
      <w:pPr>
        <w:spacing w:before="120" w:after="120"/>
        <w:ind w:left="851" w:right="849"/>
        <w:jc w:val="center"/>
        <w:rPr>
          <w:rFonts w:ascii="Times New Roman" w:hAnsi="Times New Roman" w:cs="Times New Roman"/>
          <w:bCs/>
          <w:kern w:val="2"/>
          <w:sz w:val="26"/>
          <w:szCs w:val="26"/>
        </w:rPr>
      </w:pPr>
      <w:r w:rsidRPr="00104772">
        <w:rPr>
          <w:rFonts w:ascii="Times New Roman" w:hAnsi="Times New Roman" w:cs="Times New Roman"/>
          <w:bCs/>
          <w:kern w:val="2"/>
          <w:sz w:val="26"/>
          <w:szCs w:val="26"/>
          <w:lang w:val="en-US"/>
        </w:rPr>
        <w:t>III</w:t>
      </w:r>
      <w:r w:rsidRPr="00104772">
        <w:rPr>
          <w:rFonts w:ascii="Times New Roman" w:hAnsi="Times New Roman" w:cs="Times New Roman"/>
          <w:bCs/>
          <w:kern w:val="2"/>
          <w:sz w:val="26"/>
          <w:szCs w:val="26"/>
        </w:rPr>
        <w:t>. Финансовое обеспечение предоставления дополнит</w:t>
      </w:r>
      <w:r>
        <w:rPr>
          <w:rFonts w:ascii="Times New Roman" w:hAnsi="Times New Roman" w:cs="Times New Roman"/>
          <w:bCs/>
          <w:kern w:val="2"/>
          <w:sz w:val="26"/>
          <w:szCs w:val="26"/>
        </w:rPr>
        <w:t>ельных мер социальной поддержки</w:t>
      </w:r>
    </w:p>
    <w:p w:rsidR="00D404FD" w:rsidRDefault="00D404FD" w:rsidP="00D404F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2"/>
          <w:sz w:val="25"/>
          <w:szCs w:val="25"/>
        </w:rPr>
      </w:pPr>
      <w:r>
        <w:rPr>
          <w:rFonts w:ascii="Times New Roman" w:hAnsi="Times New Roman" w:cs="Times New Roman"/>
          <w:kern w:val="2"/>
          <w:sz w:val="25"/>
          <w:szCs w:val="25"/>
        </w:rPr>
        <w:lastRenderedPageBreak/>
        <w:t>3</w:t>
      </w:r>
      <w:r w:rsidRPr="004430E9">
        <w:rPr>
          <w:rFonts w:ascii="Times New Roman" w:hAnsi="Times New Roman" w:cs="Times New Roman"/>
          <w:kern w:val="2"/>
          <w:sz w:val="25"/>
          <w:szCs w:val="25"/>
        </w:rPr>
        <w:t>.</w:t>
      </w:r>
      <w:r>
        <w:rPr>
          <w:rFonts w:ascii="Times New Roman" w:hAnsi="Times New Roman" w:cs="Times New Roman"/>
          <w:kern w:val="2"/>
          <w:sz w:val="25"/>
          <w:szCs w:val="25"/>
        </w:rPr>
        <w:t xml:space="preserve">1. </w:t>
      </w:r>
      <w:r w:rsidRPr="00D60761">
        <w:rPr>
          <w:rFonts w:ascii="Times New Roman" w:hAnsi="Times New Roman" w:cs="Times New Roman"/>
          <w:kern w:val="2"/>
          <w:sz w:val="26"/>
          <w:szCs w:val="26"/>
        </w:rPr>
        <w:t xml:space="preserve">Финансирование </w:t>
      </w:r>
      <w:r w:rsidRPr="00D60761">
        <w:rPr>
          <w:rFonts w:ascii="Times New Roman" w:hAnsi="Times New Roman" w:cs="Times New Roman"/>
          <w:bCs/>
          <w:kern w:val="2"/>
          <w:sz w:val="26"/>
          <w:szCs w:val="26"/>
        </w:rPr>
        <w:t xml:space="preserve">предоставления дополнительных мер социальной поддержки осуществляется путем </w:t>
      </w:r>
      <w:r w:rsidRPr="00D60761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предоставления из бюджета района субсидий на иные цели муниципальным учреждениям</w:t>
      </w:r>
      <w:r w:rsidRPr="00D60761">
        <w:rPr>
          <w:rFonts w:ascii="Times New Roman" w:hAnsi="Times New Roman" w:cs="Times New Roman"/>
          <w:bCs/>
          <w:kern w:val="2"/>
          <w:sz w:val="26"/>
          <w:szCs w:val="26"/>
        </w:rPr>
        <w:t>.</w:t>
      </w:r>
    </w:p>
    <w:p w:rsidR="00D404FD" w:rsidRPr="00D84690" w:rsidRDefault="00D404FD" w:rsidP="00D404F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84690">
        <w:rPr>
          <w:rFonts w:ascii="Times New Roman" w:hAnsi="Times New Roman" w:cs="Times New Roman"/>
          <w:kern w:val="2"/>
          <w:sz w:val="26"/>
          <w:szCs w:val="26"/>
        </w:rPr>
        <w:t xml:space="preserve">3.2. </w:t>
      </w:r>
      <w:proofErr w:type="gramStart"/>
      <w:r w:rsidRPr="00D60761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Размер субсидии на иные цели на финансовый год определяется исходя их количества граждан, обладающих правом на получение дополнительных мер социальной поддержки</w:t>
      </w:r>
      <w:r w:rsidRPr="00D8469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и </w:t>
      </w:r>
      <w:r w:rsidRPr="003A2FDE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размера платы, взимаемой </w:t>
      </w:r>
      <w:r w:rsidRPr="003A2FDE">
        <w:rPr>
          <w:rFonts w:ascii="Times New Roman" w:hAnsi="Times New Roman" w:cs="Times New Roman"/>
          <w:color w:val="000000"/>
          <w:kern w:val="0"/>
          <w:sz w:val="26"/>
          <w:szCs w:val="26"/>
          <w:shd w:val="clear" w:color="auto" w:fill="FFFFFF"/>
          <w:lang w:eastAsia="ar-SA" w:bidi="ar-SA"/>
        </w:rPr>
        <w:t>с родителей (законных представителей) за присмотр и уход за детьми</w:t>
      </w:r>
      <w:r w:rsidRPr="003A2FDE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, установленных постановлением администрации района</w:t>
      </w:r>
      <w:r w:rsidRPr="00D8469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, и количества </w:t>
      </w:r>
      <w:proofErr w:type="spellStart"/>
      <w:r w:rsidRPr="00D8469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дето-дней</w:t>
      </w:r>
      <w:proofErr w:type="spellEnd"/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</w:t>
      </w:r>
      <w:r w:rsidRPr="00D84690">
        <w:rPr>
          <w:rFonts w:ascii="Times New Roman" w:hAnsi="Times New Roman" w:cs="Times New Roman"/>
          <w:kern w:val="2"/>
          <w:sz w:val="26"/>
          <w:szCs w:val="26"/>
        </w:rPr>
        <w:t>по состоянию на 1 октября предшествующему очередному финансовому году.</w:t>
      </w:r>
      <w:proofErr w:type="gramEnd"/>
    </w:p>
    <w:p w:rsidR="00D404FD" w:rsidRPr="00D60761" w:rsidRDefault="00D404FD" w:rsidP="00D404F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60761">
        <w:rPr>
          <w:rFonts w:ascii="Times New Roman" w:hAnsi="Times New Roman" w:cs="Times New Roman"/>
          <w:kern w:val="2"/>
          <w:sz w:val="26"/>
          <w:szCs w:val="26"/>
        </w:rPr>
        <w:t>Расчет финансового обеспечения производится на календарный год, исходя из прогнозных показателей количества граждан, получающих дополнительные меры социальной поддержки.</w:t>
      </w:r>
    </w:p>
    <w:p w:rsidR="00D404FD" w:rsidRPr="00D60761" w:rsidRDefault="00D404FD" w:rsidP="00D404F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60761">
        <w:rPr>
          <w:rFonts w:ascii="Times New Roman" w:hAnsi="Times New Roman" w:cs="Times New Roman"/>
          <w:kern w:val="2"/>
          <w:sz w:val="26"/>
          <w:szCs w:val="26"/>
        </w:rPr>
        <w:t>При расчете суммы субсидии на иные цели на финансовое обеспечение за единицу измерения принимается 1 гражданин, которому назначена соответствующая дополнительная мера социальной поддержки.</w:t>
      </w:r>
    </w:p>
    <w:p w:rsidR="00D404FD" w:rsidRPr="00D60761" w:rsidRDefault="00D404FD" w:rsidP="00D404F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60761">
        <w:rPr>
          <w:rFonts w:ascii="Times New Roman" w:hAnsi="Times New Roman" w:cs="Times New Roman"/>
          <w:kern w:val="2"/>
          <w:sz w:val="26"/>
          <w:szCs w:val="26"/>
        </w:rPr>
        <w:t>Определение годового значения суммы субсидии на иные цели на финансовое обеспечение в расчете на 1 гражданина (</w:t>
      </w:r>
      <w:proofErr w:type="gramStart"/>
      <w:r w:rsidRPr="00D60761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proofErr w:type="gramEnd"/>
      <w:r w:rsidRPr="00D60761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D60761">
        <w:rPr>
          <w:rFonts w:ascii="Times New Roman" w:hAnsi="Times New Roman" w:cs="Times New Roman"/>
          <w:kern w:val="2"/>
          <w:sz w:val="26"/>
          <w:szCs w:val="26"/>
        </w:rPr>
        <w:t>) осуществляется по следующей формуле:</w:t>
      </w:r>
    </w:p>
    <w:p w:rsidR="00D404FD" w:rsidRPr="00E822E2" w:rsidRDefault="00D404FD" w:rsidP="00D404FD">
      <w:pPr>
        <w:spacing w:after="120"/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= </w:t>
      </w:r>
      <w:proofErr w:type="gramStart"/>
      <w:r w:rsidRPr="00E822E2">
        <w:rPr>
          <w:rFonts w:ascii="Times New Roman" w:hAnsi="Times New Roman" w:cs="Times New Roman"/>
          <w:kern w:val="2"/>
          <w:sz w:val="26"/>
          <w:szCs w:val="26"/>
        </w:rPr>
        <w:t>1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 xml:space="preserve">гр 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822E2">
        <w:rPr>
          <w:rFonts w:ascii="Times New Roman" w:hAnsi="Times New Roman" w:cs="Times New Roman"/>
          <w:kern w:val="2"/>
          <w:sz w:val="26"/>
          <w:szCs w:val="26"/>
        </w:rPr>
        <w:t>х</w:t>
      </w:r>
      <w:proofErr w:type="spellEnd"/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H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proofErr w:type="gramEnd"/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822E2">
        <w:rPr>
          <w:rFonts w:ascii="Times New Roman" w:hAnsi="Times New Roman" w:cs="Times New Roman"/>
          <w:kern w:val="2"/>
          <w:sz w:val="26"/>
          <w:szCs w:val="26"/>
        </w:rPr>
        <w:t>х</w:t>
      </w:r>
      <w:proofErr w:type="spellEnd"/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N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, где:                                                                                 </w:t>
      </w:r>
    </w:p>
    <w:p w:rsidR="00D404FD" w:rsidRPr="00E822E2" w:rsidRDefault="00D404FD" w:rsidP="00D404F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– </w:t>
      </w:r>
      <w:r w:rsidRPr="00D60761">
        <w:rPr>
          <w:rFonts w:ascii="Times New Roman" w:hAnsi="Times New Roman" w:cs="Times New Roman"/>
          <w:kern w:val="2"/>
          <w:sz w:val="26"/>
          <w:szCs w:val="26"/>
        </w:rPr>
        <w:t>годовая сумма субсидии на финансовое обеспечение на 1 гражданина (рублей)</w:t>
      </w:r>
      <w:r>
        <w:rPr>
          <w:rFonts w:ascii="Times New Roman" w:hAnsi="Times New Roman" w:cs="Times New Roman"/>
          <w:kern w:val="2"/>
          <w:sz w:val="26"/>
          <w:szCs w:val="26"/>
        </w:rPr>
        <w:t>;</w:t>
      </w:r>
    </w:p>
    <w:p w:rsidR="00D404FD" w:rsidRPr="00E822E2" w:rsidRDefault="00D404FD" w:rsidP="00D404F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</w:rPr>
        <w:t>1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гр.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– один гражданин, которому назначена соответствующая дополнительная мера социальной поддержки (чел.);</w:t>
      </w:r>
    </w:p>
    <w:p w:rsidR="00D404FD" w:rsidRPr="00E822E2" w:rsidRDefault="00D404FD" w:rsidP="00D404F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H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– количество </w:t>
      </w:r>
      <w:r>
        <w:rPr>
          <w:rFonts w:ascii="Times New Roman" w:hAnsi="Times New Roman" w:cs="Times New Roman"/>
          <w:kern w:val="2"/>
          <w:sz w:val="26"/>
          <w:szCs w:val="26"/>
        </w:rPr>
        <w:t>дней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в календарном году (за исключением каникул, выходных и праздничных дней);</w:t>
      </w:r>
    </w:p>
    <w:p w:rsidR="00D404FD" w:rsidRPr="00E822E2" w:rsidRDefault="00D404FD" w:rsidP="00D404F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N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- </w:t>
      </w:r>
      <w:proofErr w:type="gramStart"/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р</w:t>
      </w:r>
      <w:r w:rsidRPr="003A2FDE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азмер</w:t>
      </w:r>
      <w:proofErr w:type="gramEnd"/>
      <w:r w:rsidRPr="003A2FDE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платы, взимаемой </w:t>
      </w:r>
      <w:r w:rsidRPr="003A2FDE">
        <w:rPr>
          <w:rFonts w:ascii="Times New Roman" w:hAnsi="Times New Roman" w:cs="Times New Roman"/>
          <w:color w:val="000000"/>
          <w:kern w:val="0"/>
          <w:sz w:val="26"/>
          <w:szCs w:val="26"/>
          <w:shd w:val="clear" w:color="auto" w:fill="FFFFFF"/>
          <w:lang w:eastAsia="ar-SA" w:bidi="ar-SA"/>
        </w:rPr>
        <w:t>с родителей (законных представителей) за присмотр и уход за детьми</w:t>
      </w:r>
      <w:r>
        <w:rPr>
          <w:rFonts w:ascii="Times New Roman" w:hAnsi="Times New Roman" w:cs="Times New Roman"/>
          <w:color w:val="000000"/>
          <w:kern w:val="0"/>
          <w:sz w:val="26"/>
          <w:szCs w:val="26"/>
          <w:shd w:val="clear" w:color="auto" w:fill="FFFFFF"/>
          <w:lang w:eastAsia="ar-SA" w:bidi="ar-SA"/>
        </w:rPr>
        <w:t>,</w:t>
      </w:r>
      <w:r w:rsidRPr="00D60761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</w:t>
      </w:r>
      <w:r w:rsidRPr="003A2FDE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установленны</w:t>
      </w:r>
      <w:r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й</w:t>
      </w:r>
      <w:r w:rsidRPr="003A2FDE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постановлением администрации района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(рублей).</w:t>
      </w:r>
    </w:p>
    <w:p w:rsidR="00D404FD" w:rsidRPr="00E822E2" w:rsidRDefault="00D404FD" w:rsidP="00D404FD">
      <w:pPr>
        <w:spacing w:after="120"/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60761">
        <w:rPr>
          <w:rFonts w:ascii="Times New Roman" w:hAnsi="Times New Roman" w:cs="Times New Roman"/>
          <w:kern w:val="2"/>
          <w:sz w:val="26"/>
          <w:szCs w:val="26"/>
        </w:rPr>
        <w:t>Общая сумма субсидии на иные цели на финансовое обеспечение в расчете на год (</w:t>
      </w:r>
      <w:proofErr w:type="gramStart"/>
      <w:r w:rsidRPr="00D60761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proofErr w:type="gramEnd"/>
      <w:r w:rsidRPr="00D60761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общ</w:t>
      </w:r>
      <w:r w:rsidRPr="00D60761">
        <w:rPr>
          <w:rFonts w:ascii="Times New Roman" w:hAnsi="Times New Roman" w:cs="Times New Roman"/>
          <w:kern w:val="2"/>
          <w:sz w:val="26"/>
          <w:szCs w:val="26"/>
        </w:rPr>
        <w:t>) определяется по следующей формуле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>:</w:t>
      </w:r>
    </w:p>
    <w:p w:rsidR="00D404FD" w:rsidRPr="00E822E2" w:rsidRDefault="00D404FD" w:rsidP="00D404FD">
      <w:pPr>
        <w:spacing w:after="120"/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 xml:space="preserve">общ 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= </w:t>
      </w: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proofErr w:type="spellStart"/>
      <w:r w:rsidRPr="00E822E2">
        <w:rPr>
          <w:rFonts w:ascii="Times New Roman" w:hAnsi="Times New Roman" w:cs="Times New Roman"/>
          <w:kern w:val="2"/>
          <w:sz w:val="26"/>
          <w:szCs w:val="26"/>
        </w:rPr>
        <w:t>х</w:t>
      </w:r>
      <w:proofErr w:type="spellEnd"/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Q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, где:                                                                                           </w:t>
      </w:r>
    </w:p>
    <w:p w:rsidR="00D404FD" w:rsidRPr="00E822E2" w:rsidRDefault="00D404FD" w:rsidP="00D404FD">
      <w:pPr>
        <w:spacing w:after="120"/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E822E2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- годовая сумма финансового обеспечения 1 гражданина (рублей);</w:t>
      </w:r>
    </w:p>
    <w:p w:rsidR="00D404FD" w:rsidRPr="00E822E2" w:rsidRDefault="00D404FD" w:rsidP="00D404FD">
      <w:pPr>
        <w:spacing w:after="120"/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E822E2">
        <w:rPr>
          <w:rFonts w:ascii="Times New Roman" w:hAnsi="Times New Roman" w:cs="Times New Roman"/>
          <w:kern w:val="2"/>
          <w:sz w:val="26"/>
          <w:szCs w:val="26"/>
          <w:lang w:val="en-US"/>
        </w:rPr>
        <w:t>Q</w:t>
      </w:r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– </w:t>
      </w:r>
      <w:proofErr w:type="gramStart"/>
      <w:r w:rsidRPr="00E822E2">
        <w:rPr>
          <w:rFonts w:ascii="Times New Roman" w:hAnsi="Times New Roman" w:cs="Times New Roman"/>
          <w:kern w:val="2"/>
          <w:sz w:val="26"/>
          <w:szCs w:val="26"/>
        </w:rPr>
        <w:t>общее</w:t>
      </w:r>
      <w:proofErr w:type="gramEnd"/>
      <w:r w:rsidRPr="00E822E2">
        <w:rPr>
          <w:rFonts w:ascii="Times New Roman" w:hAnsi="Times New Roman" w:cs="Times New Roman"/>
          <w:kern w:val="2"/>
          <w:sz w:val="26"/>
          <w:szCs w:val="26"/>
        </w:rPr>
        <w:t xml:space="preserve"> количество получателей дополнительных мер социальной поддержки (чел.).</w:t>
      </w:r>
    </w:p>
    <w:p w:rsidR="00D404FD" w:rsidRPr="00D60761" w:rsidRDefault="00D404FD" w:rsidP="00D404F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60761">
        <w:rPr>
          <w:rFonts w:ascii="Times New Roman" w:hAnsi="Times New Roman" w:cs="Times New Roman"/>
          <w:kern w:val="2"/>
          <w:sz w:val="26"/>
          <w:szCs w:val="26"/>
        </w:rPr>
        <w:t>По результатам 1 квартала, полугодия и 9 месяцев производится перерасчет сумм субсидии на иные цели на финансовое обеспечение, исходя из фактического количества получателей дополнительных мер социальной поддержки.</w:t>
      </w:r>
    </w:p>
    <w:p w:rsidR="00D404FD" w:rsidRPr="00D60761" w:rsidRDefault="00D404FD" w:rsidP="00D404F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60761">
        <w:rPr>
          <w:rFonts w:ascii="Times New Roman" w:hAnsi="Times New Roman" w:cs="Times New Roman"/>
          <w:kern w:val="2"/>
          <w:sz w:val="26"/>
          <w:szCs w:val="26"/>
        </w:rPr>
        <w:t>3.3. Ежемесячно в срок до 5 числа следующего месяца муниципальное учреждение представляет в управление образования реестр получателей дополнительных мер социальной поддержки по форме согласно приложению 2 к настоящему Порядку.</w:t>
      </w:r>
    </w:p>
    <w:p w:rsidR="00D404FD" w:rsidRPr="00D60761" w:rsidRDefault="00D404FD" w:rsidP="00D404F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60761">
        <w:rPr>
          <w:rFonts w:ascii="Times New Roman" w:hAnsi="Times New Roman" w:cs="Times New Roman"/>
          <w:kern w:val="2"/>
          <w:sz w:val="26"/>
          <w:szCs w:val="26"/>
        </w:rPr>
        <w:t>3.4. Ежемесячно в срок до 10 числа следующего месяца управление образования представляет в финансовое управление администрации района Сводный реестр начисления дополнительных мер социальной поддержки по форме согласно приложению 3 к настоящему Порядку.</w:t>
      </w:r>
    </w:p>
    <w:p w:rsidR="00D404FD" w:rsidRPr="00E822E2" w:rsidRDefault="00D404FD" w:rsidP="00D404FD">
      <w:pPr>
        <w:ind w:firstLine="851"/>
        <w:jc w:val="both"/>
        <w:rPr>
          <w:rFonts w:cs="Mangal"/>
          <w:kern w:val="2"/>
          <w:sz w:val="26"/>
          <w:szCs w:val="26"/>
        </w:rPr>
      </w:pPr>
    </w:p>
    <w:p w:rsidR="00D404FD" w:rsidRPr="00100624" w:rsidRDefault="00D404FD" w:rsidP="00D404FD">
      <w:pPr>
        <w:pStyle w:val="3"/>
        <w:rPr>
          <w:sz w:val="26"/>
          <w:szCs w:val="26"/>
        </w:rPr>
        <w:sectPr w:rsidR="00D404FD" w:rsidRPr="00100624" w:rsidSect="00DE10C4">
          <w:pgSz w:w="11905" w:h="16837"/>
          <w:pgMar w:top="851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ook w:val="04A0"/>
      </w:tblPr>
      <w:tblGrid>
        <w:gridCol w:w="4644"/>
        <w:gridCol w:w="5067"/>
      </w:tblGrid>
      <w:tr w:rsidR="00D404FD" w:rsidTr="00DE10C4">
        <w:tc>
          <w:tcPr>
            <w:tcW w:w="4644" w:type="dxa"/>
            <w:shd w:val="clear" w:color="auto" w:fill="auto"/>
          </w:tcPr>
          <w:p w:rsidR="00D404FD" w:rsidRPr="00CF3B5A" w:rsidRDefault="00D404FD" w:rsidP="00DE10C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67" w:type="dxa"/>
            <w:shd w:val="clear" w:color="auto" w:fill="auto"/>
          </w:tcPr>
          <w:p w:rsidR="00D404FD" w:rsidRPr="00CF3B5A" w:rsidRDefault="00D404FD" w:rsidP="00DE10C4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F3B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Приложение 1 </w:t>
            </w:r>
          </w:p>
          <w:p w:rsidR="00D404FD" w:rsidRPr="00CF3B5A" w:rsidRDefault="00D404FD" w:rsidP="00DE10C4">
            <w:pPr>
              <w:pStyle w:val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3B5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 </w:t>
            </w:r>
            <w:r w:rsidRPr="00CF3B5A">
              <w:rPr>
                <w:rFonts w:ascii="Times New Roman" w:hAnsi="Times New Roman" w:cs="Times New Roman"/>
                <w:sz w:val="26"/>
                <w:szCs w:val="26"/>
              </w:rPr>
              <w:t xml:space="preserve">Порядку </w:t>
            </w:r>
          </w:p>
        </w:tc>
      </w:tr>
    </w:tbl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ind w:left="5103"/>
        <w:jc w:val="right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ФОРМА</w:t>
      </w: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ind w:left="4500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Руководителю ______________________________________</w:t>
      </w:r>
    </w:p>
    <w:p w:rsidR="00D404FD" w:rsidRPr="00E70085" w:rsidRDefault="00D404FD" w:rsidP="00D404FD">
      <w:pPr>
        <w:ind w:left="4500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D404FD" w:rsidRPr="00E70085" w:rsidRDefault="00D404FD" w:rsidP="00D404FD">
      <w:pPr>
        <w:ind w:left="4500"/>
        <w:jc w:val="center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(уполномоченный орган)</w:t>
      </w:r>
    </w:p>
    <w:p w:rsidR="00D404FD" w:rsidRPr="00E70085" w:rsidRDefault="00D404FD" w:rsidP="00D404FD">
      <w:pPr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ind w:right="-3"/>
        <w:jc w:val="center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ЗАЯВЛЕНИЕ</w:t>
      </w:r>
    </w:p>
    <w:p w:rsidR="00D404FD" w:rsidRPr="00E70085" w:rsidRDefault="00D404FD" w:rsidP="00D404FD">
      <w:pPr>
        <w:pStyle w:val="a9"/>
        <w:ind w:left="0" w:right="-3"/>
        <w:rPr>
          <w:sz w:val="26"/>
          <w:szCs w:val="26"/>
        </w:rPr>
      </w:pPr>
      <w:r w:rsidRPr="00E70085">
        <w:rPr>
          <w:sz w:val="26"/>
          <w:szCs w:val="26"/>
        </w:rPr>
        <w:t xml:space="preserve">о назначении дополнительных мер социальной поддержки в виде </w:t>
      </w:r>
      <w:r w:rsidRPr="00B9351A">
        <w:rPr>
          <w:sz w:val="26"/>
          <w:szCs w:val="26"/>
        </w:rPr>
        <w:t xml:space="preserve">освобождения </w:t>
      </w:r>
      <w:r w:rsidRPr="00B9351A">
        <w:rPr>
          <w:sz w:val="26"/>
          <w:szCs w:val="26"/>
          <w:shd w:val="clear" w:color="auto" w:fill="FFFFFF"/>
        </w:rPr>
        <w:t>от платы, взимаемой с родителей (законных представителей) за присмотр и уход за детьми</w:t>
      </w:r>
      <w:r w:rsidRPr="00B9351A">
        <w:rPr>
          <w:sz w:val="26"/>
          <w:szCs w:val="26"/>
        </w:rPr>
        <w:t xml:space="preserve">, </w:t>
      </w:r>
      <w:r w:rsidRPr="00B9351A">
        <w:rPr>
          <w:bCs/>
          <w:sz w:val="26"/>
          <w:szCs w:val="26"/>
          <w:shd w:val="clear" w:color="auto" w:fill="FFFFFF"/>
        </w:rPr>
        <w:t xml:space="preserve">осваивающими образовательные программы дошкольного образования </w:t>
      </w:r>
      <w:r w:rsidRPr="00B9351A">
        <w:rPr>
          <w:sz w:val="26"/>
          <w:szCs w:val="26"/>
        </w:rPr>
        <w:t>в муниципальных общеобразовательных организациях</w:t>
      </w:r>
    </w:p>
    <w:p w:rsidR="00D404FD" w:rsidRPr="00E70085" w:rsidRDefault="00D404FD" w:rsidP="00D404F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Я, _______________________________________________________________,</w:t>
      </w:r>
    </w:p>
    <w:p w:rsidR="00D404FD" w:rsidRPr="00E70085" w:rsidRDefault="00D404FD" w:rsidP="00D404FD">
      <w:pPr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 (ф.и.о.)</w:t>
      </w: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проживающи</w:t>
      </w:r>
      <w:proofErr w:type="gramStart"/>
      <w:r w:rsidRPr="00E70085">
        <w:rPr>
          <w:rFonts w:ascii="Times New Roman" w:hAnsi="Times New Roman" w:cs="Times New Roman"/>
          <w:sz w:val="26"/>
          <w:szCs w:val="26"/>
        </w:rPr>
        <w:t>й(</w:t>
      </w:r>
      <w:proofErr w:type="spellStart"/>
      <w:proofErr w:type="gramEnd"/>
      <w:r w:rsidRPr="00E70085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E70085">
        <w:rPr>
          <w:rFonts w:ascii="Times New Roman" w:hAnsi="Times New Roman" w:cs="Times New Roman"/>
          <w:sz w:val="26"/>
          <w:szCs w:val="26"/>
        </w:rPr>
        <w:t>) по адресу _______________________________________________</w:t>
      </w: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Данные документа, удостоверяющего личность:</w:t>
      </w:r>
    </w:p>
    <w:p w:rsidR="00D404FD" w:rsidRPr="00E70085" w:rsidRDefault="00D404FD" w:rsidP="00D404FD">
      <w:pPr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Наименование документа __________________________________________________</w:t>
      </w:r>
    </w:p>
    <w:p w:rsidR="00D404FD" w:rsidRPr="00E70085" w:rsidRDefault="00D404FD" w:rsidP="00D404FD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2700"/>
        <w:gridCol w:w="2520"/>
        <w:gridCol w:w="2880"/>
      </w:tblGrid>
      <w:tr w:rsidR="00D404FD" w:rsidRPr="00E70085" w:rsidTr="00DE10C4">
        <w:tc>
          <w:tcPr>
            <w:tcW w:w="1908" w:type="dxa"/>
          </w:tcPr>
          <w:p w:rsidR="00D404FD" w:rsidRPr="00E70085" w:rsidRDefault="00D404FD" w:rsidP="00DE1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Серия</w:t>
            </w:r>
          </w:p>
        </w:tc>
        <w:tc>
          <w:tcPr>
            <w:tcW w:w="2700" w:type="dxa"/>
          </w:tcPr>
          <w:p w:rsidR="00D404FD" w:rsidRPr="00E70085" w:rsidRDefault="00D404FD" w:rsidP="00DE1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D404FD" w:rsidRPr="00E70085" w:rsidRDefault="00D404FD" w:rsidP="00DE10C4">
            <w:pPr>
              <w:pStyle w:val="a8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Дата выдачи</w:t>
            </w:r>
          </w:p>
        </w:tc>
        <w:tc>
          <w:tcPr>
            <w:tcW w:w="2880" w:type="dxa"/>
          </w:tcPr>
          <w:p w:rsidR="00D404FD" w:rsidRPr="00E70085" w:rsidRDefault="00D404FD" w:rsidP="00DE1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04FD" w:rsidRPr="00E70085" w:rsidTr="00DE10C4">
        <w:tc>
          <w:tcPr>
            <w:tcW w:w="1908" w:type="dxa"/>
          </w:tcPr>
          <w:p w:rsidR="00D404FD" w:rsidRPr="00E70085" w:rsidRDefault="00D404FD" w:rsidP="00DE1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2700" w:type="dxa"/>
          </w:tcPr>
          <w:p w:rsidR="00D404FD" w:rsidRPr="00E70085" w:rsidRDefault="00D404FD" w:rsidP="00DE1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D404FD" w:rsidRPr="00E70085" w:rsidRDefault="00D404FD" w:rsidP="00DE1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2880" w:type="dxa"/>
          </w:tcPr>
          <w:p w:rsidR="00D404FD" w:rsidRPr="00E70085" w:rsidRDefault="00D404FD" w:rsidP="00DE1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04FD" w:rsidRPr="00E70085" w:rsidTr="00DE10C4">
        <w:tc>
          <w:tcPr>
            <w:tcW w:w="1908" w:type="dxa"/>
          </w:tcPr>
          <w:p w:rsidR="00D404FD" w:rsidRPr="00E70085" w:rsidRDefault="00D404FD" w:rsidP="00DE1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 xml:space="preserve">Кем </w:t>
            </w:r>
            <w:proofErr w:type="gramStart"/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выдан</w:t>
            </w:r>
            <w:proofErr w:type="gramEnd"/>
          </w:p>
        </w:tc>
        <w:tc>
          <w:tcPr>
            <w:tcW w:w="8100" w:type="dxa"/>
            <w:gridSpan w:val="3"/>
          </w:tcPr>
          <w:p w:rsidR="00D404FD" w:rsidRPr="00E70085" w:rsidRDefault="00D404FD" w:rsidP="00DE1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04FD" w:rsidRPr="00E70085" w:rsidRDefault="00D404FD" w:rsidP="00D404FD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Прошу назначить дополнительные меры социальной поддержки в виде обеспечения </w:t>
      </w:r>
      <w:r w:rsidRPr="00B45813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бесплатным двухразовым питанием</w:t>
      </w:r>
      <w:r w:rsidRPr="008C6A3A">
        <w:rPr>
          <w:rFonts w:ascii="Times New Roman" w:hAnsi="Times New Roman" w:cs="Times New Roman"/>
          <w:sz w:val="26"/>
          <w:szCs w:val="26"/>
        </w:rPr>
        <w:t xml:space="preserve"> </w:t>
      </w:r>
      <w:r w:rsidRPr="00E70085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DE10C4">
        <w:rPr>
          <w:rFonts w:ascii="Times New Roman" w:hAnsi="Times New Roman" w:cs="Times New Roman"/>
          <w:sz w:val="26"/>
          <w:szCs w:val="26"/>
        </w:rPr>
        <w:t>р</w:t>
      </w:r>
      <w:r w:rsidRPr="00E70085">
        <w:rPr>
          <w:rFonts w:ascii="Times New Roman" w:hAnsi="Times New Roman" w:cs="Times New Roman"/>
          <w:sz w:val="26"/>
          <w:szCs w:val="26"/>
        </w:rPr>
        <w:t>ешением</w:t>
      </w:r>
      <w:r w:rsidR="00DE10C4">
        <w:rPr>
          <w:rFonts w:ascii="Times New Roman" w:hAnsi="Times New Roman" w:cs="Times New Roman"/>
          <w:sz w:val="26"/>
          <w:szCs w:val="26"/>
        </w:rPr>
        <w:t xml:space="preserve"> Представительного Собрания</w:t>
      </w:r>
      <w:r w:rsidR="00A90C86">
        <w:rPr>
          <w:rFonts w:ascii="Times New Roman" w:hAnsi="Times New Roman" w:cs="Times New Roman"/>
          <w:sz w:val="26"/>
          <w:szCs w:val="26"/>
        </w:rPr>
        <w:t xml:space="preserve"> округа от 25.10.2022 № 44 «О предоставлении дополнительных мер социальной поддержки гражданам, осваивающим образовательные программы дошкольного образования в муниципальных общеобразовательных организациях»</w:t>
      </w:r>
      <w:r w:rsidR="00DE10C4">
        <w:rPr>
          <w:rFonts w:ascii="Times New Roman" w:hAnsi="Times New Roman" w:cs="Times New Roman"/>
          <w:sz w:val="26"/>
          <w:szCs w:val="26"/>
        </w:rPr>
        <w:t xml:space="preserve"> </w:t>
      </w:r>
      <w:r w:rsidRPr="00E70085">
        <w:rPr>
          <w:rFonts w:ascii="Times New Roman" w:hAnsi="Times New Roman" w:cs="Times New Roman"/>
          <w:sz w:val="26"/>
          <w:szCs w:val="26"/>
        </w:rPr>
        <w:t xml:space="preserve"> мне, (моему ребенку) _________________________________________________________,</w:t>
      </w:r>
    </w:p>
    <w:p w:rsidR="00D404FD" w:rsidRPr="00E70085" w:rsidRDefault="00D404FD" w:rsidP="00D404FD">
      <w:pPr>
        <w:tabs>
          <w:tab w:val="left" w:pos="384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ab/>
        <w:t>(указывается Ф.И.О.)</w:t>
      </w: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Воспитаннику _________</w:t>
      </w:r>
      <w:r w:rsidRPr="00E70085">
        <w:rPr>
          <w:rFonts w:ascii="Times New Roman" w:hAnsi="Times New Roman" w:cs="Times New Roman"/>
          <w:sz w:val="26"/>
          <w:szCs w:val="26"/>
        </w:rPr>
        <w:t>____________________________________________.</w:t>
      </w:r>
    </w:p>
    <w:p w:rsidR="00D404FD" w:rsidRPr="00E70085" w:rsidRDefault="00D404FD" w:rsidP="00D404FD">
      <w:pPr>
        <w:tabs>
          <w:tab w:val="left" w:pos="3720"/>
        </w:tabs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ab/>
        <w:t>(наименование образовательной организации)</w:t>
      </w:r>
    </w:p>
    <w:p w:rsidR="00D404FD" w:rsidRPr="00E70085" w:rsidRDefault="00D404FD" w:rsidP="00D404F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70085">
        <w:rPr>
          <w:rFonts w:ascii="Times New Roman" w:hAnsi="Times New Roman" w:cs="Times New Roman"/>
          <w:sz w:val="26"/>
          <w:szCs w:val="26"/>
        </w:rPr>
        <w:t xml:space="preserve">ДАЮ СОГЛАСИЕ уполномоченному органу обрабатывать (собирать, систематизировать, накапливать, хранить, уточнять (обновлять, изменять), использовать, распространять (в том числе передавать), обезличивать, блокировать, уничтожать) персональные данные, указанные в заявлении и представленных документах, для назначения мне (моему ребенку) дополнительных мер социальной поддержки в виде </w:t>
      </w:r>
      <w:r w:rsidRPr="00D60761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освобождения </w:t>
      </w:r>
      <w:r w:rsidRPr="00D60761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>от платы, взимаемой с родителей (законных представителей) за присмотр и уход за детьми</w:t>
      </w:r>
      <w:r w:rsidRPr="00D60761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, </w:t>
      </w:r>
      <w:r w:rsidRPr="00D60761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осваивающими образовательные программы дошкольного образования </w:t>
      </w:r>
      <w:r w:rsidRPr="00D60761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</w:t>
      </w:r>
      <w:proofErr w:type="gramEnd"/>
      <w:r w:rsidRPr="00D60761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 муниципальных общеобразовательных </w:t>
      </w:r>
      <w:proofErr w:type="gramStart"/>
      <w:r w:rsidRPr="00D60761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организациях</w:t>
      </w:r>
      <w:proofErr w:type="gramEnd"/>
      <w:r w:rsidRPr="00D60761">
        <w:rPr>
          <w:rFonts w:ascii="Times New Roman" w:hAnsi="Times New Roman" w:cs="Times New Roman"/>
          <w:b/>
          <w:bCs/>
          <w:kern w:val="0"/>
          <w:sz w:val="23"/>
          <w:szCs w:val="23"/>
          <w:shd w:val="clear" w:color="auto" w:fill="FFFFFF"/>
          <w:lang w:eastAsia="ar-SA" w:bidi="ar-SA"/>
        </w:rPr>
        <w:t xml:space="preserve"> </w:t>
      </w:r>
      <w:r w:rsidRPr="00E70085">
        <w:rPr>
          <w:rFonts w:ascii="Times New Roman" w:hAnsi="Times New Roman" w:cs="Times New Roman"/>
          <w:sz w:val="26"/>
          <w:szCs w:val="26"/>
        </w:rPr>
        <w:t>с момента представления настоящего заявления.</w:t>
      </w:r>
    </w:p>
    <w:p w:rsidR="00D404FD" w:rsidRPr="00E70085" w:rsidRDefault="00D404FD" w:rsidP="00D404F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lastRenderedPageBreak/>
        <w:t>Настоящее согласие действует до момента отзыва его в письменной форме.</w:t>
      </w:r>
    </w:p>
    <w:p w:rsidR="00D404FD" w:rsidRPr="00E70085" w:rsidRDefault="00D404FD" w:rsidP="00D404F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ОБЯЗУЮСЬ:</w:t>
      </w:r>
    </w:p>
    <w:p w:rsidR="00D404FD" w:rsidRPr="00E70085" w:rsidRDefault="00D404FD" w:rsidP="00D404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Pr="00D84690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3 календарных дней со дня </w:t>
      </w:r>
      <w:r w:rsidRPr="00100624">
        <w:rPr>
          <w:rFonts w:ascii="Times New Roman" w:hAnsi="Times New Roman" w:cs="Times New Roman"/>
          <w:color w:val="000000"/>
          <w:sz w:val="26"/>
          <w:szCs w:val="26"/>
        </w:rPr>
        <w:t>наступления обстоятельств и условий</w:t>
      </w:r>
      <w:r w:rsidRPr="00E70085">
        <w:rPr>
          <w:rFonts w:ascii="Times New Roman" w:hAnsi="Times New Roman" w:cs="Times New Roman"/>
          <w:sz w:val="26"/>
          <w:szCs w:val="26"/>
        </w:rPr>
        <w:t xml:space="preserve">, влекущих прекращение предоставления (утрата права на получение, изменение условий проживания, выезд на постоянное место жительства за пределы района и других обстоятельств) дополнительных мер социальной поддержки, письменно сообщить уполномоченному органу о таких обстоятельствах. </w:t>
      </w:r>
    </w:p>
    <w:p w:rsidR="00D404FD" w:rsidRPr="00E70085" w:rsidRDefault="00D404FD" w:rsidP="00D404F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К заявлению прилагаются:</w:t>
      </w:r>
    </w:p>
    <w:p w:rsidR="00D404FD" w:rsidRPr="00E70085" w:rsidRDefault="00D404FD" w:rsidP="00D404F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1. _______________________________________________________________;</w:t>
      </w:r>
    </w:p>
    <w:p w:rsidR="00D404FD" w:rsidRPr="00E70085" w:rsidRDefault="00D404FD" w:rsidP="00D404FD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2. _______________________________________________________________;</w:t>
      </w:r>
    </w:p>
    <w:p w:rsidR="00D404FD" w:rsidRPr="00E70085" w:rsidRDefault="00D404FD" w:rsidP="00D404FD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3. _______________________________________________________________;</w:t>
      </w:r>
    </w:p>
    <w:p w:rsidR="00D404FD" w:rsidRPr="00E70085" w:rsidRDefault="00D404FD" w:rsidP="00D404FD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4. 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404FD" w:rsidRPr="00E70085" w:rsidRDefault="00D404FD" w:rsidP="00D404F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bCs/>
          <w:sz w:val="26"/>
          <w:szCs w:val="26"/>
        </w:rPr>
        <w:t>"</w:t>
      </w:r>
      <w:r w:rsidRPr="00E70085">
        <w:rPr>
          <w:rFonts w:ascii="Times New Roman" w:hAnsi="Times New Roman" w:cs="Times New Roman"/>
          <w:sz w:val="26"/>
          <w:szCs w:val="26"/>
        </w:rPr>
        <w:t>__" ____________________ 20___г.                    ____________________________</w:t>
      </w: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(подпись заявителя)</w:t>
      </w: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D404FD" w:rsidRPr="00E70085" w:rsidRDefault="00D404FD" w:rsidP="00D404FD">
      <w:pPr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404FD" w:rsidRPr="00E70085" w:rsidRDefault="00D404FD" w:rsidP="00D404FD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0085">
        <w:rPr>
          <w:rFonts w:ascii="Times New Roman" w:hAnsi="Times New Roman" w:cs="Times New Roman"/>
          <w:bCs/>
          <w:sz w:val="26"/>
          <w:szCs w:val="26"/>
        </w:rPr>
        <w:t>Расписка о принятии заявления:</w:t>
      </w:r>
    </w:p>
    <w:p w:rsidR="00D404FD" w:rsidRPr="00E70085" w:rsidRDefault="00D404FD" w:rsidP="00D404FD">
      <w:pPr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bCs/>
          <w:sz w:val="26"/>
          <w:szCs w:val="26"/>
        </w:rPr>
        <w:t>Дата принятия заявления и приложенных к нему документов  "</w:t>
      </w:r>
      <w:r w:rsidRPr="00E70085">
        <w:rPr>
          <w:rFonts w:ascii="Times New Roman" w:hAnsi="Times New Roman" w:cs="Times New Roman"/>
          <w:sz w:val="26"/>
          <w:szCs w:val="26"/>
        </w:rPr>
        <w:t xml:space="preserve">___" ________ 20___г. </w:t>
      </w: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Должность специалиста, принявшего документы, ______________________________ </w:t>
      </w: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Фамилия, Имя, Отчество __________________________________________________</w:t>
      </w: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E70085" w:rsidRDefault="00D404FD" w:rsidP="00D404FD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Подпись ______________________</w:t>
      </w:r>
    </w:p>
    <w:p w:rsidR="00D404FD" w:rsidRPr="00E70085" w:rsidRDefault="00D404FD" w:rsidP="00D404FD">
      <w:pPr>
        <w:tabs>
          <w:tab w:val="left" w:pos="288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100624" w:rsidRDefault="00D404FD" w:rsidP="00D404FD">
      <w:pPr>
        <w:tabs>
          <w:tab w:val="left" w:pos="2880"/>
        </w:tabs>
        <w:jc w:val="both"/>
        <w:rPr>
          <w:sz w:val="26"/>
          <w:szCs w:val="26"/>
        </w:rPr>
        <w:sectPr w:rsidR="00D404FD" w:rsidRPr="00100624" w:rsidSect="00DE10C4">
          <w:pgSz w:w="11905" w:h="16837"/>
          <w:pgMar w:top="993" w:right="709" w:bottom="1134" w:left="1701" w:header="720" w:footer="720" w:gutter="0"/>
          <w:cols w:space="720"/>
          <w:docGrid w:linePitch="360"/>
        </w:sectPr>
      </w:pPr>
    </w:p>
    <w:p w:rsidR="00D404FD" w:rsidRPr="00CF3B5A" w:rsidRDefault="00D404FD" w:rsidP="00D404FD">
      <w:pPr>
        <w:ind w:left="9356"/>
        <w:jc w:val="both"/>
        <w:rPr>
          <w:rFonts w:ascii="Calibri" w:hAnsi="Calibri"/>
          <w:color w:val="000000"/>
          <w:sz w:val="26"/>
          <w:szCs w:val="26"/>
        </w:rPr>
      </w:pPr>
      <w:r w:rsidRPr="00100624">
        <w:rPr>
          <w:color w:val="000000"/>
          <w:sz w:val="26"/>
          <w:szCs w:val="26"/>
        </w:rPr>
        <w:lastRenderedPageBreak/>
        <w:t xml:space="preserve">Приложение </w:t>
      </w:r>
      <w:r w:rsidRPr="00CF3B5A">
        <w:rPr>
          <w:rFonts w:ascii="Calibri" w:hAnsi="Calibri"/>
          <w:color w:val="000000"/>
          <w:sz w:val="26"/>
          <w:szCs w:val="26"/>
        </w:rPr>
        <w:t>2</w:t>
      </w:r>
    </w:p>
    <w:p w:rsidR="00D404FD" w:rsidRPr="00100624" w:rsidRDefault="00D404FD" w:rsidP="00D404FD">
      <w:pPr>
        <w:ind w:left="9356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к </w:t>
      </w:r>
      <w:r w:rsidRPr="00100624">
        <w:rPr>
          <w:rFonts w:ascii="Times New Roman" w:hAnsi="Times New Roman" w:cs="Times New Roman"/>
          <w:sz w:val="26"/>
          <w:szCs w:val="26"/>
        </w:rPr>
        <w:t xml:space="preserve">Порядку </w:t>
      </w:r>
    </w:p>
    <w:p w:rsidR="00D404FD" w:rsidRPr="00100624" w:rsidRDefault="00D404FD" w:rsidP="00D404FD">
      <w:pPr>
        <w:ind w:left="9356"/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100624" w:rsidRDefault="00D404FD" w:rsidP="00D404FD">
      <w:pPr>
        <w:ind w:left="9356"/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100624" w:rsidRDefault="00D404FD" w:rsidP="00D404FD">
      <w:pPr>
        <w:ind w:left="9356"/>
        <w:jc w:val="both"/>
        <w:rPr>
          <w:b/>
          <w:bCs/>
          <w:sz w:val="26"/>
          <w:szCs w:val="26"/>
        </w:rPr>
      </w:pPr>
    </w:p>
    <w:p w:rsidR="00D404FD" w:rsidRPr="00A90C86" w:rsidRDefault="00D404FD" w:rsidP="00D404FD">
      <w:pPr>
        <w:jc w:val="center"/>
        <w:rPr>
          <w:bCs/>
          <w:sz w:val="26"/>
          <w:szCs w:val="26"/>
        </w:rPr>
      </w:pPr>
      <w:r w:rsidRPr="00A90C86">
        <w:rPr>
          <w:bCs/>
          <w:sz w:val="26"/>
          <w:szCs w:val="26"/>
        </w:rPr>
        <w:t>РЕЕСТР</w:t>
      </w:r>
    </w:p>
    <w:p w:rsidR="00D404FD" w:rsidRPr="00A90C86" w:rsidRDefault="00D404FD" w:rsidP="00D404FD">
      <w:pPr>
        <w:jc w:val="center"/>
        <w:rPr>
          <w:bCs/>
          <w:sz w:val="26"/>
          <w:szCs w:val="26"/>
        </w:rPr>
      </w:pPr>
      <w:r w:rsidRPr="00A90C86">
        <w:rPr>
          <w:bCs/>
          <w:sz w:val="26"/>
          <w:szCs w:val="26"/>
        </w:rPr>
        <w:t xml:space="preserve">получателей дополнительных мер </w:t>
      </w:r>
      <w:r w:rsidRPr="00A90C86">
        <w:rPr>
          <w:rFonts w:ascii="Times New Roman" w:hAnsi="Times New Roman" w:cs="Times New Roman"/>
          <w:bCs/>
          <w:sz w:val="26"/>
          <w:szCs w:val="26"/>
        </w:rPr>
        <w:t xml:space="preserve">социальной поддержки в виде </w:t>
      </w:r>
      <w:r w:rsidRPr="00A90C86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освобождения </w:t>
      </w:r>
      <w:r w:rsidRPr="00A90C86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>от платы, взимаемой с родителей (законных представителей) за присмотр и уход за детьми</w:t>
      </w:r>
      <w:r w:rsidRPr="00A90C86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, </w:t>
      </w:r>
      <w:r w:rsidRPr="00A90C86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осваивающими образовательные программы дошкольного образования </w:t>
      </w:r>
      <w:r w:rsidRPr="00A90C86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</w:p>
    <w:p w:rsidR="00D404FD" w:rsidRPr="00100624" w:rsidRDefault="00D404FD" w:rsidP="00D404FD">
      <w:pPr>
        <w:jc w:val="center"/>
        <w:rPr>
          <w:sz w:val="26"/>
          <w:szCs w:val="26"/>
        </w:rPr>
      </w:pPr>
      <w:r w:rsidRPr="00100624">
        <w:rPr>
          <w:sz w:val="26"/>
          <w:szCs w:val="26"/>
        </w:rPr>
        <w:t>за ________________________20___ года</w:t>
      </w:r>
    </w:p>
    <w:p w:rsidR="00D404FD" w:rsidRPr="00100624" w:rsidRDefault="00D404FD" w:rsidP="00D404FD">
      <w:pPr>
        <w:jc w:val="center"/>
        <w:rPr>
          <w:sz w:val="26"/>
          <w:szCs w:val="26"/>
        </w:rPr>
      </w:pPr>
      <w:r w:rsidRPr="00100624">
        <w:rPr>
          <w:sz w:val="26"/>
          <w:szCs w:val="26"/>
        </w:rPr>
        <w:t>(месяц)</w:t>
      </w:r>
    </w:p>
    <w:p w:rsidR="00D404FD" w:rsidRPr="00100624" w:rsidRDefault="00D404FD" w:rsidP="00D404FD">
      <w:pPr>
        <w:pStyle w:val="a8"/>
        <w:spacing w:after="0"/>
        <w:rPr>
          <w:sz w:val="26"/>
          <w:szCs w:val="26"/>
        </w:rPr>
      </w:pPr>
      <w:r w:rsidRPr="00100624">
        <w:rPr>
          <w:sz w:val="26"/>
          <w:szCs w:val="26"/>
        </w:rPr>
        <w:t>Наименование муниципально</w:t>
      </w:r>
      <w:r>
        <w:rPr>
          <w:sz w:val="26"/>
          <w:szCs w:val="26"/>
        </w:rPr>
        <w:t xml:space="preserve">го </w:t>
      </w:r>
      <w:r w:rsidRPr="00C756D3">
        <w:rPr>
          <w:rFonts w:ascii="Times New Roman" w:hAnsi="Times New Roman" w:cs="Times New Roman"/>
          <w:sz w:val="26"/>
          <w:szCs w:val="26"/>
        </w:rPr>
        <w:t>учреждения</w:t>
      </w:r>
      <w:r w:rsidRPr="00100624">
        <w:rPr>
          <w:sz w:val="26"/>
          <w:szCs w:val="26"/>
        </w:rPr>
        <w:t xml:space="preserve"> ________________________________________________________ </w:t>
      </w:r>
    </w:p>
    <w:p w:rsidR="00D404FD" w:rsidRPr="00100624" w:rsidRDefault="00D404FD" w:rsidP="00D404FD">
      <w:pPr>
        <w:rPr>
          <w:sz w:val="26"/>
          <w:szCs w:val="26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969"/>
        <w:gridCol w:w="3686"/>
        <w:gridCol w:w="1842"/>
        <w:gridCol w:w="2127"/>
        <w:gridCol w:w="2693"/>
      </w:tblGrid>
      <w:tr w:rsidR="00D404FD" w:rsidRPr="00100624" w:rsidTr="00DE10C4">
        <w:trPr>
          <w:cantSplit/>
          <w:trHeight w:val="1175"/>
        </w:trPr>
        <w:tc>
          <w:tcPr>
            <w:tcW w:w="709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00624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100624">
              <w:rPr>
                <w:sz w:val="26"/>
                <w:szCs w:val="26"/>
              </w:rPr>
              <w:t>/</w:t>
            </w:r>
            <w:proofErr w:type="spellStart"/>
            <w:r w:rsidRPr="00100624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969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Фамилия, Имя, Отчество получателя</w:t>
            </w:r>
          </w:p>
        </w:tc>
        <w:tc>
          <w:tcPr>
            <w:tcW w:w="3686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 xml:space="preserve">Место жительства получателя </w:t>
            </w:r>
          </w:p>
        </w:tc>
        <w:tc>
          <w:tcPr>
            <w:tcW w:w="1842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Норматив обеспечения, рублей</w:t>
            </w:r>
          </w:p>
        </w:tc>
        <w:tc>
          <w:tcPr>
            <w:tcW w:w="2127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 xml:space="preserve">Фактическое количество дней </w:t>
            </w:r>
            <w:r>
              <w:rPr>
                <w:sz w:val="26"/>
                <w:szCs w:val="26"/>
              </w:rPr>
              <w:t>посещения в месяце</w:t>
            </w:r>
          </w:p>
        </w:tc>
        <w:tc>
          <w:tcPr>
            <w:tcW w:w="2693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Сумма, рублей</w:t>
            </w:r>
          </w:p>
        </w:tc>
      </w:tr>
      <w:tr w:rsidR="00D404FD" w:rsidRPr="00100624" w:rsidTr="00DE10C4">
        <w:trPr>
          <w:cantSplit/>
        </w:trPr>
        <w:tc>
          <w:tcPr>
            <w:tcW w:w="709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2</w:t>
            </w:r>
          </w:p>
        </w:tc>
        <w:tc>
          <w:tcPr>
            <w:tcW w:w="3686" w:type="dxa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3</w:t>
            </w:r>
          </w:p>
        </w:tc>
        <w:tc>
          <w:tcPr>
            <w:tcW w:w="1842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4</w:t>
            </w:r>
          </w:p>
        </w:tc>
        <w:tc>
          <w:tcPr>
            <w:tcW w:w="2127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5</w:t>
            </w:r>
          </w:p>
        </w:tc>
        <w:tc>
          <w:tcPr>
            <w:tcW w:w="2693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6</w:t>
            </w:r>
          </w:p>
        </w:tc>
      </w:tr>
      <w:tr w:rsidR="00D404FD" w:rsidRPr="00100624" w:rsidTr="00DE10C4">
        <w:trPr>
          <w:cantSplit/>
        </w:trPr>
        <w:tc>
          <w:tcPr>
            <w:tcW w:w="709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</w:tr>
      <w:tr w:rsidR="00D404FD" w:rsidRPr="00100624" w:rsidTr="00DE10C4">
        <w:trPr>
          <w:cantSplit/>
        </w:trPr>
        <w:tc>
          <w:tcPr>
            <w:tcW w:w="709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</w:tr>
      <w:tr w:rsidR="00D404FD" w:rsidRPr="00100624" w:rsidTr="00DE10C4">
        <w:trPr>
          <w:cantSplit/>
        </w:trPr>
        <w:tc>
          <w:tcPr>
            <w:tcW w:w="709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</w:tr>
      <w:tr w:rsidR="00D404FD" w:rsidRPr="00100624" w:rsidTr="00DE10C4">
        <w:trPr>
          <w:cantSplit/>
        </w:trPr>
        <w:tc>
          <w:tcPr>
            <w:tcW w:w="709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D404FD" w:rsidRPr="00100624" w:rsidRDefault="00D404FD" w:rsidP="00DE10C4">
            <w:pPr>
              <w:jc w:val="center"/>
              <w:rPr>
                <w:sz w:val="26"/>
                <w:szCs w:val="26"/>
              </w:rPr>
            </w:pPr>
          </w:p>
        </w:tc>
      </w:tr>
    </w:tbl>
    <w:p w:rsidR="00D404FD" w:rsidRPr="00100624" w:rsidRDefault="00D404FD" w:rsidP="00D404FD">
      <w:pPr>
        <w:rPr>
          <w:sz w:val="26"/>
          <w:szCs w:val="26"/>
        </w:rPr>
      </w:pPr>
    </w:p>
    <w:p w:rsidR="00D404FD" w:rsidRPr="00100624" w:rsidRDefault="00D404FD" w:rsidP="00D404FD">
      <w:pPr>
        <w:rPr>
          <w:sz w:val="26"/>
          <w:szCs w:val="26"/>
        </w:rPr>
      </w:pPr>
      <w:r w:rsidRPr="00100624">
        <w:rPr>
          <w:sz w:val="26"/>
          <w:szCs w:val="26"/>
        </w:rPr>
        <w:t>Руководитель учреждения ____________________________________________</w:t>
      </w:r>
    </w:p>
    <w:p w:rsidR="00D404FD" w:rsidRPr="00100624" w:rsidRDefault="00D404FD" w:rsidP="00D404FD">
      <w:pPr>
        <w:tabs>
          <w:tab w:val="left" w:pos="3720"/>
        </w:tabs>
        <w:rPr>
          <w:sz w:val="26"/>
          <w:szCs w:val="26"/>
        </w:rPr>
      </w:pPr>
      <w:r w:rsidRPr="00100624">
        <w:rPr>
          <w:sz w:val="26"/>
          <w:szCs w:val="26"/>
        </w:rPr>
        <w:t xml:space="preserve">                                                        (подпись, расшифровка подписи)</w:t>
      </w:r>
    </w:p>
    <w:p w:rsidR="00D404FD" w:rsidRPr="00100624" w:rsidRDefault="00D404FD" w:rsidP="00D404FD">
      <w:pPr>
        <w:rPr>
          <w:sz w:val="26"/>
          <w:szCs w:val="26"/>
        </w:rPr>
      </w:pPr>
    </w:p>
    <w:p w:rsidR="00D404FD" w:rsidRPr="00100624" w:rsidRDefault="00D404FD" w:rsidP="00D404FD">
      <w:pPr>
        <w:rPr>
          <w:sz w:val="26"/>
          <w:szCs w:val="26"/>
        </w:rPr>
      </w:pPr>
      <w:r w:rsidRPr="00100624">
        <w:rPr>
          <w:sz w:val="26"/>
          <w:szCs w:val="26"/>
        </w:rPr>
        <w:t>Исполнитель                       ____________________________________________</w:t>
      </w:r>
    </w:p>
    <w:p w:rsidR="00D404FD" w:rsidRPr="00100624" w:rsidRDefault="00D404FD" w:rsidP="00D404FD">
      <w:pPr>
        <w:tabs>
          <w:tab w:val="left" w:pos="3720"/>
        </w:tabs>
        <w:rPr>
          <w:sz w:val="26"/>
          <w:szCs w:val="26"/>
        </w:rPr>
      </w:pPr>
      <w:r w:rsidRPr="00100624">
        <w:rPr>
          <w:sz w:val="26"/>
          <w:szCs w:val="26"/>
        </w:rPr>
        <w:t xml:space="preserve">                                                        (подпись, расшифровка подписи)</w:t>
      </w:r>
    </w:p>
    <w:p w:rsidR="00D404FD" w:rsidRPr="00100624" w:rsidRDefault="00D404FD" w:rsidP="00D404FD">
      <w:pPr>
        <w:tabs>
          <w:tab w:val="left" w:pos="3720"/>
        </w:tabs>
        <w:rPr>
          <w:sz w:val="26"/>
          <w:szCs w:val="26"/>
        </w:rPr>
      </w:pPr>
    </w:p>
    <w:p w:rsidR="00D404FD" w:rsidRPr="00100624" w:rsidRDefault="00D404FD" w:rsidP="00D404FD">
      <w:pPr>
        <w:rPr>
          <w:sz w:val="26"/>
          <w:szCs w:val="26"/>
        </w:rPr>
      </w:pPr>
      <w:r w:rsidRPr="00100624">
        <w:rPr>
          <w:sz w:val="26"/>
          <w:szCs w:val="26"/>
        </w:rPr>
        <w:t>М.П.</w:t>
      </w:r>
    </w:p>
    <w:p w:rsidR="00D404FD" w:rsidRPr="00100624" w:rsidRDefault="00D404FD" w:rsidP="00D404FD">
      <w:pPr>
        <w:rPr>
          <w:sz w:val="26"/>
          <w:szCs w:val="26"/>
        </w:rPr>
      </w:pPr>
    </w:p>
    <w:p w:rsidR="00D404FD" w:rsidRPr="00100624" w:rsidRDefault="00D404FD" w:rsidP="00D404FD">
      <w:pPr>
        <w:rPr>
          <w:sz w:val="26"/>
          <w:szCs w:val="26"/>
        </w:rPr>
        <w:sectPr w:rsidR="00D404FD" w:rsidRPr="00100624" w:rsidSect="00DE10C4">
          <w:pgSz w:w="16837" w:h="11905" w:orient="landscape" w:code="9"/>
          <w:pgMar w:top="851" w:right="709" w:bottom="1134" w:left="1701" w:header="720" w:footer="720" w:gutter="0"/>
          <w:cols w:space="720"/>
          <w:docGrid w:linePitch="360"/>
        </w:sectPr>
      </w:pPr>
    </w:p>
    <w:p w:rsidR="00D404FD" w:rsidRPr="00100624" w:rsidRDefault="00D404FD" w:rsidP="00D404FD">
      <w:pPr>
        <w:ind w:left="9923"/>
        <w:jc w:val="both"/>
        <w:rPr>
          <w:color w:val="000000"/>
          <w:sz w:val="26"/>
          <w:szCs w:val="26"/>
        </w:rPr>
      </w:pPr>
      <w:r w:rsidRPr="00100624">
        <w:rPr>
          <w:color w:val="000000"/>
          <w:sz w:val="26"/>
          <w:szCs w:val="26"/>
        </w:rPr>
        <w:lastRenderedPageBreak/>
        <w:t xml:space="preserve">Приложение </w:t>
      </w:r>
      <w:r>
        <w:rPr>
          <w:color w:val="000000"/>
          <w:sz w:val="26"/>
          <w:szCs w:val="26"/>
        </w:rPr>
        <w:t>3</w:t>
      </w:r>
    </w:p>
    <w:p w:rsidR="00D404FD" w:rsidRPr="00100624" w:rsidRDefault="00D404FD" w:rsidP="00D404FD">
      <w:pPr>
        <w:ind w:left="9923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к </w:t>
      </w:r>
      <w:r w:rsidRPr="00100624">
        <w:rPr>
          <w:rFonts w:ascii="Times New Roman" w:hAnsi="Times New Roman" w:cs="Times New Roman"/>
          <w:sz w:val="26"/>
          <w:szCs w:val="26"/>
        </w:rPr>
        <w:t xml:space="preserve">Порядку </w:t>
      </w:r>
    </w:p>
    <w:p w:rsidR="00D404FD" w:rsidRPr="00100624" w:rsidRDefault="00D404FD" w:rsidP="00D404FD">
      <w:pPr>
        <w:ind w:left="9923"/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100624" w:rsidRDefault="00D404FD" w:rsidP="00D404FD">
      <w:pPr>
        <w:ind w:left="9923"/>
        <w:jc w:val="both"/>
        <w:rPr>
          <w:rFonts w:ascii="Times New Roman" w:hAnsi="Times New Roman" w:cs="Times New Roman"/>
          <w:sz w:val="26"/>
          <w:szCs w:val="26"/>
        </w:rPr>
      </w:pPr>
    </w:p>
    <w:p w:rsidR="00D404FD" w:rsidRPr="00100624" w:rsidRDefault="00D404FD" w:rsidP="00D404FD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404FD" w:rsidRPr="00A90C86" w:rsidRDefault="00D404FD" w:rsidP="00D404FD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90C86">
        <w:rPr>
          <w:rFonts w:ascii="Times New Roman" w:hAnsi="Times New Roman" w:cs="Times New Roman"/>
          <w:bCs/>
          <w:sz w:val="26"/>
          <w:szCs w:val="26"/>
        </w:rPr>
        <w:t>СВОДНЫЙ  РЕЕСТР</w:t>
      </w:r>
    </w:p>
    <w:p w:rsidR="00D404FD" w:rsidRPr="00A90C86" w:rsidRDefault="00D404FD" w:rsidP="00D404FD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90C86">
        <w:rPr>
          <w:rFonts w:ascii="Times New Roman" w:hAnsi="Times New Roman" w:cs="Times New Roman"/>
          <w:bCs/>
          <w:sz w:val="26"/>
          <w:szCs w:val="26"/>
        </w:rPr>
        <w:t xml:space="preserve">начисления дополнительных мер социальной поддержки в виде </w:t>
      </w:r>
      <w:r w:rsidRPr="00A90C86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освобождения </w:t>
      </w:r>
      <w:r w:rsidRPr="00A90C86">
        <w:rPr>
          <w:rFonts w:ascii="Times New Roman" w:hAnsi="Times New Roman" w:cs="Times New Roman"/>
          <w:kern w:val="0"/>
          <w:sz w:val="26"/>
          <w:szCs w:val="26"/>
          <w:shd w:val="clear" w:color="auto" w:fill="FFFFFF"/>
          <w:lang w:eastAsia="ar-SA" w:bidi="ar-SA"/>
        </w:rPr>
        <w:t>от платы, взимаемой с родителей (законных представителей) за присмотр и уход за детьми</w:t>
      </w:r>
      <w:r w:rsidRPr="00A90C86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 xml:space="preserve">, </w:t>
      </w:r>
      <w:r w:rsidRPr="00A90C86">
        <w:rPr>
          <w:rFonts w:ascii="Times New Roman" w:hAnsi="Times New Roman" w:cs="Times New Roman"/>
          <w:bCs/>
          <w:kern w:val="0"/>
          <w:sz w:val="26"/>
          <w:szCs w:val="26"/>
          <w:shd w:val="clear" w:color="auto" w:fill="FFFFFF"/>
          <w:lang w:eastAsia="ar-SA" w:bidi="ar-SA"/>
        </w:rPr>
        <w:t xml:space="preserve">осваивающими образовательные программы дошкольного образования </w:t>
      </w:r>
      <w:r w:rsidRPr="00A90C86">
        <w:rPr>
          <w:rFonts w:ascii="Times New Roman" w:hAnsi="Times New Roman" w:cs="Times New Roman"/>
          <w:kern w:val="0"/>
          <w:sz w:val="26"/>
          <w:szCs w:val="26"/>
          <w:lang w:eastAsia="ar-SA" w:bidi="ar-SA"/>
        </w:rPr>
        <w:t>в муниципальных общеобразовательных организациях</w:t>
      </w:r>
    </w:p>
    <w:p w:rsidR="00D404FD" w:rsidRPr="00100624" w:rsidRDefault="00D404FD" w:rsidP="00D404FD">
      <w:pPr>
        <w:jc w:val="center"/>
        <w:rPr>
          <w:sz w:val="26"/>
          <w:szCs w:val="26"/>
        </w:rPr>
      </w:pPr>
    </w:p>
    <w:p w:rsidR="00D404FD" w:rsidRPr="00100624" w:rsidRDefault="00D404FD" w:rsidP="00D404FD">
      <w:pPr>
        <w:jc w:val="center"/>
        <w:rPr>
          <w:sz w:val="26"/>
          <w:szCs w:val="26"/>
        </w:rPr>
      </w:pPr>
      <w:r w:rsidRPr="00100624">
        <w:rPr>
          <w:sz w:val="26"/>
          <w:szCs w:val="26"/>
        </w:rPr>
        <w:t>за _______________________ 20___ года</w:t>
      </w:r>
    </w:p>
    <w:p w:rsidR="00D404FD" w:rsidRPr="00100624" w:rsidRDefault="00D404FD" w:rsidP="00D404FD">
      <w:pPr>
        <w:jc w:val="center"/>
        <w:rPr>
          <w:sz w:val="26"/>
          <w:szCs w:val="26"/>
        </w:rPr>
      </w:pPr>
      <w:r w:rsidRPr="00100624">
        <w:rPr>
          <w:sz w:val="26"/>
          <w:szCs w:val="26"/>
        </w:rPr>
        <w:t>(месяц)</w:t>
      </w:r>
    </w:p>
    <w:p w:rsidR="00D404FD" w:rsidRPr="00100624" w:rsidRDefault="00D404FD" w:rsidP="00D404FD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Наименование уполномоченного органа ____________________________________________________________________________</w:t>
      </w:r>
    </w:p>
    <w:p w:rsidR="00D404FD" w:rsidRPr="00100624" w:rsidRDefault="00D404FD" w:rsidP="00D404FD">
      <w:pPr>
        <w:rPr>
          <w:sz w:val="26"/>
          <w:szCs w:val="26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6945"/>
        <w:gridCol w:w="3261"/>
        <w:gridCol w:w="3969"/>
      </w:tblGrid>
      <w:tr w:rsidR="00D404FD" w:rsidRPr="00100624" w:rsidTr="00DE10C4">
        <w:trPr>
          <w:cantSplit/>
          <w:trHeight w:val="559"/>
        </w:trPr>
        <w:tc>
          <w:tcPr>
            <w:tcW w:w="851" w:type="dxa"/>
            <w:vMerge w:val="restart"/>
            <w:vAlign w:val="center"/>
          </w:tcPr>
          <w:p w:rsidR="00D404FD" w:rsidRPr="00100624" w:rsidRDefault="00D404FD" w:rsidP="00DE1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945" w:type="dxa"/>
            <w:vMerge w:val="restart"/>
            <w:vAlign w:val="center"/>
          </w:tcPr>
          <w:p w:rsidR="00D404FD" w:rsidRPr="00100624" w:rsidRDefault="00D404FD" w:rsidP="00DE10C4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учреждения</w:t>
            </w:r>
          </w:p>
        </w:tc>
        <w:tc>
          <w:tcPr>
            <w:tcW w:w="3261" w:type="dxa"/>
            <w:vMerge w:val="restart"/>
            <w:vAlign w:val="center"/>
          </w:tcPr>
          <w:p w:rsidR="00D404FD" w:rsidRPr="00100624" w:rsidRDefault="00D404FD" w:rsidP="00DE10C4">
            <w:pPr>
              <w:pStyle w:val="a5"/>
              <w:ind w:right="-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Количество получателей, всего</w:t>
            </w:r>
          </w:p>
        </w:tc>
        <w:tc>
          <w:tcPr>
            <w:tcW w:w="3969" w:type="dxa"/>
            <w:vMerge w:val="restart"/>
            <w:vAlign w:val="center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Общая начисленная сумма, рублей</w:t>
            </w:r>
          </w:p>
        </w:tc>
      </w:tr>
      <w:tr w:rsidR="00D404FD" w:rsidRPr="00100624" w:rsidTr="00DE10C4">
        <w:trPr>
          <w:cantSplit/>
          <w:trHeight w:val="307"/>
        </w:trPr>
        <w:tc>
          <w:tcPr>
            <w:tcW w:w="851" w:type="dxa"/>
            <w:vMerge/>
            <w:vAlign w:val="center"/>
          </w:tcPr>
          <w:p w:rsidR="00D404FD" w:rsidRPr="00100624" w:rsidRDefault="00D404FD" w:rsidP="00DE1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vMerge/>
            <w:vAlign w:val="center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04FD" w:rsidRPr="00100624" w:rsidTr="00DE10C4">
        <w:trPr>
          <w:trHeight w:val="404"/>
        </w:trPr>
        <w:tc>
          <w:tcPr>
            <w:tcW w:w="851" w:type="dxa"/>
            <w:vAlign w:val="center"/>
          </w:tcPr>
          <w:p w:rsidR="00D404FD" w:rsidRPr="00100624" w:rsidRDefault="00D404FD" w:rsidP="00DE1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45" w:type="dxa"/>
            <w:vAlign w:val="center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61" w:type="dxa"/>
            <w:vAlign w:val="center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  <w:vAlign w:val="center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D404FD" w:rsidRPr="00100624" w:rsidTr="00DE10C4">
        <w:trPr>
          <w:trHeight w:val="357"/>
        </w:trPr>
        <w:tc>
          <w:tcPr>
            <w:tcW w:w="851" w:type="dxa"/>
            <w:vAlign w:val="center"/>
          </w:tcPr>
          <w:p w:rsidR="00D404FD" w:rsidRPr="00100624" w:rsidRDefault="00D404FD" w:rsidP="00DE1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vAlign w:val="center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04FD" w:rsidRPr="00100624" w:rsidTr="00DE10C4">
        <w:trPr>
          <w:trHeight w:val="357"/>
        </w:trPr>
        <w:tc>
          <w:tcPr>
            <w:tcW w:w="851" w:type="dxa"/>
            <w:vAlign w:val="center"/>
          </w:tcPr>
          <w:p w:rsidR="00D404FD" w:rsidRPr="00100624" w:rsidRDefault="00D404FD" w:rsidP="00DE1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vAlign w:val="center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04FD" w:rsidRPr="00100624" w:rsidTr="00DE10C4">
        <w:trPr>
          <w:trHeight w:val="357"/>
        </w:trPr>
        <w:tc>
          <w:tcPr>
            <w:tcW w:w="851" w:type="dxa"/>
            <w:vAlign w:val="center"/>
          </w:tcPr>
          <w:p w:rsidR="00D404FD" w:rsidRPr="00100624" w:rsidRDefault="00D404FD" w:rsidP="00DE1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vAlign w:val="center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D404FD" w:rsidRPr="00100624" w:rsidRDefault="00D404FD" w:rsidP="00DE10C4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04FD" w:rsidRPr="00100624" w:rsidRDefault="00D404FD" w:rsidP="00D404FD">
      <w:pPr>
        <w:rPr>
          <w:sz w:val="26"/>
          <w:szCs w:val="26"/>
        </w:rPr>
      </w:pPr>
    </w:p>
    <w:p w:rsidR="00D404FD" w:rsidRPr="00100624" w:rsidRDefault="00D404FD" w:rsidP="00D404FD">
      <w:pPr>
        <w:ind w:firstLine="567"/>
        <w:rPr>
          <w:sz w:val="26"/>
          <w:szCs w:val="26"/>
        </w:rPr>
      </w:pPr>
      <w:r w:rsidRPr="00100624">
        <w:rPr>
          <w:sz w:val="26"/>
          <w:szCs w:val="26"/>
        </w:rPr>
        <w:t>Руководитель                   ____________________________________________</w:t>
      </w:r>
    </w:p>
    <w:p w:rsidR="00D404FD" w:rsidRPr="00100624" w:rsidRDefault="00D404FD" w:rsidP="00D404FD">
      <w:pPr>
        <w:tabs>
          <w:tab w:val="left" w:pos="3720"/>
        </w:tabs>
        <w:ind w:firstLine="567"/>
        <w:rPr>
          <w:sz w:val="26"/>
          <w:szCs w:val="26"/>
        </w:rPr>
      </w:pPr>
      <w:r w:rsidRPr="00100624">
        <w:rPr>
          <w:sz w:val="26"/>
          <w:szCs w:val="26"/>
        </w:rPr>
        <w:t xml:space="preserve">                                                        (подпись, расшифровка подписи)</w:t>
      </w:r>
    </w:p>
    <w:p w:rsidR="00D404FD" w:rsidRDefault="00D404FD" w:rsidP="00D404FD">
      <w:pPr>
        <w:ind w:firstLine="567"/>
        <w:rPr>
          <w:sz w:val="26"/>
          <w:szCs w:val="26"/>
        </w:rPr>
      </w:pPr>
    </w:p>
    <w:p w:rsidR="00D404FD" w:rsidRPr="00100624" w:rsidRDefault="00D404FD" w:rsidP="00D404FD">
      <w:pPr>
        <w:ind w:firstLine="567"/>
        <w:rPr>
          <w:sz w:val="26"/>
          <w:szCs w:val="26"/>
        </w:rPr>
      </w:pPr>
      <w:r w:rsidRPr="00100624">
        <w:rPr>
          <w:sz w:val="26"/>
          <w:szCs w:val="26"/>
        </w:rPr>
        <w:t>Исполнитель                        ____________________________________________</w:t>
      </w:r>
    </w:p>
    <w:p w:rsidR="00D404FD" w:rsidRPr="00100624" w:rsidRDefault="00D404FD" w:rsidP="00D404FD">
      <w:pPr>
        <w:tabs>
          <w:tab w:val="left" w:pos="3720"/>
        </w:tabs>
        <w:ind w:firstLine="567"/>
        <w:rPr>
          <w:sz w:val="26"/>
          <w:szCs w:val="26"/>
        </w:rPr>
      </w:pPr>
      <w:r w:rsidRPr="00100624">
        <w:rPr>
          <w:sz w:val="26"/>
          <w:szCs w:val="26"/>
        </w:rPr>
        <w:t xml:space="preserve">                                                        (подпись, расшифровка подписи)</w:t>
      </w:r>
    </w:p>
    <w:p w:rsidR="00D404FD" w:rsidRDefault="00D404FD" w:rsidP="00D404FD">
      <w:pPr>
        <w:ind w:firstLine="567"/>
        <w:rPr>
          <w:sz w:val="26"/>
          <w:szCs w:val="26"/>
        </w:rPr>
      </w:pPr>
    </w:p>
    <w:p w:rsidR="00D404FD" w:rsidRPr="00D404FD" w:rsidRDefault="00D404FD" w:rsidP="00D404FD">
      <w:pPr>
        <w:ind w:firstLine="567"/>
        <w:rPr>
          <w:sz w:val="26"/>
          <w:szCs w:val="26"/>
        </w:rPr>
      </w:pPr>
      <w:r w:rsidRPr="00100624">
        <w:rPr>
          <w:sz w:val="26"/>
          <w:szCs w:val="26"/>
        </w:rPr>
        <w:t>М.П</w:t>
      </w:r>
      <w:r>
        <w:rPr>
          <w:sz w:val="26"/>
          <w:szCs w:val="26"/>
          <w:lang w:val="en-US"/>
        </w:rPr>
        <w:t>.</w:t>
      </w:r>
    </w:p>
    <w:sectPr w:rsidR="00D404FD" w:rsidRPr="00D404FD" w:rsidSect="00DE10C4">
      <w:pgSz w:w="16837" w:h="11905" w:orient="landscape"/>
      <w:pgMar w:top="1701" w:right="675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9D8" w:rsidRDefault="00E139D8" w:rsidP="00E139D8">
      <w:r>
        <w:separator/>
      </w:r>
    </w:p>
  </w:endnote>
  <w:endnote w:type="continuationSeparator" w:id="0">
    <w:p w:rsidR="00E139D8" w:rsidRDefault="00E139D8" w:rsidP="00E13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0C4" w:rsidRDefault="00E139D8">
    <w:pPr>
      <w:pStyle w:val="aa"/>
      <w:framePr w:wrap="around" w:vAnchor="text" w:hAnchor="margin" w:xAlign="right" w:y="1"/>
      <w:rPr>
        <w:rStyle w:val="ac"/>
        <w:rFonts w:eastAsiaTheme="majorEastAsia"/>
      </w:rPr>
    </w:pPr>
    <w:r>
      <w:rPr>
        <w:rStyle w:val="ac"/>
        <w:rFonts w:eastAsiaTheme="majorEastAsia"/>
      </w:rPr>
      <w:fldChar w:fldCharType="begin"/>
    </w:r>
    <w:r w:rsidR="00DE10C4">
      <w:rPr>
        <w:rStyle w:val="ac"/>
        <w:rFonts w:eastAsiaTheme="majorEastAsia"/>
      </w:rPr>
      <w:instrText xml:space="preserve">PAGE  </w:instrText>
    </w:r>
    <w:r>
      <w:rPr>
        <w:rStyle w:val="ac"/>
        <w:rFonts w:eastAsiaTheme="majorEastAsia"/>
      </w:rPr>
      <w:fldChar w:fldCharType="end"/>
    </w:r>
  </w:p>
  <w:p w:rsidR="00DE10C4" w:rsidRDefault="00DE10C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0C4" w:rsidRDefault="00E139D8">
    <w:pPr>
      <w:pStyle w:val="aa"/>
      <w:framePr w:wrap="around" w:vAnchor="text" w:hAnchor="margin" w:xAlign="right" w:y="1"/>
      <w:rPr>
        <w:rStyle w:val="ac"/>
        <w:rFonts w:eastAsiaTheme="majorEastAsia"/>
      </w:rPr>
    </w:pPr>
    <w:r>
      <w:rPr>
        <w:rStyle w:val="ac"/>
        <w:rFonts w:eastAsiaTheme="majorEastAsia"/>
      </w:rPr>
      <w:fldChar w:fldCharType="begin"/>
    </w:r>
    <w:r w:rsidR="00DE10C4">
      <w:rPr>
        <w:rStyle w:val="ac"/>
        <w:rFonts w:eastAsiaTheme="majorEastAsia"/>
      </w:rPr>
      <w:instrText xml:space="preserve">PAGE  </w:instrText>
    </w:r>
    <w:r>
      <w:rPr>
        <w:rStyle w:val="ac"/>
        <w:rFonts w:eastAsiaTheme="majorEastAsia"/>
      </w:rPr>
      <w:fldChar w:fldCharType="separate"/>
    </w:r>
    <w:r w:rsidR="006A6376">
      <w:rPr>
        <w:rStyle w:val="ac"/>
        <w:rFonts w:eastAsiaTheme="majorEastAsia"/>
        <w:noProof/>
      </w:rPr>
      <w:t>1</w:t>
    </w:r>
    <w:r>
      <w:rPr>
        <w:rStyle w:val="ac"/>
        <w:rFonts w:eastAsiaTheme="majorEastAsia"/>
      </w:rPr>
      <w:fldChar w:fldCharType="end"/>
    </w:r>
  </w:p>
  <w:p w:rsidR="00DE10C4" w:rsidRDefault="00DE10C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9D8" w:rsidRDefault="00E139D8" w:rsidP="00E139D8">
      <w:r>
        <w:separator/>
      </w:r>
    </w:p>
  </w:footnote>
  <w:footnote w:type="continuationSeparator" w:id="0">
    <w:p w:rsidR="00E139D8" w:rsidRDefault="00E139D8" w:rsidP="00E139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04FD"/>
    <w:rsid w:val="003652EB"/>
    <w:rsid w:val="00600286"/>
    <w:rsid w:val="006A6376"/>
    <w:rsid w:val="00A90C86"/>
    <w:rsid w:val="00D404FD"/>
    <w:rsid w:val="00DE10C4"/>
    <w:rsid w:val="00E13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4FD"/>
    <w:pPr>
      <w:widowControl w:val="0"/>
      <w:suppressAutoHyphens/>
      <w:spacing w:after="0" w:line="240" w:lineRule="auto"/>
    </w:pPr>
    <w:rPr>
      <w:rFonts w:ascii="Liberation Serif" w:eastAsia="Times New Roman" w:hAnsi="Liberation Serif" w:cs="DejaVu San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D404F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hi-IN" w:bidi="hi-IN"/>
    </w:rPr>
  </w:style>
  <w:style w:type="paragraph" w:customStyle="1" w:styleId="1">
    <w:name w:val="Текст1"/>
    <w:basedOn w:val="a"/>
    <w:rsid w:val="00D404FD"/>
    <w:rPr>
      <w:rFonts w:ascii="Courier New" w:hAnsi="Courier New"/>
      <w:sz w:val="20"/>
      <w:szCs w:val="20"/>
    </w:rPr>
  </w:style>
  <w:style w:type="paragraph" w:styleId="a3">
    <w:name w:val="Body Text"/>
    <w:basedOn w:val="a"/>
    <w:link w:val="a4"/>
    <w:rsid w:val="00D404FD"/>
    <w:pPr>
      <w:spacing w:after="120"/>
    </w:pPr>
    <w:rPr>
      <w:rFonts w:cs="Mangal"/>
      <w:szCs w:val="21"/>
    </w:rPr>
  </w:style>
  <w:style w:type="character" w:customStyle="1" w:styleId="a4">
    <w:name w:val="Основной текст Знак"/>
    <w:basedOn w:val="a0"/>
    <w:link w:val="a3"/>
    <w:rsid w:val="00D404FD"/>
    <w:rPr>
      <w:rFonts w:ascii="Liberation Serif" w:eastAsia="Times New Roman" w:hAnsi="Liberation Serif" w:cs="Mangal"/>
      <w:kern w:val="1"/>
      <w:sz w:val="24"/>
      <w:szCs w:val="21"/>
      <w:lang w:eastAsia="hi-IN" w:bidi="hi-IN"/>
    </w:rPr>
  </w:style>
  <w:style w:type="paragraph" w:styleId="3">
    <w:name w:val="Body Text Indent 3"/>
    <w:basedOn w:val="a"/>
    <w:link w:val="30"/>
    <w:semiHidden/>
    <w:rsid w:val="00D404FD"/>
    <w:pPr>
      <w:spacing w:after="120"/>
      <w:ind w:left="283"/>
    </w:pPr>
    <w:rPr>
      <w:rFonts w:cs="Mangal"/>
      <w:sz w:val="16"/>
      <w:szCs w:val="14"/>
    </w:rPr>
  </w:style>
  <w:style w:type="character" w:customStyle="1" w:styleId="30">
    <w:name w:val="Основной текст с отступом 3 Знак"/>
    <w:basedOn w:val="a0"/>
    <w:link w:val="3"/>
    <w:semiHidden/>
    <w:rsid w:val="00D404FD"/>
    <w:rPr>
      <w:rFonts w:ascii="Liberation Serif" w:eastAsia="Times New Roman" w:hAnsi="Liberation Serif" w:cs="Mangal"/>
      <w:kern w:val="1"/>
      <w:sz w:val="16"/>
      <w:szCs w:val="14"/>
      <w:lang w:eastAsia="hi-IN" w:bidi="hi-IN"/>
    </w:rPr>
  </w:style>
  <w:style w:type="paragraph" w:styleId="a5">
    <w:name w:val="Title"/>
    <w:basedOn w:val="a"/>
    <w:next w:val="a6"/>
    <w:link w:val="a7"/>
    <w:qFormat/>
    <w:rsid w:val="00D404FD"/>
    <w:pPr>
      <w:keepNext/>
      <w:spacing w:before="240" w:after="120"/>
    </w:pPr>
    <w:rPr>
      <w:rFonts w:ascii="Liberation Sans" w:hAnsi="Liberation Sans"/>
      <w:sz w:val="28"/>
      <w:szCs w:val="28"/>
    </w:rPr>
  </w:style>
  <w:style w:type="character" w:customStyle="1" w:styleId="a7">
    <w:name w:val="Название Знак"/>
    <w:basedOn w:val="a0"/>
    <w:link w:val="a5"/>
    <w:rsid w:val="00D404FD"/>
    <w:rPr>
      <w:rFonts w:ascii="Liberation Sans" w:eastAsia="Times New Roman" w:hAnsi="Liberation Sans" w:cs="DejaVu Sans"/>
      <w:kern w:val="1"/>
      <w:sz w:val="28"/>
      <w:szCs w:val="28"/>
      <w:lang w:eastAsia="hi-IN" w:bidi="hi-IN"/>
    </w:rPr>
  </w:style>
  <w:style w:type="paragraph" w:styleId="a8">
    <w:name w:val="List"/>
    <w:basedOn w:val="a3"/>
    <w:semiHidden/>
    <w:rsid w:val="00D404FD"/>
    <w:rPr>
      <w:rFonts w:cs="DejaVu Sans"/>
      <w:szCs w:val="24"/>
    </w:rPr>
  </w:style>
  <w:style w:type="paragraph" w:styleId="a9">
    <w:name w:val="Block Text"/>
    <w:basedOn w:val="a"/>
    <w:semiHidden/>
    <w:rsid w:val="00D404FD"/>
    <w:pPr>
      <w:widowControl/>
      <w:ind w:left="851" w:right="1245"/>
      <w:jc w:val="center"/>
    </w:pPr>
    <w:rPr>
      <w:rFonts w:ascii="Times New Roman" w:eastAsia="Calibri" w:hAnsi="Times New Roman" w:cs="Times New Roman"/>
      <w:kern w:val="0"/>
      <w:szCs w:val="28"/>
      <w:lang w:eastAsia="ar-SA" w:bidi="ar-SA"/>
    </w:rPr>
  </w:style>
  <w:style w:type="paragraph" w:styleId="aa">
    <w:name w:val="footer"/>
    <w:basedOn w:val="a"/>
    <w:link w:val="ab"/>
    <w:semiHidden/>
    <w:rsid w:val="00D404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D404FD"/>
    <w:rPr>
      <w:rFonts w:ascii="Liberation Serif" w:eastAsia="Times New Roman" w:hAnsi="Liberation Serif" w:cs="DejaVu Sans"/>
      <w:kern w:val="1"/>
      <w:sz w:val="24"/>
      <w:szCs w:val="24"/>
      <w:lang w:eastAsia="hi-IN" w:bidi="hi-IN"/>
    </w:rPr>
  </w:style>
  <w:style w:type="character" w:styleId="ac">
    <w:name w:val="page number"/>
    <w:semiHidden/>
    <w:rsid w:val="00D404FD"/>
    <w:rPr>
      <w:rFonts w:cs="Times New Roman"/>
    </w:rPr>
  </w:style>
  <w:style w:type="paragraph" w:styleId="a6">
    <w:name w:val="Subtitle"/>
    <w:basedOn w:val="a"/>
    <w:next w:val="a"/>
    <w:link w:val="ad"/>
    <w:uiPriority w:val="11"/>
    <w:qFormat/>
    <w:rsid w:val="00D404FD"/>
    <w:pPr>
      <w:numPr>
        <w:ilvl w:val="1"/>
      </w:numPr>
    </w:pPr>
    <w:rPr>
      <w:rFonts w:asciiTheme="majorHAnsi" w:eastAsiaTheme="majorEastAsia" w:hAnsiTheme="majorHAnsi" w:cs="Mangal"/>
      <w:i/>
      <w:iCs/>
      <w:color w:val="4F81BD" w:themeColor="accent1"/>
      <w:spacing w:val="15"/>
      <w:szCs w:val="21"/>
    </w:rPr>
  </w:style>
  <w:style w:type="character" w:customStyle="1" w:styleId="ad">
    <w:name w:val="Подзаголовок Знак"/>
    <w:basedOn w:val="a0"/>
    <w:link w:val="a6"/>
    <w:uiPriority w:val="11"/>
    <w:rsid w:val="00D404FD"/>
    <w:rPr>
      <w:rFonts w:asciiTheme="majorHAnsi" w:eastAsiaTheme="majorEastAsia" w:hAnsiTheme="majorHAnsi" w:cs="Mangal"/>
      <w:i/>
      <w:iCs/>
      <w:color w:val="4F81BD" w:themeColor="accent1"/>
      <w:spacing w:val="15"/>
      <w:kern w:val="1"/>
      <w:sz w:val="24"/>
      <w:szCs w:val="21"/>
      <w:lang w:eastAsia="hi-IN" w:bidi="hi-IN"/>
    </w:rPr>
  </w:style>
  <w:style w:type="paragraph" w:styleId="ae">
    <w:name w:val="Balloon Text"/>
    <w:basedOn w:val="a"/>
    <w:link w:val="af"/>
    <w:uiPriority w:val="99"/>
    <w:semiHidden/>
    <w:unhideWhenUsed/>
    <w:rsid w:val="00D404FD"/>
    <w:rPr>
      <w:rFonts w:ascii="Tahoma" w:hAnsi="Tahoma" w:cs="Mangal"/>
      <w:sz w:val="16"/>
      <w:szCs w:val="14"/>
    </w:rPr>
  </w:style>
  <w:style w:type="character" w:customStyle="1" w:styleId="af">
    <w:name w:val="Текст выноски Знак"/>
    <w:basedOn w:val="a0"/>
    <w:link w:val="ae"/>
    <w:uiPriority w:val="99"/>
    <w:semiHidden/>
    <w:rsid w:val="00D404FD"/>
    <w:rPr>
      <w:rFonts w:ascii="Tahoma" w:eastAsia="Times New Roma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3151</Words>
  <Characters>17967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2022-11-02T07:58:00Z</cp:lastPrinted>
  <dcterms:created xsi:type="dcterms:W3CDTF">2022-11-02T07:39:00Z</dcterms:created>
  <dcterms:modified xsi:type="dcterms:W3CDTF">2022-11-02T08:02:00Z</dcterms:modified>
</cp:coreProperties>
</file>