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08" w:rsidRPr="00662320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662320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56895" cy="71564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kern w:val="36"/>
          <w:sz w:val="26"/>
          <w:szCs w:val="26"/>
        </w:rPr>
      </w:pP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DE3E08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DE3E08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DE3E08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с. Устье</w:t>
      </w: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3E08" w:rsidRDefault="00173110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30.05.2022                                                                                                    № 421</w:t>
      </w:r>
    </w:p>
    <w:p w:rsidR="00173110" w:rsidRPr="00DE3E08" w:rsidRDefault="00173110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Об утверждении </w:t>
      </w:r>
      <w:r>
        <w:rPr>
          <w:rFonts w:ascii="Times New Roman" w:hAnsi="Times New Roman"/>
          <w:sz w:val="26"/>
          <w:szCs w:val="26"/>
        </w:rPr>
        <w:t xml:space="preserve">административного регламента  </w:t>
      </w: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предоставлени</w:t>
      </w:r>
      <w:r>
        <w:rPr>
          <w:rFonts w:ascii="Times New Roman" w:hAnsi="Times New Roman"/>
          <w:sz w:val="26"/>
          <w:szCs w:val="26"/>
        </w:rPr>
        <w:t>я</w:t>
      </w:r>
      <w:r w:rsidRPr="00DE3E08">
        <w:rPr>
          <w:rFonts w:ascii="Times New Roman" w:hAnsi="Times New Roman"/>
          <w:sz w:val="26"/>
          <w:szCs w:val="26"/>
        </w:rPr>
        <w:t xml:space="preserve"> муниципальной услуги по  выдаче разрешения на использование земель или земельного участка, которые находятся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</w:t>
      </w:r>
    </w:p>
    <w:p w:rsidR="00DE3E08" w:rsidRPr="00DE3E08" w:rsidRDefault="00DE3E08" w:rsidP="00DE3E08">
      <w:pPr>
        <w:pStyle w:val="a6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DE3E08" w:rsidRPr="00DE3E08" w:rsidRDefault="00DE3E08" w:rsidP="00DE3E0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               </w:t>
      </w:r>
      <w:proofErr w:type="gramStart"/>
      <w:r w:rsidRPr="00DE3E08">
        <w:rPr>
          <w:rFonts w:ascii="Times New Roman" w:hAnsi="Times New Roman"/>
          <w:sz w:val="26"/>
          <w:szCs w:val="26"/>
        </w:rPr>
        <w:t>В соответствии с Земельным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 ст.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DE3E08">
        <w:rPr>
          <w:rFonts w:ascii="Times New Roman" w:hAnsi="Times New Roman"/>
          <w:sz w:val="26"/>
          <w:szCs w:val="26"/>
        </w:rPr>
        <w:t>43 Устава района администрация района</w:t>
      </w:r>
      <w:proofErr w:type="gramEnd"/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E3E08">
        <w:rPr>
          <w:rFonts w:ascii="Times New Roman" w:hAnsi="Times New Roman"/>
          <w:b/>
          <w:sz w:val="26"/>
          <w:szCs w:val="26"/>
        </w:rPr>
        <w:t>ПОСТАНОВЛЯЕТ:</w:t>
      </w:r>
    </w:p>
    <w:p w:rsidR="00DE3E08" w:rsidRPr="00DE3E08" w:rsidRDefault="00DE3E08" w:rsidP="00DE3E0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ab/>
        <w:t xml:space="preserve">1. Утвердить прилагаемый административный регламент   </w:t>
      </w:r>
      <w:r>
        <w:rPr>
          <w:rFonts w:ascii="Times New Roman" w:hAnsi="Times New Roman"/>
          <w:sz w:val="26"/>
          <w:szCs w:val="26"/>
        </w:rPr>
        <w:t>предоставления</w:t>
      </w:r>
      <w:r w:rsidRPr="00DE3E08">
        <w:rPr>
          <w:rFonts w:ascii="Times New Roman" w:hAnsi="Times New Roman"/>
          <w:sz w:val="26"/>
          <w:szCs w:val="26"/>
        </w:rPr>
        <w:t xml:space="preserve"> муниципальной услуги по  выдаче разрешения на использование земель или земельного участка, которые находятся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сервитута.</w:t>
      </w:r>
    </w:p>
    <w:p w:rsidR="00DE3E08" w:rsidRPr="00DE3E08" w:rsidRDefault="00DE3E08" w:rsidP="00DE3E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  Признать утратившими силу следующие постановления администрации района:</w:t>
      </w:r>
    </w:p>
    <w:p w:rsidR="00DE3E08" w:rsidRPr="00DE3E08" w:rsidRDefault="00DE3E08" w:rsidP="00DE3E0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 20 февраля </w:t>
      </w:r>
      <w:r w:rsidRPr="00DE3E08">
        <w:rPr>
          <w:rFonts w:ascii="Times New Roman" w:hAnsi="Times New Roman"/>
          <w:sz w:val="26"/>
          <w:szCs w:val="26"/>
        </w:rPr>
        <w:t>2017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DE3E08">
        <w:rPr>
          <w:rFonts w:ascii="Times New Roman" w:hAnsi="Times New Roman"/>
          <w:sz w:val="26"/>
          <w:szCs w:val="26"/>
        </w:rPr>
        <w:t xml:space="preserve"> № 170 «Об утверждении административного регламента  по предоставлению муниципальной услуги по  выдаче разрешения на использование земель или земельного участка, которые находятся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сервитута»;</w:t>
      </w: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6"/>
          <w:szCs w:val="26"/>
        </w:rPr>
      </w:pPr>
      <w:proofErr w:type="gramStart"/>
      <w:r w:rsidRPr="00DE3E08">
        <w:rPr>
          <w:rFonts w:ascii="Times New Roman" w:hAnsi="Times New Roman"/>
          <w:sz w:val="26"/>
          <w:szCs w:val="26"/>
        </w:rPr>
        <w:t>- от 6</w:t>
      </w:r>
      <w:r>
        <w:rPr>
          <w:rFonts w:ascii="Times New Roman" w:hAnsi="Times New Roman"/>
          <w:sz w:val="26"/>
          <w:szCs w:val="26"/>
        </w:rPr>
        <w:t xml:space="preserve"> мая </w:t>
      </w:r>
      <w:r w:rsidRPr="00DE3E08">
        <w:rPr>
          <w:rFonts w:ascii="Times New Roman" w:hAnsi="Times New Roman"/>
          <w:sz w:val="26"/>
          <w:szCs w:val="26"/>
        </w:rPr>
        <w:t>2019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DE3E08">
        <w:rPr>
          <w:rFonts w:ascii="Times New Roman" w:hAnsi="Times New Roman"/>
          <w:sz w:val="26"/>
          <w:szCs w:val="26"/>
        </w:rPr>
        <w:t xml:space="preserve"> № 411 «</w:t>
      </w:r>
      <w:r w:rsidRPr="00DE3E08">
        <w:rPr>
          <w:rFonts w:ascii="Times New Roman" w:eastAsiaTheme="minorEastAsia" w:hAnsi="Times New Roman"/>
          <w:sz w:val="26"/>
          <w:szCs w:val="26"/>
        </w:rPr>
        <w:t xml:space="preserve">О внесении изменений в постановление администрации района от 20 февраля 2017 года № 170 «Об утверждении административного регламента по предоставлению муниципальной услуги по выдаче разрешения на использование земель или земельного участка, находящихся в муниципальной  собственности, либо государственная собственность на которые </w:t>
      </w:r>
      <w:r w:rsidRPr="00DE3E08">
        <w:rPr>
          <w:rFonts w:ascii="Times New Roman" w:eastAsiaTheme="minorEastAsia" w:hAnsi="Times New Roman"/>
          <w:sz w:val="26"/>
          <w:szCs w:val="26"/>
        </w:rPr>
        <w:lastRenderedPageBreak/>
        <w:t>не разграничена (без предоставления земельных участков и установления сервитута)».</w:t>
      </w:r>
      <w:proofErr w:type="gramEnd"/>
    </w:p>
    <w:p w:rsidR="00DE3E08" w:rsidRDefault="00DE3E08" w:rsidP="00DE3E08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3. Настоящее постанов</w:t>
      </w:r>
      <w:r>
        <w:rPr>
          <w:rFonts w:ascii="Times New Roman" w:hAnsi="Times New Roman"/>
          <w:sz w:val="26"/>
          <w:szCs w:val="26"/>
        </w:rPr>
        <w:t>ление вступает в силу на следующий день после его официального опубликования.</w:t>
      </w:r>
    </w:p>
    <w:p w:rsidR="00DE3E08" w:rsidRDefault="00DE3E08" w:rsidP="00DE3E08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  <w:r w:rsidRPr="00DE3E08">
        <w:rPr>
          <w:rFonts w:ascii="Times New Roman" w:eastAsia="Verdana" w:hAnsi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DE3E08" w:rsidRPr="00DE3E08" w:rsidRDefault="00DE3E08" w:rsidP="00DE3E0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Default="00DE3E08" w:rsidP="00DE3E08">
      <w:pPr>
        <w:tabs>
          <w:tab w:val="left" w:pos="5400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1D4EF1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 xml:space="preserve">Утвержден </w:t>
      </w:r>
    </w:p>
    <w:p w:rsidR="00DE3E08" w:rsidRPr="00DE3E08" w:rsidRDefault="00DE3E08" w:rsidP="001D4EF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постановлением администрации </w:t>
      </w:r>
    </w:p>
    <w:p w:rsidR="00DE3E08" w:rsidRDefault="00DE3E08" w:rsidP="001D4EF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ра</w:t>
      </w:r>
      <w:r w:rsidR="00173110">
        <w:rPr>
          <w:rFonts w:ascii="Times New Roman" w:hAnsi="Times New Roman"/>
          <w:sz w:val="26"/>
          <w:szCs w:val="26"/>
        </w:rPr>
        <w:t>йона от 30.05.2022 № 421</w:t>
      </w:r>
    </w:p>
    <w:p w:rsidR="001D4EF1" w:rsidRPr="00DE3E08" w:rsidRDefault="001D4EF1" w:rsidP="001D4EF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(приложение)</w:t>
      </w: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Административный регламент</w:t>
      </w: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предоставления муниципальной услуги по  выдаче разрешения на использование земель или земельного участка, которые находятся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</w:t>
      </w: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ind w:firstLine="240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  <w:lang w:val="en-US"/>
        </w:rPr>
        <w:t>I</w:t>
      </w:r>
      <w:r w:rsidRPr="00DE3E08">
        <w:rPr>
          <w:rFonts w:ascii="Times New Roman" w:hAnsi="Times New Roman"/>
          <w:sz w:val="26"/>
          <w:szCs w:val="26"/>
        </w:rPr>
        <w:t>. Общие положения</w:t>
      </w: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eastAsia="MS Mincho" w:hAnsi="Times New Roman"/>
          <w:bCs/>
          <w:sz w:val="26"/>
          <w:szCs w:val="26"/>
          <w:lang w:eastAsia="ru-RU"/>
        </w:rPr>
      </w:pPr>
    </w:p>
    <w:p w:rsidR="00DE3E08" w:rsidRPr="00DE3E08" w:rsidRDefault="00DE3E08" w:rsidP="00DE3E08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Административный регламент предоставления муниципальной услуги по выдаче разрешения на использование земель или земельного участка, которые находятся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 (далее соответственно </w:t>
      </w:r>
      <w:r w:rsidRPr="00DE3E08">
        <w:rPr>
          <w:rFonts w:ascii="Times New Roman" w:hAnsi="Times New Roman"/>
          <w:sz w:val="26"/>
          <w:szCs w:val="26"/>
        </w:rPr>
        <w:sym w:font="Symbol" w:char="F02D"/>
      </w:r>
      <w:r w:rsidRPr="00DE3E08">
        <w:rPr>
          <w:rFonts w:ascii="Times New Roman" w:hAnsi="Times New Roman"/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Действие административного регламента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разграничена, расположенные на территории </w:t>
      </w:r>
      <w:proofErr w:type="spellStart"/>
      <w:r w:rsidRPr="00DE3E08">
        <w:rPr>
          <w:rFonts w:ascii="Times New Roman" w:eastAsia="Calibri" w:hAnsi="Times New Roman"/>
          <w:sz w:val="26"/>
          <w:szCs w:val="26"/>
          <w:lang w:eastAsia="ru-RU"/>
        </w:rPr>
        <w:t>Усть-Кубинского</w:t>
      </w:r>
      <w:proofErr w:type="spellEnd"/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муниципального района Вологодской области, полномочия по распоряжению которыми в соответствии с федеральным законодательством возложены на органы местного самоуправления.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Использование земель или земельных участков, находящихся в государственной или муниципальной собственности, за исключением земельных участков, предоставленных гражданам или юридическим лицам, может осуществляться без предоставления земельных участков и установления сервитута, публичного сервитута в следующих случаях: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1) проведение инженерных изысканий на срок не более 1 года;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2) капитальный или текущий ремонт линейного объекта на срок не более 1 года;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3) строительство временных или </w:t>
      </w:r>
      <w:hyperlink r:id="rId8" w:history="1">
        <w:r w:rsidRPr="00DE3E08">
          <w:rPr>
            <w:rFonts w:ascii="Times New Roman" w:eastAsia="Calibri" w:hAnsi="Times New Roman"/>
            <w:sz w:val="26"/>
            <w:szCs w:val="26"/>
            <w:lang w:eastAsia="ru-RU"/>
          </w:rPr>
          <w:t>вспомогательных</w:t>
        </w:r>
      </w:hyperlink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строительства;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4) осуществление геологического изучения недр на срок действия лицензии;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5) осуществление деятельности в целях сохранения и развития традиционных образа жизни, хозяйственной деятельности и промыслов коренных малочисленных </w:t>
      </w:r>
      <w:hyperlink r:id="rId9" w:history="1">
        <w:r w:rsidRPr="00DE3E08">
          <w:rPr>
            <w:rFonts w:ascii="Times New Roman" w:eastAsia="Calibri" w:hAnsi="Times New Roman"/>
            <w:sz w:val="26"/>
            <w:szCs w:val="26"/>
            <w:lang w:eastAsia="ru-RU"/>
          </w:rPr>
          <w:t>народов</w:t>
        </w:r>
      </w:hyperlink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Севера, Сибири и Дальнего Востока Российской Федерации в </w:t>
      </w:r>
      <w:hyperlink r:id="rId10" w:history="1">
        <w:r w:rsidRPr="00DE3E08">
          <w:rPr>
            <w:rFonts w:ascii="Times New Roman" w:eastAsia="Calibri" w:hAnsi="Times New Roman"/>
            <w:sz w:val="26"/>
            <w:szCs w:val="26"/>
            <w:lang w:eastAsia="ru-RU"/>
          </w:rPr>
          <w:t>местах</w:t>
        </w:r>
      </w:hyperlink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их традиционного проживания и традиционной хозяйственной деятельности, за исключением земель и земельных участков в границах земель лесного фонда без ограничения срока;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Che" w:hAnsi="Times New Roman"/>
          <w:sz w:val="26"/>
          <w:szCs w:val="26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lastRenderedPageBreak/>
        <w:t xml:space="preserve">6) возведение некапитальных строений, сооружений, предназначенных для осуществления </w:t>
      </w:r>
      <w:proofErr w:type="gramStart"/>
      <w:r w:rsidRPr="00DE3E08">
        <w:rPr>
          <w:rFonts w:ascii="Times New Roman" w:eastAsia="Calibri" w:hAnsi="Times New Roman"/>
          <w:sz w:val="26"/>
          <w:szCs w:val="26"/>
          <w:lang w:eastAsia="ru-RU"/>
        </w:rPr>
        <w:t>товарной</w:t>
      </w:r>
      <w:proofErr w:type="gramEnd"/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hyperlink r:id="rId11" w:history="1">
        <w:proofErr w:type="spellStart"/>
        <w:r w:rsidRPr="00DE3E08">
          <w:rPr>
            <w:rFonts w:ascii="Times New Roman" w:eastAsia="Calibri" w:hAnsi="Times New Roman"/>
            <w:sz w:val="26"/>
            <w:szCs w:val="26"/>
            <w:lang w:eastAsia="ru-RU"/>
          </w:rPr>
          <w:t>аквакультуры</w:t>
        </w:r>
        <w:proofErr w:type="spellEnd"/>
      </w:hyperlink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(товарного </w:t>
      </w:r>
      <w:r w:rsidRPr="00DE3E08">
        <w:rPr>
          <w:rFonts w:ascii="Times New Roman" w:eastAsia="BatangChe" w:hAnsi="Times New Roman"/>
          <w:sz w:val="26"/>
          <w:szCs w:val="26"/>
          <w:lang w:eastAsia="ru-RU"/>
        </w:rPr>
        <w:t>рыбоводства</w:t>
      </w:r>
      <w:r w:rsidRPr="00DE3E08">
        <w:rPr>
          <w:rFonts w:ascii="Times New Roman" w:eastAsia="BatangChe" w:hAnsi="Times New Roman"/>
          <w:sz w:val="26"/>
          <w:szCs w:val="26"/>
        </w:rPr>
        <w:t>) на срок действия договора пользования рыбоводным участком;</w:t>
      </w:r>
    </w:p>
    <w:p w:rsidR="001D4EF1" w:rsidRPr="001D4EF1" w:rsidRDefault="00DE3E08" w:rsidP="001D4EF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4EF1">
        <w:rPr>
          <w:rFonts w:ascii="Times New Roman" w:hAnsi="Times New Roman"/>
          <w:sz w:val="26"/>
          <w:szCs w:val="26"/>
          <w:lang w:eastAsia="ru-RU"/>
        </w:rPr>
        <w:t>7)</w:t>
      </w:r>
      <w:r w:rsidR="001D4EF1" w:rsidRPr="001D4EF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D4EF1">
        <w:rPr>
          <w:rFonts w:ascii="Times New Roman" w:hAnsi="Times New Roman"/>
          <w:sz w:val="26"/>
          <w:szCs w:val="26"/>
          <w:lang w:eastAsia="ru-RU"/>
        </w:rPr>
        <w:t>обеспечения судоходства для возведения на береговой полосе в пределах внутренних водных путей некапитальных строений, сооружений</w:t>
      </w:r>
      <w:r w:rsidR="001D4EF1" w:rsidRPr="001D4EF1">
        <w:rPr>
          <w:rFonts w:ascii="Times New Roman" w:hAnsi="Times New Roman"/>
          <w:sz w:val="26"/>
          <w:szCs w:val="26"/>
          <w:lang w:eastAsia="ru-RU"/>
        </w:rPr>
        <w:t>.</w:t>
      </w:r>
    </w:p>
    <w:p w:rsidR="00DE3E08" w:rsidRPr="00DE3E08" w:rsidRDefault="00DE3E08" w:rsidP="001D4EF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Заявителями при предоставлении муниципальной услуги являются физические и юридические лица либо уполномоченные ими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DE3E08">
        <w:rPr>
          <w:rFonts w:ascii="Times New Roman" w:hAnsi="Times New Roman"/>
          <w:spacing w:val="-4"/>
          <w:sz w:val="26"/>
          <w:szCs w:val="26"/>
        </w:rPr>
        <w:t>.</w:t>
      </w:r>
    </w:p>
    <w:p w:rsidR="00DE3E08" w:rsidRPr="001D4EF1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D4EF1">
        <w:rPr>
          <w:rFonts w:ascii="Times New Roman" w:hAnsi="Times New Roman"/>
          <w:sz w:val="26"/>
          <w:szCs w:val="26"/>
        </w:rPr>
        <w:t xml:space="preserve">1.3. Место нахождения администрации </w:t>
      </w:r>
      <w:proofErr w:type="spellStart"/>
      <w:r w:rsidRPr="001D4EF1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1D4EF1">
        <w:rPr>
          <w:rFonts w:ascii="Times New Roman" w:hAnsi="Times New Roman"/>
          <w:sz w:val="26"/>
          <w:szCs w:val="26"/>
        </w:rPr>
        <w:t xml:space="preserve"> муниципального района</w:t>
      </w:r>
      <w:r w:rsidR="00480617">
        <w:rPr>
          <w:rFonts w:ascii="Times New Roman" w:hAnsi="Times New Roman"/>
          <w:sz w:val="26"/>
          <w:szCs w:val="26"/>
        </w:rPr>
        <w:t>, ее органов, структурных подразделений</w:t>
      </w:r>
      <w:r w:rsidRPr="001D4EF1">
        <w:rPr>
          <w:rFonts w:ascii="Times New Roman" w:hAnsi="Times New Roman"/>
          <w:sz w:val="26"/>
          <w:szCs w:val="26"/>
        </w:rPr>
        <w:t xml:space="preserve"> </w:t>
      </w:r>
      <w:r w:rsidRPr="001D4EF1">
        <w:rPr>
          <w:rFonts w:ascii="Times New Roman" w:hAnsi="Times New Roman"/>
          <w:iCs/>
          <w:sz w:val="26"/>
          <w:szCs w:val="26"/>
        </w:rPr>
        <w:t>(далее – Уполномоченный орган)</w:t>
      </w:r>
      <w:r w:rsidRPr="001D4EF1">
        <w:rPr>
          <w:rFonts w:ascii="Times New Roman" w:hAnsi="Times New Roman"/>
          <w:sz w:val="26"/>
          <w:szCs w:val="26"/>
        </w:rPr>
        <w:t>:</w:t>
      </w:r>
    </w:p>
    <w:p w:rsidR="00DE3E08" w:rsidRDefault="00DE3E08" w:rsidP="00DE3E08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D4EF1">
        <w:rPr>
          <w:rFonts w:ascii="Times New Roman" w:hAnsi="Times New Roman"/>
          <w:sz w:val="26"/>
          <w:szCs w:val="26"/>
        </w:rPr>
        <w:t xml:space="preserve">Почтовый адрес Уполномоченного органа:161140, Вологодская область, </w:t>
      </w:r>
      <w:proofErr w:type="spellStart"/>
      <w:r w:rsidRPr="001D4EF1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1D4EF1">
        <w:rPr>
          <w:rFonts w:ascii="Times New Roman" w:hAnsi="Times New Roman"/>
          <w:sz w:val="26"/>
          <w:szCs w:val="26"/>
        </w:rPr>
        <w:t xml:space="preserve"> район, с. Устье, ул. Октябрьская, д. 8.</w:t>
      </w:r>
      <w:proofErr w:type="gramEnd"/>
    </w:p>
    <w:p w:rsidR="00480617" w:rsidRPr="00480617" w:rsidRDefault="00480617" w:rsidP="00DE3E08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Адрес электронной почты Уполномоченного органа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ukubinaadm</w:t>
      </w:r>
      <w:proofErr w:type="spellEnd"/>
      <w:r w:rsidRPr="00480617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  <w:lang w:val="en-US"/>
        </w:rPr>
        <w:t>mail</w:t>
      </w:r>
      <w:r w:rsidRPr="00480617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DE3E08" w:rsidRPr="001D4EF1" w:rsidRDefault="00DE3E08" w:rsidP="00DE3E08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E3E08" w:rsidRPr="001D4EF1" w:rsidRDefault="00DE3E08" w:rsidP="00DE3E0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6"/>
          <w:szCs w:val="26"/>
        </w:rPr>
      </w:pPr>
      <w:r w:rsidRPr="001D4EF1">
        <w:rPr>
          <w:rFonts w:ascii="Times New Roman" w:hAnsi="Times New Roman"/>
          <w:sz w:val="26"/>
          <w:szCs w:val="26"/>
        </w:rPr>
        <w:t>График работы и приема</w:t>
      </w:r>
      <w:r w:rsidR="00F13B4C">
        <w:rPr>
          <w:rFonts w:ascii="Times New Roman" w:hAnsi="Times New Roman"/>
          <w:sz w:val="26"/>
          <w:szCs w:val="26"/>
        </w:rPr>
        <w:t xml:space="preserve"> документов</w:t>
      </w:r>
      <w:r w:rsidRPr="001D4EF1">
        <w:rPr>
          <w:rFonts w:ascii="Times New Roman" w:hAnsi="Times New Roman"/>
          <w:sz w:val="26"/>
          <w:szCs w:val="26"/>
        </w:rPr>
        <w:t xml:space="preserve"> Уполномоченного органа: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261"/>
        <w:gridCol w:w="5975"/>
      </w:tblGrid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spacing w:after="0" w:line="240" w:lineRule="auto"/>
              <w:ind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с 8.30 до 16.45</w:t>
            </w:r>
          </w:p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с 8.30 до 16.30</w:t>
            </w:r>
          </w:p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DE3E08" w:rsidRPr="001D4EF1" w:rsidTr="00C22B51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D4EF1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с 8.30 до 15.45</w:t>
            </w:r>
          </w:p>
          <w:p w:rsidR="00DE3E08" w:rsidRPr="001D4EF1" w:rsidRDefault="00DE3E08" w:rsidP="00C22B5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D4EF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</w:tbl>
    <w:p w:rsidR="00DE3E08" w:rsidRPr="007A3CBC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A3CBC">
        <w:rPr>
          <w:rFonts w:ascii="Times New Roman" w:hAnsi="Times New Roman"/>
          <w:bCs/>
          <w:sz w:val="26"/>
          <w:szCs w:val="26"/>
        </w:rPr>
        <w:t>График личного приема руководителя Уполномоченного органа:</w:t>
      </w:r>
    </w:p>
    <w:p w:rsidR="00DE3E08" w:rsidRPr="007A3CBC" w:rsidRDefault="00DE3E08" w:rsidP="007A3CBC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A3CBC">
        <w:rPr>
          <w:rFonts w:ascii="Times New Roman" w:hAnsi="Times New Roman"/>
          <w:bCs/>
          <w:sz w:val="26"/>
          <w:szCs w:val="26"/>
        </w:rPr>
        <w:t>вторник, пятница с 14.00 до 17.30.</w:t>
      </w:r>
    </w:p>
    <w:p w:rsidR="00DE3E08" w:rsidRPr="007A3CBC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3CBC">
        <w:rPr>
          <w:rFonts w:ascii="Times New Roman" w:hAnsi="Times New Roman"/>
          <w:bCs/>
          <w:sz w:val="26"/>
          <w:szCs w:val="26"/>
        </w:rPr>
        <w:t>Телефон для информирования по вопросам, связанным с предоставлением муниципальной услуги</w:t>
      </w:r>
      <w:r w:rsidR="007A3CBC" w:rsidRPr="007A3CBC">
        <w:rPr>
          <w:rFonts w:ascii="Times New Roman" w:hAnsi="Times New Roman"/>
          <w:bCs/>
          <w:sz w:val="26"/>
          <w:szCs w:val="26"/>
        </w:rPr>
        <w:t>: (81753)2-17-29</w:t>
      </w:r>
      <w:r w:rsidRPr="007A3CBC">
        <w:rPr>
          <w:rFonts w:ascii="Times New Roman" w:hAnsi="Times New Roman"/>
          <w:bCs/>
          <w:sz w:val="26"/>
          <w:szCs w:val="26"/>
        </w:rPr>
        <w:t>, (81753)2-15-09.</w:t>
      </w:r>
    </w:p>
    <w:p w:rsidR="00DE3E08" w:rsidRPr="007A3CBC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7A3CBC">
        <w:rPr>
          <w:rFonts w:ascii="Times New Roman" w:hAnsi="Times New Roman"/>
          <w:sz w:val="26"/>
          <w:szCs w:val="26"/>
        </w:rPr>
        <w:t xml:space="preserve">Адрес официального сайта </w:t>
      </w:r>
      <w:r w:rsidRPr="007A3CBC">
        <w:rPr>
          <w:rFonts w:ascii="Times New Roman" w:hAnsi="Times New Roman"/>
          <w:iCs/>
          <w:sz w:val="26"/>
          <w:szCs w:val="26"/>
        </w:rPr>
        <w:t>Уполномоченного органа</w:t>
      </w:r>
      <w:r w:rsidRPr="007A3CBC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hyperlink r:id="rId12" w:history="1">
        <w:r w:rsidRPr="007A3CBC">
          <w:rPr>
            <w:rStyle w:val="a3"/>
            <w:color w:val="auto"/>
            <w:sz w:val="26"/>
            <w:szCs w:val="26"/>
            <w:lang w:val="en-US"/>
          </w:rPr>
          <w:t>https</w:t>
        </w:r>
        <w:r w:rsidRPr="007A3CBC">
          <w:rPr>
            <w:rStyle w:val="a3"/>
            <w:color w:val="auto"/>
            <w:sz w:val="26"/>
            <w:szCs w:val="26"/>
          </w:rPr>
          <w:t>://</w:t>
        </w:r>
        <w:proofErr w:type="spellStart"/>
        <w:r w:rsidRPr="007A3CBC">
          <w:rPr>
            <w:rStyle w:val="a3"/>
            <w:color w:val="auto"/>
            <w:sz w:val="26"/>
            <w:szCs w:val="26"/>
            <w:lang w:val="en-US"/>
          </w:rPr>
          <w:t>kubena</w:t>
        </w:r>
        <w:proofErr w:type="spellEnd"/>
        <w:r w:rsidRPr="007A3CBC">
          <w:rPr>
            <w:rStyle w:val="a3"/>
            <w:color w:val="auto"/>
            <w:sz w:val="26"/>
            <w:szCs w:val="26"/>
          </w:rPr>
          <w:t>35.</w:t>
        </w:r>
        <w:proofErr w:type="spellStart"/>
        <w:r w:rsidRPr="007A3CBC">
          <w:rPr>
            <w:rStyle w:val="a3"/>
            <w:color w:val="auto"/>
            <w:sz w:val="26"/>
            <w:szCs w:val="26"/>
            <w:lang w:val="en-US"/>
          </w:rPr>
          <w:t>ru</w:t>
        </w:r>
        <w:proofErr w:type="spellEnd"/>
        <w:r w:rsidRPr="007A3CBC">
          <w:rPr>
            <w:rStyle w:val="a3"/>
            <w:color w:val="auto"/>
            <w:sz w:val="26"/>
            <w:szCs w:val="26"/>
          </w:rPr>
          <w:t>/</w:t>
        </w:r>
      </w:hyperlink>
    </w:p>
    <w:p w:rsidR="00DE3E08" w:rsidRPr="007A3CBC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7A3CBC">
        <w:rPr>
          <w:rFonts w:ascii="Times New Roman" w:hAnsi="Times New Roman"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– Единый портал) в сети Интернет: </w:t>
      </w:r>
      <w:hyperlink r:id="rId13" w:history="1">
        <w:r w:rsidRPr="007A3CBC">
          <w:rPr>
            <w:rStyle w:val="a3"/>
            <w:color w:val="auto"/>
            <w:sz w:val="26"/>
            <w:szCs w:val="26"/>
          </w:rPr>
          <w:t>www.gosuslugi.</w:t>
        </w:r>
        <w:r w:rsidRPr="007A3CBC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7A3CBC">
        <w:rPr>
          <w:rFonts w:ascii="Times New Roman" w:hAnsi="Times New Roman"/>
          <w:sz w:val="26"/>
          <w:szCs w:val="26"/>
        </w:rPr>
        <w:t>.</w:t>
      </w:r>
    </w:p>
    <w:p w:rsidR="00DE3E08" w:rsidRPr="003C4711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A3CBC">
        <w:rPr>
          <w:rFonts w:ascii="Times New Roman" w:hAnsi="Times New Roman"/>
          <w:sz w:val="26"/>
          <w:szCs w:val="26"/>
        </w:rPr>
        <w:t>Адрес государственной информационной системы «Портал государственных и муниципальных услуг (функций) Вологодской области» (далее – Региональный портал) в сети Интернет</w:t>
      </w:r>
      <w:r w:rsidRPr="003C4711">
        <w:rPr>
          <w:rFonts w:ascii="Times New Roman" w:hAnsi="Times New Roman"/>
          <w:sz w:val="26"/>
          <w:szCs w:val="26"/>
        </w:rPr>
        <w:t xml:space="preserve">: </w:t>
      </w:r>
      <w:hyperlink r:id="rId14" w:history="1">
        <w:r w:rsidRPr="003C4711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https</w:t>
        </w:r>
        <w:r w:rsidRPr="003C4711">
          <w:rPr>
            <w:rStyle w:val="a3"/>
            <w:rFonts w:ascii="Times New Roman" w:hAnsi="Times New Roman"/>
            <w:color w:val="auto"/>
            <w:sz w:val="26"/>
            <w:szCs w:val="26"/>
          </w:rPr>
          <w:t>://gosuslugi35.ru.</w:t>
        </w:r>
      </w:hyperlink>
    </w:p>
    <w:p w:rsidR="003C4711" w:rsidRPr="003C4711" w:rsidRDefault="003C4711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4711">
        <w:rPr>
          <w:rFonts w:ascii="Times New Roman" w:hAnsi="Times New Roman"/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– МФЦ)</w:t>
      </w:r>
      <w:r>
        <w:rPr>
          <w:rFonts w:ascii="Times New Roman" w:hAnsi="Times New Roman"/>
          <w:sz w:val="26"/>
          <w:szCs w:val="26"/>
        </w:rPr>
        <w:t>, контактных телефонах, адресах электронной почты, графике работы и адресах официальных сайтов в сети «Интернет» приводятся в приложении 1 к административному регламенту.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C4711">
        <w:rPr>
          <w:rFonts w:ascii="Times New Roman" w:hAnsi="Times New Roman"/>
          <w:sz w:val="26"/>
          <w:szCs w:val="26"/>
        </w:rPr>
        <w:t>1.4. Способы получения информации о правилах</w:t>
      </w:r>
      <w:r w:rsidRPr="00DE3E08">
        <w:rPr>
          <w:rFonts w:ascii="Times New Roman" w:hAnsi="Times New Roman"/>
          <w:sz w:val="26"/>
          <w:szCs w:val="26"/>
        </w:rPr>
        <w:t xml:space="preserve"> предоставления муниципальной услуги: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лично;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посредством телефонной связи;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посредством электронной почты,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посредством почтовой связи;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информационных стендах в помещениях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сети «Интернет»: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официальном сайте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Едином портале;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Региональном портале.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 Порядок информирования о предоставлении муниципальной услуги.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1.5.1. Информирование о предоставлении муниципальной услуги осуществляется по следующим вопросам: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место нахождения Уполномоченного органа, его структурных подразделений (при наличии),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DE3E08">
        <w:rPr>
          <w:rFonts w:ascii="Times New Roman" w:hAnsi="Times New Roman"/>
          <w:sz w:val="26"/>
          <w:szCs w:val="26"/>
        </w:rPr>
        <w:t>график работы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адрес сайта в сети «Интернет»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адрес электронной почты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нормативные правовые акты по вопросам предоставления муниципальной услуги, в том числе, административный регламент (наименование, номер, дата принятия нормативного правового акта);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ход предоставления муниципальной услуги;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административные процедуры предоставления муниципальной услуги;</w:t>
      </w:r>
    </w:p>
    <w:p w:rsidR="00DE3E08" w:rsidRPr="00DE3E08" w:rsidRDefault="00DE3E08" w:rsidP="00DE3E08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срок предоставления муниципальной услуги;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порядок и формы </w:t>
      </w:r>
      <w:proofErr w:type="gramStart"/>
      <w:r w:rsidRPr="00DE3E08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DE3E08">
        <w:rPr>
          <w:rFonts w:ascii="Times New Roman" w:hAnsi="Times New Roman"/>
          <w:sz w:val="26"/>
          <w:szCs w:val="26"/>
        </w:rPr>
        <w:t xml:space="preserve"> предоставлением муниципальной услуги;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основания для отказа в предоставлении муниципальной услуги;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</w:t>
      </w:r>
      <w:r w:rsidR="00946418">
        <w:rPr>
          <w:rFonts w:ascii="Times New Roman" w:hAnsi="Times New Roman"/>
          <w:sz w:val="26"/>
          <w:szCs w:val="26"/>
        </w:rPr>
        <w:t>оставления муниципальной услуги;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1.5.2.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посредством  телефонной и почтовой связи, электронной почты.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Информирование пров</w:t>
      </w:r>
      <w:r w:rsidR="00946418">
        <w:rPr>
          <w:rFonts w:ascii="Times New Roman" w:hAnsi="Times New Roman"/>
          <w:sz w:val="26"/>
          <w:szCs w:val="26"/>
        </w:rPr>
        <w:t>одится на русском языке в форме</w:t>
      </w:r>
      <w:r w:rsidRPr="00DE3E08">
        <w:rPr>
          <w:rFonts w:ascii="Times New Roman" w:hAnsi="Times New Roman"/>
          <w:sz w:val="26"/>
          <w:szCs w:val="26"/>
        </w:rPr>
        <w:t xml:space="preserve"> индивидуального и публичного информирования.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1.5.3.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посредством  телефонной связи.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3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случае если предоставление информации, необходимой заявителю, не представляется возможным посредством телефонной связи, сотрудник Уполномоченного органа (МФЦ), принявший телефонный звонок, разъясняет заявителю право обратиться с письменным обращением в Уполномоченный орган и требования к оформлению обращения.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Уполномоченного органа (структурного подразделения при наличии). 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1.5.4. Индивидуальное письменное информирование осуществляется </w:t>
      </w:r>
      <w:proofErr w:type="gramStart"/>
      <w:r w:rsidRPr="00DE3E08">
        <w:rPr>
          <w:rFonts w:ascii="Times New Roman" w:hAnsi="Times New Roman"/>
          <w:sz w:val="26"/>
          <w:szCs w:val="26"/>
        </w:rPr>
        <w:t>в виде письменного ответа на обращение заинтересованного лица в соответствии с законодательством о порядке</w:t>
      </w:r>
      <w:proofErr w:type="gramEnd"/>
      <w:r w:rsidRPr="00DE3E08">
        <w:rPr>
          <w:rFonts w:ascii="Times New Roman" w:hAnsi="Times New Roman"/>
          <w:sz w:val="26"/>
          <w:szCs w:val="26"/>
        </w:rPr>
        <w:t xml:space="preserve"> рассмотрения обращений граждан.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Ответ на обращение предоставляется в простой, четкой форме с указанием фамилии, имени, отчества, номера телефона исполнителя, подписывается руководителем Уполномоченного орган и направляется способом, позволяющим подтвердить факт и дату направления.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1.5.5.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1.5.6.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административного регламента и муниципального правового акта об его утверждении: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средствах массовой информации;</w:t>
      </w:r>
    </w:p>
    <w:p w:rsidR="00DE3E08" w:rsidRPr="00DE3E08" w:rsidRDefault="00F722D9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сайте в сети Интернет Уполномоченного органа, МФЦ;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Едином портале;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Региональном портале;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на информационных стендах Уполномоченного органа, МФЦ.</w:t>
      </w:r>
    </w:p>
    <w:p w:rsidR="00DE3E08" w:rsidRPr="00DE3E08" w:rsidRDefault="00DE3E08" w:rsidP="00DE3E0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val="en-US" w:eastAsia="ru-RU"/>
        </w:rPr>
        <w:t>II</w:t>
      </w:r>
      <w:r w:rsidRPr="00DE3E08">
        <w:rPr>
          <w:rFonts w:ascii="Times New Roman" w:hAnsi="Times New Roman"/>
          <w:sz w:val="26"/>
          <w:szCs w:val="26"/>
          <w:lang w:eastAsia="ru-RU"/>
        </w:rPr>
        <w:t>. Стандарт предоставления муниципальной услуги</w:t>
      </w:r>
    </w:p>
    <w:p w:rsidR="00DE3E08" w:rsidRPr="00DE3E08" w:rsidRDefault="00DE3E08" w:rsidP="00DE3E08">
      <w:pPr>
        <w:tabs>
          <w:tab w:val="left" w:pos="1440"/>
          <w:tab w:val="left" w:pos="1620"/>
        </w:tabs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2.1. Наименование муниципальной услуги</w:t>
      </w:r>
    </w:p>
    <w:p w:rsidR="00DE3E08" w:rsidRPr="00DE3E08" w:rsidRDefault="00DE3E08" w:rsidP="00DE3E08">
      <w:pPr>
        <w:tabs>
          <w:tab w:val="left" w:pos="1440"/>
          <w:tab w:val="left" w:pos="1620"/>
        </w:tabs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Выдача разрешения на использование земель или земельных участков, находящихся в муниципальной собственности либо государственная собственность, на которые не разграничена, без предоставления земельных участков и установления сервитута, публичного сервитута.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 xml:space="preserve">2.2. Наименование органа местного самоуправления, 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hAnsi="Times New Roman"/>
          <w:sz w:val="26"/>
          <w:szCs w:val="26"/>
          <w:lang w:eastAsia="ru-RU"/>
        </w:rPr>
        <w:t>предоставляющего</w:t>
      </w:r>
      <w:proofErr w:type="gramEnd"/>
      <w:r w:rsidRPr="00DE3E08">
        <w:rPr>
          <w:rFonts w:ascii="Times New Roman" w:hAnsi="Times New Roman"/>
          <w:sz w:val="26"/>
          <w:szCs w:val="26"/>
          <w:lang w:eastAsia="ru-RU"/>
        </w:rPr>
        <w:t xml:space="preserve"> муниципальную услугу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  <w:lang w:eastAsia="ru-RU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shd w:val="clear" w:color="auto" w:fill="FFFF00"/>
        </w:rPr>
      </w:pPr>
      <w:r w:rsidRPr="00DE3E08">
        <w:rPr>
          <w:rFonts w:ascii="Times New Roman" w:hAnsi="Times New Roman"/>
          <w:sz w:val="26"/>
          <w:szCs w:val="26"/>
        </w:rPr>
        <w:t xml:space="preserve">2.2.1. </w:t>
      </w:r>
      <w:r w:rsidRPr="00DE3E08">
        <w:rPr>
          <w:rFonts w:ascii="Times New Roman" w:hAnsi="Times New Roman"/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DE3E08" w:rsidRPr="00303B84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B84">
        <w:rPr>
          <w:rFonts w:ascii="Times New Roman" w:hAnsi="Times New Roman"/>
          <w:sz w:val="26"/>
          <w:szCs w:val="26"/>
        </w:rPr>
        <w:t xml:space="preserve">Администрацией </w:t>
      </w:r>
      <w:proofErr w:type="spellStart"/>
      <w:r w:rsidRPr="00303B84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303B84">
        <w:rPr>
          <w:rFonts w:ascii="Times New Roman" w:hAnsi="Times New Roman"/>
          <w:sz w:val="26"/>
          <w:szCs w:val="26"/>
        </w:rPr>
        <w:t xml:space="preserve"> муниципального района в полном объеме.</w:t>
      </w:r>
    </w:p>
    <w:p w:rsidR="00DE3E08" w:rsidRPr="00303B84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303B84">
        <w:rPr>
          <w:rFonts w:ascii="Times New Roman" w:hAnsi="Times New Roman"/>
          <w:sz w:val="26"/>
          <w:szCs w:val="26"/>
        </w:rPr>
        <w:t>МФЦ по месту жительства заявителя - в части приема и (или) выдачи документов на предоставление муниципальной услуги) (при условии заключения соглашений о взаимодействии с МФЦ).</w:t>
      </w:r>
      <w:proofErr w:type="gramEnd"/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административным регламентом.</w:t>
      </w:r>
    </w:p>
    <w:p w:rsidR="00DE3E08" w:rsidRPr="00DE3E08" w:rsidRDefault="00DE3E08" w:rsidP="00DE3E08">
      <w:pPr>
        <w:pStyle w:val="a6"/>
        <w:spacing w:before="0" w:after="0"/>
        <w:ind w:firstLine="720"/>
        <w:jc w:val="both"/>
        <w:rPr>
          <w:rFonts w:ascii="Times New Roman" w:hAnsi="Times New Roman"/>
          <w:b/>
          <w:color w:val="auto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2.3. Результат предоставления муниципальной услуги.</w:t>
      </w:r>
    </w:p>
    <w:p w:rsidR="00DE3E08" w:rsidRPr="00DE3E08" w:rsidRDefault="00DE3E08" w:rsidP="00DE3E08">
      <w:pPr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</w:rPr>
        <w:t>Результатом предоставления муниципальной услуги является</w:t>
      </w:r>
      <w:r w:rsidRPr="00DE3E0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E3E08">
        <w:rPr>
          <w:rFonts w:ascii="Times New Roman" w:hAnsi="Times New Roman"/>
          <w:sz w:val="26"/>
          <w:szCs w:val="26"/>
        </w:rPr>
        <w:t>принятие Уполномоченным органом: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решения о выдаче разрешения на использование земель или земельного участка</w:t>
      </w:r>
      <w:r w:rsidR="00303B84">
        <w:rPr>
          <w:rFonts w:ascii="Times New Roman" w:hAnsi="Times New Roman"/>
          <w:sz w:val="26"/>
          <w:szCs w:val="26"/>
        </w:rPr>
        <w:t xml:space="preserve"> в форме постановления администрации района</w:t>
      </w:r>
      <w:r w:rsidRPr="00DE3E08">
        <w:rPr>
          <w:rFonts w:ascii="Times New Roman" w:hAnsi="Times New Roman"/>
          <w:sz w:val="26"/>
          <w:szCs w:val="26"/>
        </w:rPr>
        <w:t>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решения об отказе в выдаче разрешения на использование земель или земельного участка</w:t>
      </w:r>
      <w:r w:rsidR="00303B84">
        <w:rPr>
          <w:rFonts w:ascii="Times New Roman" w:hAnsi="Times New Roman"/>
          <w:sz w:val="26"/>
          <w:szCs w:val="26"/>
        </w:rPr>
        <w:t xml:space="preserve"> в форме постановления администрации района</w:t>
      </w:r>
      <w:r w:rsidRPr="00DE3E08">
        <w:rPr>
          <w:rFonts w:ascii="Times New Roman" w:hAnsi="Times New Roman"/>
          <w:sz w:val="26"/>
          <w:szCs w:val="26"/>
        </w:rPr>
        <w:t>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iCs/>
          <w:sz w:val="26"/>
          <w:szCs w:val="26"/>
        </w:rPr>
        <w:t>2.4. Срок предоставления муниципальной услуги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Срок предоставления муниципальной услуги составляет 25 календарных дней со дня поступления заявления и прилагаемых документов в Уполномоченный орган.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Срок направления результата муниципальной услуги составляет 3 рабочих дня со дня принятия указанного решения.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2.5. Правовые основания для предоставления муниципальной услуги</w:t>
      </w:r>
      <w:r w:rsidRPr="00DE3E08">
        <w:rPr>
          <w:rStyle w:val="af6"/>
          <w:rFonts w:ascii="Times New Roman" w:hAnsi="Times New Roman"/>
          <w:sz w:val="26"/>
          <w:szCs w:val="26"/>
        </w:rPr>
        <w:t xml:space="preserve"> 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r w:rsidRPr="00DE3E08">
        <w:rPr>
          <w:rFonts w:ascii="Times New Roman" w:eastAsia="MS Mincho" w:hAnsi="Times New Roman"/>
          <w:sz w:val="26"/>
          <w:szCs w:val="26"/>
          <w:lang w:eastAsia="ru-RU"/>
        </w:rPr>
        <w:t>Предоставление муниципальной услуги о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существляется в соответствии </w:t>
      </w:r>
      <w:proofErr w:type="spellStart"/>
      <w:proofErr w:type="gramStart"/>
      <w:r w:rsidR="00710AE5">
        <w:rPr>
          <w:rFonts w:ascii="Times New Roman" w:eastAsia="MS Mincho" w:hAnsi="Times New Roman"/>
          <w:sz w:val="26"/>
          <w:szCs w:val="26"/>
          <w:lang w:eastAsia="ru-RU"/>
        </w:rPr>
        <w:t>c</w:t>
      </w:r>
      <w:proofErr w:type="gramEnd"/>
      <w:r w:rsidR="00710AE5">
        <w:rPr>
          <w:rFonts w:ascii="Times New Roman" w:eastAsia="MS Mincho" w:hAnsi="Times New Roman"/>
          <w:sz w:val="26"/>
          <w:szCs w:val="26"/>
          <w:lang w:eastAsia="ru-RU"/>
        </w:rPr>
        <w:t>о</w:t>
      </w:r>
      <w:proofErr w:type="spellEnd"/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следующими нормативными документами:</w:t>
      </w:r>
    </w:p>
    <w:p w:rsidR="00DE3E08" w:rsidRPr="00DE3E08" w:rsidRDefault="00C9733D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hyperlink r:id="rId15" w:history="1">
        <w:r w:rsidR="00DE3E08"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Конституцией</w:t>
        </w:r>
      </w:hyperlink>
      <w:r w:rsidR="00DE3E08"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Российской Федерации;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Земельным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16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кодекс</w:t>
        </w:r>
      </w:hyperlink>
      <w:r w:rsidRPr="00DE3E08">
        <w:rPr>
          <w:rFonts w:ascii="Times New Roman" w:eastAsia="MS Mincho" w:hAnsi="Times New Roman"/>
          <w:sz w:val="26"/>
          <w:szCs w:val="26"/>
          <w:lang w:eastAsia="ru-RU"/>
        </w:rPr>
        <w:t>ом Российской Федерации;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Градостроительным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17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кодекс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>ом Российской Федерации от 29 декабря 2004 года № 190-ФЗ;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Федеральным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18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ом от 25 октября 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>2001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137-ФЗ «О введении в действие Земельного кодекса Российской Федерации»;</w:t>
      </w:r>
    </w:p>
    <w:p w:rsidR="00DE3E08" w:rsidRPr="00DE3E08" w:rsidRDefault="00C9733D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hyperlink r:id="rId19" w:history="1">
        <w:r w:rsidR="00DE3E08"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DE3E08" w:rsidRPr="00DE3E08">
        <w:rPr>
          <w:rFonts w:ascii="Times New Roman" w:eastAsia="MS Mincho" w:hAnsi="Times New Roman"/>
          <w:sz w:val="26"/>
          <w:szCs w:val="26"/>
          <w:lang w:eastAsia="ru-RU"/>
        </w:rPr>
        <w:t>о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м Российской Федерации от 21 февраля </w:t>
      </w:r>
      <w:r w:rsidR="00DE3E08" w:rsidRPr="00DE3E08">
        <w:rPr>
          <w:rFonts w:ascii="Times New Roman" w:eastAsia="MS Mincho" w:hAnsi="Times New Roman"/>
          <w:sz w:val="26"/>
          <w:szCs w:val="26"/>
          <w:lang w:eastAsia="ru-RU"/>
        </w:rPr>
        <w:t>1992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="00DE3E08"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2395-1 «О недрах»;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Федеральным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20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ом от 6 октября 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>2003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131-ФЗ «Об общих принципах организации местного самоуправления в Российской Федерации»;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Федеральным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21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ом от 24 ноября 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>1995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181-ФЗ «О социальной защите инвалидов в Российской Федерации»;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3E08">
        <w:rPr>
          <w:rFonts w:ascii="Times New Roman" w:eastAsia="MS Mincho" w:hAnsi="Times New Roman" w:cs="Times New Roman"/>
          <w:sz w:val="26"/>
          <w:szCs w:val="26"/>
        </w:rPr>
        <w:t>Федеральным</w:t>
      </w:r>
      <w:proofErr w:type="gramEnd"/>
      <w:r w:rsidRPr="00DE3E08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hyperlink r:id="rId22" w:history="1">
        <w:r w:rsidRPr="00DE3E08">
          <w:rPr>
            <w:rFonts w:ascii="Times New Roman" w:eastAsia="MS Mincho" w:hAnsi="Times New Roman" w:cs="Times New Roman"/>
            <w:sz w:val="26"/>
            <w:szCs w:val="26"/>
          </w:rPr>
          <w:t>закон</w:t>
        </w:r>
      </w:hyperlink>
      <w:r w:rsidR="00710AE5">
        <w:rPr>
          <w:rFonts w:ascii="Times New Roman" w:eastAsia="MS Mincho" w:hAnsi="Times New Roman" w:cs="Times New Roman"/>
          <w:sz w:val="26"/>
          <w:szCs w:val="26"/>
        </w:rPr>
        <w:t xml:space="preserve">ом от 27 июля </w:t>
      </w:r>
      <w:r w:rsidRPr="00DE3E08">
        <w:rPr>
          <w:rFonts w:ascii="Times New Roman" w:eastAsia="MS Mincho" w:hAnsi="Times New Roman" w:cs="Times New Roman"/>
          <w:sz w:val="26"/>
          <w:szCs w:val="26"/>
        </w:rPr>
        <w:t>2010</w:t>
      </w:r>
      <w:r w:rsidR="00710AE5">
        <w:rPr>
          <w:rFonts w:ascii="Times New Roman" w:eastAsia="MS Mincho" w:hAnsi="Times New Roman" w:cs="Times New Roman"/>
          <w:sz w:val="26"/>
          <w:szCs w:val="26"/>
        </w:rPr>
        <w:t xml:space="preserve"> года</w:t>
      </w:r>
      <w:r w:rsidRPr="00DE3E08">
        <w:rPr>
          <w:rFonts w:ascii="Times New Roman" w:eastAsia="MS Mincho" w:hAnsi="Times New Roman" w:cs="Times New Roman"/>
          <w:sz w:val="26"/>
          <w:szCs w:val="26"/>
        </w:rPr>
        <w:t xml:space="preserve"> № 210-ФЗ «Об организации предоставления государственных и муниципальных услуг» </w:t>
      </w:r>
      <w:r w:rsidRPr="00DE3E08">
        <w:rPr>
          <w:rFonts w:ascii="Times New Roman" w:hAnsi="Times New Roman" w:cs="Times New Roman"/>
          <w:sz w:val="26"/>
          <w:szCs w:val="26"/>
        </w:rPr>
        <w:t>(далее – Закон № 210-ФЗ);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Федеральным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23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ом от 9 февраля 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>2009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MS Mincho" w:hAnsi="Times New Roman"/>
          <w:sz w:val="26"/>
          <w:szCs w:val="26"/>
          <w:lang w:eastAsia="ru-RU"/>
        </w:rPr>
        <w:t>Федеральным</w:t>
      </w:r>
      <w:proofErr w:type="gramEnd"/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</w:t>
      </w:r>
      <w:hyperlink r:id="rId24" w:history="1">
        <w:r w:rsidRPr="00DE3E08">
          <w:rPr>
            <w:rFonts w:ascii="Times New Roman" w:eastAsia="MS Mincho" w:hAnsi="Times New Roman"/>
            <w:sz w:val="26"/>
            <w:szCs w:val="26"/>
            <w:lang w:eastAsia="ru-RU"/>
          </w:rPr>
          <w:t>закон</w:t>
        </w:r>
      </w:hyperlink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ом  от 27 июля 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>2006</w:t>
      </w:r>
      <w:r w:rsidR="00710AE5">
        <w:rPr>
          <w:rFonts w:ascii="Times New Roman" w:eastAsia="MS Mincho" w:hAnsi="Times New Roman"/>
          <w:sz w:val="26"/>
          <w:szCs w:val="26"/>
          <w:lang w:eastAsia="ru-RU"/>
        </w:rPr>
        <w:t xml:space="preserve"> года</w:t>
      </w:r>
      <w:r w:rsidRPr="00DE3E08">
        <w:rPr>
          <w:rFonts w:ascii="Times New Roman" w:eastAsia="MS Mincho" w:hAnsi="Times New Roman"/>
          <w:sz w:val="26"/>
          <w:szCs w:val="26"/>
          <w:lang w:eastAsia="ru-RU"/>
        </w:rPr>
        <w:t xml:space="preserve"> № 152-ФЗ «О персональных данных»;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Федеральным законом от 6 апреля 2011 года № 63-ФЗ «Об электронной подписи» (далее – Закон № 63-ФЗ);</w:t>
      </w:r>
    </w:p>
    <w:p w:rsidR="00DE3E08" w:rsidRDefault="00C9733D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hyperlink r:id="rId25" w:history="1">
        <w:r w:rsidR="00DE3E08" w:rsidRPr="00DE3E08">
          <w:rPr>
            <w:rFonts w:ascii="Times New Roman" w:eastAsia="Calibri" w:hAnsi="Times New Roman"/>
            <w:sz w:val="26"/>
            <w:szCs w:val="26"/>
            <w:lang w:eastAsia="ru-RU"/>
          </w:rPr>
          <w:t>постановление</w:t>
        </w:r>
      </w:hyperlink>
      <w:proofErr w:type="gramStart"/>
      <w:r w:rsidR="00DE3E08" w:rsidRPr="00DE3E08">
        <w:rPr>
          <w:rFonts w:ascii="Times New Roman" w:eastAsia="Calibri" w:hAnsi="Times New Roman"/>
          <w:sz w:val="26"/>
          <w:szCs w:val="26"/>
          <w:lang w:eastAsia="ru-RU"/>
        </w:rPr>
        <w:t>м</w:t>
      </w:r>
      <w:proofErr w:type="gramEnd"/>
      <w:r w:rsidR="00DE3E08"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Правительств</w:t>
      </w:r>
      <w:r w:rsidR="00710AE5">
        <w:rPr>
          <w:rFonts w:ascii="Times New Roman" w:eastAsia="Calibri" w:hAnsi="Times New Roman"/>
          <w:sz w:val="26"/>
          <w:szCs w:val="26"/>
          <w:lang w:eastAsia="ru-RU"/>
        </w:rPr>
        <w:t xml:space="preserve">а Российской Федерации от 27 ноября </w:t>
      </w:r>
      <w:r w:rsidR="00DE3E08" w:rsidRPr="00DE3E08">
        <w:rPr>
          <w:rFonts w:ascii="Times New Roman" w:eastAsia="Calibri" w:hAnsi="Times New Roman"/>
          <w:sz w:val="26"/>
          <w:szCs w:val="26"/>
          <w:lang w:eastAsia="ru-RU"/>
        </w:rPr>
        <w:t>2014</w:t>
      </w:r>
      <w:r w:rsidR="00710AE5">
        <w:rPr>
          <w:rFonts w:ascii="Times New Roman" w:eastAsia="Calibri" w:hAnsi="Times New Roman"/>
          <w:sz w:val="26"/>
          <w:szCs w:val="26"/>
          <w:lang w:eastAsia="ru-RU"/>
        </w:rPr>
        <w:t xml:space="preserve"> года</w:t>
      </w:r>
      <w:r w:rsidR="00DE3E08"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</w:r>
    </w:p>
    <w:p w:rsidR="00710AE5" w:rsidRPr="00DE3E08" w:rsidRDefault="00710AE5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/>
          <w:sz w:val="26"/>
          <w:szCs w:val="26"/>
          <w:lang w:eastAsia="ru-RU"/>
        </w:rPr>
        <w:t>постановлением Правительства Российской Федерации от 25 декабря 2021 года № 2490 «Об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Федерации»</w:t>
      </w:r>
      <w:proofErr w:type="gramEnd"/>
    </w:p>
    <w:p w:rsidR="00DE3E08" w:rsidRPr="00710AE5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710AE5">
        <w:rPr>
          <w:rFonts w:ascii="Times New Roman" w:hAnsi="Times New Roman"/>
          <w:sz w:val="26"/>
          <w:szCs w:val="26"/>
        </w:rPr>
        <w:t>настоящим административным регламентом.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i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2.6.1. Для предоставления муниципальной услуги заявитель представляет (направляет):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а) </w:t>
      </w:r>
      <w:hyperlink w:anchor="Par413" w:tooltip="                                 ЗАЯВЛЕНИЕ" w:history="1">
        <w:r w:rsidRPr="00DE3E08">
          <w:rPr>
            <w:rFonts w:ascii="Times New Roman" w:hAnsi="Times New Roman"/>
            <w:sz w:val="26"/>
            <w:szCs w:val="26"/>
          </w:rPr>
          <w:t>заявление</w:t>
        </w:r>
      </w:hyperlink>
      <w:r w:rsidRPr="00DE3E08">
        <w:rPr>
          <w:rFonts w:ascii="Times New Roman" w:hAnsi="Times New Roman"/>
          <w:sz w:val="26"/>
          <w:szCs w:val="26"/>
        </w:rPr>
        <w:t xml:space="preserve"> о выдаче разрешения на использование земель или земельного участка по форме согласно приложению </w:t>
      </w:r>
      <w:r w:rsidR="00C32F74">
        <w:rPr>
          <w:rFonts w:ascii="Times New Roman" w:hAnsi="Times New Roman"/>
          <w:sz w:val="26"/>
          <w:szCs w:val="26"/>
        </w:rPr>
        <w:t>2</w:t>
      </w:r>
      <w:r w:rsidRPr="00DE3E08">
        <w:rPr>
          <w:rFonts w:ascii="Times New Roman" w:hAnsi="Times New Roman"/>
          <w:sz w:val="26"/>
          <w:szCs w:val="26"/>
        </w:rPr>
        <w:t xml:space="preserve"> к административному регламенту.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заявлении должны быть указаны: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5) предполагаемые цели использования земель или земельного участка в соответствии с </w:t>
      </w:r>
      <w:hyperlink r:id="rId26" w:history="1">
        <w:r w:rsidRPr="00DE3E08">
          <w:rPr>
            <w:rFonts w:ascii="Times New Roman" w:hAnsi="Times New Roman"/>
            <w:sz w:val="26"/>
            <w:szCs w:val="26"/>
          </w:rPr>
          <w:t>пунктом 1 статьи 39.34</w:t>
        </w:r>
      </w:hyperlink>
      <w:r w:rsidRPr="00DE3E08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6) кадастровый номер земельного участка - в случае, если планируется использование всего земельного участка или его части;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7) срок использования земель или земельного участка (в пределах сроков, установленных </w:t>
      </w:r>
      <w:hyperlink r:id="rId27" w:history="1">
        <w:r w:rsidRPr="00DE3E08">
          <w:rPr>
            <w:rFonts w:ascii="Times New Roman" w:hAnsi="Times New Roman"/>
            <w:sz w:val="26"/>
            <w:szCs w:val="26"/>
          </w:rPr>
          <w:t>пунктом 1 статьи 39.34</w:t>
        </w:r>
      </w:hyperlink>
      <w:r w:rsidRPr="00DE3E08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Федерации);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3E08">
        <w:rPr>
          <w:rFonts w:ascii="Times New Roman" w:hAnsi="Times New Roman"/>
          <w:sz w:val="26"/>
          <w:szCs w:val="26"/>
        </w:rPr>
        <w:t xml:space="preserve">8)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</w:r>
      <w:hyperlink r:id="rId28" w:history="1">
        <w:r w:rsidRPr="00DE3E08">
          <w:rPr>
            <w:rFonts w:ascii="Times New Roman" w:hAnsi="Times New Roman"/>
            <w:sz w:val="26"/>
            <w:szCs w:val="26"/>
          </w:rPr>
          <w:t>пункте 3 части 2 статьи</w:t>
        </w:r>
        <w:proofErr w:type="gramEnd"/>
        <w:r w:rsidRPr="00DE3E08">
          <w:rPr>
            <w:rFonts w:ascii="Times New Roman" w:hAnsi="Times New Roman"/>
            <w:sz w:val="26"/>
            <w:szCs w:val="26"/>
          </w:rPr>
          <w:t xml:space="preserve"> </w:t>
        </w:r>
        <w:proofErr w:type="gramStart"/>
        <w:r w:rsidRPr="00DE3E08">
          <w:rPr>
            <w:rFonts w:ascii="Times New Roman" w:hAnsi="Times New Roman"/>
            <w:sz w:val="26"/>
            <w:szCs w:val="26"/>
          </w:rPr>
          <w:t>23</w:t>
        </w:r>
      </w:hyperlink>
      <w:r w:rsidRPr="00DE3E08">
        <w:rPr>
          <w:rFonts w:ascii="Times New Roman" w:hAnsi="Times New Roman"/>
          <w:sz w:val="26"/>
          <w:szCs w:val="26"/>
        </w:rPr>
        <w:t xml:space="preserve"> Лесного кодекса Российской Федерации), в отношении которых подано заявление, - в случае такой необходимости;</w:t>
      </w:r>
      <w:proofErr w:type="gramEnd"/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9) перечень прилагаемых документов;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r w:rsidRPr="00DE3E08">
        <w:rPr>
          <w:rFonts w:ascii="Times New Roman" w:eastAsia="MS Mincho" w:hAnsi="Times New Roman"/>
          <w:sz w:val="26"/>
          <w:szCs w:val="26"/>
          <w:lang w:eastAsia="ru-RU"/>
        </w:rPr>
        <w:t>10) подпись заявителя;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r w:rsidRPr="00DE3E08">
        <w:rPr>
          <w:rFonts w:ascii="Times New Roman" w:eastAsia="MS Mincho" w:hAnsi="Times New Roman"/>
          <w:sz w:val="26"/>
          <w:szCs w:val="26"/>
          <w:lang w:eastAsia="ru-RU"/>
        </w:rPr>
        <w:t>11) дата;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  <w:lang w:eastAsia="ru-RU"/>
        </w:rPr>
      </w:pPr>
      <w:r w:rsidRPr="00DE3E08">
        <w:rPr>
          <w:rFonts w:ascii="Times New Roman" w:eastAsia="MS Mincho" w:hAnsi="Times New Roman"/>
          <w:sz w:val="26"/>
          <w:szCs w:val="26"/>
          <w:lang w:eastAsia="ru-RU"/>
        </w:rPr>
        <w:t>12) способ предоставления результатов рассмотрения заявления.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б) копия документа, удостоверяющего личность заявителя;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в) копия документа, удостоверяющего личность представителя заявителя и  документ, подтверждающий полномочия представителя (в случае обращения за получением муниципальной услуги представителя заявителя).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качестве документа, подтверждающего полномочия представителя, могут быть представлены: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доверенность, заверенная нотариально (в случае обращения за получением муниципальной услуги представителя физического лица, в том числе индивидуального предпринимателя);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3E08">
        <w:rPr>
          <w:rFonts w:ascii="Times New Roman" w:hAnsi="Times New Roman"/>
          <w:sz w:val="26"/>
          <w:szCs w:val="26"/>
        </w:rPr>
        <w:t>доверенность, подписанная правомочным должностным лицом организации и заверенная печатью (при наличии), либо решение о назначении или об избрании, приказ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(в случае обращения за получением муниципальной услуги представителя юридического лица), либо их заверенные в установленном законом порядке копии.</w:t>
      </w:r>
      <w:proofErr w:type="gramEnd"/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г)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2.6.2. Формы заявлений на предоставление муниципальной услуги размещаются на официальном сайте Уполномоченного органа в сети «Интернет» с возможностью бесплатного копирования (скачивания).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DE3E08">
        <w:rPr>
          <w:rFonts w:ascii="Times New Roman" w:hAnsi="Times New Roman"/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Заявление составляется в единственном экземпляре – оригинале.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2.6.3. Заявление и прилагаемые документы представляются заявителем в Уполномоченный орган (МФЦ) на бумажном носителе непосредственно или направляются посредством почтового отправления.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Заявитель вправе направить заявление и прилагаемые документы в форме электронных документов с использованием Единого портала либо путем направления электронного документа на официальную электронную почту Уполномоченного органа.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</w:rPr>
        <w:t xml:space="preserve">2.6.4. </w:t>
      </w:r>
      <w:proofErr w:type="gramStart"/>
      <w:r w:rsidRPr="00DE3E08">
        <w:rPr>
          <w:rFonts w:ascii="Times New Roman" w:hAnsi="Times New Roman"/>
          <w:sz w:val="26"/>
          <w:szCs w:val="26"/>
        </w:rPr>
        <w:t>В случае направления заявления и прилагаемых к нему документов в электронной форме, а также копий документов, необходимых для предоставления муниципальной услуги, заявление, такие документы и их копии подписываются допустимым видом электронной подписи, отвечающей требованиям Федерального закона  от 6 апреля 2011 года № 63-ФЗ «Об электронной подписи» и статей 21.1 и 21.2 Федерального закона от 27 июля 2010 года № 210-ФЗ «Об организации</w:t>
      </w:r>
      <w:proofErr w:type="gramEnd"/>
      <w:r w:rsidRPr="00DE3E08">
        <w:rPr>
          <w:rFonts w:ascii="Times New Roman" w:hAnsi="Times New Roman"/>
          <w:sz w:val="26"/>
          <w:szCs w:val="26"/>
        </w:rPr>
        <w:t xml:space="preserve"> предоставления государственных и муниципальных услуг».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квалифицированной электронной подписью правомочного должностного лица организации.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DE3E08">
        <w:rPr>
          <w:rFonts w:ascii="Times New Roman" w:eastAsia="Calibri" w:hAnsi="Times New Roman"/>
          <w:sz w:val="26"/>
          <w:szCs w:val="26"/>
          <w:lang w:eastAsia="ru-RU"/>
        </w:rPr>
        <w:t>Документ, подтверждающий полномочия представителя физического лица, в том числе индивидуального предпринимателя, представленный в форме электронного документа, удостоверяется усиленной квалифицированной электронной подписью нотариуса.</w:t>
      </w:r>
      <w:proofErr w:type="gramEnd"/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2.6.5.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(при наличии) и подписью руководителя, иного должностного лица, уполномоченного на это юридическим лицом. После проведения сверки подлинники документов незамедлительно возвращаются заявителю.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Документ, подтверждающий правомочие на обращение за получением </w:t>
      </w:r>
      <w:r w:rsidRPr="00DE3E08">
        <w:rPr>
          <w:rFonts w:ascii="Times New Roman" w:hAnsi="Times New Roman"/>
          <w:sz w:val="26"/>
          <w:szCs w:val="26"/>
        </w:rPr>
        <w:t>муниципальной</w:t>
      </w: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 услуги, выданный организацией, удостоверяется подписью руководителя и печатью организации (при наличии).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2.6.6. 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незамедлительно возвращаются заявителю.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lastRenderedPageBreak/>
        <w:t>2.6.7. 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 xml:space="preserve">2.6.8. </w:t>
      </w:r>
      <w:proofErr w:type="gramStart"/>
      <w:r w:rsidRPr="00DE3E08">
        <w:rPr>
          <w:rFonts w:ascii="Times New Roman" w:hAnsi="Times New Roman"/>
          <w:sz w:val="26"/>
          <w:szCs w:val="26"/>
        </w:rPr>
        <w:t>В случае поступления в Уполномоченный орган заявления и прилагаемых к нему 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уведомления, содержащего входящие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наименование файлов, представленных в форме электронных документов, с указанием</w:t>
      </w:r>
      <w:proofErr w:type="gramEnd"/>
      <w:r w:rsidRPr="00DE3E08">
        <w:rPr>
          <w:rFonts w:ascii="Times New Roman" w:hAnsi="Times New Roman"/>
          <w:sz w:val="26"/>
          <w:szCs w:val="26"/>
        </w:rPr>
        <w:t xml:space="preserve"> их объема (далее – уведомление о получении заявления).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3E08">
        <w:rPr>
          <w:rFonts w:ascii="Times New Roman" w:eastAsia="Calibri" w:hAnsi="Times New Roman"/>
          <w:sz w:val="26"/>
          <w:szCs w:val="26"/>
          <w:lang w:eastAsia="ru-RU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2.7. </w:t>
      </w:r>
      <w:proofErr w:type="gramStart"/>
      <w:r w:rsidRPr="00DE3E08">
        <w:rPr>
          <w:rFonts w:ascii="Times New Roman" w:hAnsi="Times New Roman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 и которые заявитель вправе представить</w:t>
      </w:r>
      <w:proofErr w:type="gramEnd"/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2.7.1. Заявитель вправе представить в Уполномоченный орган: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выписку из Единого государственного реестра недвижимости об объекте недвижимости (далее - ЕГРН);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копию лицензии, удостоверяющей право проведения работ по геологическому изучению недр;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иные документы, подтверждающие основания для использования земель или земельного участка в целях, предусмотренных </w:t>
      </w:r>
      <w:hyperlink r:id="rId29" w:history="1">
        <w:r w:rsidRPr="00DE3E08">
          <w:rPr>
            <w:rFonts w:ascii="Times New Roman" w:hAnsi="Times New Roman"/>
            <w:sz w:val="26"/>
            <w:szCs w:val="26"/>
          </w:rPr>
          <w:t>пунктом 1 статьи 39.34</w:t>
        </w:r>
      </w:hyperlink>
      <w:r w:rsidRPr="00DE3E08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2.7.2. Документы, указанные в </w:t>
      </w:r>
      <w:hyperlink w:anchor="P196" w:history="1">
        <w:r w:rsidRPr="00DE3E08">
          <w:rPr>
            <w:rFonts w:ascii="Times New Roman" w:hAnsi="Times New Roman"/>
            <w:sz w:val="26"/>
            <w:szCs w:val="26"/>
          </w:rPr>
          <w:t>пункте 2.7.1</w:t>
        </w:r>
      </w:hyperlink>
      <w:r w:rsidRPr="00DE3E08">
        <w:rPr>
          <w:rFonts w:ascii="Times New Roman" w:hAnsi="Times New Roman"/>
          <w:sz w:val="26"/>
          <w:szCs w:val="26"/>
        </w:rPr>
        <w:t xml:space="preserve"> административного регламента, могут быть представлены заявителем следующими способами: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путем личного обращения в Уполномоченный орган или в МФЦ лично либо через своих представителей;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посредством почтовой связи;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по электронной почте;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посредством Единого портала.</w:t>
      </w:r>
    </w:p>
    <w:p w:rsidR="00DE3E08" w:rsidRPr="00DE3E08" w:rsidRDefault="00DE3E08" w:rsidP="00DE3E0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2.7.3. Документы, указанные в пункте 2.7.1 административного регламента, не могут быть затребованы у заявителя, при этом заявитель вправе их представить вместе с заявлением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</w:p>
    <w:p w:rsidR="00DE3E08" w:rsidRPr="00DE3E08" w:rsidRDefault="00DE3E08" w:rsidP="00DE3E0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2.7.4. Документы, указанные в пункте 2.7.1. административного регламента (их копии, сведения, содержащиеся в них), запрашиваются в государственных органах или органах местного самоуправления, и (или) подведомственных им организациям, в распоряжении которых находятся указанные документы, и не </w:t>
      </w:r>
      <w:r w:rsidRPr="00DE3E08">
        <w:rPr>
          <w:rFonts w:ascii="Times New Roman" w:hAnsi="Times New Roman" w:cs="Times New Roman"/>
          <w:sz w:val="26"/>
          <w:szCs w:val="26"/>
        </w:rPr>
        <w:lastRenderedPageBreak/>
        <w:t>могут быть затребованы у заявителя, при этом заявитель вправе их представить самостоятельно.</w:t>
      </w:r>
    </w:p>
    <w:p w:rsidR="00DE3E08" w:rsidRPr="00DE3E08" w:rsidRDefault="00DE3E08" w:rsidP="00DE3E0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2.7.5. Запрещено требовать от заявителя:</w:t>
      </w:r>
    </w:p>
    <w:p w:rsidR="00D719C7" w:rsidRPr="008D0E07" w:rsidRDefault="00D719C7" w:rsidP="00D719C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8D0E07">
        <w:rPr>
          <w:rFonts w:ascii="Times New Roman" w:hAnsi="Times New Roman"/>
          <w:bCs/>
          <w:iCs/>
          <w:sz w:val="26"/>
          <w:szCs w:val="26"/>
        </w:rPr>
        <w:t>муниципаль</w:t>
      </w:r>
      <w:r w:rsidRPr="008D0E07">
        <w:rPr>
          <w:rFonts w:ascii="Times New Roman" w:hAnsi="Times New Roman"/>
          <w:sz w:val="26"/>
          <w:szCs w:val="26"/>
        </w:rPr>
        <w:t>ной услуги;</w:t>
      </w:r>
    </w:p>
    <w:p w:rsidR="00D719C7" w:rsidRPr="008D0E07" w:rsidRDefault="00D719C7" w:rsidP="00D719C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года № 210-ФЗ «Об</w:t>
      </w:r>
      <w:proofErr w:type="gramEnd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>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 июля 2010 года № 210-ФЗ «Об организации предоставления государственных и муниципальных услуг» перечень документов.</w:t>
      </w:r>
      <w:proofErr w:type="gramEnd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D719C7" w:rsidRPr="008D0E07" w:rsidRDefault="00D719C7" w:rsidP="00D719C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года № 210-ФЗ «Об организации предоставления государственных</w:t>
      </w:r>
      <w:proofErr w:type="gramEnd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 xml:space="preserve"> и муниципальных услуг»;</w:t>
      </w:r>
    </w:p>
    <w:p w:rsidR="00D719C7" w:rsidRDefault="00D719C7" w:rsidP="00D719C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D0E07">
        <w:rPr>
          <w:rFonts w:ascii="Times New Roman" w:hAnsi="Times New Roman"/>
          <w:sz w:val="26"/>
          <w:szCs w:val="26"/>
          <w:shd w:val="clear" w:color="auto" w:fill="FFFFFF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  <w:r w:rsidRPr="008D0E07">
        <w:rPr>
          <w:rFonts w:ascii="Times New Roman" w:hAnsi="Times New Roman"/>
          <w:sz w:val="26"/>
          <w:szCs w:val="26"/>
        </w:rPr>
        <w:br/>
      </w:r>
      <w:r w:rsidRPr="008D0E07">
        <w:rPr>
          <w:rFonts w:ascii="Times New Roman" w:hAnsi="Times New Roman"/>
          <w:sz w:val="26"/>
          <w:szCs w:val="26"/>
          <w:shd w:val="clear" w:color="auto" w:fill="FFFFFF"/>
        </w:rPr>
        <w:tab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  <w:r w:rsidRPr="008D0E07">
        <w:rPr>
          <w:rFonts w:ascii="Times New Roman" w:hAnsi="Times New Roman"/>
          <w:sz w:val="26"/>
          <w:szCs w:val="26"/>
        </w:rPr>
        <w:br/>
      </w:r>
      <w:r w:rsidRPr="008D0E07">
        <w:rPr>
          <w:rFonts w:ascii="Times New Roman" w:hAnsi="Times New Roman"/>
          <w:sz w:val="26"/>
          <w:szCs w:val="26"/>
          <w:shd w:val="clear" w:color="auto" w:fill="FFFFFF"/>
        </w:rPr>
        <w:tab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  <w:r w:rsidRPr="008D0E07">
        <w:rPr>
          <w:rFonts w:ascii="Times New Roman" w:hAnsi="Times New Roman"/>
          <w:sz w:val="26"/>
          <w:szCs w:val="26"/>
        </w:rPr>
        <w:br/>
      </w:r>
      <w:r w:rsidRPr="008D0E07">
        <w:rPr>
          <w:rFonts w:ascii="Times New Roman" w:hAnsi="Times New Roman"/>
          <w:sz w:val="26"/>
          <w:szCs w:val="26"/>
          <w:shd w:val="clear" w:color="auto" w:fill="FFFFFF"/>
        </w:rPr>
        <w:tab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  <w:r w:rsidRPr="008D0E07">
        <w:rPr>
          <w:rFonts w:ascii="Times New Roman" w:hAnsi="Times New Roman"/>
          <w:sz w:val="26"/>
          <w:szCs w:val="26"/>
        </w:rPr>
        <w:br/>
      </w:r>
      <w:r w:rsidRPr="008D0E07">
        <w:rPr>
          <w:rFonts w:ascii="Times New Roman" w:hAnsi="Times New Roman"/>
          <w:sz w:val="26"/>
          <w:szCs w:val="26"/>
          <w:shd w:val="clear" w:color="auto" w:fill="FFFFFF"/>
        </w:rPr>
        <w:tab/>
      </w:r>
      <w:proofErr w:type="gramStart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</w:t>
      </w:r>
      <w:r w:rsidRPr="008D0E07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работника многофункционального центра, работника организации, 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gramStart"/>
      <w:r w:rsidRPr="008D0E07">
        <w:rPr>
          <w:rFonts w:ascii="Times New Roman" w:hAnsi="Times New Roman"/>
          <w:sz w:val="26"/>
          <w:szCs w:val="26"/>
          <w:shd w:val="clear" w:color="auto" w:fill="FFFFFF"/>
        </w:rPr>
        <w:t>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от 27 июля 2010 года № 210-ФЗ «Об организации предоставления государственных и муниципальных услуг», уведомляется заявитель, а также приносятся извин</w:t>
      </w:r>
      <w:r>
        <w:rPr>
          <w:rFonts w:ascii="Times New Roman" w:hAnsi="Times New Roman"/>
          <w:sz w:val="26"/>
          <w:szCs w:val="26"/>
          <w:shd w:val="clear" w:color="auto" w:fill="FFFFFF"/>
        </w:rPr>
        <w:t>ения за доставленные неудобства;</w:t>
      </w:r>
      <w:proofErr w:type="gramEnd"/>
    </w:p>
    <w:p w:rsidR="00D719C7" w:rsidRPr="008D0E07" w:rsidRDefault="00D719C7" w:rsidP="00D719C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  <w:shd w:val="clear" w:color="auto" w:fill="FFFFFF"/>
        </w:rPr>
        <w:t>5) предоставления на бумажном носителе документов и информации, электронные образы которых были заверены в соответствии с пунктом 7.2 части 1 статьи 16 Федерального закона от 27 июля 2010 года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</w:t>
      </w:r>
      <w:proofErr w:type="gram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gramStart"/>
      <w:r>
        <w:rPr>
          <w:rFonts w:ascii="Times New Roman" w:hAnsi="Times New Roman"/>
          <w:sz w:val="26"/>
          <w:szCs w:val="26"/>
          <w:shd w:val="clear" w:color="auto" w:fill="FFFFFF"/>
        </w:rPr>
        <w:t>установленных</w:t>
      </w:r>
      <w:proofErr w:type="gram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федеральными законами.</w:t>
      </w:r>
    </w:p>
    <w:p w:rsidR="00D719C7" w:rsidRPr="00DE3E08" w:rsidRDefault="00D719C7" w:rsidP="00DE3E0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pStyle w:val="4"/>
        <w:ind w:left="0"/>
        <w:jc w:val="center"/>
        <w:rPr>
          <w:iCs/>
        </w:rPr>
      </w:pPr>
      <w:r w:rsidRPr="00DE3E08">
        <w:rPr>
          <w:iCs/>
        </w:rPr>
        <w:t>2.8. Исчерпывающий перечень оснований для отказа в приеме заявления и  документов, необходимых для предоставления муниципальной услуги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Оснований для отказа в приеме документов, необходимых для предоставления муниципальной услуги, не имеется.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pStyle w:val="4"/>
        <w:ind w:left="0"/>
        <w:jc w:val="center"/>
        <w:rPr>
          <w:iCs/>
        </w:rPr>
      </w:pPr>
      <w:r w:rsidRPr="00DE3E08">
        <w:rPr>
          <w:iCs/>
        </w:rPr>
        <w:t>2.9. Исчерпывающий перечень оснований для приостановления или  отказа в предоставлении муниципальной услуги</w:t>
      </w:r>
    </w:p>
    <w:p w:rsidR="00DE3E08" w:rsidRPr="00DE3E08" w:rsidRDefault="00DE3E08" w:rsidP="00DE3E08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z w:val="26"/>
          <w:szCs w:val="26"/>
        </w:rPr>
        <w:t xml:space="preserve">2.9.1. </w:t>
      </w:r>
      <w:r w:rsidR="00A177B2">
        <w:rPr>
          <w:rFonts w:cs="Times New Roman"/>
          <w:sz w:val="26"/>
          <w:szCs w:val="26"/>
        </w:rPr>
        <w:t>Основанием для отказа в приеме к рассмотрению заявления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электронной форме).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2.9.2. Оснований для приостановления предоставления муниципальной услуги не имеется.</w:t>
      </w: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pacing w:val="-4"/>
          <w:sz w:val="26"/>
          <w:szCs w:val="26"/>
          <w:lang w:eastAsia="ru-RU"/>
        </w:rPr>
        <w:t xml:space="preserve">2.9.3. </w:t>
      </w:r>
      <w:bookmarkStart w:id="0" w:name="sub_3916125"/>
      <w:r w:rsidRPr="00DE3E08">
        <w:rPr>
          <w:rFonts w:cs="Times New Roman"/>
          <w:sz w:val="26"/>
          <w:szCs w:val="26"/>
        </w:rPr>
        <w:t>Основаниями для отказа в предоставлении муниципальной услуги являются:</w:t>
      </w: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z w:val="26"/>
          <w:szCs w:val="26"/>
        </w:rPr>
        <w:t>1) заявление подано с нарушением требований, установленных пунктом 2.6.1 раздела 2 административного регламента;</w:t>
      </w: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z w:val="26"/>
          <w:szCs w:val="26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30" w:history="1">
        <w:r w:rsidRPr="00DE3E08">
          <w:rPr>
            <w:rFonts w:cs="Times New Roman"/>
            <w:sz w:val="26"/>
            <w:szCs w:val="26"/>
          </w:rPr>
          <w:t>пунктом 1 статьи 39.34</w:t>
        </w:r>
      </w:hyperlink>
      <w:r w:rsidRPr="00DE3E08">
        <w:rPr>
          <w:rFonts w:cs="Times New Roman"/>
          <w:sz w:val="26"/>
          <w:szCs w:val="26"/>
        </w:rPr>
        <w:t xml:space="preserve"> Земельного кодекса Российской Федерации;</w:t>
      </w: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z w:val="26"/>
          <w:szCs w:val="26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:rsidR="00DE3E08" w:rsidRPr="00DE3E08" w:rsidRDefault="00DE3E08" w:rsidP="00DE3E08">
      <w:pPr>
        <w:pStyle w:val="210"/>
        <w:shd w:val="clear" w:color="auto" w:fill="FFFFFF"/>
        <w:ind w:firstLine="709"/>
        <w:rPr>
          <w:rFonts w:cs="Times New Roman"/>
          <w:sz w:val="26"/>
          <w:szCs w:val="26"/>
        </w:rPr>
      </w:pPr>
      <w:r w:rsidRPr="00DE3E08">
        <w:rPr>
          <w:rFonts w:cs="Times New Roman"/>
          <w:sz w:val="26"/>
          <w:szCs w:val="26"/>
        </w:rPr>
        <w:t>Решение об отказе должно быть обоснованным и содержать все основания отказа.</w:t>
      </w:r>
    </w:p>
    <w:bookmarkEnd w:id="0"/>
    <w:p w:rsidR="00DE3E08" w:rsidRPr="00DE3E08" w:rsidRDefault="00DE3E08" w:rsidP="00DE3E08">
      <w:pPr>
        <w:pStyle w:val="33"/>
        <w:ind w:firstLine="0"/>
        <w:jc w:val="center"/>
        <w:rPr>
          <w:rFonts w:eastAsia="Times New Roman"/>
          <w:sz w:val="26"/>
          <w:szCs w:val="26"/>
        </w:rPr>
      </w:pPr>
    </w:p>
    <w:p w:rsidR="00DE3E08" w:rsidRPr="00DE3E08" w:rsidRDefault="00DE3E08" w:rsidP="00DE3E08">
      <w:pPr>
        <w:pStyle w:val="33"/>
        <w:jc w:val="center"/>
        <w:rPr>
          <w:iCs/>
          <w:sz w:val="26"/>
          <w:szCs w:val="26"/>
        </w:rPr>
      </w:pPr>
      <w:r w:rsidRPr="00DE3E08">
        <w:rPr>
          <w:iCs/>
          <w:sz w:val="26"/>
          <w:szCs w:val="26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E3E08" w:rsidRPr="00DE3E08" w:rsidRDefault="00DE3E08" w:rsidP="00DE3E08">
      <w:pPr>
        <w:pStyle w:val="33"/>
        <w:jc w:val="center"/>
        <w:rPr>
          <w:iCs/>
          <w:sz w:val="26"/>
          <w:szCs w:val="26"/>
        </w:rPr>
      </w:pPr>
    </w:p>
    <w:p w:rsidR="00DE3E08" w:rsidRPr="00DE3E08" w:rsidRDefault="00DE3E08" w:rsidP="00DE3E08">
      <w:pPr>
        <w:pStyle w:val="33"/>
        <w:ind w:firstLine="720"/>
        <w:rPr>
          <w:sz w:val="26"/>
          <w:szCs w:val="26"/>
        </w:rPr>
      </w:pPr>
      <w:r w:rsidRPr="00DE3E08">
        <w:rPr>
          <w:sz w:val="26"/>
          <w:szCs w:val="26"/>
        </w:rPr>
        <w:t>Услуг, которые являются необходимыми и обязательными для предоставления муниципальной услуги, не имеется.</w:t>
      </w:r>
    </w:p>
    <w:p w:rsidR="00DE3E08" w:rsidRPr="00DE3E08" w:rsidRDefault="00DE3E08" w:rsidP="00DE3E08">
      <w:pPr>
        <w:pStyle w:val="4"/>
        <w:ind w:left="0" w:firstLine="540"/>
        <w:rPr>
          <w:i/>
          <w:iCs/>
        </w:rPr>
      </w:pPr>
    </w:p>
    <w:p w:rsidR="00DE3E08" w:rsidRPr="00DE3E08" w:rsidRDefault="00DE3E08" w:rsidP="00DE3E08">
      <w:pPr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2.11.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</w:t>
      </w:r>
    </w:p>
    <w:p w:rsidR="00DE3E08" w:rsidRPr="00DE3E08" w:rsidRDefault="00DE3E08" w:rsidP="00DE3E08">
      <w:pPr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Предоставление муниципальной услуги осуществляется для заявителей на безвозмездной основе.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DE3E08" w:rsidRPr="00DE3E08" w:rsidRDefault="00DE3E08" w:rsidP="00DE3E08">
      <w:pPr>
        <w:pStyle w:val="af"/>
        <w:ind w:firstLine="709"/>
        <w:rPr>
          <w:sz w:val="26"/>
          <w:szCs w:val="26"/>
        </w:rPr>
      </w:pPr>
      <w:r w:rsidRPr="00DE3E08">
        <w:rPr>
          <w:sz w:val="26"/>
          <w:szCs w:val="26"/>
        </w:rPr>
        <w:t>Максимальный срок ожидания в очереди при подаче заявления и (или) при получении результата не должен превышать 15 минут.</w:t>
      </w:r>
    </w:p>
    <w:p w:rsidR="00DE3E08" w:rsidRPr="00DE3E08" w:rsidRDefault="00DE3E08" w:rsidP="00DE3E08">
      <w:pPr>
        <w:pStyle w:val="4"/>
        <w:ind w:left="0"/>
        <w:jc w:val="center"/>
        <w:rPr>
          <w:i/>
          <w:iCs/>
        </w:rPr>
      </w:pPr>
    </w:p>
    <w:p w:rsidR="00DE3E08" w:rsidRPr="00DE3E08" w:rsidRDefault="00DE3E08" w:rsidP="00DE3E0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2.13. Срок регистрации запроса заявителя</w:t>
      </w:r>
    </w:p>
    <w:p w:rsidR="00DE3E08" w:rsidRPr="00DE3E08" w:rsidRDefault="00DE3E08" w:rsidP="00DE3E0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о предоставлении муниципальной услуги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Регистрация заявления</w:t>
      </w:r>
      <w:r w:rsidRPr="00DE3E08">
        <w:rPr>
          <w:rFonts w:ascii="Times New Roman" w:eastAsia="Calibri" w:hAnsi="Times New Roman"/>
          <w:sz w:val="26"/>
          <w:szCs w:val="26"/>
        </w:rPr>
        <w:t>, в том числе в электронной форме осуществляется</w:t>
      </w:r>
      <w:r w:rsidRPr="00DE3E08">
        <w:rPr>
          <w:rFonts w:ascii="Times New Roman" w:hAnsi="Times New Roman"/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если заявитель направил заявление о предоставлении муниципальной услуги в электронном виде, то должностное лицо, ответственное за предоставление муниципальной услуги, проводит проверку электронной подписи, которой подписаны заявление и прилагаемые документы.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Проверка простой электронной подписи осуществляется с использованием соответствующего сервиса единой системы идентификац</w:t>
      </w:r>
      <w:proofErr w:type="gramStart"/>
      <w:r w:rsidRPr="00DE3E08">
        <w:rPr>
          <w:rFonts w:ascii="Times New Roman" w:hAnsi="Times New Roman"/>
          <w:sz w:val="26"/>
          <w:szCs w:val="26"/>
        </w:rPr>
        <w:t>ии и ау</w:t>
      </w:r>
      <w:proofErr w:type="gramEnd"/>
      <w:r w:rsidRPr="00DE3E08">
        <w:rPr>
          <w:rFonts w:ascii="Times New Roman" w:hAnsi="Times New Roman"/>
          <w:sz w:val="26"/>
          <w:szCs w:val="26"/>
        </w:rPr>
        <w:t>тентификации.</w:t>
      </w:r>
    </w:p>
    <w:p w:rsidR="00DE3E08" w:rsidRPr="00DE3E08" w:rsidRDefault="00DE3E08" w:rsidP="00DE3E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2.14. 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 xml:space="preserve">Требования к помещениям, в которых предоставляется муниципальная </w:t>
      </w:r>
      <w:r w:rsidRPr="00DE3E08">
        <w:rPr>
          <w:rFonts w:ascii="Times New Roman" w:hAnsi="Times New Roman" w:cs="Times New Roman"/>
          <w:sz w:val="26"/>
          <w:szCs w:val="26"/>
        </w:rPr>
        <w:lastRenderedPageBreak/>
        <w:t>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DE3E08" w:rsidRPr="00DE3E08" w:rsidRDefault="00DE3E08" w:rsidP="00DE3E0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2.14.1.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2.14.2.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DE3E08" w:rsidRPr="00DE3E08" w:rsidRDefault="00DE3E08" w:rsidP="0054717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DE3E08" w:rsidRPr="00DE3E08" w:rsidRDefault="00DE3E08" w:rsidP="00DE3E0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3E08">
        <w:rPr>
          <w:rFonts w:ascii="Times New Roman" w:hAnsi="Times New Roman"/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утвержденным </w:t>
      </w:r>
      <w:hyperlink r:id="rId31" w:history="1">
        <w:r w:rsidRPr="00DE3E08">
          <w:rPr>
            <w:rFonts w:ascii="Times New Roman" w:hAnsi="Times New Roman"/>
            <w:sz w:val="26"/>
            <w:szCs w:val="26"/>
          </w:rPr>
          <w:t>приказом</w:t>
        </w:r>
      </w:hyperlink>
      <w:r w:rsidRPr="00DE3E08">
        <w:rPr>
          <w:rFonts w:ascii="Times New Roman" w:hAnsi="Times New Roman"/>
          <w:sz w:val="26"/>
          <w:szCs w:val="26"/>
        </w:rPr>
        <w:t xml:space="preserve"> Министерства труда и социальной защиты Российской Федерации от 22 июня 2015 года № 386н;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обеспечение при необходимости допуска в здание, в котором предоставляется муниципальная услуга, </w:t>
      </w:r>
      <w:proofErr w:type="spellStart"/>
      <w:r w:rsidRPr="00DE3E08">
        <w:rPr>
          <w:rFonts w:ascii="Times New Roman" w:hAnsi="Times New Roman"/>
          <w:sz w:val="26"/>
          <w:szCs w:val="26"/>
        </w:rPr>
        <w:t>сурдопереводчика</w:t>
      </w:r>
      <w:proofErr w:type="spellEnd"/>
      <w:r w:rsidRPr="00DE3E0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E3E08">
        <w:rPr>
          <w:rFonts w:ascii="Times New Roman" w:hAnsi="Times New Roman"/>
          <w:sz w:val="26"/>
          <w:szCs w:val="26"/>
        </w:rPr>
        <w:t>тифлосурдопереводчика</w:t>
      </w:r>
      <w:proofErr w:type="spellEnd"/>
      <w:r w:rsidRPr="00DE3E08">
        <w:rPr>
          <w:rFonts w:ascii="Times New Roman" w:hAnsi="Times New Roman"/>
          <w:sz w:val="26"/>
          <w:szCs w:val="26"/>
        </w:rPr>
        <w:t>;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2.14.3.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2.14.4. Помещения, предназначенные для предоставления муниципальная услуга, должны соответствовать санитарно-эпидемиологическим правилам и нормативам.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2.14.5.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Уполномоченного органа (структурного подразделения при наличии). Таблички на дверях кабинетов или на стенах должны быть видны посетителям.</w:t>
      </w:r>
    </w:p>
    <w:p w:rsidR="00DE3E08" w:rsidRPr="00DE3E08" w:rsidRDefault="00DE3E08" w:rsidP="00DE3E08">
      <w:pPr>
        <w:pStyle w:val="4"/>
        <w:ind w:left="0"/>
        <w:jc w:val="both"/>
        <w:rPr>
          <w:i/>
          <w:iCs/>
        </w:rPr>
      </w:pPr>
    </w:p>
    <w:p w:rsidR="00DE3E08" w:rsidRPr="00DE3E08" w:rsidRDefault="00DE3E08" w:rsidP="00DE3E08">
      <w:pPr>
        <w:pStyle w:val="4"/>
        <w:ind w:left="0"/>
        <w:jc w:val="center"/>
        <w:rPr>
          <w:iCs/>
        </w:rPr>
      </w:pPr>
      <w:r w:rsidRPr="00DE3E08">
        <w:rPr>
          <w:iCs/>
        </w:rPr>
        <w:t>2.15. Показатели доступности и качества муниципальной услуги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2.15.1. Показателями доступности муниципальной услуги являются: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информирование заявителей о предоставлении муниципальной услуги;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 (при наличии), местами парковки автотранспортных средств, в том числе для лиц с ограниченными возможностями;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соблюдение графика работы Уполномоченного органа;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2.15.2. Показателями качества муниципальной услуги являются: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количество взаимодействий заявителя с должностными лицами при предоставлении муниципально</w:t>
      </w:r>
      <w:r w:rsidR="00AD607E">
        <w:rPr>
          <w:rFonts w:ascii="Times New Roman" w:hAnsi="Times New Roman"/>
          <w:sz w:val="26"/>
          <w:szCs w:val="26"/>
        </w:rPr>
        <w:t>й услуги и их продолжительность;</w:t>
      </w:r>
    </w:p>
    <w:p w:rsidR="00DE3E08" w:rsidRP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lastRenderedPageBreak/>
        <w:t>соблюдение сроков и последовательности выполнения всех административных процедур, предусмотренных административным регламентом;</w:t>
      </w:r>
    </w:p>
    <w:p w:rsidR="00DE3E08" w:rsidRPr="00DE3E08" w:rsidRDefault="00DE3E08" w:rsidP="00DE3E08">
      <w:pPr>
        <w:pStyle w:val="4"/>
        <w:ind w:left="0" w:firstLine="709"/>
        <w:jc w:val="both"/>
      </w:pPr>
      <w:proofErr w:type="gramStart"/>
      <w:r w:rsidRPr="00DE3E08"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2.15.3. Заявителям обеспечивается возможность получения информации о ходе предоставления муниципальной услуги при личном приеме, посредством телефонной связи, по электронной почте, на Едином портале, на Региональном портале.</w:t>
      </w:r>
    </w:p>
    <w:p w:rsidR="00DE3E08" w:rsidRPr="00DE3E08" w:rsidRDefault="00DE3E08" w:rsidP="00DE3E0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2.16. Перечень классов средств электронной подписи, которые</w:t>
      </w:r>
    </w:p>
    <w:p w:rsidR="00DE3E08" w:rsidRPr="00DE3E08" w:rsidRDefault="00DE3E08" w:rsidP="00DE3E0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допускаются к использованию при обращении за получением</w:t>
      </w:r>
    </w:p>
    <w:p w:rsidR="00DE3E08" w:rsidRPr="00DE3E08" w:rsidRDefault="00DE3E08" w:rsidP="00DE3E0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муниципальной услуги, оказываемой с применением</w:t>
      </w:r>
    </w:p>
    <w:p w:rsidR="00DE3E08" w:rsidRPr="00DE3E08" w:rsidRDefault="00DE3E08" w:rsidP="00DE3E0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усиленной квалифицированной электронной подписи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С учетом </w:t>
      </w:r>
      <w:hyperlink r:id="rId32" w:history="1">
        <w:r w:rsidRPr="00DE3E08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DE3E08">
        <w:rPr>
          <w:rFonts w:ascii="Times New Roman" w:hAnsi="Times New Roman"/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DE3E08">
        <w:rPr>
          <w:rFonts w:ascii="Times New Roman" w:hAnsi="Times New Roman"/>
          <w:sz w:val="26"/>
          <w:szCs w:val="26"/>
        </w:rPr>
        <w:t>2</w:t>
      </w:r>
      <w:proofErr w:type="gramEnd"/>
      <w:r w:rsidRPr="00DE3E08">
        <w:rPr>
          <w:rFonts w:ascii="Times New Roman" w:hAnsi="Times New Roman"/>
          <w:sz w:val="26"/>
          <w:szCs w:val="26"/>
        </w:rPr>
        <w:t>, КС3, КВ1, КВ2 и КА1.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pStyle w:val="4"/>
        <w:ind w:left="0"/>
        <w:jc w:val="center"/>
      </w:pPr>
      <w:r w:rsidRPr="00DE3E08">
        <w:rPr>
          <w:lang w:val="en-US"/>
        </w:rPr>
        <w:t>III</w:t>
      </w:r>
      <w:r w:rsidRPr="00DE3E08"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DE3E08" w:rsidRPr="00DE3E08" w:rsidRDefault="00DE3E08" w:rsidP="00DE3E08">
      <w:pPr>
        <w:pStyle w:val="22"/>
        <w:ind w:firstLine="540"/>
        <w:jc w:val="center"/>
        <w:rPr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3.1. Исчерпывающий перечень административных процедур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DE3E08" w:rsidRPr="00DE3E08" w:rsidRDefault="00AD607E" w:rsidP="00DE3E08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1) </w:t>
      </w:r>
      <w:r w:rsidR="00DE3E08" w:rsidRPr="00DE3E08">
        <w:rPr>
          <w:rFonts w:ascii="Times New Roman" w:hAnsi="Times New Roman"/>
          <w:iCs/>
          <w:sz w:val="26"/>
          <w:szCs w:val="26"/>
        </w:rPr>
        <w:t xml:space="preserve">прием и регистрация заявления о предоставлении муниципальной услуги; </w:t>
      </w:r>
    </w:p>
    <w:p w:rsidR="00DE3E08" w:rsidRPr="00DE3E08" w:rsidRDefault="00AD607E" w:rsidP="00DE3E0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 w:rsidR="00DE3E08" w:rsidRPr="00DE3E08">
        <w:rPr>
          <w:rFonts w:ascii="Times New Roman" w:hAnsi="Times New Roman"/>
          <w:sz w:val="26"/>
          <w:szCs w:val="26"/>
        </w:rPr>
        <w:t>рассмотрение заявления и представленных документов, принятие решения Уполномоченным органом;</w:t>
      </w:r>
    </w:p>
    <w:p w:rsidR="00DE3E08" w:rsidRPr="00DE3E08" w:rsidRDefault="00AD607E" w:rsidP="00DE3E0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MS Mincho" w:hAnsi="Times New Roman"/>
          <w:sz w:val="26"/>
          <w:szCs w:val="26"/>
        </w:rPr>
        <w:t xml:space="preserve">3) </w:t>
      </w:r>
      <w:r w:rsidR="00DE3E08" w:rsidRPr="00DE3E08">
        <w:rPr>
          <w:rFonts w:ascii="Times New Roman" w:eastAsia="MS Mincho" w:hAnsi="Times New Roman"/>
          <w:sz w:val="26"/>
          <w:szCs w:val="26"/>
        </w:rPr>
        <w:t xml:space="preserve">выдача (направление) заявителю (заявителям) </w:t>
      </w:r>
      <w:r w:rsidR="00DE3E08" w:rsidRPr="00DE3E08">
        <w:rPr>
          <w:rFonts w:ascii="Times New Roman" w:hAnsi="Times New Roman"/>
          <w:sz w:val="26"/>
          <w:szCs w:val="26"/>
        </w:rPr>
        <w:t>решения о выдаче разрешения на использование земель или земельного участка либо решения об отказе в выдаче разрешения на использование земель или земельного участка</w:t>
      </w:r>
      <w:r w:rsidR="00DE3E08" w:rsidRPr="00DE3E08">
        <w:rPr>
          <w:rFonts w:ascii="Times New Roman" w:eastAsia="MS Mincho" w:hAnsi="Times New Roman"/>
          <w:sz w:val="26"/>
          <w:szCs w:val="26"/>
        </w:rPr>
        <w:t xml:space="preserve"> (с сопроводительным письмом).</w:t>
      </w: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E3E08">
        <w:rPr>
          <w:rFonts w:ascii="Times New Roman" w:hAnsi="Times New Roman"/>
          <w:sz w:val="26"/>
          <w:szCs w:val="26"/>
        </w:rPr>
        <w:t xml:space="preserve">3.1.2. Блок-схема предоставления муниципальной услуги приведена в приложении </w:t>
      </w:r>
      <w:r w:rsidR="00AD607E">
        <w:rPr>
          <w:rFonts w:ascii="Times New Roman" w:hAnsi="Times New Roman"/>
          <w:sz w:val="26"/>
          <w:szCs w:val="26"/>
        </w:rPr>
        <w:t>3</w:t>
      </w:r>
      <w:r w:rsidRPr="00DE3E08">
        <w:rPr>
          <w:rFonts w:ascii="Times New Roman" w:hAnsi="Times New Roman"/>
          <w:sz w:val="26"/>
          <w:szCs w:val="26"/>
        </w:rPr>
        <w:t xml:space="preserve"> к административному регламенту.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</w:rPr>
      </w:pPr>
      <w:r w:rsidRPr="00DE3E08">
        <w:rPr>
          <w:rFonts w:ascii="Times New Roman" w:hAnsi="Times New Roman"/>
          <w:i/>
          <w:sz w:val="26"/>
          <w:szCs w:val="26"/>
        </w:rPr>
        <w:t xml:space="preserve">3.2. </w:t>
      </w:r>
      <w:r w:rsidRPr="00DE3E08">
        <w:rPr>
          <w:rFonts w:ascii="Times New Roman" w:hAnsi="Times New Roman"/>
          <w:i/>
          <w:iCs/>
          <w:sz w:val="26"/>
          <w:szCs w:val="26"/>
        </w:rPr>
        <w:t>Прием и регистрация заявления о предоставлении муниципальной услуги</w:t>
      </w: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DE3E08" w:rsidRPr="00921DB0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>3.2.1. Юридическим фактом, являющимся основанием для начала выполнения  административной процедуры</w:t>
      </w:r>
      <w:r w:rsidR="007F030D" w:rsidRPr="00921DB0">
        <w:rPr>
          <w:rFonts w:ascii="Times New Roman" w:hAnsi="Times New Roman"/>
          <w:sz w:val="26"/>
          <w:szCs w:val="26"/>
        </w:rPr>
        <w:t>,</w:t>
      </w:r>
      <w:r w:rsidRPr="00921DB0">
        <w:rPr>
          <w:rFonts w:ascii="Times New Roman" w:hAnsi="Times New Roman"/>
          <w:sz w:val="26"/>
          <w:szCs w:val="26"/>
        </w:rPr>
        <w:t xml:space="preserve"> является поступление в </w:t>
      </w:r>
      <w:r w:rsidRPr="00921DB0">
        <w:rPr>
          <w:rFonts w:ascii="Times New Roman" w:hAnsi="Times New Roman"/>
          <w:sz w:val="26"/>
          <w:szCs w:val="26"/>
        </w:rPr>
        <w:lastRenderedPageBreak/>
        <w:t>Уполномоченный орган, заявления и прилагаемых к нему документов.</w:t>
      </w:r>
    </w:p>
    <w:p w:rsidR="00DE3E08" w:rsidRDefault="00DE3E08" w:rsidP="00921DB0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21DB0">
        <w:rPr>
          <w:rFonts w:ascii="Times New Roman" w:hAnsi="Times New Roman" w:cs="Times New Roman"/>
          <w:sz w:val="26"/>
          <w:szCs w:val="26"/>
        </w:rPr>
        <w:t xml:space="preserve">3.2.2. </w:t>
      </w:r>
      <w:r w:rsidRPr="00921DB0">
        <w:rPr>
          <w:rFonts w:ascii="Times New Roman" w:hAnsi="Times New Roman" w:cs="Times New Roman"/>
          <w:sz w:val="26"/>
          <w:szCs w:val="26"/>
          <w:shd w:val="clear" w:color="auto" w:fill="FFFFFF"/>
        </w:rPr>
        <w:t>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</w:t>
      </w:r>
      <w:r w:rsidR="00921DB0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  <w:r w:rsidRPr="00921DB0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921DB0" w:rsidRDefault="00921DB0" w:rsidP="00921DB0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осуществляет регистрацию заявления и прилагаемых документов в журнале регистрации входящих обращений;</w:t>
      </w:r>
    </w:p>
    <w:p w:rsidR="00921DB0" w:rsidRDefault="00921DB0" w:rsidP="00921DB0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личного обращения заявителя в Уполномоченный орган ставит отметку о получении заявления и прилагаемых документов на копии заявления;</w:t>
      </w:r>
    </w:p>
    <w:p w:rsidR="00921DB0" w:rsidRPr="00921DB0" w:rsidRDefault="00921DB0" w:rsidP="00921DB0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личного обращения заявителя в МФЦ выдает расписку в получении предоставленных документов с указанием их перечня (в случае представления документов через многофункциональный центр).</w:t>
      </w:r>
    </w:p>
    <w:p w:rsidR="00DE3E08" w:rsidRPr="00921DB0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21DB0">
        <w:rPr>
          <w:rFonts w:ascii="Times New Roman" w:hAnsi="Times New Roman"/>
          <w:sz w:val="26"/>
          <w:szCs w:val="26"/>
        </w:rPr>
        <w:t>Получение заявления и прилагаемых документов, представляемых в форме электронных документов, подтверждается Уполномоченным органом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DE3E08" w:rsidRPr="00921DB0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>Сообщение о получении заявления и прилагаемых документов направляется по указанному в заявлении адресу электронной почты или в личный кабинет заявителя  Регионального портала.</w:t>
      </w:r>
    </w:p>
    <w:p w:rsidR="00DE3E08" w:rsidRPr="00921DB0" w:rsidRDefault="00DE3E08" w:rsidP="00DE3E08">
      <w:pPr>
        <w:pStyle w:val="aff7"/>
        <w:ind w:firstLine="709"/>
        <w:jc w:val="both"/>
        <w:rPr>
          <w:rFonts w:ascii="Times New Roman" w:hAnsi="Times New Roman"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>Сообщение о получении заявления и прилагаемых документов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DE3E08" w:rsidRPr="00921DB0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 xml:space="preserve"> 3.2.3. В день регистрации заявления указанное заявление с приложенными документами </w:t>
      </w:r>
      <w:r w:rsidRPr="00921DB0">
        <w:rPr>
          <w:rFonts w:ascii="Times New Roman" w:hAnsi="Times New Roman"/>
          <w:sz w:val="26"/>
          <w:szCs w:val="26"/>
          <w:shd w:val="clear" w:color="auto" w:fill="FFFFFF"/>
        </w:rPr>
        <w:t>должностное лицо Уполномоченного органа, ответственное за прием и регистрацию заявления</w:t>
      </w:r>
      <w:r w:rsidRPr="00921DB0">
        <w:rPr>
          <w:rFonts w:ascii="Times New Roman" w:hAnsi="Times New Roman"/>
          <w:sz w:val="26"/>
          <w:szCs w:val="26"/>
        </w:rPr>
        <w:t>, передает его Руководителю администрации района для определения должностного лица, ответственного за предоставление муниципальной услуги.</w:t>
      </w:r>
    </w:p>
    <w:p w:rsid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DB0">
        <w:rPr>
          <w:rFonts w:ascii="Times New Roman" w:hAnsi="Times New Roman" w:cs="Times New Roman"/>
          <w:sz w:val="26"/>
          <w:szCs w:val="26"/>
        </w:rPr>
        <w:t>3.2.4. Срок выполнения данной административной процедуры составляет 1 рабочий день, являющийся днем поступления заявления и прилагаемых документов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документов).</w:t>
      </w:r>
    </w:p>
    <w:p w:rsidR="00D1794D" w:rsidRPr="00921DB0" w:rsidRDefault="00D1794D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3.2.5. Критерием принятия решения в рамках выполнения административной процедуры является поступление заявления и прилагаемых документов в надлежащий орган.</w:t>
      </w:r>
    </w:p>
    <w:p w:rsidR="00DE3E08" w:rsidRPr="00921DB0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>3.2.</w:t>
      </w:r>
      <w:r w:rsidR="00D1794D">
        <w:rPr>
          <w:rFonts w:ascii="Times New Roman" w:hAnsi="Times New Roman"/>
          <w:sz w:val="26"/>
          <w:szCs w:val="26"/>
        </w:rPr>
        <w:t>6</w:t>
      </w:r>
      <w:r w:rsidRPr="00921DB0">
        <w:rPr>
          <w:rFonts w:ascii="Times New Roman" w:hAnsi="Times New Roman"/>
          <w:sz w:val="26"/>
          <w:szCs w:val="26"/>
        </w:rPr>
        <w:t>. Результатом выполнения административной процедуры является поступление заявления с приложенными к нему документами Руководителю уполномоченного органа для определения должностного лица, ответственного за предоставление муниципальной услуги.</w:t>
      </w:r>
    </w:p>
    <w:p w:rsidR="00DE3E08" w:rsidRPr="00921DB0" w:rsidRDefault="00DE3E08" w:rsidP="00DE3E08">
      <w:pPr>
        <w:pStyle w:val="aff7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  <w:r w:rsidRPr="00921DB0">
        <w:rPr>
          <w:rFonts w:ascii="Times New Roman" w:hAnsi="Times New Roman"/>
          <w:sz w:val="26"/>
          <w:szCs w:val="26"/>
        </w:rPr>
        <w:t>3.3. Рассмотрение заявления и представленных документов, принятие</w:t>
      </w:r>
      <w:r w:rsidRPr="00DE3E08">
        <w:rPr>
          <w:rFonts w:ascii="Times New Roman" w:hAnsi="Times New Roman"/>
          <w:i/>
          <w:sz w:val="26"/>
          <w:szCs w:val="26"/>
        </w:rPr>
        <w:t xml:space="preserve"> решения Уполномоченным органом</w:t>
      </w: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</w:p>
    <w:p w:rsidR="00DE3E08" w:rsidRPr="0019420E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20E">
        <w:rPr>
          <w:rFonts w:ascii="Times New Roman" w:hAnsi="Times New Roman" w:cs="Times New Roman"/>
          <w:sz w:val="26"/>
          <w:szCs w:val="26"/>
        </w:rPr>
        <w:t>3.3.1.</w:t>
      </w:r>
      <w:r w:rsidR="0019420E" w:rsidRPr="0019420E">
        <w:rPr>
          <w:rFonts w:ascii="Times New Roman" w:hAnsi="Times New Roman" w:cs="Times New Roman"/>
          <w:sz w:val="26"/>
          <w:szCs w:val="26"/>
        </w:rPr>
        <w:t xml:space="preserve"> </w:t>
      </w:r>
      <w:r w:rsidRPr="0019420E">
        <w:rPr>
          <w:rFonts w:ascii="Times New Roman" w:hAnsi="Times New Roman" w:cs="Times New Roman"/>
          <w:sz w:val="26"/>
          <w:szCs w:val="26"/>
        </w:rPr>
        <w:t>Юридическим фактом, являющимся основанием для начала выполнения административной процедуры</w:t>
      </w:r>
      <w:r w:rsidR="0019420E" w:rsidRPr="0019420E">
        <w:rPr>
          <w:rFonts w:ascii="Times New Roman" w:hAnsi="Times New Roman" w:cs="Times New Roman"/>
          <w:sz w:val="26"/>
          <w:szCs w:val="26"/>
        </w:rPr>
        <w:t>,</w:t>
      </w:r>
      <w:r w:rsidRPr="0019420E">
        <w:rPr>
          <w:rFonts w:ascii="Times New Roman" w:hAnsi="Times New Roman" w:cs="Times New Roman"/>
          <w:sz w:val="26"/>
          <w:szCs w:val="26"/>
        </w:rPr>
        <w:t xml:space="preserve"> является получение заявления и </w:t>
      </w:r>
      <w:r w:rsidRPr="0019420E">
        <w:rPr>
          <w:rFonts w:ascii="Times New Roman" w:hAnsi="Times New Roman" w:cs="Times New Roman"/>
          <w:sz w:val="26"/>
          <w:szCs w:val="26"/>
        </w:rPr>
        <w:lastRenderedPageBreak/>
        <w:t>прилагаемых документов должностным лицом, ответственным за предоставление муниципальной услуги на рассмотрение.</w:t>
      </w:r>
    </w:p>
    <w:p w:rsidR="00DE3E08" w:rsidRPr="0019420E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20E">
        <w:rPr>
          <w:rFonts w:ascii="Times New Roman" w:hAnsi="Times New Roman" w:cs="Times New Roman"/>
          <w:sz w:val="26"/>
          <w:szCs w:val="26"/>
        </w:rPr>
        <w:t xml:space="preserve">3.3.2. В случае поступления </w:t>
      </w:r>
      <w:hyperlink w:anchor="Par428" w:tooltip="                                 ЗАЯВЛЕНИЕ" w:history="1">
        <w:r w:rsidRPr="0019420E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19420E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DE3E08" w:rsidRPr="0019420E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19420E">
        <w:rPr>
          <w:rFonts w:ascii="Times New Roman" w:eastAsia="Calibri" w:hAnsi="Times New Roman"/>
          <w:sz w:val="26"/>
          <w:szCs w:val="26"/>
          <w:lang w:eastAsia="ru-RU"/>
        </w:rPr>
        <w:t>Проверка усиленной неквалифицированной электронной подписи или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DE3E08" w:rsidRPr="0019420E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19420E">
        <w:rPr>
          <w:rFonts w:ascii="Times New Roman" w:eastAsia="Calibri" w:hAnsi="Times New Roman"/>
          <w:sz w:val="26"/>
          <w:szCs w:val="26"/>
          <w:lang w:eastAsia="ru-RU"/>
        </w:rPr>
        <w:t>Проверка простой электронной подписи осуществляется с использованием соответствующего сервиса единой системы идентификац</w:t>
      </w:r>
      <w:proofErr w:type="gramStart"/>
      <w:r w:rsidRPr="0019420E">
        <w:rPr>
          <w:rFonts w:ascii="Times New Roman" w:eastAsia="Calibri" w:hAnsi="Times New Roman"/>
          <w:sz w:val="26"/>
          <w:szCs w:val="26"/>
          <w:lang w:eastAsia="ru-RU"/>
        </w:rPr>
        <w:t>ии и ау</w:t>
      </w:r>
      <w:proofErr w:type="gramEnd"/>
      <w:r w:rsidRPr="0019420E">
        <w:rPr>
          <w:rFonts w:ascii="Times New Roman" w:eastAsia="Calibri" w:hAnsi="Times New Roman"/>
          <w:sz w:val="26"/>
          <w:szCs w:val="26"/>
          <w:lang w:eastAsia="ru-RU"/>
        </w:rPr>
        <w:t>тентификации.</w:t>
      </w:r>
    </w:p>
    <w:p w:rsidR="00DE3E08" w:rsidRPr="0019420E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420E">
        <w:rPr>
          <w:rFonts w:ascii="Times New Roman" w:hAnsi="Times New Roman"/>
          <w:sz w:val="26"/>
          <w:szCs w:val="26"/>
        </w:rPr>
        <w:t>3.3.3.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DE3E08" w:rsidRPr="0019420E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20E">
        <w:rPr>
          <w:rFonts w:ascii="Times New Roman" w:hAnsi="Times New Roman" w:cs="Times New Roman"/>
          <w:sz w:val="26"/>
          <w:szCs w:val="26"/>
        </w:rPr>
        <w:t>готовит решение об отказе в принятии</w:t>
      </w:r>
      <w:r w:rsidR="00C65485" w:rsidRPr="00C65485">
        <w:rPr>
          <w:rFonts w:ascii="Times New Roman" w:hAnsi="Times New Roman" w:cs="Times New Roman"/>
          <w:sz w:val="26"/>
          <w:szCs w:val="26"/>
        </w:rPr>
        <w:t xml:space="preserve"> </w:t>
      </w:r>
      <w:r w:rsidR="00C65485">
        <w:rPr>
          <w:rFonts w:ascii="Times New Roman" w:hAnsi="Times New Roman" w:cs="Times New Roman"/>
          <w:sz w:val="26"/>
          <w:szCs w:val="26"/>
        </w:rPr>
        <w:t>к рассмотрению</w:t>
      </w:r>
      <w:r w:rsidRPr="0019420E">
        <w:rPr>
          <w:rFonts w:ascii="Times New Roman" w:hAnsi="Times New Roman" w:cs="Times New Roman"/>
          <w:sz w:val="26"/>
          <w:szCs w:val="26"/>
        </w:rPr>
        <w:t xml:space="preserve"> заявления и прилагаемых документов с указанием причин их возврата за подписью руководителя Уполномоченного органа;</w:t>
      </w:r>
    </w:p>
    <w:p w:rsidR="00DE3E08" w:rsidRPr="0019420E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20E">
        <w:rPr>
          <w:rFonts w:ascii="Times New Roman" w:hAnsi="Times New Roman" w:cs="Times New Roman"/>
          <w:sz w:val="26"/>
          <w:szCs w:val="26"/>
        </w:rPr>
        <w:t>направляет заявителю указанное решение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DE3E08" w:rsidRPr="0019420E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20E">
        <w:rPr>
          <w:rFonts w:ascii="Times New Roman" w:hAnsi="Times New Roman" w:cs="Times New Roman"/>
          <w:sz w:val="26"/>
          <w:szCs w:val="26"/>
        </w:rPr>
        <w:t>После получения решения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DE3E08" w:rsidRPr="0019420E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420E">
        <w:rPr>
          <w:rFonts w:ascii="Times New Roman" w:hAnsi="Times New Roman"/>
          <w:sz w:val="26"/>
          <w:szCs w:val="26"/>
        </w:rPr>
        <w:t>3.3.</w:t>
      </w:r>
      <w:r w:rsidR="0019420E">
        <w:rPr>
          <w:rFonts w:ascii="Times New Roman" w:hAnsi="Times New Roman"/>
          <w:sz w:val="26"/>
          <w:szCs w:val="26"/>
        </w:rPr>
        <w:t>4</w:t>
      </w:r>
      <w:r w:rsidRPr="0019420E">
        <w:rPr>
          <w:rFonts w:ascii="Times New Roman" w:hAnsi="Times New Roman"/>
          <w:sz w:val="26"/>
          <w:szCs w:val="26"/>
        </w:rPr>
        <w:t xml:space="preserve">. В случае непредставления заявителем по собственной инициативе документов, указанных в подпункте 2.7.1 пункта 2.7 настоящего административного регламента, ответственным исполнителем в течение 2-х дней со дня поступления заявления подготавливаются межведомственные запросы в соответствующие органы (организации). </w:t>
      </w:r>
    </w:p>
    <w:p w:rsidR="00DE3E08" w:rsidRPr="0019420E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420E">
        <w:rPr>
          <w:rFonts w:ascii="Times New Roman" w:hAnsi="Times New Roman"/>
          <w:sz w:val="26"/>
          <w:szCs w:val="26"/>
        </w:rPr>
        <w:t>3.3.</w:t>
      </w:r>
      <w:r w:rsidR="0019420E">
        <w:rPr>
          <w:rFonts w:ascii="Times New Roman" w:hAnsi="Times New Roman"/>
          <w:sz w:val="26"/>
          <w:szCs w:val="26"/>
        </w:rPr>
        <w:t>5</w:t>
      </w:r>
      <w:r w:rsidRPr="0019420E">
        <w:rPr>
          <w:rFonts w:ascii="Times New Roman" w:hAnsi="Times New Roman"/>
          <w:sz w:val="26"/>
          <w:szCs w:val="26"/>
        </w:rPr>
        <w:t>. С учетом полученной информации, ответственный исполнитель, проверяет заявление и все представленные документы на наличие (либо отсутствие) оснований для отказа, предусмотренных подпунктом 2.9.3. пункта 2.9 настоящего административного регламента и готовит:</w:t>
      </w:r>
    </w:p>
    <w:p w:rsidR="00DE3E08" w:rsidRPr="0019420E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420E">
        <w:rPr>
          <w:rFonts w:ascii="Times New Roman" w:hAnsi="Times New Roman"/>
          <w:sz w:val="26"/>
          <w:szCs w:val="26"/>
        </w:rPr>
        <w:t xml:space="preserve">- проект </w:t>
      </w:r>
      <w:r w:rsidR="000E1648">
        <w:rPr>
          <w:rFonts w:ascii="Times New Roman" w:hAnsi="Times New Roman"/>
          <w:sz w:val="26"/>
          <w:szCs w:val="26"/>
        </w:rPr>
        <w:t>постановления администрации района</w:t>
      </w:r>
      <w:r w:rsidRPr="0019420E">
        <w:rPr>
          <w:rFonts w:ascii="Times New Roman" w:hAnsi="Times New Roman"/>
          <w:sz w:val="26"/>
          <w:szCs w:val="26"/>
        </w:rPr>
        <w:t xml:space="preserve"> о выдаче разрешения на использование земель или земельного участка. </w:t>
      </w:r>
    </w:p>
    <w:p w:rsidR="00DE3E08" w:rsidRPr="000E164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 xml:space="preserve">- проект </w:t>
      </w:r>
      <w:r w:rsidR="000E1648">
        <w:rPr>
          <w:rFonts w:ascii="Times New Roman" w:hAnsi="Times New Roman"/>
          <w:sz w:val="26"/>
          <w:szCs w:val="26"/>
        </w:rPr>
        <w:t>постановления администрации района</w:t>
      </w:r>
      <w:r w:rsidRPr="000E1648">
        <w:rPr>
          <w:rFonts w:ascii="Times New Roman" w:hAnsi="Times New Roman"/>
          <w:sz w:val="26"/>
          <w:szCs w:val="26"/>
        </w:rPr>
        <w:t xml:space="preserve"> об отказе в выдаче разрешения на использование земель или земельного участка.  В </w:t>
      </w:r>
      <w:r w:rsidR="000E1648">
        <w:rPr>
          <w:rFonts w:ascii="Times New Roman" w:hAnsi="Times New Roman"/>
          <w:sz w:val="26"/>
          <w:szCs w:val="26"/>
        </w:rPr>
        <w:t>постановлении</w:t>
      </w:r>
      <w:r w:rsidRPr="000E1648">
        <w:rPr>
          <w:rFonts w:ascii="Times New Roman" w:hAnsi="Times New Roman"/>
          <w:sz w:val="26"/>
          <w:szCs w:val="26"/>
        </w:rPr>
        <w:t xml:space="preserve"> об отказе в выдаче разрешения указываются мотивированные основания для отказа.</w:t>
      </w:r>
    </w:p>
    <w:p w:rsidR="00DE3E08" w:rsidRPr="000E164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 xml:space="preserve">Проект подписывается руководителем Уполномоченного органа в течение 1 дня со дня передачи ему соответствующего проекта </w:t>
      </w:r>
      <w:r w:rsidR="000E1648">
        <w:rPr>
          <w:rFonts w:ascii="Times New Roman" w:hAnsi="Times New Roman"/>
          <w:sz w:val="26"/>
          <w:szCs w:val="26"/>
        </w:rPr>
        <w:t>постановления администрации района</w:t>
      </w:r>
      <w:r w:rsidRPr="000E1648">
        <w:rPr>
          <w:rFonts w:ascii="Times New Roman" w:hAnsi="Times New Roman"/>
          <w:sz w:val="26"/>
          <w:szCs w:val="26"/>
        </w:rPr>
        <w:t>.</w:t>
      </w:r>
    </w:p>
    <w:p w:rsid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lastRenderedPageBreak/>
        <w:t>3.3.</w:t>
      </w:r>
      <w:r w:rsidR="000E1648" w:rsidRPr="000E1648">
        <w:rPr>
          <w:rFonts w:ascii="Times New Roman" w:hAnsi="Times New Roman"/>
          <w:sz w:val="26"/>
          <w:szCs w:val="26"/>
        </w:rPr>
        <w:t>6</w:t>
      </w:r>
      <w:r w:rsidRPr="000E1648">
        <w:rPr>
          <w:rFonts w:ascii="Times New Roman" w:hAnsi="Times New Roman"/>
          <w:sz w:val="26"/>
          <w:szCs w:val="26"/>
        </w:rPr>
        <w:t>.  Максимальный срок выполнения административной процедуры составляет 19 календарных дней.</w:t>
      </w:r>
    </w:p>
    <w:p w:rsidR="000E1648" w:rsidRPr="000E1648" w:rsidRDefault="000E164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3.3.7. Критерием принятия решения в рамках выполнения административной процедуры является отсутствие (наличие) оснований для отказа в выдаче разрешения на использование земель или земельного участка, предусмотренных пунктом 2.9 настоящего административного регламента.</w:t>
      </w:r>
    </w:p>
    <w:p w:rsidR="00DE3E08" w:rsidRPr="000E164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>3.3.8. Результатом выполнения данной административной процедуры являются подписанное решения о выдаче разрешения на использование земель или земельного участка</w:t>
      </w:r>
      <w:r w:rsidRPr="000E1648">
        <w:rPr>
          <w:rFonts w:ascii="Times New Roman" w:hAnsi="Times New Roman"/>
          <w:bCs/>
          <w:sz w:val="26"/>
          <w:szCs w:val="26"/>
        </w:rPr>
        <w:t xml:space="preserve"> </w:t>
      </w:r>
      <w:r w:rsidRPr="000E1648">
        <w:rPr>
          <w:rFonts w:ascii="Times New Roman" w:hAnsi="Times New Roman"/>
          <w:sz w:val="26"/>
          <w:szCs w:val="26"/>
        </w:rPr>
        <w:t xml:space="preserve">или решение об отказе в выдаче разрешения на использование земель или земельного участка. </w:t>
      </w: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</w:p>
    <w:p w:rsidR="00DE3E08" w:rsidRPr="00DE3E08" w:rsidRDefault="00DE3E08" w:rsidP="00DE3E08">
      <w:pPr>
        <w:tabs>
          <w:tab w:val="left" w:pos="851"/>
          <w:tab w:val="left" w:pos="993"/>
        </w:tabs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  <w:r w:rsidRPr="00DE3E08">
        <w:rPr>
          <w:rFonts w:ascii="Times New Roman" w:hAnsi="Times New Roman"/>
          <w:i/>
          <w:sz w:val="26"/>
          <w:szCs w:val="26"/>
        </w:rPr>
        <w:t xml:space="preserve">3.4. </w:t>
      </w:r>
      <w:r w:rsidRPr="00DE3E08">
        <w:rPr>
          <w:rFonts w:ascii="Times New Roman" w:eastAsia="MS Mincho" w:hAnsi="Times New Roman"/>
          <w:i/>
          <w:sz w:val="26"/>
          <w:szCs w:val="26"/>
        </w:rPr>
        <w:t xml:space="preserve">Выдача (направление) заявителю (заявителям) </w:t>
      </w:r>
      <w:r w:rsidRPr="00DE3E08">
        <w:rPr>
          <w:rFonts w:ascii="Times New Roman" w:hAnsi="Times New Roman"/>
          <w:i/>
          <w:sz w:val="26"/>
          <w:szCs w:val="26"/>
        </w:rPr>
        <w:t>решения о выдаче разрешения на использование земель или земельного участка либо решения об отказе в выдаче разрешения на использование земель или земельного участка</w:t>
      </w:r>
      <w:r w:rsidRPr="00DE3E08">
        <w:rPr>
          <w:rFonts w:ascii="Times New Roman" w:eastAsia="MS Mincho" w:hAnsi="Times New Roman"/>
          <w:i/>
          <w:sz w:val="26"/>
          <w:szCs w:val="26"/>
        </w:rPr>
        <w:t xml:space="preserve"> (с сопроводительным письмом)</w:t>
      </w:r>
    </w:p>
    <w:p w:rsidR="00DE3E08" w:rsidRP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</w:p>
    <w:p w:rsidR="00DE3E08" w:rsidRPr="000E164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 xml:space="preserve">3.4.1. </w:t>
      </w:r>
      <w:proofErr w:type="gramStart"/>
      <w:r w:rsidRPr="000E1648">
        <w:rPr>
          <w:rFonts w:ascii="Times New Roman" w:hAnsi="Times New Roman"/>
          <w:sz w:val="26"/>
          <w:szCs w:val="26"/>
        </w:rPr>
        <w:t xml:space="preserve">Юридическим фактом, являющимся основанием для начала выполнения административной процедуры является поступление </w:t>
      </w:r>
      <w:r w:rsidRPr="000E1648">
        <w:rPr>
          <w:rFonts w:ascii="Times New Roman" w:hAnsi="Times New Roman"/>
          <w:sz w:val="26"/>
          <w:szCs w:val="26"/>
          <w:shd w:val="clear" w:color="auto" w:fill="FFFFFF"/>
        </w:rPr>
        <w:t>Должностному лицу Уполномоченного органа, ответственному за направление корреспонденции</w:t>
      </w:r>
      <w:r w:rsidRPr="000E1648">
        <w:rPr>
          <w:rFonts w:ascii="Times New Roman" w:hAnsi="Times New Roman"/>
          <w:sz w:val="26"/>
          <w:szCs w:val="26"/>
        </w:rPr>
        <w:t xml:space="preserve">, 2-х экземпляров подписанного решения о выдаче разрешения на использование земель или земельного участка или решения об отказе в выдаче разрешения на использование земель или земельного участка. </w:t>
      </w:r>
      <w:proofErr w:type="gramEnd"/>
    </w:p>
    <w:p w:rsidR="00DE3E08" w:rsidRPr="000E164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>3.4.2. Выдача решения осуществляется специалистом Уполномоченного органа, ответственным за направление корреспонденции, в течение 3 рабочих дней со дня его подписания руководителем Уполномоченного органа.</w:t>
      </w:r>
    </w:p>
    <w:p w:rsidR="00DE3E08" w:rsidRDefault="00DE3E08" w:rsidP="00DE3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 xml:space="preserve"> Выдача (направление) заявителю решения о выдаче разрешения на использование земель или земельного участка или решения об отказе в выдаче разрешения на использование земель или земельного участка может осуществляться:</w:t>
      </w:r>
    </w:p>
    <w:p w:rsidR="000E1648" w:rsidRDefault="000E1648" w:rsidP="000E1648">
      <w:pPr>
        <w:pStyle w:val="af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путем направления по почте в адрес заявителя заказным письмом с уведомлением;</w:t>
      </w:r>
    </w:p>
    <w:p w:rsidR="000E1648" w:rsidRDefault="000E1648" w:rsidP="000E1648">
      <w:pPr>
        <w:pStyle w:val="af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путем вручения лично заявителю или его законному представителю по доверенности;</w:t>
      </w:r>
    </w:p>
    <w:p w:rsidR="000E1648" w:rsidRDefault="000E1648" w:rsidP="000E1648">
      <w:pPr>
        <w:pStyle w:val="af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МФЦ (в случае, если заявление подано в МФЦ);</w:t>
      </w:r>
    </w:p>
    <w:p w:rsidR="000E1648" w:rsidRPr="000E1648" w:rsidRDefault="000E1648" w:rsidP="000E1648">
      <w:pPr>
        <w:pStyle w:val="afe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личный кабинет Единого портала.</w:t>
      </w:r>
    </w:p>
    <w:p w:rsidR="000E1648" w:rsidRDefault="000E164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указанием причин отказа в соответствии со способом выдачи документов, указанном в заявлении:</w:t>
      </w:r>
    </w:p>
    <w:p w:rsidR="00DE3E08" w:rsidRPr="000E164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1648">
        <w:rPr>
          <w:rFonts w:ascii="Times New Roman" w:hAnsi="Times New Roman"/>
          <w:sz w:val="26"/>
          <w:szCs w:val="26"/>
        </w:rPr>
        <w:t>3.4.3.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информационного письма в личном кабинете Регионального портала.</w:t>
      </w:r>
    </w:p>
    <w:p w:rsidR="00DE3E08" w:rsidRPr="00F757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5708">
        <w:rPr>
          <w:rFonts w:ascii="Times New Roman" w:hAnsi="Times New Roman"/>
          <w:sz w:val="26"/>
          <w:szCs w:val="26"/>
        </w:rPr>
        <w:t>3.4.4. 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информационного письма в личном кабинете Единого портала.</w:t>
      </w:r>
    </w:p>
    <w:p w:rsidR="00DE3E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5708">
        <w:rPr>
          <w:rFonts w:ascii="Times New Roman" w:hAnsi="Times New Roman"/>
          <w:sz w:val="26"/>
          <w:szCs w:val="26"/>
        </w:rPr>
        <w:t>3.4.5. Срок выполнения административной процедуры составляет 3 рабочих дня  со дня принятия решения о выдаче решения о выдаче разрешения на использование земель или земельного участка или решения об отказе в выдаче разрешения на использование земель или земельного участка.</w:t>
      </w:r>
    </w:p>
    <w:p w:rsidR="00F75708" w:rsidRPr="00F75708" w:rsidRDefault="00F757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3.4.6. Критерием принятия решения в рамках выполнения административной процедуры является наличие принятого решения о выдаче разрешения на использование земель или земельного участка либо решения об отказе в выдаче разрешения на использование земель или земельного участка.</w:t>
      </w:r>
    </w:p>
    <w:p w:rsidR="00DE3E08" w:rsidRPr="00F757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5708">
        <w:rPr>
          <w:rFonts w:ascii="Times New Roman" w:hAnsi="Times New Roman"/>
          <w:sz w:val="26"/>
          <w:szCs w:val="26"/>
        </w:rPr>
        <w:t>3.4.</w:t>
      </w:r>
      <w:r w:rsidR="00F75708">
        <w:rPr>
          <w:rFonts w:ascii="Times New Roman" w:hAnsi="Times New Roman"/>
          <w:sz w:val="26"/>
          <w:szCs w:val="26"/>
        </w:rPr>
        <w:t>7</w:t>
      </w:r>
      <w:r w:rsidRPr="00F75708">
        <w:rPr>
          <w:rFonts w:ascii="Times New Roman" w:hAnsi="Times New Roman"/>
          <w:sz w:val="26"/>
          <w:szCs w:val="26"/>
        </w:rPr>
        <w:t>. Результатом выполнения данной административной процедуры является направление либо вручение заявителю или его представителю:</w:t>
      </w:r>
    </w:p>
    <w:p w:rsidR="00DE3E08" w:rsidRPr="00F757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5708">
        <w:rPr>
          <w:rFonts w:ascii="Times New Roman" w:hAnsi="Times New Roman"/>
          <w:sz w:val="26"/>
          <w:szCs w:val="26"/>
        </w:rPr>
        <w:t>- решения о выдаче разрешения на использование земель или земельного участка;</w:t>
      </w:r>
    </w:p>
    <w:p w:rsidR="00DE3E08" w:rsidRPr="00F75708" w:rsidRDefault="00DE3E08" w:rsidP="00DE3E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5708">
        <w:rPr>
          <w:rFonts w:ascii="Times New Roman" w:hAnsi="Times New Roman"/>
          <w:sz w:val="26"/>
          <w:szCs w:val="26"/>
        </w:rPr>
        <w:t>- решения об отказе в выдаче разрешения на использование земель или земельного участка.</w:t>
      </w:r>
    </w:p>
    <w:p w:rsidR="00DE3E08" w:rsidRPr="00DE3E08" w:rsidRDefault="00DE3E08" w:rsidP="00DE3E08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6"/>
          <w:szCs w:val="26"/>
        </w:rPr>
      </w:pPr>
    </w:p>
    <w:p w:rsidR="00DE3E08" w:rsidRPr="00DE3E08" w:rsidRDefault="00DE3E08" w:rsidP="00DE3E0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IV. Формы 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исполнением</w:t>
      </w:r>
    </w:p>
    <w:p w:rsidR="00DE3E08" w:rsidRPr="00DE3E08" w:rsidRDefault="00DE3E08" w:rsidP="00DE3E0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4.1.</w:t>
      </w:r>
      <w:r w:rsidRPr="00DE3E0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4.2. Текущий 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муниципальным правовым актом Уполномоченного органа.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Текущий контроль осуществляется на постоянной основе.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4.3. Контроль над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DE3E08" w:rsidRPr="00DE3E08" w:rsidRDefault="00DE3E08" w:rsidP="00DE3E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Контроль над полнотой и качеством </w:t>
      </w:r>
      <w:r w:rsidRPr="00DE3E08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предоставления муниципальной услуги </w:t>
      </w:r>
      <w:r w:rsidRPr="00DE3E08">
        <w:rPr>
          <w:rFonts w:ascii="Times New Roman" w:hAnsi="Times New Roman" w:cs="Times New Roman"/>
          <w:sz w:val="26"/>
          <w:szCs w:val="26"/>
        </w:rPr>
        <w:t>осуществляют должностные лица, определенные муниципальным правовым актом Уполномоченного органа.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Периодичность проверок – 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плановые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1 раз в год, внеплановые – по конкретному обращению заявителя.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1 раз в год.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DE3E08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DE3E08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</w:t>
      </w:r>
      <w:r w:rsidRPr="00DE3E08">
        <w:rPr>
          <w:rFonts w:ascii="Times New Roman" w:hAnsi="Times New Roman" w:cs="Times New Roman"/>
          <w:sz w:val="26"/>
          <w:szCs w:val="26"/>
        </w:rPr>
        <w:lastRenderedPageBreak/>
        <w:t>после завершения проверки.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DE3E08" w:rsidRPr="00DE3E08" w:rsidRDefault="00DE3E08" w:rsidP="00DE3E08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E08">
        <w:rPr>
          <w:rFonts w:ascii="Times New Roman" w:hAnsi="Times New Roman" w:cs="Times New Roman"/>
          <w:sz w:val="26"/>
          <w:szCs w:val="26"/>
        </w:rPr>
        <w:t xml:space="preserve">4.6. Ответственность за неисполнение, ненадлежащее исполнение возложенных обязанностей по </w:t>
      </w:r>
      <w:r w:rsidRPr="00DE3E08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DE3E08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DE3E08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DE3E08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при наличии), и работников МФЦ, ответственных за предоставление муниципальной услуги.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3E08" w:rsidRPr="00DE3E08" w:rsidRDefault="00DE3E08" w:rsidP="00DE3E08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E3E08">
        <w:rPr>
          <w:rFonts w:ascii="Times New Roman" w:hAnsi="Times New Roman"/>
          <w:sz w:val="26"/>
          <w:szCs w:val="26"/>
          <w:lang w:eastAsia="ru-RU"/>
        </w:rPr>
        <w:t>V. Досудебный (внесудебный) порядок обжалований решений и действий (бездействия) Уполномоченного органа, его должностных лиц либо муниципальных служащих, МФЦ, его работников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5.1. </w:t>
      </w:r>
      <w:proofErr w:type="gramStart"/>
      <w:r w:rsidRPr="008D0E07">
        <w:rPr>
          <w:rFonts w:ascii="Times New Roman" w:hAnsi="Times New Roman"/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5.2. </w:t>
      </w:r>
      <w:proofErr w:type="gramStart"/>
      <w:r w:rsidRPr="008D0E07">
        <w:rPr>
          <w:rFonts w:ascii="Times New Roman" w:hAnsi="Times New Roman"/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1) 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2) нарушение срока предоставления муниципальной услуги. </w:t>
      </w:r>
      <w:proofErr w:type="gramStart"/>
      <w:r w:rsidRPr="008D0E07">
        <w:rPr>
          <w:rFonts w:ascii="Times New Roman" w:hAnsi="Times New Roman"/>
          <w:sz w:val="26"/>
          <w:szCs w:val="26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8D0E07">
        <w:rPr>
          <w:rFonts w:ascii="Times New Roman" w:hAnsi="Times New Roman"/>
          <w:sz w:val="26"/>
          <w:szCs w:val="26"/>
        </w:rPr>
        <w:lastRenderedPageBreak/>
        <w:t xml:space="preserve">правовыми актами области, муниципальными правовыми актами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муниципального района для предоставления муниципальной услуги;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4)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муниципального района для предоставления муниципальной услуги;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Вологодской области, нормативными правовыми актами области, муниципальными правовыми актами 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муниципального района.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6) 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муниципального района;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>7) отказ органа, предоставляющего муниципальную услугу, муниципального служащего либо должностного лица органа, предоставляющего муниципальную услугу, МФЦ, работника МФЦ, организаций, предусмотренных частью 1.1 статьи 16 Федерального закона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</w:t>
      </w:r>
      <w:r w:rsidRPr="008D0E07">
        <w:rPr>
          <w:rFonts w:ascii="Times New Roman" w:hAnsi="Times New Roman"/>
          <w:sz w:val="26"/>
          <w:szCs w:val="26"/>
        </w:rPr>
        <w:lastRenderedPageBreak/>
        <w:t>порядке, определенном частью 1.3 статьи 16 Федерального закона «Об организации предоставления государственных и муниципальных услуг»;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«Об организации предоставления государственных и муниципальных услуг».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5.4. Жалоба подается в письменной форме на бумажном носителе или в электронном виде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   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5.5. Специалист, ответственный за прием  и регистрацию заявления, регистрирует жалобу в день ее поступления в журнале регистрации.</w:t>
      </w:r>
    </w:p>
    <w:p w:rsidR="00503DAB" w:rsidRPr="008D0E07" w:rsidRDefault="00503DAB" w:rsidP="00503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В случае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503DAB" w:rsidRPr="008D0E07" w:rsidRDefault="00503DAB" w:rsidP="00503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503DAB" w:rsidRPr="00503DAB" w:rsidRDefault="00503DAB" w:rsidP="00503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3DAB">
        <w:rPr>
          <w:rFonts w:ascii="Times New Roman" w:hAnsi="Times New Roman" w:cs="Times New Roman"/>
          <w:sz w:val="26"/>
          <w:szCs w:val="26"/>
        </w:rPr>
        <w:t>5.6. В досудебном порядке могут быть обжалованы действия (бездействие) и решения: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должностных лиц, муниципальных служащих Уполномоченного органа – Руководителю администрации района;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работника МФЦ – руководителю МФЦ;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503DAB" w:rsidRPr="008D0E07" w:rsidRDefault="00503DAB" w:rsidP="00503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работника организации, предусмотренной частью 1.1 статьи 16 Федерального закона «Об организации предоставления государственных и муниципальных услуг» – руководителю этой организации.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5.7. Жалоба должна содержать: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наименование органа, должностного лица Уполномоченного органа либо муниципального служащего, МФЦ, его руководителя и (или) работника, </w:t>
      </w:r>
      <w:r w:rsidRPr="008D0E07">
        <w:rPr>
          <w:rFonts w:ascii="Times New Roman" w:hAnsi="Times New Roman"/>
          <w:sz w:val="26"/>
          <w:szCs w:val="26"/>
        </w:rPr>
        <w:lastRenderedPageBreak/>
        <w:t>организации, предусмотренной частью 1.1 статьи 16 Федерального закона «Об организации предоставления государственных и муниципальных услуг», решения и действия (бездействие) которых обжалуются;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услуг». Заявителем могут быть представлены документы (при наличии), подтверждающие доводы заявителя, либо их копии.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5.8. </w:t>
      </w:r>
      <w:proofErr w:type="gramStart"/>
      <w:r w:rsidRPr="008D0E07">
        <w:rPr>
          <w:rFonts w:ascii="Times New Roman" w:hAnsi="Times New Roman"/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также на представление дополнительных материалов в срок не более 5 дней со дня регистрации жалобы.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5.9. </w:t>
      </w:r>
      <w:proofErr w:type="gramStart"/>
      <w:r w:rsidRPr="008D0E07">
        <w:rPr>
          <w:rFonts w:ascii="Times New Roman" w:hAnsi="Times New Roman"/>
          <w:sz w:val="26"/>
          <w:szCs w:val="26"/>
        </w:rPr>
        <w:t>Жалоба рассматривается в течение 15 рабочих дней со дня ее регистрации, а в случае обжалования отказа Уполномоченного органа,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- в течение 5 рабочих дней со дня ее регистрации. 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5.10. Случаи отказа в удовлетворении жалобы: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а) отсутствие нарушения порядка предоставления муниципальной услуги;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D0E07">
        <w:rPr>
          <w:rFonts w:ascii="Times New Roman" w:hAnsi="Times New Roman"/>
          <w:sz w:val="26"/>
          <w:szCs w:val="26"/>
        </w:rPr>
        <w:lastRenderedPageBreak/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муниципального района;</w:t>
      </w:r>
      <w:proofErr w:type="gramEnd"/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в удовлетворении жалобы отказывается.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5.13.</w:t>
      </w:r>
      <w:bookmarkStart w:id="1" w:name="Par0"/>
      <w:bookmarkEnd w:id="1"/>
      <w:r w:rsidRPr="008D0E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D0E07">
        <w:rPr>
          <w:rFonts w:ascii="Times New Roman" w:hAnsi="Times New Roman"/>
          <w:sz w:val="26"/>
          <w:szCs w:val="26"/>
        </w:rPr>
        <w:t>В случае признания жалобы подлежащей удовлетворению в ответе заявителю, указанном в пункте 5.11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5.14. В случае признания жалобы, не подлежащей удовлетворению в ответе заявителю, указанном в пункте 5.11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03DAB" w:rsidRPr="008D0E07" w:rsidRDefault="00503DAB" w:rsidP="00503DAB">
      <w:pPr>
        <w:spacing w:after="0" w:line="240" w:lineRule="auto"/>
        <w:ind w:firstLine="709"/>
        <w:jc w:val="both"/>
        <w:rPr>
          <w:rStyle w:val="30"/>
          <w:b w:val="0"/>
          <w:bCs w:val="0"/>
          <w:iCs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5.15. В случае установления в ходе или по результатам </w:t>
      </w:r>
      <w:proofErr w:type="gramStart"/>
      <w:r w:rsidRPr="008D0E07"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8D0E07">
        <w:rPr>
          <w:rFonts w:ascii="Times New Roman" w:hAnsi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</w:t>
      </w:r>
      <w:r w:rsidRPr="008D0E07">
        <w:rPr>
          <w:rStyle w:val="30"/>
          <w:sz w:val="26"/>
          <w:szCs w:val="26"/>
        </w:rPr>
        <w:t>.</w:t>
      </w:r>
    </w:p>
    <w:p w:rsidR="00DE3E08" w:rsidRPr="00DE3E08" w:rsidRDefault="00DE3E08" w:rsidP="00DE3E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A6254" w:rsidRDefault="001A6254" w:rsidP="00DE3E08">
      <w:pPr>
        <w:pStyle w:val="6"/>
        <w:ind w:left="4820"/>
        <w:jc w:val="left"/>
      </w:pPr>
    </w:p>
    <w:p w:rsidR="001A6254" w:rsidRDefault="001A6254" w:rsidP="00DE3E08">
      <w:pPr>
        <w:pStyle w:val="6"/>
        <w:ind w:left="4820"/>
        <w:jc w:val="left"/>
      </w:pPr>
    </w:p>
    <w:p w:rsidR="001A6254" w:rsidRDefault="001A6254" w:rsidP="00DE3E08">
      <w:pPr>
        <w:pStyle w:val="6"/>
        <w:ind w:left="4820"/>
        <w:jc w:val="left"/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29491D" w:rsidRPr="0029491D" w:rsidRDefault="0029491D" w:rsidP="0029491D">
      <w:pPr>
        <w:pStyle w:val="ConsPlusNormal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9491D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29491D" w:rsidRPr="0029491D" w:rsidRDefault="0029491D" w:rsidP="0029491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9491D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9491D" w:rsidRPr="008D0E07" w:rsidRDefault="0029491D" w:rsidP="0029491D">
      <w:pPr>
        <w:rPr>
          <w:rFonts w:ascii="Times New Roman" w:hAnsi="Times New Roman"/>
          <w:sz w:val="26"/>
          <w:szCs w:val="26"/>
        </w:rPr>
      </w:pP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8D0E07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8D0E07">
        <w:rPr>
          <w:rFonts w:ascii="Times New Roman" w:hAnsi="Times New Roman"/>
          <w:sz w:val="26"/>
          <w:szCs w:val="26"/>
        </w:rPr>
        <w:t xml:space="preserve"> район,         с. Устье, ул. Октябрьская, д.4.</w:t>
      </w: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Телефон/факс МФЦ: (81753) 2-10-67 / (81753) 2-11-82.</w:t>
      </w: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D0E07">
        <w:rPr>
          <w:rFonts w:ascii="Times New Roman" w:hAnsi="Times New Roman"/>
          <w:sz w:val="26"/>
          <w:szCs w:val="26"/>
        </w:rPr>
        <w:t xml:space="preserve">Адрес электронной почты МФЦ: </w:t>
      </w:r>
      <w:proofErr w:type="spellStart"/>
      <w:r w:rsidRPr="008D0E07">
        <w:rPr>
          <w:rFonts w:ascii="Times New Roman" w:hAnsi="Times New Roman"/>
          <w:sz w:val="26"/>
          <w:szCs w:val="26"/>
          <w:u w:val="single"/>
          <w:lang w:val="en-US"/>
        </w:rPr>
        <w:t>mfts</w:t>
      </w:r>
      <w:proofErr w:type="spellEnd"/>
      <w:r w:rsidRPr="008D0E07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8D0E07">
        <w:rPr>
          <w:rFonts w:ascii="Times New Roman" w:hAnsi="Times New Roman"/>
          <w:sz w:val="26"/>
          <w:szCs w:val="26"/>
          <w:u w:val="single"/>
          <w:lang w:val="en-US"/>
        </w:rPr>
        <w:t>uste</w:t>
      </w:r>
      <w:proofErr w:type="spellEnd"/>
      <w:r w:rsidRPr="008D0E07">
        <w:rPr>
          <w:rFonts w:ascii="Times New Roman" w:hAnsi="Times New Roman"/>
          <w:sz w:val="26"/>
          <w:szCs w:val="26"/>
          <w:u w:val="single"/>
        </w:rPr>
        <w:t>@</w:t>
      </w:r>
      <w:r w:rsidRPr="008D0E07">
        <w:rPr>
          <w:rFonts w:ascii="Times New Roman" w:hAnsi="Times New Roman"/>
          <w:sz w:val="26"/>
          <w:szCs w:val="26"/>
          <w:u w:val="single"/>
          <w:lang w:val="en-US"/>
        </w:rPr>
        <w:t>maul</w:t>
      </w:r>
      <w:r w:rsidRPr="008D0E07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8D0E07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8D0E07">
        <w:rPr>
          <w:rFonts w:ascii="Times New Roman" w:hAnsi="Times New Roman"/>
          <w:sz w:val="26"/>
          <w:szCs w:val="26"/>
          <w:u w:val="single"/>
        </w:rPr>
        <w:t>.</w:t>
      </w:r>
    </w:p>
    <w:p w:rsidR="0029491D" w:rsidRPr="008D0E07" w:rsidRDefault="0029491D" w:rsidP="0029491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29491D" w:rsidRPr="008D0E07" w:rsidRDefault="0029491D" w:rsidP="002949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0E07">
        <w:rPr>
          <w:rFonts w:ascii="Times New Roman" w:hAnsi="Times New Roman"/>
          <w:sz w:val="26"/>
          <w:szCs w:val="26"/>
        </w:rPr>
        <w:t>График работы МФЦ:</w:t>
      </w:r>
    </w:p>
    <w:p w:rsidR="0029491D" w:rsidRPr="008D0E07" w:rsidRDefault="0029491D" w:rsidP="002949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33"/>
        <w:gridCol w:w="5040"/>
      </w:tblGrid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9491D" w:rsidRPr="008D0E07" w:rsidRDefault="0029491D" w:rsidP="00C22B5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9.00 – 18.00 (по предварительной записи до 20.00)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9491D" w:rsidRPr="008D0E07" w:rsidRDefault="0029491D" w:rsidP="00C22B5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9491D" w:rsidRPr="008D0E07" w:rsidRDefault="0029491D" w:rsidP="00C22B51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>10.00 – 13.00 (без обеда)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 xml:space="preserve">Выходной </w:t>
            </w:r>
          </w:p>
        </w:tc>
      </w:tr>
      <w:tr w:rsidR="0029491D" w:rsidRPr="008D0E07" w:rsidTr="00C22B51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8D0E07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491D" w:rsidRPr="008D0E07" w:rsidRDefault="0029491D" w:rsidP="00C22B51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D0E07">
              <w:rPr>
                <w:rFonts w:ascii="Times New Roman" w:eastAsia="Calibri" w:hAnsi="Times New Roman"/>
                <w:sz w:val="26"/>
                <w:szCs w:val="26"/>
              </w:rPr>
              <w:t xml:space="preserve">9.00 – 16.00 </w:t>
            </w:r>
          </w:p>
        </w:tc>
      </w:tr>
    </w:tbl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503DAB" w:rsidRDefault="00503DAB" w:rsidP="00503DAB">
      <w:pPr>
        <w:rPr>
          <w:lang w:eastAsia="ru-RU"/>
        </w:rPr>
      </w:pPr>
    </w:p>
    <w:p w:rsidR="00DE3E08" w:rsidRPr="009738C7" w:rsidRDefault="0029491D" w:rsidP="00DE3E08">
      <w:pPr>
        <w:pStyle w:val="6"/>
        <w:ind w:left="4820"/>
        <w:jc w:val="left"/>
      </w:pPr>
      <w:r>
        <w:lastRenderedPageBreak/>
        <w:t>П</w:t>
      </w:r>
      <w:r w:rsidR="00DE3E08" w:rsidRPr="009738C7">
        <w:t xml:space="preserve">риложение </w:t>
      </w:r>
      <w:r>
        <w:t>2</w:t>
      </w:r>
      <w:r w:rsidR="00DE3E08" w:rsidRPr="009738C7">
        <w:t xml:space="preserve"> к административному регламенту</w:t>
      </w:r>
    </w:p>
    <w:p w:rsidR="00DE3E08" w:rsidRPr="002012E3" w:rsidRDefault="00DE3E08" w:rsidP="00DE3E0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160" w:type="dxa"/>
        <w:tblLook w:val="04A0"/>
      </w:tblPr>
      <w:tblGrid>
        <w:gridCol w:w="1021"/>
        <w:gridCol w:w="3163"/>
      </w:tblGrid>
      <w:tr w:rsidR="00DE3E08" w:rsidTr="00C22B51">
        <w:tc>
          <w:tcPr>
            <w:tcW w:w="1021" w:type="dxa"/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7AC">
              <w:rPr>
                <w:rFonts w:ascii="Times New Roman" w:hAnsi="Times New Roman"/>
                <w:i/>
                <w:sz w:val="28"/>
                <w:szCs w:val="28"/>
              </w:rPr>
              <w:t>Кому: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E08" w:rsidTr="00C22B51">
        <w:tc>
          <w:tcPr>
            <w:tcW w:w="1021" w:type="dxa"/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57AC">
              <w:rPr>
                <w:rFonts w:ascii="Times New Roman" w:hAnsi="Times New Roman"/>
                <w:i/>
                <w:sz w:val="28"/>
                <w:szCs w:val="28"/>
              </w:rPr>
              <w:t>От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E08" w:rsidTr="00C22B51">
        <w:tc>
          <w:tcPr>
            <w:tcW w:w="1021" w:type="dxa"/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E08" w:rsidTr="00C22B51">
        <w:tc>
          <w:tcPr>
            <w:tcW w:w="1021" w:type="dxa"/>
          </w:tcPr>
          <w:p w:rsidR="00DE3E08" w:rsidRPr="00F057AC" w:rsidRDefault="00DE3E08" w:rsidP="00C22B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DE3E08" w:rsidRPr="00F057AC" w:rsidRDefault="00DE3E08" w:rsidP="00C22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proofErr w:type="gramStart"/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(для юридического лица указывается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фирменное наименование, для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физического лица указываются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фамилия, имя, отчество заявителя;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для лица, действующего по</w:t>
            </w:r>
            <w:proofErr w:type="gramEnd"/>
          </w:p>
          <w:p w:rsidR="00DE3E08" w:rsidRPr="00F057AC" w:rsidRDefault="00DE3E08" w:rsidP="00C22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доверенности, - фамилия, имя,</w:t>
            </w:r>
          </w:p>
          <w:p w:rsidR="00DE3E08" w:rsidRPr="00F057AC" w:rsidRDefault="00DE3E08" w:rsidP="00C22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отчество лица, действующего </w:t>
            </w:r>
            <w:proofErr w:type="gramStart"/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на</w:t>
            </w:r>
            <w:proofErr w:type="gramEnd"/>
          </w:p>
          <w:p w:rsidR="00DE3E08" w:rsidRPr="00F057AC" w:rsidRDefault="00DE3E08" w:rsidP="00C22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F057AC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доверенности)</w:t>
            </w:r>
          </w:p>
        </w:tc>
      </w:tr>
    </w:tbl>
    <w:p w:rsidR="00DE3E08" w:rsidRPr="002012E3" w:rsidRDefault="00DE3E08" w:rsidP="00DE3E0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E3E08" w:rsidRPr="009738C7" w:rsidRDefault="00DE3E08" w:rsidP="00DE3E08">
      <w:pPr>
        <w:pStyle w:val="ConsPlusNonformat"/>
        <w:jc w:val="center"/>
        <w:rPr>
          <w:rFonts w:ascii="Times New Roman" w:hAnsi="Times New Roman"/>
          <w:bCs/>
          <w:sz w:val="26"/>
          <w:szCs w:val="26"/>
        </w:rPr>
      </w:pPr>
      <w:r w:rsidRPr="009738C7">
        <w:rPr>
          <w:rFonts w:ascii="Times New Roman" w:hAnsi="Times New Roman"/>
          <w:bCs/>
          <w:sz w:val="26"/>
          <w:szCs w:val="26"/>
        </w:rPr>
        <w:t xml:space="preserve">Заявление    </w:t>
      </w:r>
    </w:p>
    <w:p w:rsidR="00DE3E08" w:rsidRDefault="00DE3E08" w:rsidP="00DE3E08">
      <w:pPr>
        <w:pStyle w:val="ConsPlusNonformat"/>
        <w:jc w:val="center"/>
        <w:rPr>
          <w:rFonts w:ascii="Times New Roman" w:hAnsi="Times New Roman"/>
          <w:bCs/>
          <w:sz w:val="26"/>
          <w:szCs w:val="26"/>
        </w:rPr>
      </w:pPr>
      <w:r w:rsidRPr="009738C7">
        <w:rPr>
          <w:rFonts w:ascii="Times New Roman" w:hAnsi="Times New Roman"/>
          <w:bCs/>
          <w:sz w:val="26"/>
          <w:szCs w:val="26"/>
        </w:rPr>
        <w:t>о выдаче разрешения на использование земель или земельных участков, находящихся в муниципальной собственности или государственная собственность, на которые не разграничена, без предоставления земельных участков и установления сервитута, публичного сервитута</w:t>
      </w:r>
    </w:p>
    <w:p w:rsidR="00DE3E08" w:rsidRPr="005F7007" w:rsidRDefault="00DE3E08" w:rsidP="00DE3E08">
      <w:pPr>
        <w:pStyle w:val="ConsPlusNonformat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X="-67" w:tblpY="1"/>
        <w:tblOverlap w:val="never"/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0"/>
        <w:gridCol w:w="4601"/>
      </w:tblGrid>
      <w:tr w:rsidR="00DE3E08" w:rsidRPr="0029491D" w:rsidTr="00503DAB">
        <w:trPr>
          <w:cantSplit/>
        </w:trPr>
        <w:tc>
          <w:tcPr>
            <w:tcW w:w="9411" w:type="dxa"/>
            <w:gridSpan w:val="2"/>
          </w:tcPr>
          <w:p w:rsidR="00DE3E08" w:rsidRPr="0029491D" w:rsidRDefault="00DE3E08" w:rsidP="00503DA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cantSplit/>
        </w:trPr>
        <w:tc>
          <w:tcPr>
            <w:tcW w:w="9411" w:type="dxa"/>
            <w:gridSpan w:val="2"/>
          </w:tcPr>
          <w:p w:rsidR="00DE3E08" w:rsidRPr="0029491D" w:rsidRDefault="00DE3E08" w:rsidP="00503DA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pStyle w:val="Normal"/>
              <w:snapToGrid/>
              <w:jc w:val="both"/>
            </w:pPr>
            <w:r w:rsidRPr="0029491D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Сведения о государственной регистрации в ЕГРЮЛ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cantSplit/>
        </w:trPr>
        <w:tc>
          <w:tcPr>
            <w:tcW w:w="9411" w:type="dxa"/>
            <w:gridSpan w:val="2"/>
          </w:tcPr>
          <w:p w:rsidR="00DE3E08" w:rsidRPr="0029491D" w:rsidRDefault="00DE3E08" w:rsidP="00503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91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 лица, действующего от имени физического или </w:t>
            </w:r>
            <w:r w:rsidRPr="00294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юридического лица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trHeight w:val="352"/>
        </w:trPr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rPr>
          <w:cantSplit/>
        </w:trPr>
        <w:tc>
          <w:tcPr>
            <w:tcW w:w="9411" w:type="dxa"/>
            <w:gridSpan w:val="2"/>
          </w:tcPr>
          <w:p w:rsidR="00DE3E08" w:rsidRPr="0029491D" w:rsidRDefault="00DE3E08" w:rsidP="00503D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Сведения о земельном участке</w:t>
            </w: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Цель использования участка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Кадастровый номер испрашиваемого участка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Адресные ориентиры земель или земельного участка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Площадь участка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91D">
              <w:rPr>
                <w:rFonts w:ascii="Times New Roman" w:hAnsi="Times New Roman"/>
                <w:sz w:val="24"/>
                <w:szCs w:val="24"/>
              </w:rPr>
              <w:t>Предполагаемый срок использования земель или земельного участка</w:t>
            </w:r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E08" w:rsidRPr="0029491D" w:rsidTr="00503DAB">
        <w:tc>
          <w:tcPr>
            <w:tcW w:w="4810" w:type="dxa"/>
          </w:tcPr>
          <w:p w:rsidR="00DE3E08" w:rsidRPr="0029491D" w:rsidRDefault="00DE3E08" w:rsidP="00503D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91D">
              <w:rPr>
                <w:rFonts w:ascii="Times New Roman" w:hAnsi="Times New Roman"/>
                <w:sz w:val="24"/>
                <w:szCs w:val="24"/>
              </w:rPr>
      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      </w:r>
            <w:hyperlink r:id="rId33" w:history="1">
              <w:r w:rsidRPr="0029491D">
                <w:rPr>
                  <w:rFonts w:ascii="Times New Roman" w:hAnsi="Times New Roman"/>
                  <w:sz w:val="24"/>
                  <w:szCs w:val="24"/>
                </w:rPr>
                <w:t>пункте 3 части 2 статьи 23</w:t>
              </w:r>
              <w:proofErr w:type="gramEnd"/>
            </w:hyperlink>
            <w:r w:rsidRPr="002949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491D">
              <w:rPr>
                <w:rFonts w:ascii="Times New Roman" w:hAnsi="Times New Roman"/>
                <w:sz w:val="24"/>
                <w:szCs w:val="24"/>
              </w:rPr>
              <w:t>Лесного кодекса Российской Федерации), в отношении которых подано заявление, - в случае такой необходимости</w:t>
            </w:r>
            <w:proofErr w:type="gramEnd"/>
          </w:p>
        </w:tc>
        <w:tc>
          <w:tcPr>
            <w:tcW w:w="4601" w:type="dxa"/>
          </w:tcPr>
          <w:p w:rsidR="00DE3E08" w:rsidRPr="0029491D" w:rsidRDefault="00DE3E08" w:rsidP="00503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E08" w:rsidRPr="0029491D" w:rsidRDefault="00DE3E08" w:rsidP="00DE3E08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Прошу выдать  разрешение  на использование земель или земельного участка.</w:t>
      </w:r>
    </w:p>
    <w:p w:rsidR="00DE3E08" w:rsidRPr="0029491D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Приложения:</w:t>
      </w:r>
    </w:p>
    <w:p w:rsidR="00DE3E08" w:rsidRPr="0029491D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1. _______________________________________________________________</w:t>
      </w:r>
    </w:p>
    <w:p w:rsidR="00DE3E08" w:rsidRPr="0029491D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2. _______________________________________________________________</w:t>
      </w:r>
    </w:p>
    <w:p w:rsidR="00DE3E08" w:rsidRPr="0029491D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3. _______________________________________________________________</w:t>
      </w:r>
    </w:p>
    <w:p w:rsidR="00DE3E08" w:rsidRPr="0029491D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91D">
        <w:rPr>
          <w:rFonts w:ascii="Times New Roman" w:hAnsi="Times New Roman"/>
          <w:sz w:val="24"/>
          <w:szCs w:val="24"/>
        </w:rPr>
        <w:t>4. _______________________________________________________________</w:t>
      </w:r>
    </w:p>
    <w:p w:rsidR="00DE3E08" w:rsidRPr="002012E3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491D">
        <w:rPr>
          <w:rFonts w:ascii="Times New Roman" w:hAnsi="Times New Roman"/>
          <w:sz w:val="24"/>
          <w:szCs w:val="24"/>
        </w:rPr>
        <w:t>5. _______________________________________________________________</w:t>
      </w:r>
    </w:p>
    <w:p w:rsidR="00DE3E08" w:rsidRPr="002012E3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3E08" w:rsidRPr="009738C7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9738C7">
        <w:rPr>
          <w:rFonts w:ascii="Times New Roman" w:hAnsi="Times New Roman"/>
          <w:sz w:val="26"/>
          <w:szCs w:val="26"/>
        </w:rPr>
        <w:t>Способ выдачи документов (</w:t>
      </w:r>
      <w:proofErr w:type="gramStart"/>
      <w:r w:rsidRPr="009738C7">
        <w:rPr>
          <w:rFonts w:ascii="Times New Roman" w:hAnsi="Times New Roman"/>
          <w:sz w:val="26"/>
          <w:szCs w:val="26"/>
        </w:rPr>
        <w:t>нужное</w:t>
      </w:r>
      <w:proofErr w:type="gramEnd"/>
      <w:r w:rsidRPr="009738C7">
        <w:rPr>
          <w:rFonts w:ascii="Times New Roman" w:hAnsi="Times New Roman"/>
          <w:sz w:val="26"/>
          <w:szCs w:val="26"/>
        </w:rPr>
        <w:t xml:space="preserve"> отметить):</w:t>
      </w:r>
    </w:p>
    <w:p w:rsidR="00DE3E08" w:rsidRPr="002012E3" w:rsidRDefault="00DE3E08" w:rsidP="00DE3E08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2012E3">
        <w:rPr>
          <w:rFonts w:ascii="Times New Roman" w:hAnsi="Times New Roman"/>
          <w:sz w:val="24"/>
          <w:szCs w:val="24"/>
          <w:bdr w:val="single" w:sz="4" w:space="0" w:color="auto"/>
        </w:rPr>
        <w:t xml:space="preserve">⁯ </w:t>
      </w:r>
      <w:r w:rsidRPr="002012E3">
        <w:rPr>
          <w:rFonts w:ascii="Times New Roman" w:hAnsi="Times New Roman"/>
          <w:sz w:val="24"/>
          <w:szCs w:val="24"/>
        </w:rPr>
        <w:t xml:space="preserve"> лично      </w:t>
      </w:r>
      <w:r w:rsidRPr="002012E3">
        <w:rPr>
          <w:rFonts w:ascii="Times New Roman" w:hAnsi="Times New Roman"/>
          <w:sz w:val="24"/>
          <w:szCs w:val="24"/>
          <w:bdr w:val="single" w:sz="4" w:space="0" w:color="auto"/>
        </w:rPr>
        <w:t xml:space="preserve">⁯ </w:t>
      </w:r>
      <w:r w:rsidRPr="002012E3">
        <w:rPr>
          <w:rFonts w:ascii="Times New Roman" w:hAnsi="Times New Roman"/>
          <w:sz w:val="24"/>
          <w:szCs w:val="24"/>
        </w:rPr>
        <w:t xml:space="preserve"> направление посредством почтового отправления с уведомлением </w:t>
      </w:r>
    </w:p>
    <w:p w:rsidR="00DE3E08" w:rsidRPr="00DE6E81" w:rsidRDefault="00DE3E08" w:rsidP="00DE3E08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2012E3">
        <w:rPr>
          <w:rFonts w:ascii="Times New Roman" w:hAnsi="Times New Roman"/>
          <w:sz w:val="24"/>
          <w:szCs w:val="24"/>
          <w:bdr w:val="single" w:sz="4" w:space="0" w:color="auto"/>
        </w:rPr>
        <w:t xml:space="preserve">⁯ </w:t>
      </w:r>
      <w:r w:rsidRPr="002012E3">
        <w:rPr>
          <w:rFonts w:ascii="Times New Roman" w:hAnsi="Times New Roman"/>
          <w:sz w:val="24"/>
          <w:szCs w:val="24"/>
        </w:rPr>
        <w:t xml:space="preserve"> в МФЦ**     </w:t>
      </w:r>
      <w:r w:rsidRPr="002012E3">
        <w:rPr>
          <w:rFonts w:ascii="Times New Roman" w:hAnsi="Times New Roman"/>
          <w:sz w:val="24"/>
          <w:szCs w:val="24"/>
          <w:bdr w:val="single" w:sz="4" w:space="0" w:color="auto"/>
        </w:rPr>
        <w:t xml:space="preserve">⁯ </w:t>
      </w:r>
      <w:r w:rsidRPr="002012E3">
        <w:rPr>
          <w:rFonts w:ascii="Times New Roman" w:hAnsi="Times New Roman"/>
          <w:sz w:val="24"/>
          <w:szCs w:val="24"/>
        </w:rPr>
        <w:t xml:space="preserve"> </w:t>
      </w:r>
      <w:r w:rsidRPr="00DE6E81">
        <w:rPr>
          <w:rFonts w:ascii="Times New Roman" w:hAnsi="Times New Roman"/>
          <w:sz w:val="24"/>
          <w:szCs w:val="24"/>
        </w:rPr>
        <w:t xml:space="preserve">в </w:t>
      </w:r>
      <w:r w:rsidRPr="006E724A">
        <w:rPr>
          <w:rFonts w:ascii="Times New Roman" w:hAnsi="Times New Roman"/>
          <w:sz w:val="24"/>
          <w:szCs w:val="24"/>
        </w:rPr>
        <w:t>личном кабинете на Едином портале*</w:t>
      </w:r>
    </w:p>
    <w:p w:rsidR="00DE3E08" w:rsidRPr="00DE6E81" w:rsidRDefault="00DE3E08" w:rsidP="00DE3E08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8"/>
          <w:szCs w:val="28"/>
        </w:rPr>
      </w:pPr>
      <w:r w:rsidRPr="006E724A">
        <w:rPr>
          <w:rFonts w:ascii="Times New Roman" w:hAnsi="Times New Roman"/>
          <w:sz w:val="28"/>
          <w:szCs w:val="28"/>
          <w:bdr w:val="single" w:sz="4" w:space="0" w:color="auto"/>
        </w:rPr>
        <w:t xml:space="preserve">⁯ </w:t>
      </w:r>
      <w:r w:rsidRPr="006E724A">
        <w:rPr>
          <w:rFonts w:ascii="Times New Roman" w:hAnsi="Times New Roman"/>
          <w:sz w:val="28"/>
          <w:szCs w:val="28"/>
        </w:rPr>
        <w:t xml:space="preserve"> </w:t>
      </w:r>
      <w:r w:rsidRPr="006E724A">
        <w:rPr>
          <w:rFonts w:ascii="Times New Roman" w:hAnsi="Times New Roman"/>
          <w:sz w:val="24"/>
          <w:szCs w:val="24"/>
        </w:rPr>
        <w:t>по электронной почте.</w:t>
      </w:r>
      <w:r w:rsidRPr="006E724A">
        <w:rPr>
          <w:rFonts w:ascii="Times New Roman" w:hAnsi="Times New Roman"/>
          <w:sz w:val="28"/>
          <w:szCs w:val="28"/>
        </w:rPr>
        <w:t xml:space="preserve">   </w:t>
      </w:r>
    </w:p>
    <w:p w:rsidR="00DE3E08" w:rsidRPr="002012E3" w:rsidRDefault="00DE3E08" w:rsidP="00DE3E0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724A">
        <w:rPr>
          <w:rFonts w:ascii="Times New Roman" w:hAnsi="Times New Roman"/>
          <w:sz w:val="20"/>
          <w:szCs w:val="20"/>
        </w:rPr>
        <w:t>* в случае если заявление подано посредством Единого портала.</w:t>
      </w:r>
    </w:p>
    <w:p w:rsidR="00DE3E08" w:rsidRPr="002012E3" w:rsidRDefault="00DE3E08" w:rsidP="00DE3E08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0"/>
          <w:szCs w:val="20"/>
        </w:rPr>
      </w:pPr>
      <w:r w:rsidRPr="002012E3">
        <w:rPr>
          <w:rFonts w:ascii="Times New Roman" w:hAnsi="Times New Roman"/>
          <w:sz w:val="20"/>
          <w:szCs w:val="20"/>
        </w:rPr>
        <w:t>** в случае если заявление подано через МФЦ.</w:t>
      </w:r>
    </w:p>
    <w:p w:rsidR="00DE3E08" w:rsidRPr="002012E3" w:rsidRDefault="00DE3E08" w:rsidP="00DE3E0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012E3">
        <w:rPr>
          <w:rFonts w:ascii="Times New Roman" w:hAnsi="Times New Roman"/>
          <w:sz w:val="28"/>
          <w:szCs w:val="28"/>
        </w:rPr>
        <w:t>«____»_______________20____г.                                ____________________</w:t>
      </w:r>
    </w:p>
    <w:p w:rsidR="00DE3E08" w:rsidRPr="0029491D" w:rsidRDefault="00DE3E08" w:rsidP="00DE3E0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12E3">
        <w:rPr>
          <w:rFonts w:ascii="Times New Roman" w:hAnsi="Times New Roman"/>
          <w:sz w:val="28"/>
          <w:szCs w:val="28"/>
        </w:rPr>
        <w:t xml:space="preserve">   </w:t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012E3">
        <w:rPr>
          <w:rFonts w:ascii="Times New Roman" w:hAnsi="Times New Roman"/>
          <w:sz w:val="28"/>
          <w:szCs w:val="28"/>
        </w:rPr>
        <w:tab/>
      </w:r>
      <w:r w:rsidRPr="0029491D">
        <w:rPr>
          <w:rFonts w:ascii="Times New Roman" w:hAnsi="Times New Roman"/>
          <w:sz w:val="20"/>
          <w:szCs w:val="20"/>
        </w:rPr>
        <w:t>(подпись)  М.П.</w:t>
      </w:r>
    </w:p>
    <w:p w:rsidR="00DE3E08" w:rsidRPr="009738C7" w:rsidRDefault="00DE3E08" w:rsidP="00DE3E08">
      <w:pPr>
        <w:pStyle w:val="6"/>
        <w:ind w:left="4820"/>
        <w:jc w:val="left"/>
        <w:rPr>
          <w:noProof/>
        </w:rPr>
      </w:pPr>
      <w:r w:rsidRPr="002012E3">
        <w:rPr>
          <w:sz w:val="28"/>
          <w:szCs w:val="28"/>
        </w:rPr>
        <w:br w:type="page"/>
      </w:r>
      <w:r w:rsidRPr="009738C7">
        <w:rPr>
          <w:noProof/>
        </w:rPr>
        <w:lastRenderedPageBreak/>
        <w:t xml:space="preserve">Приложение </w:t>
      </w:r>
      <w:r w:rsidR="0029491D">
        <w:rPr>
          <w:noProof/>
        </w:rPr>
        <w:t>3</w:t>
      </w:r>
      <w:r w:rsidRPr="009738C7">
        <w:rPr>
          <w:noProof/>
        </w:rPr>
        <w:t xml:space="preserve"> к административному регламенту</w:t>
      </w:r>
    </w:p>
    <w:p w:rsidR="00DE3E08" w:rsidRPr="002012E3" w:rsidRDefault="00DE3E08" w:rsidP="00DE3E08">
      <w:pPr>
        <w:spacing w:after="0"/>
        <w:ind w:left="567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E3E08" w:rsidRPr="002012E3" w:rsidRDefault="00DE3E08" w:rsidP="00DE3E08">
      <w:pPr>
        <w:pStyle w:val="aff7"/>
        <w:jc w:val="center"/>
        <w:rPr>
          <w:rFonts w:ascii="Times New Roman" w:hAnsi="Times New Roman"/>
          <w:b/>
          <w:sz w:val="28"/>
          <w:szCs w:val="28"/>
        </w:rPr>
      </w:pPr>
      <w:r w:rsidRPr="002012E3">
        <w:rPr>
          <w:rFonts w:ascii="Times New Roman" w:hAnsi="Times New Roman"/>
          <w:b/>
          <w:sz w:val="28"/>
          <w:szCs w:val="28"/>
        </w:rPr>
        <w:t>БЛОК-СХЕМА</w:t>
      </w:r>
    </w:p>
    <w:p w:rsidR="00DE3E08" w:rsidRPr="002012E3" w:rsidRDefault="00DE3E08" w:rsidP="00DE3E08">
      <w:pPr>
        <w:pStyle w:val="aff7"/>
        <w:jc w:val="center"/>
        <w:rPr>
          <w:rFonts w:ascii="Times New Roman" w:hAnsi="Times New Roman"/>
          <w:b/>
          <w:sz w:val="28"/>
          <w:szCs w:val="28"/>
        </w:rPr>
      </w:pPr>
      <w:r w:rsidRPr="002012E3">
        <w:rPr>
          <w:rFonts w:ascii="Times New Roman" w:hAnsi="Times New Roman"/>
          <w:b/>
          <w:sz w:val="28"/>
          <w:szCs w:val="28"/>
        </w:rPr>
        <w:t xml:space="preserve">последовательности административных процедур </w:t>
      </w:r>
    </w:p>
    <w:p w:rsidR="00DE3E08" w:rsidRPr="002012E3" w:rsidRDefault="00DE3E08" w:rsidP="00DE3E08">
      <w:pPr>
        <w:pStyle w:val="aff7"/>
        <w:jc w:val="center"/>
        <w:rPr>
          <w:rFonts w:ascii="Times New Roman" w:hAnsi="Times New Roman"/>
          <w:b/>
          <w:sz w:val="28"/>
          <w:szCs w:val="28"/>
        </w:rPr>
      </w:pPr>
      <w:r w:rsidRPr="002012E3">
        <w:rPr>
          <w:rFonts w:ascii="Times New Roman" w:hAnsi="Times New Roman"/>
          <w:b/>
          <w:sz w:val="28"/>
          <w:szCs w:val="28"/>
        </w:rPr>
        <w:t xml:space="preserve">при предоставлении муниципальной услуги </w:t>
      </w:r>
    </w:p>
    <w:p w:rsidR="00DE3E08" w:rsidRPr="002012E3" w:rsidRDefault="00C9733D" w:rsidP="00DE3E08">
      <w:r w:rsidRPr="00C9733D">
        <w:rPr>
          <w:b/>
          <w:noProof/>
          <w:sz w:val="28"/>
          <w:szCs w:val="28"/>
          <w:lang w:eastAsia="ru-RU"/>
        </w:rPr>
        <w:pict>
          <v:rect id="Rectangle 9" o:spid="_x0000_s1026" style="position:absolute;margin-left:15.85pt;margin-top:4.5pt;width:434.25pt;height:47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">
            <v:textbox>
              <w:txbxContent>
                <w:p w:rsidR="00DE3E08" w:rsidRPr="0029491D" w:rsidRDefault="00DE3E08" w:rsidP="00DE3E08">
                  <w:pPr>
                    <w:spacing w:line="240" w:lineRule="auto"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29491D">
                    <w:rPr>
                      <w:rFonts w:ascii="Times New Roman" w:hAnsi="Times New Roman"/>
                      <w:iCs/>
                      <w:sz w:val="26"/>
                      <w:szCs w:val="26"/>
                    </w:rPr>
                    <w:t xml:space="preserve">Прием и регистрация </w:t>
                  </w:r>
                  <w:r w:rsidRPr="0029491D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 xml:space="preserve">заявления о предоставлении муниципальной услуги – 1 рабочий день </w:t>
                  </w:r>
                  <w:r w:rsidRPr="0029491D">
                    <w:rPr>
                      <w:i/>
                    </w:rPr>
                    <w:t>(п. 3.2.</w:t>
                  </w:r>
                  <w:r w:rsidR="0029491D" w:rsidRPr="0029491D">
                    <w:rPr>
                      <w:i/>
                    </w:rPr>
                    <w:t xml:space="preserve">4 </w:t>
                  </w:r>
                  <w:r w:rsidRPr="0029491D">
                    <w:rPr>
                      <w:i/>
                    </w:rPr>
                    <w:t xml:space="preserve"> административного регламента)</w:t>
                  </w:r>
                </w:p>
                <w:p w:rsidR="00DE3E08" w:rsidRPr="002361FB" w:rsidRDefault="00DE3E08" w:rsidP="00DE3E08">
                  <w:pPr>
                    <w:spacing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2361FB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(указать пункт регламента и сроки)</w:t>
                  </w:r>
                </w:p>
                <w:p w:rsidR="00DE3E08" w:rsidRDefault="00DE3E08" w:rsidP="00DE3E08"/>
              </w:txbxContent>
            </v:textbox>
          </v:rect>
        </w:pict>
      </w:r>
    </w:p>
    <w:p w:rsidR="00DE3E08" w:rsidRPr="002012E3" w:rsidRDefault="00DE3E08" w:rsidP="00DE3E08">
      <w:pPr>
        <w:pStyle w:val="3"/>
        <w:rPr>
          <w:b w:val="0"/>
          <w:sz w:val="28"/>
          <w:szCs w:val="28"/>
        </w:rPr>
      </w:pPr>
    </w:p>
    <w:p w:rsidR="00DE3E08" w:rsidRPr="002012E3" w:rsidRDefault="00C9733D" w:rsidP="00DE3E08">
      <w:pPr>
        <w:spacing w:after="0"/>
        <w:rPr>
          <w:vanish/>
          <w:sz w:val="28"/>
          <w:szCs w:val="28"/>
        </w:rPr>
      </w:pPr>
      <w:r w:rsidRPr="00C9733D">
        <w:rPr>
          <w:rFonts w:ascii="Times New Roman" w:hAnsi="Times New Roman"/>
          <w:i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9" type="#_x0000_t32" style="position:absolute;margin-left:218pt;margin-top:13.95pt;width:.05pt;height:15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">
            <v:stroke endarrow="block"/>
          </v:shape>
        </w:pict>
      </w:r>
    </w:p>
    <w:p w:rsidR="00DE3E08" w:rsidRPr="002012E3" w:rsidRDefault="00DE3E08" w:rsidP="00DE3E08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Default="00C9733D" w:rsidP="00DE3E08">
      <w:pPr>
        <w:spacing w:after="0"/>
        <w:rPr>
          <w:rFonts w:ascii="Times New Roman" w:hAnsi="Times New Roman"/>
          <w:iCs/>
          <w:sz w:val="28"/>
          <w:szCs w:val="28"/>
        </w:rPr>
      </w:pPr>
      <w:r w:rsidRPr="00C9733D">
        <w:rPr>
          <w:rFonts w:ascii="Times New Roman" w:hAnsi="Times New Roman"/>
          <w:noProof/>
          <w:sz w:val="28"/>
          <w:szCs w:val="28"/>
          <w:lang w:eastAsia="ru-RU"/>
        </w:rPr>
        <w:pict>
          <v:rect id="Rectangle 3" o:spid="_x0000_s1027" style="position:absolute;margin-left:34.75pt;margin-top:11.35pt;width:361.05pt;height:60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">
            <v:textbox>
              <w:txbxContent>
                <w:p w:rsidR="00DE3E08" w:rsidRPr="0029491D" w:rsidRDefault="00DE3E08" w:rsidP="00DE3E08">
                  <w:pPr>
                    <w:jc w:val="center"/>
                    <w:rPr>
                      <w:i/>
                    </w:rPr>
                  </w:pPr>
                  <w:r w:rsidRPr="00FC38CA">
                    <w:rPr>
                      <w:rFonts w:ascii="Times New Roman" w:hAnsi="Times New Roman"/>
                      <w:sz w:val="24"/>
                      <w:szCs w:val="24"/>
                    </w:rPr>
                    <w:t>Рассмотрение заявления и представленных документов</w:t>
                  </w:r>
                  <w:r w:rsidR="0029491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принятие решения Уполномоченным органом,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19 календарных дней </w:t>
                  </w:r>
                  <w:r w:rsidRPr="0029491D">
                    <w:rPr>
                      <w:i/>
                    </w:rPr>
                    <w:t>(п. 3.3.</w:t>
                  </w:r>
                  <w:r w:rsidR="0029491D">
                    <w:rPr>
                      <w:i/>
                    </w:rPr>
                    <w:t xml:space="preserve">6 </w:t>
                  </w:r>
                  <w:r w:rsidRPr="0029491D">
                    <w:rPr>
                      <w:i/>
                    </w:rPr>
                    <w:t xml:space="preserve"> административного регламента)</w:t>
                  </w:r>
                </w:p>
                <w:p w:rsidR="00DE3E08" w:rsidRPr="00FC38CA" w:rsidRDefault="00DE3E08" w:rsidP="00DE3E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E3E08" w:rsidRPr="002361FB" w:rsidRDefault="00DE3E08" w:rsidP="00DE3E08">
                  <w:pPr>
                    <w:spacing w:after="0" w:line="240" w:lineRule="auto"/>
                    <w:jc w:val="center"/>
                  </w:pPr>
                  <w:r w:rsidRPr="002361FB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(указать пункт регламента и сроки)</w:t>
                  </w:r>
                </w:p>
              </w:txbxContent>
            </v:textbox>
          </v:rect>
        </w:pict>
      </w:r>
    </w:p>
    <w:p w:rsidR="00DE3E08" w:rsidRPr="002012E3" w:rsidRDefault="00DE3E08" w:rsidP="00DE3E08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Default="00DE3E08" w:rsidP="00DE3E08">
      <w:pPr>
        <w:tabs>
          <w:tab w:val="left" w:pos="6585"/>
        </w:tabs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Default="00C9733D" w:rsidP="00DE3E08">
      <w:pPr>
        <w:tabs>
          <w:tab w:val="left" w:pos="6585"/>
        </w:tabs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" o:spid="_x0000_s1031" type="#_x0000_t34" style="position:absolute;margin-left:220.25pt;margin-top:97.75pt;width:163.85pt;height:.05pt;rotation:9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rc+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" adj="10797,123055200,-51044"/>
        </w:pict>
      </w:r>
    </w:p>
    <w:p w:rsidR="00DE3E08" w:rsidRDefault="00DE3E08" w:rsidP="00DE3E08">
      <w:pPr>
        <w:tabs>
          <w:tab w:val="left" w:pos="6585"/>
        </w:tabs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Default="00DE3E08" w:rsidP="00DE3E08">
      <w:pPr>
        <w:tabs>
          <w:tab w:val="left" w:pos="6585"/>
        </w:tabs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Pr="002012E3" w:rsidRDefault="00DE3E08" w:rsidP="00DE3E08">
      <w:pPr>
        <w:tabs>
          <w:tab w:val="left" w:pos="6585"/>
        </w:tabs>
        <w:spacing w:after="0"/>
        <w:rPr>
          <w:rFonts w:ascii="Times New Roman" w:hAnsi="Times New Roman"/>
          <w:iCs/>
          <w:sz w:val="28"/>
          <w:szCs w:val="28"/>
        </w:rPr>
      </w:pPr>
      <w:r w:rsidRPr="002012E3">
        <w:rPr>
          <w:rFonts w:ascii="Times New Roman" w:hAnsi="Times New Roman"/>
          <w:iCs/>
          <w:sz w:val="28"/>
          <w:szCs w:val="28"/>
        </w:rPr>
        <w:tab/>
      </w:r>
    </w:p>
    <w:p w:rsidR="00DE3E08" w:rsidRPr="002012E3" w:rsidRDefault="00DE3E08" w:rsidP="00DE3E08">
      <w:pPr>
        <w:spacing w:after="0"/>
        <w:rPr>
          <w:rFonts w:ascii="Times New Roman" w:hAnsi="Times New Roman"/>
          <w:iCs/>
          <w:sz w:val="28"/>
          <w:szCs w:val="28"/>
        </w:rPr>
      </w:pPr>
    </w:p>
    <w:p w:rsidR="00DE3E08" w:rsidRPr="002012E3" w:rsidRDefault="00C9733D" w:rsidP="00DE3E08">
      <w:pPr>
        <w:spacing w:after="0"/>
        <w:rPr>
          <w:rFonts w:ascii="Times New Roman" w:hAnsi="Times New Roman"/>
          <w:iCs/>
          <w:sz w:val="28"/>
          <w:szCs w:val="28"/>
        </w:rPr>
      </w:pPr>
      <w:r w:rsidRPr="00C9733D">
        <w:rPr>
          <w:rFonts w:ascii="Times New Roman" w:hAnsi="Times New Roman"/>
          <w:noProof/>
          <w:sz w:val="28"/>
          <w:szCs w:val="28"/>
          <w:lang w:eastAsia="ru-RU"/>
        </w:rPr>
        <w:pict>
          <v:rect id="Rectangle 5" o:spid="_x0000_s1028" style="position:absolute;margin-left:-18.65pt;margin-top:8.45pt;width:283.5pt;height:62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">
            <v:textbox>
              <w:txbxContent>
                <w:p w:rsidR="00DE3E08" w:rsidRPr="0029491D" w:rsidRDefault="00DE3E08" w:rsidP="00DE3E08">
                  <w:pPr>
                    <w:jc w:val="center"/>
                    <w:rPr>
                      <w:i/>
                    </w:rPr>
                  </w:pPr>
                  <w:r w:rsidRPr="005B2400">
                    <w:rPr>
                      <w:rFonts w:ascii="Times New Roman" w:hAnsi="Times New Roman"/>
                      <w:sz w:val="20"/>
                      <w:szCs w:val="20"/>
                    </w:rPr>
                    <w:t>По</w:t>
                  </w:r>
                  <w:r w:rsidRPr="005B2400">
                    <w:rPr>
                      <w:rFonts w:ascii="Times New Roman" w:eastAsia="MS Mincho" w:hAnsi="Times New Roman"/>
                      <w:sz w:val="20"/>
                      <w:szCs w:val="20"/>
                    </w:rPr>
                    <w:t>дготовка и выдача (направление) заявителю (заявителям) решения об отказе в предоставлении муниципальной услуги с указанием оснований для отказа</w:t>
                  </w:r>
                  <w:r>
                    <w:rPr>
                      <w:rFonts w:ascii="Times New Roman" w:eastAsia="MS Mincho" w:hAnsi="Times New Roman"/>
                      <w:sz w:val="20"/>
                      <w:szCs w:val="20"/>
                    </w:rPr>
                    <w:t xml:space="preserve"> - </w:t>
                  </w:r>
                  <w:r>
                    <w:t xml:space="preserve">3 рабочих дня </w:t>
                  </w:r>
                  <w:r w:rsidRPr="0029491D">
                    <w:rPr>
                      <w:i/>
                    </w:rPr>
                    <w:t>(п. 3.4</w:t>
                  </w:r>
                  <w:r w:rsidR="0029491D">
                    <w:rPr>
                      <w:i/>
                    </w:rPr>
                    <w:t>.5</w:t>
                  </w:r>
                  <w:r w:rsidRPr="0029491D">
                    <w:rPr>
                      <w:i/>
                    </w:rPr>
                    <w:t xml:space="preserve"> административного регламента)</w:t>
                  </w:r>
                </w:p>
                <w:p w:rsidR="00DE3E08" w:rsidRPr="005B2400" w:rsidRDefault="00DE3E08" w:rsidP="00DE3E0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E3E08" w:rsidRPr="002012E3" w:rsidRDefault="00C9733D" w:rsidP="00DE3E08">
      <w:pPr>
        <w:spacing w:after="0"/>
        <w:rPr>
          <w:rFonts w:ascii="Times New Roman" w:hAnsi="Times New Roman"/>
          <w:iCs/>
          <w:sz w:val="28"/>
          <w:szCs w:val="28"/>
        </w:rPr>
      </w:pPr>
      <w:r w:rsidRPr="00C9733D">
        <w:rPr>
          <w:noProof/>
          <w:sz w:val="28"/>
          <w:szCs w:val="28"/>
          <w:lang w:eastAsia="ru-RU"/>
        </w:rPr>
        <w:pict>
          <v:shape id="AutoShape 6" o:spid="_x0000_s1032" type="#_x0000_t32" style="position:absolute;margin-left:264.85pt;margin-top:7.55pt;width:37.3pt;height: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ftOwIAAGg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">
            <v:stroke endarrow="block"/>
          </v:shape>
        </w:pict>
      </w:r>
    </w:p>
    <w:p w:rsidR="00DE3E08" w:rsidRPr="002012E3" w:rsidRDefault="00DE3E08" w:rsidP="00DE3E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E3E08" w:rsidRPr="002012E3" w:rsidRDefault="00DE3E08" w:rsidP="00DE3E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E3E08" w:rsidRPr="002012E3" w:rsidRDefault="00C9733D" w:rsidP="00DE3E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33D">
        <w:rPr>
          <w:iCs/>
          <w:noProof/>
          <w:sz w:val="28"/>
          <w:szCs w:val="28"/>
        </w:rPr>
        <w:pict>
          <v:rect id="Rectangle 7" o:spid="_x0000_s1030" style="position:absolute;left:0;text-align:left;margin-left:-18.65pt;margin-top:10.75pt;width:283.5pt;height:7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">
            <v:textbox>
              <w:txbxContent>
                <w:p w:rsidR="00DE3E08" w:rsidRPr="0029491D" w:rsidRDefault="00DE3E08" w:rsidP="00DE3E08">
                  <w:pPr>
                    <w:jc w:val="center"/>
                    <w:rPr>
                      <w:i/>
                    </w:rPr>
                  </w:pPr>
                  <w:r w:rsidRPr="00DF0403">
                    <w:rPr>
                      <w:rFonts w:ascii="Times New Roman" w:eastAsia="MS Mincho" w:hAnsi="Times New Roman"/>
                      <w:sz w:val="20"/>
                      <w:szCs w:val="20"/>
                    </w:rPr>
                    <w:t>Подготовка и выдача (направление) заявителю (заявителям) решение о выдаче разрешения на использование земель или земельного участка</w:t>
                  </w:r>
                  <w:r>
                    <w:rPr>
                      <w:rFonts w:ascii="Times New Roman" w:eastAsia="MS Mincho" w:hAnsi="Times New Roman"/>
                      <w:sz w:val="20"/>
                      <w:szCs w:val="20"/>
                    </w:rPr>
                    <w:t xml:space="preserve"> -</w:t>
                  </w:r>
                  <w:r>
                    <w:t xml:space="preserve">3 рабочих дня </w:t>
                  </w:r>
                  <w:r w:rsidRPr="0029491D">
                    <w:rPr>
                      <w:i/>
                    </w:rPr>
                    <w:t>(п. 3.4</w:t>
                  </w:r>
                  <w:r w:rsidR="0029491D" w:rsidRPr="0029491D">
                    <w:rPr>
                      <w:i/>
                    </w:rPr>
                    <w:t>.5</w:t>
                  </w:r>
                  <w:r w:rsidRPr="0029491D">
                    <w:rPr>
                      <w:i/>
                    </w:rPr>
                    <w:t xml:space="preserve"> административного регламента)</w:t>
                  </w:r>
                </w:p>
                <w:p w:rsidR="00DE3E08" w:rsidRPr="00C27D5B" w:rsidRDefault="00DE3E08" w:rsidP="00DE3E0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E3E08" w:rsidRPr="002012E3" w:rsidRDefault="00C9733D" w:rsidP="00DE3E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8" o:spid="_x0000_s1033" type="#_x0000_t32" style="position:absolute;left:0;text-align:left;margin-left:264.85pt;margin-top:1.75pt;width:37.3pt;height:.0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Zx1OwIAAGg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">
            <v:stroke endarrow="block"/>
          </v:shape>
        </w:pict>
      </w:r>
    </w:p>
    <w:p w:rsidR="00DE3E08" w:rsidRPr="002012E3" w:rsidRDefault="00DE3E08" w:rsidP="00DE3E08">
      <w:pPr>
        <w:spacing w:after="0"/>
        <w:rPr>
          <w:vanish/>
          <w:sz w:val="28"/>
          <w:szCs w:val="28"/>
        </w:rPr>
      </w:pPr>
    </w:p>
    <w:p w:rsidR="00DE3E08" w:rsidRPr="002012E3" w:rsidRDefault="00DE3E08" w:rsidP="00DE3E08">
      <w:pPr>
        <w:spacing w:after="0"/>
        <w:rPr>
          <w:sz w:val="28"/>
          <w:szCs w:val="28"/>
        </w:rPr>
      </w:pPr>
    </w:p>
    <w:p w:rsidR="00DE3E08" w:rsidRPr="002012E3" w:rsidRDefault="00DE3E08" w:rsidP="00DE3E08">
      <w:pPr>
        <w:spacing w:after="0"/>
        <w:rPr>
          <w:sz w:val="28"/>
          <w:szCs w:val="28"/>
        </w:rPr>
      </w:pPr>
    </w:p>
    <w:p w:rsidR="00DE3E08" w:rsidRPr="002012E3" w:rsidRDefault="00DE3E08" w:rsidP="00DE3E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E3E08" w:rsidRPr="002012E3" w:rsidRDefault="00DE3E08" w:rsidP="00DE3E08">
      <w:pPr>
        <w:pStyle w:val="33"/>
        <w:tabs>
          <w:tab w:val="left" w:pos="851"/>
        </w:tabs>
        <w:ind w:firstLine="720"/>
        <w:rPr>
          <w:iCs/>
          <w:sz w:val="28"/>
          <w:szCs w:val="28"/>
        </w:rPr>
      </w:pPr>
    </w:p>
    <w:p w:rsidR="00DE3E08" w:rsidRPr="002012E3" w:rsidRDefault="00DE3E08" w:rsidP="00DE3E08">
      <w:pPr>
        <w:pStyle w:val="33"/>
        <w:tabs>
          <w:tab w:val="left" w:pos="851"/>
        </w:tabs>
        <w:ind w:firstLine="720"/>
        <w:rPr>
          <w:iCs/>
          <w:sz w:val="28"/>
          <w:szCs w:val="28"/>
        </w:rPr>
      </w:pPr>
    </w:p>
    <w:p w:rsidR="00211EB3" w:rsidRDefault="00211EB3"/>
    <w:sectPr w:rsidR="00211EB3" w:rsidSect="00503DAB">
      <w:footerReference w:type="default" r:id="rId34"/>
      <w:pgSz w:w="11906" w:h="16838" w:code="9"/>
      <w:pgMar w:top="1134" w:right="850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E08" w:rsidRDefault="00DE3E08" w:rsidP="00DE3E08">
      <w:pPr>
        <w:spacing w:after="0" w:line="240" w:lineRule="auto"/>
      </w:pPr>
      <w:r>
        <w:separator/>
      </w:r>
    </w:p>
  </w:endnote>
  <w:endnote w:type="continuationSeparator" w:id="0">
    <w:p w:rsidR="00DE3E08" w:rsidRDefault="00DE3E08" w:rsidP="00DE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9376"/>
      <w:docPartObj>
        <w:docPartGallery w:val="Page Numbers (Bottom of Page)"/>
        <w:docPartUnique/>
      </w:docPartObj>
    </w:sdtPr>
    <w:sdtContent>
      <w:p w:rsidR="0077035C" w:rsidRDefault="00C9733D">
        <w:pPr>
          <w:pStyle w:val="ab"/>
          <w:jc w:val="right"/>
        </w:pPr>
        <w:fldSimple w:instr=" PAGE   \* MERGEFORMAT ">
          <w:r w:rsidR="00173110">
            <w:rPr>
              <w:noProof/>
            </w:rPr>
            <w:t>29</w:t>
          </w:r>
        </w:fldSimple>
      </w:p>
    </w:sdtContent>
  </w:sdt>
  <w:p w:rsidR="0077035C" w:rsidRDefault="007703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E08" w:rsidRDefault="00DE3E08" w:rsidP="00DE3E08">
      <w:pPr>
        <w:spacing w:after="0" w:line="240" w:lineRule="auto"/>
      </w:pPr>
      <w:r>
        <w:separator/>
      </w:r>
    </w:p>
  </w:footnote>
  <w:footnote w:type="continuationSeparator" w:id="0">
    <w:p w:rsidR="00DE3E08" w:rsidRDefault="00DE3E08" w:rsidP="00DE3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7ACB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EE1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2823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EA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0466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A6F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985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1EA7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2EF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B947194"/>
    <w:multiLevelType w:val="hybridMultilevel"/>
    <w:tmpl w:val="472A6CA8"/>
    <w:lvl w:ilvl="0" w:tplc="8F46D2C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FD47D78" w:tentative="1">
      <w:start w:val="1"/>
      <w:numFmt w:val="lowerLetter"/>
      <w:lvlText w:val="%2."/>
      <w:lvlJc w:val="left"/>
      <w:pPr>
        <w:ind w:left="1800" w:hanging="360"/>
      </w:pPr>
    </w:lvl>
    <w:lvl w:ilvl="2" w:tplc="EC9253A2" w:tentative="1">
      <w:start w:val="1"/>
      <w:numFmt w:val="lowerRoman"/>
      <w:lvlText w:val="%3."/>
      <w:lvlJc w:val="right"/>
      <w:pPr>
        <w:ind w:left="2520" w:hanging="180"/>
      </w:pPr>
    </w:lvl>
    <w:lvl w:ilvl="3" w:tplc="EA4035E6" w:tentative="1">
      <w:start w:val="1"/>
      <w:numFmt w:val="decimal"/>
      <w:lvlText w:val="%4."/>
      <w:lvlJc w:val="left"/>
      <w:pPr>
        <w:ind w:left="3240" w:hanging="360"/>
      </w:pPr>
    </w:lvl>
    <w:lvl w:ilvl="4" w:tplc="3F389178" w:tentative="1">
      <w:start w:val="1"/>
      <w:numFmt w:val="lowerLetter"/>
      <w:lvlText w:val="%5."/>
      <w:lvlJc w:val="left"/>
      <w:pPr>
        <w:ind w:left="3960" w:hanging="360"/>
      </w:pPr>
    </w:lvl>
    <w:lvl w:ilvl="5" w:tplc="144CF52E" w:tentative="1">
      <w:start w:val="1"/>
      <w:numFmt w:val="lowerRoman"/>
      <w:lvlText w:val="%6."/>
      <w:lvlJc w:val="right"/>
      <w:pPr>
        <w:ind w:left="4680" w:hanging="180"/>
      </w:pPr>
    </w:lvl>
    <w:lvl w:ilvl="6" w:tplc="A470E160" w:tentative="1">
      <w:start w:val="1"/>
      <w:numFmt w:val="decimal"/>
      <w:lvlText w:val="%7."/>
      <w:lvlJc w:val="left"/>
      <w:pPr>
        <w:ind w:left="5400" w:hanging="360"/>
      </w:pPr>
    </w:lvl>
    <w:lvl w:ilvl="7" w:tplc="AD5E673A" w:tentative="1">
      <w:start w:val="1"/>
      <w:numFmt w:val="lowerLetter"/>
      <w:lvlText w:val="%8."/>
      <w:lvlJc w:val="left"/>
      <w:pPr>
        <w:ind w:left="6120" w:hanging="360"/>
      </w:pPr>
    </w:lvl>
    <w:lvl w:ilvl="8" w:tplc="8D4ABF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3A246C"/>
    <w:multiLevelType w:val="multilevel"/>
    <w:tmpl w:val="DEC850B6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0B90104"/>
    <w:multiLevelType w:val="multilevel"/>
    <w:tmpl w:val="FC747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3">
    <w:nsid w:val="21DF3385"/>
    <w:multiLevelType w:val="hybridMultilevel"/>
    <w:tmpl w:val="4784ECC4"/>
    <w:lvl w:ilvl="0" w:tplc="616CD8A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5049B6" w:tentative="1">
      <w:start w:val="1"/>
      <w:numFmt w:val="lowerLetter"/>
      <w:lvlText w:val="%2."/>
      <w:lvlJc w:val="left"/>
      <w:pPr>
        <w:ind w:left="1440" w:hanging="360"/>
      </w:pPr>
    </w:lvl>
    <w:lvl w:ilvl="2" w:tplc="2752EBF4" w:tentative="1">
      <w:start w:val="1"/>
      <w:numFmt w:val="lowerRoman"/>
      <w:lvlText w:val="%3."/>
      <w:lvlJc w:val="right"/>
      <w:pPr>
        <w:ind w:left="2160" w:hanging="180"/>
      </w:pPr>
    </w:lvl>
    <w:lvl w:ilvl="3" w:tplc="A01A89E4">
      <w:start w:val="1"/>
      <w:numFmt w:val="decimal"/>
      <w:lvlText w:val="%4."/>
      <w:lvlJc w:val="left"/>
      <w:pPr>
        <w:ind w:left="2880" w:hanging="360"/>
      </w:pPr>
    </w:lvl>
    <w:lvl w:ilvl="4" w:tplc="80F842AE" w:tentative="1">
      <w:start w:val="1"/>
      <w:numFmt w:val="lowerLetter"/>
      <w:lvlText w:val="%5."/>
      <w:lvlJc w:val="left"/>
      <w:pPr>
        <w:ind w:left="3600" w:hanging="360"/>
      </w:pPr>
    </w:lvl>
    <w:lvl w:ilvl="5" w:tplc="8FF2A5EE" w:tentative="1">
      <w:start w:val="1"/>
      <w:numFmt w:val="lowerRoman"/>
      <w:lvlText w:val="%6."/>
      <w:lvlJc w:val="right"/>
      <w:pPr>
        <w:ind w:left="4320" w:hanging="180"/>
      </w:pPr>
    </w:lvl>
    <w:lvl w:ilvl="6" w:tplc="3E745AA6" w:tentative="1">
      <w:start w:val="1"/>
      <w:numFmt w:val="decimal"/>
      <w:lvlText w:val="%7."/>
      <w:lvlJc w:val="left"/>
      <w:pPr>
        <w:ind w:left="5040" w:hanging="360"/>
      </w:pPr>
    </w:lvl>
    <w:lvl w:ilvl="7" w:tplc="EB665F06" w:tentative="1">
      <w:start w:val="1"/>
      <w:numFmt w:val="lowerLetter"/>
      <w:lvlText w:val="%8."/>
      <w:lvlJc w:val="left"/>
      <w:pPr>
        <w:ind w:left="5760" w:hanging="360"/>
      </w:pPr>
    </w:lvl>
    <w:lvl w:ilvl="8" w:tplc="E0EEC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07719"/>
    <w:multiLevelType w:val="hybridMultilevel"/>
    <w:tmpl w:val="BEC04F02"/>
    <w:lvl w:ilvl="0" w:tplc="DA8A7E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BD5F83"/>
    <w:multiLevelType w:val="multilevel"/>
    <w:tmpl w:val="601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36DE2"/>
    <w:multiLevelType w:val="hybridMultilevel"/>
    <w:tmpl w:val="9DC8B254"/>
    <w:lvl w:ilvl="0" w:tplc="A9DE566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AC2A6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B6E2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C4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4F0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E01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6C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814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629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05773"/>
    <w:multiLevelType w:val="hybridMultilevel"/>
    <w:tmpl w:val="27A40EFA"/>
    <w:lvl w:ilvl="0" w:tplc="9D88D1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9C0DA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761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24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8EB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051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EB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057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322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1D754C"/>
    <w:multiLevelType w:val="multilevel"/>
    <w:tmpl w:val="76B6B482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/>
      </w:rPr>
    </w:lvl>
  </w:abstractNum>
  <w:abstractNum w:abstractNumId="19">
    <w:nsid w:val="5E3E3CF8"/>
    <w:multiLevelType w:val="hybridMultilevel"/>
    <w:tmpl w:val="59B4C1D8"/>
    <w:lvl w:ilvl="0" w:tplc="AD7CEDE4"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Times New Roman" w:eastAsia="MS Mincho" w:hAnsi="Times New Roman" w:cs="Times New Roman" w:hint="default"/>
      </w:rPr>
    </w:lvl>
    <w:lvl w:ilvl="1" w:tplc="E8C44C84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E9EA74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2CC61700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CC08512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1304522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B3AEA78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16057A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0E441B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60210EFA"/>
    <w:multiLevelType w:val="hybridMultilevel"/>
    <w:tmpl w:val="4A0C40D2"/>
    <w:lvl w:ilvl="0" w:tplc="3AB22824">
      <w:start w:val="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MS Mincho" w:hAnsi="Times New Roman" w:cs="Times New Roman" w:hint="default"/>
      </w:rPr>
    </w:lvl>
    <w:lvl w:ilvl="1" w:tplc="614E7586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DB4DEF6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2634E9E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3DF8C2C0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DFA8CBCA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9DF0811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4D8E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15083B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>
    <w:nsid w:val="65F129E0"/>
    <w:multiLevelType w:val="hybridMultilevel"/>
    <w:tmpl w:val="58540AFC"/>
    <w:lvl w:ilvl="0" w:tplc="7F5A012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BA9650" w:tentative="1">
      <w:start w:val="1"/>
      <w:numFmt w:val="lowerLetter"/>
      <w:lvlText w:val="%2."/>
      <w:lvlJc w:val="left"/>
      <w:pPr>
        <w:ind w:left="1440" w:hanging="360"/>
      </w:pPr>
    </w:lvl>
    <w:lvl w:ilvl="2" w:tplc="E428855A" w:tentative="1">
      <w:start w:val="1"/>
      <w:numFmt w:val="lowerRoman"/>
      <w:lvlText w:val="%3."/>
      <w:lvlJc w:val="right"/>
      <w:pPr>
        <w:ind w:left="2160" w:hanging="180"/>
      </w:pPr>
    </w:lvl>
    <w:lvl w:ilvl="3" w:tplc="75C6BA12" w:tentative="1">
      <w:start w:val="1"/>
      <w:numFmt w:val="decimal"/>
      <w:lvlText w:val="%4."/>
      <w:lvlJc w:val="left"/>
      <w:pPr>
        <w:ind w:left="2880" w:hanging="360"/>
      </w:pPr>
    </w:lvl>
    <w:lvl w:ilvl="4" w:tplc="CFBA9626" w:tentative="1">
      <w:start w:val="1"/>
      <w:numFmt w:val="lowerLetter"/>
      <w:lvlText w:val="%5."/>
      <w:lvlJc w:val="left"/>
      <w:pPr>
        <w:ind w:left="3600" w:hanging="360"/>
      </w:pPr>
    </w:lvl>
    <w:lvl w:ilvl="5" w:tplc="A3A8DF6A" w:tentative="1">
      <w:start w:val="1"/>
      <w:numFmt w:val="lowerRoman"/>
      <w:lvlText w:val="%6."/>
      <w:lvlJc w:val="right"/>
      <w:pPr>
        <w:ind w:left="4320" w:hanging="180"/>
      </w:pPr>
    </w:lvl>
    <w:lvl w:ilvl="6" w:tplc="7E5C3026" w:tentative="1">
      <w:start w:val="1"/>
      <w:numFmt w:val="decimal"/>
      <w:lvlText w:val="%7."/>
      <w:lvlJc w:val="left"/>
      <w:pPr>
        <w:ind w:left="5040" w:hanging="360"/>
      </w:pPr>
    </w:lvl>
    <w:lvl w:ilvl="7" w:tplc="9BB2A14A" w:tentative="1">
      <w:start w:val="1"/>
      <w:numFmt w:val="lowerLetter"/>
      <w:lvlText w:val="%8."/>
      <w:lvlJc w:val="left"/>
      <w:pPr>
        <w:ind w:left="5760" w:hanging="360"/>
      </w:pPr>
    </w:lvl>
    <w:lvl w:ilvl="8" w:tplc="180E4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447F7"/>
    <w:multiLevelType w:val="hybridMultilevel"/>
    <w:tmpl w:val="D194DAD8"/>
    <w:lvl w:ilvl="0" w:tplc="8EE434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E8F338" w:tentative="1">
      <w:start w:val="1"/>
      <w:numFmt w:val="lowerLetter"/>
      <w:lvlText w:val="%2."/>
      <w:lvlJc w:val="left"/>
      <w:pPr>
        <w:ind w:left="1440" w:hanging="360"/>
      </w:pPr>
    </w:lvl>
    <w:lvl w:ilvl="2" w:tplc="3F3C512E" w:tentative="1">
      <w:start w:val="1"/>
      <w:numFmt w:val="lowerRoman"/>
      <w:lvlText w:val="%3."/>
      <w:lvlJc w:val="right"/>
      <w:pPr>
        <w:ind w:left="2160" w:hanging="180"/>
      </w:pPr>
    </w:lvl>
    <w:lvl w:ilvl="3" w:tplc="BFAEF3BA" w:tentative="1">
      <w:start w:val="1"/>
      <w:numFmt w:val="decimal"/>
      <w:lvlText w:val="%4."/>
      <w:lvlJc w:val="left"/>
      <w:pPr>
        <w:ind w:left="2880" w:hanging="360"/>
      </w:pPr>
    </w:lvl>
    <w:lvl w:ilvl="4" w:tplc="D2B856C4" w:tentative="1">
      <w:start w:val="1"/>
      <w:numFmt w:val="lowerLetter"/>
      <w:lvlText w:val="%5."/>
      <w:lvlJc w:val="left"/>
      <w:pPr>
        <w:ind w:left="3600" w:hanging="360"/>
      </w:pPr>
    </w:lvl>
    <w:lvl w:ilvl="5" w:tplc="2D4AB71C" w:tentative="1">
      <w:start w:val="1"/>
      <w:numFmt w:val="lowerRoman"/>
      <w:lvlText w:val="%6."/>
      <w:lvlJc w:val="right"/>
      <w:pPr>
        <w:ind w:left="4320" w:hanging="180"/>
      </w:pPr>
    </w:lvl>
    <w:lvl w:ilvl="6" w:tplc="239A2A04" w:tentative="1">
      <w:start w:val="1"/>
      <w:numFmt w:val="decimal"/>
      <w:lvlText w:val="%7."/>
      <w:lvlJc w:val="left"/>
      <w:pPr>
        <w:ind w:left="5040" w:hanging="360"/>
      </w:pPr>
    </w:lvl>
    <w:lvl w:ilvl="7" w:tplc="227EA0DA" w:tentative="1">
      <w:start w:val="1"/>
      <w:numFmt w:val="lowerLetter"/>
      <w:lvlText w:val="%8."/>
      <w:lvlJc w:val="left"/>
      <w:pPr>
        <w:ind w:left="5760" w:hanging="360"/>
      </w:pPr>
    </w:lvl>
    <w:lvl w:ilvl="8" w:tplc="38C696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5386B"/>
    <w:multiLevelType w:val="hybridMultilevel"/>
    <w:tmpl w:val="28C4489A"/>
    <w:lvl w:ilvl="0" w:tplc="8B62AB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D623C78" w:tentative="1">
      <w:start w:val="1"/>
      <w:numFmt w:val="lowerLetter"/>
      <w:lvlText w:val="%2."/>
      <w:lvlJc w:val="left"/>
      <w:pPr>
        <w:ind w:left="752" w:hanging="360"/>
      </w:pPr>
    </w:lvl>
    <w:lvl w:ilvl="2" w:tplc="5838D5DC" w:tentative="1">
      <w:start w:val="1"/>
      <w:numFmt w:val="lowerRoman"/>
      <w:lvlText w:val="%3."/>
      <w:lvlJc w:val="right"/>
      <w:pPr>
        <w:ind w:left="1472" w:hanging="180"/>
      </w:pPr>
    </w:lvl>
    <w:lvl w:ilvl="3" w:tplc="0138220C" w:tentative="1">
      <w:start w:val="1"/>
      <w:numFmt w:val="decimal"/>
      <w:lvlText w:val="%4."/>
      <w:lvlJc w:val="left"/>
      <w:pPr>
        <w:ind w:left="2192" w:hanging="360"/>
      </w:pPr>
    </w:lvl>
    <w:lvl w:ilvl="4" w:tplc="AB926E32" w:tentative="1">
      <w:start w:val="1"/>
      <w:numFmt w:val="lowerLetter"/>
      <w:lvlText w:val="%5."/>
      <w:lvlJc w:val="left"/>
      <w:pPr>
        <w:ind w:left="2912" w:hanging="360"/>
      </w:pPr>
    </w:lvl>
    <w:lvl w:ilvl="5" w:tplc="11506724" w:tentative="1">
      <w:start w:val="1"/>
      <w:numFmt w:val="lowerRoman"/>
      <w:lvlText w:val="%6."/>
      <w:lvlJc w:val="right"/>
      <w:pPr>
        <w:ind w:left="3632" w:hanging="180"/>
      </w:pPr>
    </w:lvl>
    <w:lvl w:ilvl="6" w:tplc="6270E37A" w:tentative="1">
      <w:start w:val="1"/>
      <w:numFmt w:val="decimal"/>
      <w:lvlText w:val="%7."/>
      <w:lvlJc w:val="left"/>
      <w:pPr>
        <w:ind w:left="4352" w:hanging="360"/>
      </w:pPr>
    </w:lvl>
    <w:lvl w:ilvl="7" w:tplc="445CF290" w:tentative="1">
      <w:start w:val="1"/>
      <w:numFmt w:val="lowerLetter"/>
      <w:lvlText w:val="%8."/>
      <w:lvlJc w:val="left"/>
      <w:pPr>
        <w:ind w:left="5072" w:hanging="360"/>
      </w:pPr>
    </w:lvl>
    <w:lvl w:ilvl="8" w:tplc="436256D2" w:tentative="1">
      <w:start w:val="1"/>
      <w:numFmt w:val="lowerRoman"/>
      <w:lvlText w:val="%9."/>
      <w:lvlJc w:val="right"/>
      <w:pPr>
        <w:ind w:left="5792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0"/>
  </w:num>
  <w:num w:numId="5">
    <w:abstractNumId w:val="10"/>
  </w:num>
  <w:num w:numId="6">
    <w:abstractNumId w:val="13"/>
  </w:num>
  <w:num w:numId="7">
    <w:abstractNumId w:val="22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15"/>
  </w:num>
  <w:num w:numId="19">
    <w:abstractNumId w:val="16"/>
  </w:num>
  <w:num w:numId="20">
    <w:abstractNumId w:val="17"/>
  </w:num>
  <w:num w:numId="21">
    <w:abstractNumId w:val="23"/>
  </w:num>
  <w:num w:numId="22">
    <w:abstractNumId w:val="21"/>
  </w:num>
  <w:num w:numId="23">
    <w:abstractNumId w:val="11"/>
  </w:num>
  <w:num w:numId="24">
    <w:abstractNumId w:val="12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E08"/>
    <w:rsid w:val="000E1648"/>
    <w:rsid w:val="00173110"/>
    <w:rsid w:val="0019420E"/>
    <w:rsid w:val="001A6254"/>
    <w:rsid w:val="001D4EF1"/>
    <w:rsid w:val="00211EB3"/>
    <w:rsid w:val="0029491D"/>
    <w:rsid w:val="00303B84"/>
    <w:rsid w:val="003C4711"/>
    <w:rsid w:val="00480617"/>
    <w:rsid w:val="00503DAB"/>
    <w:rsid w:val="0054717B"/>
    <w:rsid w:val="006B3681"/>
    <w:rsid w:val="00710AE5"/>
    <w:rsid w:val="0077035C"/>
    <w:rsid w:val="007A3CBC"/>
    <w:rsid w:val="007F030D"/>
    <w:rsid w:val="00921DB0"/>
    <w:rsid w:val="00946418"/>
    <w:rsid w:val="00A177B2"/>
    <w:rsid w:val="00AD607E"/>
    <w:rsid w:val="00C32F74"/>
    <w:rsid w:val="00C65485"/>
    <w:rsid w:val="00C9733D"/>
    <w:rsid w:val="00D1794D"/>
    <w:rsid w:val="00D719C7"/>
    <w:rsid w:val="00DE3E08"/>
    <w:rsid w:val="00F13B4C"/>
    <w:rsid w:val="00F722D9"/>
    <w:rsid w:val="00F7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5" type="connector" idref="#AutoShape 6"/>
        <o:r id="V:Rule6" type="connector" idref="#AutoShape 4"/>
        <o:r id="V:Rule7" type="connector" idref="#AutoShape 2"/>
        <o:r id="V:Rule8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08"/>
    <w:rPr>
      <w:rFonts w:ascii="Calibri" w:eastAsia="Times New Roman" w:hAnsi="Calibri" w:cs="Times New Roman"/>
    </w:rPr>
  </w:style>
  <w:style w:type="paragraph" w:styleId="1">
    <w:name w:val="heading 1"/>
    <w:aliases w:val="(раздел),1,H1,Глава,Заголов"/>
    <w:basedOn w:val="a"/>
    <w:next w:val="a"/>
    <w:link w:val="10"/>
    <w:qFormat/>
    <w:rsid w:val="00DE3E08"/>
    <w:pPr>
      <w:keepNext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/>
      <w:sz w:val="28"/>
      <w:szCs w:val="28"/>
      <w:lang w:eastAsia="ru-RU"/>
    </w:rPr>
  </w:style>
  <w:style w:type="paragraph" w:styleId="2">
    <w:name w:val="heading 2"/>
    <w:aliases w:val="(подраздел),2,2 headline,H2,Numbered text 3,Reset numbering,h,h2,headline,Раздел,карт"/>
    <w:basedOn w:val="a"/>
    <w:next w:val="a"/>
    <w:link w:val="20"/>
    <w:qFormat/>
    <w:rsid w:val="00DE3E08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E3E08"/>
    <w:pPr>
      <w:keepNext/>
      <w:spacing w:after="0" w:line="240" w:lineRule="auto"/>
      <w:jc w:val="center"/>
      <w:outlineLvl w:val="2"/>
    </w:pPr>
    <w:rPr>
      <w:rFonts w:ascii="Times New Roman" w:eastAsia="MS Mincho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DE3E08"/>
    <w:pPr>
      <w:keepNext/>
      <w:spacing w:after="0" w:line="240" w:lineRule="auto"/>
      <w:ind w:left="5664"/>
      <w:outlineLvl w:val="3"/>
    </w:pPr>
    <w:rPr>
      <w:rFonts w:ascii="Times New Roman" w:hAnsi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DE3E08"/>
    <w:pPr>
      <w:keepNext/>
      <w:spacing w:after="0" w:line="240" w:lineRule="auto"/>
      <w:ind w:left="5060" w:right="-2"/>
      <w:jc w:val="both"/>
      <w:outlineLvl w:val="4"/>
    </w:pPr>
    <w:rPr>
      <w:rFonts w:ascii="Times New Roman" w:hAnsi="Times New Roman"/>
      <w:noProof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E3E08"/>
    <w:pPr>
      <w:keepNext/>
      <w:spacing w:after="0" w:line="240" w:lineRule="auto"/>
      <w:ind w:left="5103"/>
      <w:jc w:val="right"/>
      <w:outlineLvl w:val="5"/>
    </w:pPr>
    <w:rPr>
      <w:rFonts w:ascii="Times New Roman" w:hAnsi="Times New Roman"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DE3E08"/>
    <w:pPr>
      <w:keepNext/>
      <w:spacing w:after="0" w:line="240" w:lineRule="auto"/>
      <w:ind w:left="5220"/>
      <w:jc w:val="both"/>
      <w:outlineLvl w:val="6"/>
    </w:pPr>
    <w:rPr>
      <w:rFonts w:ascii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DE3E08"/>
    <w:pPr>
      <w:keepNext/>
      <w:spacing w:after="0" w:line="240" w:lineRule="auto"/>
      <w:jc w:val="center"/>
      <w:outlineLvl w:val="7"/>
    </w:pPr>
    <w:rPr>
      <w:rFonts w:ascii="Times New Roman" w:hAnsi="Times New Roman"/>
      <w:sz w:val="26"/>
      <w:szCs w:val="26"/>
    </w:rPr>
  </w:style>
  <w:style w:type="paragraph" w:styleId="9">
    <w:name w:val="heading 9"/>
    <w:basedOn w:val="a"/>
    <w:next w:val="a"/>
    <w:link w:val="90"/>
    <w:qFormat/>
    <w:rsid w:val="00DE3E08"/>
    <w:pPr>
      <w:keepNext/>
      <w:spacing w:after="0" w:line="240" w:lineRule="auto"/>
      <w:ind w:left="5060" w:right="-2"/>
      <w:jc w:val="right"/>
      <w:outlineLvl w:val="8"/>
    </w:pPr>
    <w:rPr>
      <w:rFonts w:ascii="Times New Roman" w:hAnsi="Times New Roman"/>
      <w:noProof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1,1 Знак1,H1 Знак1,Глава Знак1,Заголов Знак1"/>
    <w:basedOn w:val="a0"/>
    <w:link w:val="1"/>
    <w:rsid w:val="00DE3E08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(подраздел) Знак1,2 Знак1,2 headline Знак1,H2 Знак1,Numbered text 3 Знак1,Reset numbering Знак1,h Знак1,h2 Знак1,headline Знак1,Раздел Знак1,карт Знак1"/>
    <w:basedOn w:val="a0"/>
    <w:link w:val="2"/>
    <w:rsid w:val="00DE3E08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3E08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DE3E0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E3E08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3E0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DE3E0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E3E08"/>
    <w:rPr>
      <w:rFonts w:ascii="Times New Roman" w:eastAsia="Times New Roman" w:hAnsi="Times New Roman" w:cs="Times New Roman"/>
      <w:sz w:val="26"/>
      <w:szCs w:val="26"/>
    </w:rPr>
  </w:style>
  <w:style w:type="character" w:customStyle="1" w:styleId="90">
    <w:name w:val="Заголовок 9 Знак"/>
    <w:basedOn w:val="a0"/>
    <w:link w:val="9"/>
    <w:rsid w:val="00DE3E08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styleId="a3">
    <w:name w:val="Hyperlink"/>
    <w:rsid w:val="00DE3E08"/>
    <w:rPr>
      <w:rFonts w:cs="Times New Roman"/>
      <w:color w:val="0000FF"/>
      <w:u w:val="single"/>
    </w:rPr>
  </w:style>
  <w:style w:type="character" w:styleId="a4">
    <w:name w:val="FollowedHyperlink"/>
    <w:semiHidden/>
    <w:rsid w:val="00DE3E08"/>
    <w:rPr>
      <w:rFonts w:cs="Times New Roman"/>
      <w:color w:val="800080"/>
      <w:u w:val="single"/>
    </w:rPr>
  </w:style>
  <w:style w:type="character" w:customStyle="1" w:styleId="11">
    <w:name w:val="Заголовок 1 Знак1"/>
    <w:aliases w:val="(раздел) Знак,1 Знак,H1 Знак,Глава Знак,Заголов Знак"/>
    <w:rsid w:val="00DE3E0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1"/>
    <w:aliases w:val="(подраздел) Знак,2 headline Знак,2 Знак,H2 Знак,Numbered text 3 Знак,Reset numbering Знак,h Знак,h2 Знак,headline Знак,Раздел Знак,карт Знак"/>
    <w:semiHidden/>
    <w:rsid w:val="00DE3E0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5">
    <w:name w:val="Обычный (веб) Знак"/>
    <w:link w:val="a6"/>
    <w:locked/>
    <w:rsid w:val="00DE3E08"/>
    <w:rPr>
      <w:color w:val="000000"/>
      <w:sz w:val="24"/>
    </w:rPr>
  </w:style>
  <w:style w:type="paragraph" w:styleId="a6">
    <w:name w:val="Normal (Web)"/>
    <w:basedOn w:val="a"/>
    <w:link w:val="a5"/>
    <w:rsid w:val="00DE3E08"/>
    <w:pPr>
      <w:spacing w:before="71" w:after="71" w:line="240" w:lineRule="auto"/>
      <w:ind w:firstLine="240"/>
    </w:pPr>
    <w:rPr>
      <w:rFonts w:asciiTheme="minorHAnsi" w:eastAsiaTheme="minorHAnsi" w:hAnsiTheme="minorHAnsi" w:cstheme="minorBidi"/>
      <w:color w:val="000000"/>
      <w:sz w:val="24"/>
    </w:rPr>
  </w:style>
  <w:style w:type="paragraph" w:styleId="a7">
    <w:name w:val="footnote text"/>
    <w:basedOn w:val="a"/>
    <w:link w:val="a8"/>
    <w:uiPriority w:val="99"/>
    <w:semiHidden/>
    <w:rsid w:val="00DE3E08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DE3E0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rsid w:val="00DE3E08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DE3E0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E3E0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E3E0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DE3E0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40"/>
      <w:szCs w:val="40"/>
      <w:lang w:eastAsia="ru-RU"/>
    </w:rPr>
  </w:style>
  <w:style w:type="character" w:customStyle="1" w:styleId="ae">
    <w:name w:val="Название Знак"/>
    <w:basedOn w:val="a0"/>
    <w:link w:val="ad"/>
    <w:rsid w:val="00DE3E08"/>
    <w:rPr>
      <w:rFonts w:ascii="Times New Roman" w:eastAsia="Calibri" w:hAnsi="Times New Roman" w:cs="Times New Roman"/>
      <w:sz w:val="40"/>
      <w:szCs w:val="40"/>
      <w:lang w:eastAsia="ru-RU"/>
    </w:rPr>
  </w:style>
  <w:style w:type="paragraph" w:styleId="af">
    <w:name w:val="Body Text"/>
    <w:basedOn w:val="a"/>
    <w:link w:val="af0"/>
    <w:semiHidden/>
    <w:rsid w:val="00DE3E08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E3E0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1">
    <w:name w:val="Body Text Indent"/>
    <w:basedOn w:val="a"/>
    <w:link w:val="af2"/>
    <w:semiHidden/>
    <w:rsid w:val="00DE3E08"/>
    <w:pPr>
      <w:autoSpaceDE w:val="0"/>
      <w:autoSpaceDN w:val="0"/>
      <w:spacing w:after="0" w:line="240" w:lineRule="auto"/>
      <w:ind w:left="5760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E3E0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semiHidden/>
    <w:rsid w:val="00DE3E08"/>
    <w:p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DE3E0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DE3E08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rsid w:val="00DE3E08"/>
    <w:rPr>
      <w:rFonts w:ascii="Times New Roman" w:eastAsia="Calibri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rsid w:val="00DE3E08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DE3E0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semiHidden/>
    <w:rsid w:val="00DE3E08"/>
    <w:pPr>
      <w:spacing w:after="0" w:line="240" w:lineRule="auto"/>
      <w:ind w:firstLine="709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E3E0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semiHidden/>
    <w:rsid w:val="00DE3E08"/>
    <w:pPr>
      <w:spacing w:after="0"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DE3E08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DE3E08"/>
    <w:pPr>
      <w:ind w:left="720"/>
    </w:pPr>
  </w:style>
  <w:style w:type="paragraph" w:customStyle="1" w:styleId="26">
    <w:name w:val="Îñíîâíîé òåêñò 2"/>
    <w:basedOn w:val="a"/>
    <w:rsid w:val="00DE3E08"/>
    <w:pPr>
      <w:autoSpaceDE w:val="0"/>
      <w:autoSpaceDN w:val="0"/>
      <w:adjustRightInd w:val="0"/>
      <w:spacing w:after="0" w:line="240" w:lineRule="auto"/>
      <w:ind w:firstLine="567"/>
    </w:pPr>
    <w:rPr>
      <w:rFonts w:ascii="Times New Roman" w:eastAsia="Calibri" w:hAnsi="Times New Roman"/>
      <w:sz w:val="20"/>
      <w:szCs w:val="24"/>
      <w:lang w:eastAsia="ru-RU"/>
    </w:rPr>
  </w:style>
  <w:style w:type="paragraph" w:customStyle="1" w:styleId="Normal">
    <w:name w:val="Normal Знак Знак Знак"/>
    <w:rsid w:val="00DE3E08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DE3E08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Normal0">
    <w:name w:val="Normal Знак Знак"/>
    <w:rsid w:val="00DE3E08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DE3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1">
    <w:name w:val="consplusnormal"/>
    <w:basedOn w:val="a"/>
    <w:rsid w:val="00DE3E0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Title">
    <w:name w:val="ConsPlusTitle"/>
    <w:rsid w:val="00DE3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f5">
    <w:name w:val="Знак Знак Знак"/>
    <w:basedOn w:val="a"/>
    <w:rsid w:val="00DE3E0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character" w:styleId="af6">
    <w:name w:val="footnote reference"/>
    <w:uiPriority w:val="99"/>
    <w:semiHidden/>
    <w:rsid w:val="00DE3E08"/>
    <w:rPr>
      <w:rFonts w:cs="Times New Roman"/>
      <w:vertAlign w:val="superscript"/>
    </w:rPr>
  </w:style>
  <w:style w:type="character" w:styleId="af7">
    <w:name w:val="annotation reference"/>
    <w:uiPriority w:val="99"/>
    <w:rsid w:val="00DE3E08"/>
    <w:rPr>
      <w:sz w:val="16"/>
    </w:rPr>
  </w:style>
  <w:style w:type="character" w:customStyle="1" w:styleId="Normal1">
    <w:name w:val="Normal Знак Знак Знак Знак"/>
    <w:rsid w:val="00DE3E08"/>
    <w:rPr>
      <w:rFonts w:cs="Times New Roman"/>
      <w:sz w:val="24"/>
      <w:lang w:val="ru-RU" w:eastAsia="ru-RU" w:bidi="ar-SA"/>
    </w:rPr>
  </w:style>
  <w:style w:type="character" w:customStyle="1" w:styleId="Normal2">
    <w:name w:val="Normal Знак"/>
    <w:rsid w:val="00DE3E08"/>
    <w:rPr>
      <w:rFonts w:cs="Times New Roman"/>
      <w:sz w:val="24"/>
      <w:lang w:val="ru-RU" w:eastAsia="ru-RU" w:bidi="ar-SA"/>
    </w:rPr>
  </w:style>
  <w:style w:type="character" w:styleId="af8">
    <w:name w:val="page number"/>
    <w:semiHidden/>
    <w:rsid w:val="00DE3E08"/>
    <w:rPr>
      <w:rFonts w:cs="Times New Roman"/>
    </w:rPr>
  </w:style>
  <w:style w:type="character" w:styleId="af9">
    <w:name w:val="Strong"/>
    <w:qFormat/>
    <w:rsid w:val="00DE3E08"/>
    <w:rPr>
      <w:rFonts w:cs="Times New Roman"/>
      <w:b/>
      <w:bCs/>
    </w:rPr>
  </w:style>
  <w:style w:type="paragraph" w:styleId="afa">
    <w:name w:val="header"/>
    <w:basedOn w:val="a"/>
    <w:link w:val="afb"/>
    <w:uiPriority w:val="99"/>
    <w:rsid w:val="00DE3E0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fb">
    <w:name w:val="Верхний колонтитул Знак"/>
    <w:basedOn w:val="a0"/>
    <w:link w:val="afa"/>
    <w:uiPriority w:val="99"/>
    <w:rsid w:val="00DE3E08"/>
    <w:rPr>
      <w:rFonts w:ascii="Calibri" w:eastAsia="Calibri" w:hAnsi="Calibri" w:cs="Times New Roman"/>
      <w:sz w:val="20"/>
      <w:szCs w:val="20"/>
    </w:rPr>
  </w:style>
  <w:style w:type="paragraph" w:styleId="afc">
    <w:name w:val="caption"/>
    <w:basedOn w:val="a"/>
    <w:next w:val="a"/>
    <w:qFormat/>
    <w:rsid w:val="00DE3E08"/>
    <w:pPr>
      <w:spacing w:after="0" w:line="300" w:lineRule="exact"/>
      <w:jc w:val="center"/>
    </w:pPr>
    <w:rPr>
      <w:rFonts w:ascii="Times New Roman" w:hAnsi="Times New Roman"/>
      <w:b/>
      <w:bCs/>
      <w:spacing w:val="14"/>
      <w:sz w:val="20"/>
      <w:szCs w:val="20"/>
      <w:lang w:eastAsia="ru-RU"/>
    </w:rPr>
  </w:style>
  <w:style w:type="paragraph" w:customStyle="1" w:styleId="27">
    <w:name w:val="Обычный2"/>
    <w:rsid w:val="00DE3E0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Emphasis"/>
    <w:qFormat/>
    <w:rsid w:val="00DE3E08"/>
    <w:rPr>
      <w:i/>
      <w:iCs/>
    </w:rPr>
  </w:style>
  <w:style w:type="paragraph" w:styleId="afe">
    <w:name w:val="List Paragraph"/>
    <w:basedOn w:val="a"/>
    <w:uiPriority w:val="34"/>
    <w:qFormat/>
    <w:rsid w:val="00DE3E08"/>
    <w:pPr>
      <w:ind w:left="720"/>
    </w:pPr>
    <w:rPr>
      <w:rFonts w:eastAsia="Calibri"/>
    </w:rPr>
  </w:style>
  <w:style w:type="paragraph" w:customStyle="1" w:styleId="ConsPlusNonformat">
    <w:name w:val="ConsPlusNonformat"/>
    <w:uiPriority w:val="99"/>
    <w:rsid w:val="00DE3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List Bullet"/>
    <w:basedOn w:val="a"/>
    <w:rsid w:val="00DE3E0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0">
    <w:name w:val="annotation subject"/>
    <w:basedOn w:val="a9"/>
    <w:next w:val="a9"/>
    <w:link w:val="aff1"/>
    <w:rsid w:val="00DE3E08"/>
    <w:pPr>
      <w:spacing w:after="200" w:line="276" w:lineRule="auto"/>
    </w:pPr>
    <w:rPr>
      <w:rFonts w:eastAsia="Times New Roman"/>
      <w:b/>
      <w:bCs/>
      <w:lang w:eastAsia="en-US"/>
    </w:rPr>
  </w:style>
  <w:style w:type="character" w:customStyle="1" w:styleId="aff1">
    <w:name w:val="Тема примечания Знак"/>
    <w:basedOn w:val="aa"/>
    <w:link w:val="aff0"/>
    <w:rsid w:val="00DE3E08"/>
    <w:rPr>
      <w:rFonts w:eastAsia="Times New Roman"/>
      <w:b/>
      <w:bCs/>
    </w:rPr>
  </w:style>
  <w:style w:type="paragraph" w:customStyle="1" w:styleId="210">
    <w:name w:val="Основной текст с отступом 21"/>
    <w:basedOn w:val="a"/>
    <w:rsid w:val="00DE3E08"/>
    <w:pPr>
      <w:autoSpaceDE w:val="0"/>
      <w:spacing w:after="0" w:line="240" w:lineRule="auto"/>
      <w:ind w:firstLine="540"/>
      <w:jc w:val="both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aff2">
    <w:name w:val="Гипертекстовая ссылка"/>
    <w:uiPriority w:val="99"/>
    <w:rsid w:val="00DE3E08"/>
    <w:rPr>
      <w:rFonts w:cs="Times New Roman"/>
      <w:color w:val="106BBE"/>
    </w:rPr>
  </w:style>
  <w:style w:type="paragraph" w:customStyle="1" w:styleId="aff3">
    <w:name w:val="Комментарий"/>
    <w:basedOn w:val="a"/>
    <w:next w:val="a"/>
    <w:uiPriority w:val="99"/>
    <w:rsid w:val="00DE3E08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DE3E08"/>
    <w:rPr>
      <w:i/>
      <w:iCs/>
    </w:rPr>
  </w:style>
  <w:style w:type="paragraph" w:customStyle="1" w:styleId="14">
    <w:name w:val="Основной текст с отступом1"/>
    <w:basedOn w:val="a"/>
    <w:link w:val="BodyTextIndentChar"/>
    <w:rsid w:val="00DE3E08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a0"/>
    <w:link w:val="14"/>
    <w:rsid w:val="00DE3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Знак"/>
    <w:basedOn w:val="a0"/>
    <w:rsid w:val="00DE3E08"/>
    <w:rPr>
      <w:rFonts w:cs="Times New Roman"/>
      <w:sz w:val="16"/>
      <w:szCs w:val="16"/>
      <w:lang w:val="ru-RU" w:eastAsia="ru-RU"/>
    </w:rPr>
  </w:style>
  <w:style w:type="character" w:customStyle="1" w:styleId="ConsPlusNormal0">
    <w:name w:val="ConsPlusNormal Знак"/>
    <w:link w:val="ConsPlusNormal"/>
    <w:locked/>
    <w:rsid w:val="00DE3E08"/>
    <w:rPr>
      <w:rFonts w:ascii="Arial" w:eastAsia="Calibri" w:hAnsi="Arial" w:cs="Arial"/>
      <w:sz w:val="20"/>
      <w:szCs w:val="20"/>
      <w:lang w:eastAsia="ru-RU"/>
    </w:rPr>
  </w:style>
  <w:style w:type="table" w:styleId="aff6">
    <w:name w:val="Table Grid"/>
    <w:basedOn w:val="a1"/>
    <w:rsid w:val="00DE3E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">
    <w:name w:val="s13"/>
    <w:basedOn w:val="a0"/>
    <w:rsid w:val="00DE3E08"/>
  </w:style>
  <w:style w:type="paragraph" w:styleId="aff7">
    <w:name w:val="No Spacing"/>
    <w:uiPriority w:val="1"/>
    <w:qFormat/>
    <w:rsid w:val="00DE3E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E3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A512A7B89C61C80EA40157936EA816F3&amp;req=doc&amp;base=LAW&amp;n=223191&amp;dst=100005&amp;fld=134&amp;REFFIELD=134&amp;REFDST=1076&amp;REFDOC=365228&amp;REFBASE=LAW&amp;stat=refcode%3D16610%3Bdstident%3D100005%3Bindex%3D2001&amp;date=26.10.2020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s://login.consultant.ru/link/?req=doc&amp;base=LAW&amp;n=357122&amp;date=16.09.2020" TargetMode="External"/><Relationship Id="rId26" Type="http://schemas.openxmlformats.org/officeDocument/2006/relationships/hyperlink" Target="https://login.consultant.ru/link/?req=doc&amp;base=LAW&amp;n=357290&amp;date=16.09.2020&amp;dst=1084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51273&amp;date=16.09.2020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kubena35.ru/" TargetMode="External"/><Relationship Id="rId17" Type="http://schemas.openxmlformats.org/officeDocument/2006/relationships/hyperlink" Target="https://login.consultant.ru/link/?req=doc&amp;base=LAW&amp;n=357291&amp;date=16.09.2020" TargetMode="External"/><Relationship Id="rId25" Type="http://schemas.openxmlformats.org/officeDocument/2006/relationships/hyperlink" Target="https://login.consultant.ru/link/?req=doc&amp;base=LAW&amp;n=359261&amp;date=16.09.2020" TargetMode="External"/><Relationship Id="rId33" Type="http://schemas.openxmlformats.org/officeDocument/2006/relationships/hyperlink" Target="https://login.consultant.ru/link/?rnd=A512A7B89C61C80EA40157936EA816F3&amp;req=doc&amp;base=LAW&amp;n=358823&amp;dst=948&amp;fld=134&amp;REFFIELD=134&amp;REFDST=6&amp;REFDOC=359261&amp;REFBASE=LAW&amp;stat=refcode%3D16876%3Bdstident%3D948%3Bindex%3D49&amp;date=26.10.20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57290&amp;date=16.09.2020" TargetMode="External"/><Relationship Id="rId20" Type="http://schemas.openxmlformats.org/officeDocument/2006/relationships/hyperlink" Target="https://login.consultant.ru/link/?req=doc&amp;base=LAW&amp;n=357122&amp;date=16.09.2020" TargetMode="External"/><Relationship Id="rId29" Type="http://schemas.openxmlformats.org/officeDocument/2006/relationships/hyperlink" Target="https://login.consultant.ru/link/?req=doc&amp;base=LAW&amp;n=357290&amp;date=16.09.2020&amp;dst=1084&amp;fld=1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nd=A512A7B89C61C80EA40157936EA816F3&amp;req=doc&amp;base=LAW&amp;n=341908&amp;dst=20&amp;fld=134&amp;REFFIELD=134&amp;REFDST=2282&amp;REFDOC=365228&amp;REFBASE=LAW&amp;stat=refcode%3D16610%3Bdstident%3D20%3Bindex%3D2007&amp;date=26.10.2020" TargetMode="External"/><Relationship Id="rId24" Type="http://schemas.openxmlformats.org/officeDocument/2006/relationships/hyperlink" Target="https://login.consultant.ru/link/?req=doc&amp;base=LAW&amp;n=357122&amp;date=16.09.2020" TargetMode="External"/><Relationship Id="rId32" Type="http://schemas.openxmlformats.org/officeDocument/2006/relationships/hyperlink" Target="consultantplus://offline/ref=9DFCD0BC58F1901188C452263C0976EC7682B8277B42784B22C3A2DEC2AABDAEC9F86746227977ABeCmEQ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6.09.2020" TargetMode="External"/><Relationship Id="rId23" Type="http://schemas.openxmlformats.org/officeDocument/2006/relationships/hyperlink" Target="https://login.consultant.ru/link/?req=doc&amp;base=LAW&amp;n=357122&amp;date=16.09.2020" TargetMode="External"/><Relationship Id="rId28" Type="http://schemas.openxmlformats.org/officeDocument/2006/relationships/hyperlink" Target="https://login.consultant.ru/link/?rnd=A512A7B89C61C80EA40157936EA816F3&amp;req=doc&amp;base=LAW&amp;n=358823&amp;dst=948&amp;fld=134&amp;REFFIELD=134&amp;REFDST=6&amp;REFDOC=359261&amp;REFBASE=LAW&amp;stat=refcode%3D16876%3Bdstident%3D948%3Bindex%3D49&amp;date=26.10.202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nd=A512A7B89C61C80EA40157936EA816F3&amp;req=doc&amp;base=LAW&amp;n=287221&amp;dst=100008&amp;fld=134&amp;REFFIELD=134&amp;REFDST=1734&amp;REFDOC=365228&amp;REFBASE=LAW&amp;stat=refcode%3D16610%3Bdstident%3D100008%3Bindex%3D2003&amp;date=26.10.2020" TargetMode="External"/><Relationship Id="rId19" Type="http://schemas.openxmlformats.org/officeDocument/2006/relationships/hyperlink" Target="https://login.consultant.ru/link/?req=doc&amp;base=LAW&amp;n=339201&amp;date=16.09.2020" TargetMode="External"/><Relationship Id="rId31" Type="http://schemas.openxmlformats.org/officeDocument/2006/relationships/hyperlink" Target="https://login.consultant.ru/link/?rnd=10336DA60F86D63DCDFA8D98ED087F9A&amp;req=doc&amp;base=LAW&amp;n=183496&amp;date=27.03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A512A7B89C61C80EA40157936EA816F3&amp;req=doc&amp;base=LAW&amp;n=124261&amp;dst=100006&amp;fld=134&amp;REFFIELD=134&amp;REFDST=1734&amp;REFDOC=365228&amp;REFBASE=LAW&amp;stat=refcode%3D16610%3Bdstident%3D100006%3Bindex%3D2003&amp;date=26.10.2020" TargetMode="External"/><Relationship Id="rId14" Type="http://schemas.openxmlformats.org/officeDocument/2006/relationships/hyperlink" Target="https://gosuslugi35.ru." TargetMode="External"/><Relationship Id="rId22" Type="http://schemas.openxmlformats.org/officeDocument/2006/relationships/hyperlink" Target="https://login.consultant.ru/link/?req=doc&amp;base=LAW&amp;n=357122&amp;date=16.09.2020" TargetMode="External"/><Relationship Id="rId27" Type="http://schemas.openxmlformats.org/officeDocument/2006/relationships/hyperlink" Target="https://login.consultant.ru/link/?req=doc&amp;base=LAW&amp;n=357290&amp;date=16.09.2020&amp;dst=1084&amp;fld=134" TargetMode="External"/><Relationship Id="rId30" Type="http://schemas.openxmlformats.org/officeDocument/2006/relationships/hyperlink" Target="https://login.consultant.ru/link/?rnd=A512A7B89C61C80EA40157936EA816F3&amp;req=doc&amp;base=LAW&amp;n=357290&amp;dst=1084&amp;fld=134&amp;REFFIELD=134&amp;REFDST=100035&amp;REFDOC=359261&amp;REFBASE=LAW&amp;stat=refcode%3D16876%3Bdstident%3D1084%3Bindex%3D75&amp;date=26.10.202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30</Pages>
  <Words>11310</Words>
  <Characters>64472</Characters>
  <Application>Microsoft Office Word</Application>
  <DocSecurity>0</DocSecurity>
  <Lines>537</Lines>
  <Paragraphs>151</Paragraphs>
  <ScaleCrop>false</ScaleCrop>
  <Company/>
  <LinksUpToDate>false</LinksUpToDate>
  <CharactersWithSpaces>75631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dcterms:created xsi:type="dcterms:W3CDTF">2022-05-16T05:04:00Z</dcterms:created>
  <dcterms:modified xsi:type="dcterms:W3CDTF">2022-05-30T09:28:00Z</dcterms:modified>
</cp:coreProperties>
</file>