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77" w:rsidRDefault="00A36977" w:rsidP="00A3697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977" w:rsidRDefault="00A36977" w:rsidP="00A36977">
      <w:pPr>
        <w:jc w:val="center"/>
        <w:rPr>
          <w:b/>
          <w:sz w:val="26"/>
          <w:szCs w:val="26"/>
        </w:rPr>
      </w:pPr>
    </w:p>
    <w:p w:rsidR="00A36977" w:rsidRDefault="00A36977" w:rsidP="00A369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36977" w:rsidRDefault="00A36977" w:rsidP="00A369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36977" w:rsidRDefault="00A36977" w:rsidP="00A36977">
      <w:pPr>
        <w:jc w:val="center"/>
        <w:rPr>
          <w:b/>
          <w:sz w:val="26"/>
          <w:szCs w:val="26"/>
        </w:rPr>
      </w:pPr>
    </w:p>
    <w:p w:rsidR="00A36977" w:rsidRDefault="00A36977" w:rsidP="00A369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36977" w:rsidRDefault="00A36977" w:rsidP="00A36977">
      <w:pPr>
        <w:jc w:val="center"/>
        <w:rPr>
          <w:b/>
          <w:sz w:val="26"/>
          <w:szCs w:val="26"/>
        </w:rPr>
      </w:pPr>
    </w:p>
    <w:p w:rsidR="00A36977" w:rsidRDefault="00A36977" w:rsidP="00A36977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A36977" w:rsidRDefault="00A36977" w:rsidP="00A36977">
      <w:pPr>
        <w:jc w:val="center"/>
        <w:rPr>
          <w:bCs/>
          <w:sz w:val="26"/>
          <w:szCs w:val="26"/>
        </w:rPr>
      </w:pPr>
    </w:p>
    <w:p w:rsidR="006A6025" w:rsidRDefault="00A36977">
      <w:pPr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17.03.2022                                                                                                        № 219</w:t>
      </w:r>
    </w:p>
    <w:p w:rsidR="00A36977" w:rsidRDefault="00A36977">
      <w:pPr>
        <w:rPr>
          <w:sz w:val="26"/>
          <w:szCs w:val="26"/>
        </w:rPr>
      </w:pPr>
    </w:p>
    <w:p w:rsidR="00A36977" w:rsidRDefault="00A36977" w:rsidP="00A3697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бухгалтерской отчетности муниципального предприятия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«Устье-Водоканал»</w:t>
      </w:r>
    </w:p>
    <w:p w:rsidR="00A36977" w:rsidRDefault="00A36977" w:rsidP="00A36977">
      <w:pPr>
        <w:jc w:val="center"/>
        <w:rPr>
          <w:sz w:val="26"/>
          <w:szCs w:val="26"/>
        </w:rPr>
      </w:pPr>
    </w:p>
    <w:p w:rsidR="00A36977" w:rsidRDefault="00A36977" w:rsidP="00A369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 пунктом 9 части 1 статьи 20 Федерального закона от 14 ноября 2002 года № 161-ФЗ «О государственных и муниципальных унитарных предприятиях», Федеральным законом от 6 декабря 2011 года № 402-ФЗ «О бухгалтерском учете»,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предприятия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«Устье-Водоканал», утвержденного постановлением</w:t>
      </w:r>
      <w:proofErr w:type="gramEnd"/>
      <w:r>
        <w:rPr>
          <w:sz w:val="26"/>
          <w:szCs w:val="26"/>
        </w:rPr>
        <w:t xml:space="preserve"> администрации района от 20 июля 2021 года № 628, ст. 43 Устава района администрация района</w:t>
      </w:r>
    </w:p>
    <w:p w:rsidR="00A36977" w:rsidRDefault="00A36977" w:rsidP="00A3697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36977" w:rsidRDefault="00A36977" w:rsidP="00A36977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бухгалтерскую отчетность муниципального предприятия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«Устье-Водоканал» за 2021 год по следующим формам:</w:t>
      </w:r>
    </w:p>
    <w:p w:rsidR="00A36977" w:rsidRDefault="00A36977" w:rsidP="00A3697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-бухгалтерская (финансовая) отчетность за 2021 год (КНД 0710099);</w:t>
      </w:r>
    </w:p>
    <w:p w:rsidR="00A36977" w:rsidRDefault="00A36977" w:rsidP="00A3697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-бухгалтерский баланс за 2021 год (ОКУД 071001);</w:t>
      </w:r>
    </w:p>
    <w:p w:rsidR="00A36977" w:rsidRDefault="00A36977" w:rsidP="00A3697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-отчет о финансовых результатах за 2021 год (ОКУД 071002);</w:t>
      </w:r>
    </w:p>
    <w:p w:rsidR="00A36977" w:rsidRDefault="00A36977" w:rsidP="00A3697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ab/>
        <w:t>-отчет о целевом использовании средств за 2021 год (ОКУД 071003);</w:t>
      </w:r>
    </w:p>
    <w:p w:rsidR="00A36977" w:rsidRDefault="00A36977" w:rsidP="00A3697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-отчет об изменениях капитала за 2021 год (ОКУД 071004);</w:t>
      </w:r>
    </w:p>
    <w:p w:rsidR="00A36977" w:rsidRDefault="00A36977" w:rsidP="00A3697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-отчет о движении денежных средств за 2021 год (ОКУД 071005).</w:t>
      </w:r>
    </w:p>
    <w:p w:rsidR="00A36977" w:rsidRDefault="00A36977" w:rsidP="00A36977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постановление подлежит опубликованию на официальном сайте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A36977" w:rsidRDefault="00A36977" w:rsidP="00A3697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со дня его подписания.</w:t>
      </w:r>
    </w:p>
    <w:p w:rsidR="00A36977" w:rsidRDefault="00A36977" w:rsidP="00A36977">
      <w:pPr>
        <w:jc w:val="both"/>
        <w:rPr>
          <w:sz w:val="26"/>
          <w:szCs w:val="26"/>
        </w:rPr>
      </w:pPr>
    </w:p>
    <w:p w:rsidR="00A36977" w:rsidRDefault="00A36977" w:rsidP="00A36977">
      <w:pPr>
        <w:jc w:val="both"/>
        <w:rPr>
          <w:sz w:val="26"/>
          <w:szCs w:val="26"/>
        </w:rPr>
      </w:pPr>
    </w:p>
    <w:p w:rsidR="00A36977" w:rsidRDefault="00A36977" w:rsidP="00A36977">
      <w:pPr>
        <w:jc w:val="both"/>
        <w:rPr>
          <w:sz w:val="26"/>
          <w:szCs w:val="26"/>
        </w:rPr>
      </w:pPr>
    </w:p>
    <w:p w:rsidR="00A36977" w:rsidRPr="00A36977" w:rsidRDefault="00A36977" w:rsidP="00A36977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A36977" w:rsidRPr="00A36977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1391"/>
    <w:multiLevelType w:val="hybridMultilevel"/>
    <w:tmpl w:val="421202D6"/>
    <w:lvl w:ilvl="0" w:tplc="304090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6977"/>
    <w:rsid w:val="00001869"/>
    <w:rsid w:val="006A6025"/>
    <w:rsid w:val="00A36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9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977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36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2022-03-18T07:17:00Z</cp:lastPrinted>
  <dcterms:created xsi:type="dcterms:W3CDTF">2022-03-18T07:07:00Z</dcterms:created>
  <dcterms:modified xsi:type="dcterms:W3CDTF">2022-03-18T07:21:00Z</dcterms:modified>
</cp:coreProperties>
</file>