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4F" w:rsidRPr="0093214F" w:rsidRDefault="0093214F" w:rsidP="0093214F">
      <w:pPr>
        <w:jc w:val="center"/>
        <w:rPr>
          <w:b/>
          <w:sz w:val="26"/>
          <w:szCs w:val="26"/>
        </w:rPr>
      </w:pPr>
      <w:r w:rsidRPr="0093214F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14F" w:rsidRPr="0093214F" w:rsidRDefault="0093214F" w:rsidP="0093214F">
      <w:pPr>
        <w:jc w:val="right"/>
        <w:rPr>
          <w:sz w:val="26"/>
          <w:szCs w:val="26"/>
        </w:rPr>
      </w:pPr>
    </w:p>
    <w:p w:rsidR="0093214F" w:rsidRPr="0093214F" w:rsidRDefault="0093214F" w:rsidP="0093214F">
      <w:pPr>
        <w:jc w:val="center"/>
        <w:rPr>
          <w:b/>
          <w:sz w:val="26"/>
          <w:szCs w:val="26"/>
        </w:rPr>
      </w:pPr>
      <w:r w:rsidRPr="0093214F">
        <w:rPr>
          <w:b/>
          <w:sz w:val="26"/>
          <w:szCs w:val="26"/>
        </w:rPr>
        <w:t xml:space="preserve">АДМИНИСТРАЦИЯ УСТЬ-КУБИНСКОГО </w:t>
      </w:r>
    </w:p>
    <w:p w:rsidR="0093214F" w:rsidRPr="0093214F" w:rsidRDefault="0093214F" w:rsidP="0093214F">
      <w:pPr>
        <w:jc w:val="center"/>
        <w:rPr>
          <w:b/>
          <w:sz w:val="26"/>
          <w:szCs w:val="26"/>
        </w:rPr>
      </w:pPr>
      <w:r w:rsidRPr="0093214F">
        <w:rPr>
          <w:b/>
          <w:sz w:val="26"/>
          <w:szCs w:val="26"/>
        </w:rPr>
        <w:t>МУНИЦИПАЛЬНОГО РАЙОНА</w:t>
      </w:r>
    </w:p>
    <w:p w:rsidR="0093214F" w:rsidRPr="0093214F" w:rsidRDefault="0093214F" w:rsidP="0093214F">
      <w:pPr>
        <w:jc w:val="center"/>
        <w:rPr>
          <w:b/>
          <w:sz w:val="26"/>
          <w:szCs w:val="26"/>
        </w:rPr>
      </w:pPr>
    </w:p>
    <w:p w:rsidR="0093214F" w:rsidRPr="0093214F" w:rsidRDefault="0093214F" w:rsidP="0093214F">
      <w:pPr>
        <w:jc w:val="center"/>
        <w:rPr>
          <w:b/>
          <w:sz w:val="26"/>
          <w:szCs w:val="26"/>
        </w:rPr>
      </w:pPr>
      <w:r w:rsidRPr="0093214F">
        <w:rPr>
          <w:b/>
          <w:sz w:val="26"/>
          <w:szCs w:val="26"/>
        </w:rPr>
        <w:t>ПОСТАНОВЛЕНИЕ</w:t>
      </w:r>
    </w:p>
    <w:p w:rsidR="0093214F" w:rsidRPr="0093214F" w:rsidRDefault="0093214F" w:rsidP="0093214F">
      <w:pPr>
        <w:jc w:val="both"/>
        <w:rPr>
          <w:sz w:val="26"/>
          <w:szCs w:val="26"/>
        </w:rPr>
      </w:pPr>
    </w:p>
    <w:p w:rsidR="0093214F" w:rsidRPr="0093214F" w:rsidRDefault="0093214F" w:rsidP="0093214F">
      <w:pPr>
        <w:jc w:val="center"/>
        <w:rPr>
          <w:sz w:val="26"/>
          <w:szCs w:val="26"/>
        </w:rPr>
      </w:pPr>
      <w:r w:rsidRPr="0093214F">
        <w:rPr>
          <w:sz w:val="26"/>
          <w:szCs w:val="26"/>
        </w:rPr>
        <w:t>с. Устье</w:t>
      </w:r>
    </w:p>
    <w:p w:rsidR="0093214F" w:rsidRPr="0093214F" w:rsidRDefault="0093214F" w:rsidP="0093214F">
      <w:pPr>
        <w:jc w:val="both"/>
        <w:rPr>
          <w:sz w:val="26"/>
          <w:szCs w:val="26"/>
        </w:rPr>
      </w:pPr>
    </w:p>
    <w:p w:rsidR="0093214F" w:rsidRDefault="00210974" w:rsidP="0093214F">
      <w:pPr>
        <w:tabs>
          <w:tab w:val="left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01.07.2022                                                                                                  № 586</w:t>
      </w:r>
    </w:p>
    <w:p w:rsidR="00210974" w:rsidRPr="00210974" w:rsidRDefault="00210974" w:rsidP="0093214F">
      <w:pPr>
        <w:tabs>
          <w:tab w:val="left" w:pos="8505"/>
        </w:tabs>
        <w:jc w:val="both"/>
        <w:rPr>
          <w:sz w:val="26"/>
          <w:szCs w:val="26"/>
        </w:rPr>
      </w:pPr>
    </w:p>
    <w:p w:rsidR="0093214F" w:rsidRPr="0093214F" w:rsidRDefault="0093214F" w:rsidP="0093214F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3214F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цели муниципальному учреждению «Центр физической культуры и спорта»</w:t>
      </w:r>
    </w:p>
    <w:p w:rsidR="0093214F" w:rsidRPr="0093214F" w:rsidRDefault="0093214F" w:rsidP="0093214F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93214F" w:rsidRPr="0093214F" w:rsidRDefault="0093214F" w:rsidP="0093214F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93214F">
        <w:rPr>
          <w:bCs/>
          <w:sz w:val="26"/>
          <w:szCs w:val="26"/>
        </w:rPr>
        <w:t>В</w:t>
      </w:r>
      <w:r w:rsidRPr="0093214F">
        <w:rPr>
          <w:sz w:val="26"/>
          <w:szCs w:val="26"/>
        </w:rPr>
        <w:t xml:space="preserve"> соответствии со статьей 78.1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условий предоставления бюджетным и автономным учреждениям субсидий на иные цели», </w:t>
      </w:r>
      <w:r w:rsidRPr="0093214F">
        <w:rPr>
          <w:bCs/>
          <w:sz w:val="26"/>
          <w:szCs w:val="26"/>
        </w:rPr>
        <w:t xml:space="preserve">со статьей 43 Устава района администрация района </w:t>
      </w:r>
      <w:proofErr w:type="gramEnd"/>
    </w:p>
    <w:p w:rsidR="0093214F" w:rsidRPr="0093214F" w:rsidRDefault="0093214F" w:rsidP="0093214F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93214F">
        <w:rPr>
          <w:b/>
          <w:bCs/>
          <w:sz w:val="26"/>
          <w:szCs w:val="26"/>
        </w:rPr>
        <w:t>ПОСТАНОВЛЯЕТ: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1. Утвердить прилагаемые Правила предоставления субсидий из бюджета района муниципальному учреждению «Центр физической культуры и спорта».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начальника отдела физической культуры и спорта администрации района  Белова С.Б.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обнародования.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Руководитель администрации района</w:t>
      </w:r>
      <w:r w:rsidRPr="0093214F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93214F">
        <w:rPr>
          <w:sz w:val="26"/>
          <w:szCs w:val="26"/>
        </w:rPr>
        <w:t>А.О. Семичев</w:t>
      </w:r>
    </w:p>
    <w:p w:rsidR="0093214F" w:rsidRPr="0093214F" w:rsidRDefault="0093214F" w:rsidP="0093214F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93214F" w:rsidRPr="0093214F" w:rsidRDefault="0093214F" w:rsidP="0093214F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93214F" w:rsidRPr="0093214F" w:rsidSect="0093214F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214F" w:rsidRPr="0093214F" w:rsidRDefault="0093214F" w:rsidP="0093214F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93214F">
        <w:rPr>
          <w:sz w:val="26"/>
          <w:szCs w:val="26"/>
        </w:rPr>
        <w:lastRenderedPageBreak/>
        <w:t>УТВЕРЖДЕНЫ</w:t>
      </w:r>
    </w:p>
    <w:p w:rsidR="0093214F" w:rsidRPr="0093214F" w:rsidRDefault="0093214F" w:rsidP="0093214F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93214F">
        <w:rPr>
          <w:sz w:val="26"/>
          <w:szCs w:val="26"/>
        </w:rPr>
        <w:t>остановлением адми</w:t>
      </w:r>
      <w:r w:rsidR="00210974">
        <w:rPr>
          <w:sz w:val="26"/>
          <w:szCs w:val="26"/>
        </w:rPr>
        <w:t>нистрации района от 01.07.2022 № 586</w:t>
      </w:r>
    </w:p>
    <w:p w:rsidR="0093214F" w:rsidRPr="0093214F" w:rsidRDefault="0093214F" w:rsidP="0093214F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93214F">
        <w:rPr>
          <w:sz w:val="26"/>
          <w:szCs w:val="26"/>
        </w:rPr>
        <w:t>риложение)</w:t>
      </w:r>
    </w:p>
    <w:p w:rsidR="0093214F" w:rsidRPr="0093214F" w:rsidRDefault="0093214F" w:rsidP="0093214F">
      <w:pPr>
        <w:ind w:right="-1"/>
        <w:jc w:val="both"/>
        <w:rPr>
          <w:sz w:val="26"/>
          <w:szCs w:val="26"/>
        </w:rPr>
      </w:pPr>
    </w:p>
    <w:p w:rsidR="0093214F" w:rsidRPr="0093214F" w:rsidRDefault="0093214F" w:rsidP="0093214F">
      <w:pPr>
        <w:ind w:right="-1"/>
        <w:jc w:val="both"/>
        <w:rPr>
          <w:sz w:val="26"/>
          <w:szCs w:val="26"/>
        </w:rPr>
      </w:pPr>
    </w:p>
    <w:p w:rsidR="0093214F" w:rsidRPr="0093214F" w:rsidRDefault="0093214F" w:rsidP="0093214F">
      <w:pPr>
        <w:ind w:right="-1"/>
        <w:jc w:val="both"/>
        <w:rPr>
          <w:sz w:val="26"/>
          <w:szCs w:val="26"/>
        </w:rPr>
      </w:pPr>
    </w:p>
    <w:p w:rsidR="0093214F" w:rsidRPr="0093214F" w:rsidRDefault="0093214F" w:rsidP="0093214F">
      <w:pPr>
        <w:ind w:left="851" w:right="850"/>
        <w:jc w:val="center"/>
        <w:rPr>
          <w:sz w:val="26"/>
          <w:szCs w:val="26"/>
        </w:rPr>
      </w:pPr>
      <w:r w:rsidRPr="0093214F">
        <w:rPr>
          <w:sz w:val="26"/>
          <w:szCs w:val="26"/>
        </w:rPr>
        <w:t>ПРАВИЛА</w:t>
      </w:r>
    </w:p>
    <w:p w:rsidR="0093214F" w:rsidRPr="0093214F" w:rsidRDefault="0093214F" w:rsidP="0093214F">
      <w:pPr>
        <w:ind w:left="851" w:right="850"/>
        <w:jc w:val="center"/>
        <w:rPr>
          <w:sz w:val="26"/>
          <w:szCs w:val="26"/>
        </w:rPr>
      </w:pPr>
      <w:r w:rsidRPr="0093214F">
        <w:rPr>
          <w:sz w:val="26"/>
          <w:szCs w:val="26"/>
        </w:rPr>
        <w:t>предоставления субсидий из бюджета района муниципальному учреждению «Центр физической культуры и спорта»</w:t>
      </w:r>
    </w:p>
    <w:p w:rsidR="0093214F" w:rsidRPr="0093214F" w:rsidRDefault="0093214F" w:rsidP="0093214F">
      <w:pPr>
        <w:ind w:right="-1"/>
        <w:jc w:val="both"/>
        <w:rPr>
          <w:sz w:val="26"/>
          <w:szCs w:val="26"/>
        </w:rPr>
      </w:pPr>
    </w:p>
    <w:p w:rsidR="0093214F" w:rsidRPr="0093214F" w:rsidRDefault="0093214F" w:rsidP="0093214F">
      <w:pPr>
        <w:ind w:right="-1"/>
        <w:jc w:val="both"/>
        <w:rPr>
          <w:sz w:val="26"/>
          <w:szCs w:val="26"/>
        </w:rPr>
      </w:pP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из бюджета района субсидии муниципальному учреждению «Центр физической культуры и спорта» (далее соответственно - получатель субсидии).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Субсидия предоставляются получателю субсидии в пределах бюджетных ассигнований, предусмотренных в решении Представительного Собрания района 22 декабря 2021 года № 50 «О бюджете</w:t>
      </w:r>
      <w:r w:rsidRPr="0093214F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93214F">
        <w:rPr>
          <w:rFonts w:ascii="Times New Roman" w:hAnsi="Times New Roman" w:cs="Times New Roman"/>
          <w:bCs/>
          <w:sz w:val="26"/>
          <w:szCs w:val="26"/>
        </w:rPr>
        <w:t>Усть</w:t>
      </w:r>
      <w:proofErr w:type="spellEnd"/>
      <w:r w:rsidRPr="0093214F">
        <w:rPr>
          <w:rFonts w:ascii="Times New Roman" w:hAnsi="Times New Roman" w:cs="Times New Roman"/>
          <w:bCs/>
          <w:sz w:val="26"/>
          <w:szCs w:val="26"/>
        </w:rPr>
        <w:t xml:space="preserve"> - Кубинского муниципального района</w:t>
      </w:r>
      <w:r w:rsidRPr="0093214F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района.</w:t>
      </w:r>
      <w:proofErr w:type="gramEnd"/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целях финансового обеспечения расходов, связанных с проведением капитального ремонта </w:t>
      </w:r>
      <w:r w:rsidRPr="0093214F">
        <w:rPr>
          <w:rFonts w:ascii="Times New Roman" w:hAnsi="Times New Roman"/>
          <w:sz w:val="26"/>
          <w:szCs w:val="26"/>
        </w:rPr>
        <w:t xml:space="preserve">объектов физической культуры и спорта, находящихся в оперативном управлении получателя субсидии, и реализации мероприятий муниципальной программы «Развитие физической культуры и спорта на территории </w:t>
      </w:r>
      <w:proofErr w:type="spellStart"/>
      <w:r w:rsidRPr="0093214F">
        <w:rPr>
          <w:rFonts w:ascii="Times New Roman" w:hAnsi="Times New Roman"/>
          <w:sz w:val="26"/>
          <w:szCs w:val="26"/>
        </w:rPr>
        <w:t>Усть</w:t>
      </w:r>
      <w:proofErr w:type="spellEnd"/>
      <w:r w:rsidRPr="0093214F">
        <w:rPr>
          <w:rFonts w:ascii="Times New Roman" w:hAnsi="Times New Roman"/>
          <w:sz w:val="26"/>
          <w:szCs w:val="26"/>
        </w:rPr>
        <w:t xml:space="preserve"> - Кубинского района на 2020 – 2024 годы», утвержденной постановлением администрации района от 1 июня 2020 года № 550 «Об утверждении муниципальной программы «Развитие физической</w:t>
      </w:r>
      <w:proofErr w:type="gramEnd"/>
      <w:r w:rsidRPr="0093214F">
        <w:rPr>
          <w:rFonts w:ascii="Times New Roman" w:hAnsi="Times New Roman"/>
          <w:sz w:val="26"/>
          <w:szCs w:val="26"/>
        </w:rPr>
        <w:t xml:space="preserve"> культуры и спорта на территории </w:t>
      </w:r>
      <w:proofErr w:type="spellStart"/>
      <w:r w:rsidRPr="0093214F">
        <w:rPr>
          <w:rFonts w:ascii="Times New Roman" w:hAnsi="Times New Roman"/>
          <w:sz w:val="26"/>
          <w:szCs w:val="26"/>
        </w:rPr>
        <w:t>Усть</w:t>
      </w:r>
      <w:proofErr w:type="spellEnd"/>
      <w:r w:rsidRPr="0093214F">
        <w:rPr>
          <w:rFonts w:ascii="Times New Roman" w:hAnsi="Times New Roman"/>
          <w:sz w:val="26"/>
          <w:szCs w:val="26"/>
        </w:rPr>
        <w:t xml:space="preserve"> - Кубинского района на 2020 – 2024 годы»</w:t>
      </w:r>
      <w:r w:rsidRPr="0093214F">
        <w:rPr>
          <w:rFonts w:ascii="Times New Roman" w:hAnsi="Times New Roman" w:cs="Times New Roman"/>
          <w:sz w:val="26"/>
          <w:szCs w:val="26"/>
        </w:rPr>
        <w:t>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4. Размер субсидии на 2022 год устанавливается в сумме 16632,4 тыс. рублей, в том числе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>: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- капитальный ремонт здания по адресу: </w:t>
      </w:r>
      <w:r w:rsidRPr="0093214F">
        <w:rPr>
          <w:rFonts w:ascii="Times New Roman" w:hAnsi="Times New Roman" w:cs="Times New Roman"/>
          <w:bCs/>
          <w:sz w:val="26"/>
          <w:szCs w:val="26"/>
        </w:rPr>
        <w:t xml:space="preserve">Вологодская область, </w:t>
      </w:r>
      <w:proofErr w:type="spellStart"/>
      <w:r w:rsidRPr="0093214F">
        <w:rPr>
          <w:rFonts w:ascii="Times New Roman" w:hAnsi="Times New Roman" w:cs="Times New Roman"/>
          <w:bCs/>
          <w:sz w:val="26"/>
          <w:szCs w:val="26"/>
        </w:rPr>
        <w:t>Уст</w:t>
      </w:r>
      <w:proofErr w:type="gramStart"/>
      <w:r w:rsidRPr="0093214F">
        <w:rPr>
          <w:rFonts w:ascii="Times New Roman" w:hAnsi="Times New Roman" w:cs="Times New Roman"/>
          <w:bCs/>
          <w:sz w:val="26"/>
          <w:szCs w:val="26"/>
        </w:rPr>
        <w:t>ь</w:t>
      </w:r>
      <w:proofErr w:type="spellEnd"/>
      <w:r w:rsidRPr="0093214F">
        <w:rPr>
          <w:rFonts w:ascii="Times New Roman" w:hAnsi="Times New Roman" w:cs="Times New Roman"/>
          <w:bCs/>
          <w:sz w:val="26"/>
          <w:szCs w:val="26"/>
        </w:rPr>
        <w:t>-</w:t>
      </w:r>
      <w:proofErr w:type="gramEnd"/>
      <w:r w:rsidRPr="0093214F">
        <w:rPr>
          <w:rFonts w:ascii="Times New Roman" w:hAnsi="Times New Roman" w:cs="Times New Roman"/>
          <w:bCs/>
          <w:sz w:val="26"/>
          <w:szCs w:val="26"/>
        </w:rPr>
        <w:t xml:space="preserve"> Кубинский район с. Устье, ул. Новая, д. 1а (спортивная школа) - </w:t>
      </w:r>
      <w:r w:rsidRPr="0093214F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93214F">
        <w:rPr>
          <w:rFonts w:ascii="Times New Roman" w:hAnsi="Times New Roman" w:cs="Times New Roman"/>
          <w:bCs/>
          <w:sz w:val="26"/>
          <w:szCs w:val="26"/>
        </w:rPr>
        <w:t xml:space="preserve"> этап в сумме 8515,4 тыс. рублей;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93214F">
        <w:rPr>
          <w:rFonts w:ascii="Times New Roman" w:hAnsi="Times New Roman" w:cs="Times New Roman"/>
          <w:sz w:val="26"/>
          <w:szCs w:val="26"/>
        </w:rPr>
        <w:t>капитальный ремонт здания физкультурно-оздоровительного комплекса</w:t>
      </w:r>
      <w:r w:rsidRPr="0093214F">
        <w:rPr>
          <w:rFonts w:ascii="Times New Roman" w:hAnsi="Times New Roman" w:cs="Times New Roman"/>
          <w:bCs/>
          <w:sz w:val="26"/>
          <w:szCs w:val="26"/>
        </w:rPr>
        <w:t xml:space="preserve"> с. Устье, ул. </w:t>
      </w:r>
      <w:proofErr w:type="gramStart"/>
      <w:r w:rsidRPr="0093214F">
        <w:rPr>
          <w:rFonts w:ascii="Times New Roman" w:hAnsi="Times New Roman" w:cs="Times New Roman"/>
          <w:bCs/>
          <w:sz w:val="26"/>
          <w:szCs w:val="26"/>
        </w:rPr>
        <w:t>Профсоюзная</w:t>
      </w:r>
      <w:proofErr w:type="gramEnd"/>
      <w:r w:rsidRPr="0093214F">
        <w:rPr>
          <w:rFonts w:ascii="Times New Roman" w:hAnsi="Times New Roman" w:cs="Times New Roman"/>
          <w:bCs/>
          <w:sz w:val="26"/>
          <w:szCs w:val="26"/>
        </w:rPr>
        <w:t>, д. 6 в сумме 8117,0 тыс. рублей</w:t>
      </w:r>
      <w:r w:rsidRPr="0093214F">
        <w:rPr>
          <w:rFonts w:ascii="Times New Roman" w:hAnsi="Times New Roman" w:cs="Times New Roman"/>
          <w:sz w:val="26"/>
          <w:szCs w:val="26"/>
        </w:rPr>
        <w:t>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93214F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субсидий </w:t>
      </w:r>
      <w:bookmarkStart w:id="1" w:name="P45"/>
      <w:bookmarkEnd w:id="1"/>
      <w:r w:rsidRPr="0093214F">
        <w:rPr>
          <w:rFonts w:ascii="Times New Roman" w:hAnsi="Times New Roman" w:cs="Times New Roman"/>
          <w:sz w:val="26"/>
          <w:szCs w:val="26"/>
        </w:rPr>
        <w:t>на оплату заключенных договоров (контрактов) на выполнение работ, указанных в пункте 3 настоящих Правил.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6. </w:t>
      </w:r>
      <w:bookmarkStart w:id="2" w:name="P77"/>
      <w:bookmarkEnd w:id="2"/>
      <w:r w:rsidRPr="0093214F">
        <w:rPr>
          <w:rFonts w:ascii="Times New Roman" w:hAnsi="Times New Roman" w:cs="Times New Roman"/>
          <w:sz w:val="26"/>
          <w:szCs w:val="26"/>
        </w:rPr>
        <w:t xml:space="preserve">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 о предоставлении из бюджета района субсидии, установленной Финансовым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lastRenderedPageBreak/>
        <w:t xml:space="preserve"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93214F">
        <w:rPr>
          <w:bCs/>
          <w:iCs/>
          <w:sz w:val="26"/>
          <w:szCs w:val="26"/>
        </w:rPr>
        <w:t>содержащей</w:t>
      </w:r>
      <w:proofErr w:type="gramEnd"/>
      <w:r w:rsidRPr="0093214F">
        <w:rPr>
          <w:bCs/>
          <w:iCs/>
          <w:sz w:val="26"/>
          <w:szCs w:val="26"/>
        </w:rPr>
        <w:t xml:space="preserve"> в том числе следующие положения: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93214F">
        <w:rPr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программ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детализации);</w:t>
      </w:r>
      <w:proofErr w:type="gramEnd"/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план мероприятий по достижению результатов предоставления субсидии;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t>размер субсидии;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t>сроки (график) перечисления субсидии;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t>сроки представления отчетности;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 xml:space="preserve">основания для досрочного прекращения соглашения по решению органа-учредителя в одностороннем порядке, в том числе в связи </w:t>
      </w:r>
      <w:proofErr w:type="gramStart"/>
      <w:r w:rsidRPr="0093214F">
        <w:rPr>
          <w:sz w:val="26"/>
          <w:szCs w:val="26"/>
        </w:rPr>
        <w:t>с</w:t>
      </w:r>
      <w:proofErr w:type="gramEnd"/>
      <w:r w:rsidRPr="0093214F">
        <w:rPr>
          <w:sz w:val="26"/>
          <w:szCs w:val="26"/>
        </w:rPr>
        <w:t>: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реорганизацией (за исключением реорганизации в форме присоединения) или ликвидацией получателя субсидии;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нарушением получателем субсидии целей и условий предоставления субсидии, установленных правовым актом и (или) соглашением;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93214F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б) перечень объектов, подлежащих ремонту или капитальному ремонту;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в) акт обследования объектов, указанных в подпункте «б» пункта 7;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г) дефектную ведомость по объектам, указанных в подпункте «б» пункта 7;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93214F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93214F">
        <w:rPr>
          <w:rFonts w:ascii="Times New Roman" w:hAnsi="Times New Roman" w:cs="Times New Roman"/>
          <w:sz w:val="26"/>
          <w:szCs w:val="26"/>
        </w:rPr>
        <w:t>) локальный сметный расчёт;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е) положительное заключение государственной экспертизы.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lastRenderedPageBreak/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93214F">
        <w:rPr>
          <w:sz w:val="26"/>
          <w:szCs w:val="26"/>
        </w:rPr>
        <w:t>р</w:t>
      </w:r>
      <w:proofErr w:type="gramEnd"/>
      <w:r w:rsidRPr="0093214F">
        <w:rPr>
          <w:sz w:val="26"/>
          <w:szCs w:val="26"/>
          <w:lang w:val="en-US"/>
        </w:rPr>
        <w:t>df</w:t>
      </w:r>
      <w:proofErr w:type="spellEnd"/>
      <w:r w:rsidRPr="0093214F">
        <w:rPr>
          <w:sz w:val="26"/>
          <w:szCs w:val="26"/>
        </w:rPr>
        <w:t>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P86"/>
      <w:bookmarkEnd w:id="3"/>
      <w:r w:rsidRPr="0093214F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93214F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93214F">
        <w:rPr>
          <w:rFonts w:ascii="Times New Roman" w:hAnsi="Times New Roman" w:cs="Times New Roman"/>
          <w:sz w:val="26"/>
          <w:szCs w:val="26"/>
        </w:rPr>
        <w:t>7 настоящих Правил, или не представление (предоставление не  в полном объеме) указанных документов;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б) недостоверность сведений,  содержащихся в представленных документах.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в течение 10 рабочих дней после получения решения об отказе в предоставлении субсидии и устранения недостатков, послуживших основанием для принятия решения об отказе.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12. Решения администрации района о предоставлении субсидии и об отказе в предоставлении субсидий принимаются в форме постановления администрации района.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должно содержать: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93214F" w:rsidRPr="0093214F" w:rsidRDefault="0093214F" w:rsidP="0093214F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lastRenderedPageBreak/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постановление администрации района о предоставлении субсидии. </w:t>
      </w:r>
    </w:p>
    <w:p w:rsidR="0093214F" w:rsidRPr="0093214F" w:rsidRDefault="0093214F" w:rsidP="0093214F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93214F" w:rsidRPr="0093214F" w:rsidRDefault="0093214F" w:rsidP="0093214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93214F" w:rsidRPr="0093214F" w:rsidRDefault="0093214F" w:rsidP="0093214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:rsidR="0093214F" w:rsidRPr="0093214F" w:rsidRDefault="00CC327B" w:rsidP="0093214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93214F" w:rsidRPr="0093214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93214F" w:rsidRPr="0093214F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района, Финансовым управлением администрации района, органами муниципального финансового контроля.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Финансовым управлением района осуществляется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93214F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администрации района,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93214F" w:rsidRPr="0093214F" w:rsidRDefault="0093214F" w:rsidP="0093214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3214F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Главный распорядитель бюджетных средств в трехдневный срок со дня обнаружения указанных нарушений направляет получателю субсидии письменное требование о возврате в бюджет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района субсидии в полном объеме, а в случаях использования субсидии на расходы, не предусмотренные пунктом 5 Правил.</w:t>
      </w:r>
    </w:p>
    <w:p w:rsidR="0093214F" w:rsidRPr="0093214F" w:rsidRDefault="0093214F" w:rsidP="0093214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lastRenderedPageBreak/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93214F">
        <w:rPr>
          <w:sz w:val="26"/>
          <w:szCs w:val="26"/>
        </w:rPr>
        <w:t>При предоставлении учреждением информации о наличии у получателя субсидии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субсидий, а также документов (копий документов) подтверждающих наличие и объем указанных обязательств получателя субсидии, администрация района принимает решение о наличии потребности в направлении не использованных в текущем финансовом году остатков средств субсидии на достижение целей</w:t>
      </w:r>
      <w:proofErr w:type="gramEnd"/>
      <w:r w:rsidRPr="0093214F">
        <w:rPr>
          <w:sz w:val="26"/>
          <w:szCs w:val="26"/>
        </w:rPr>
        <w:t xml:space="preserve">, </w:t>
      </w:r>
      <w:proofErr w:type="gramStart"/>
      <w:r w:rsidRPr="0093214F">
        <w:rPr>
          <w:sz w:val="26"/>
          <w:szCs w:val="26"/>
        </w:rPr>
        <w:t>установленных</w:t>
      </w:r>
      <w:proofErr w:type="gramEnd"/>
      <w:r w:rsidRPr="0093214F">
        <w:rPr>
          <w:sz w:val="26"/>
          <w:szCs w:val="26"/>
        </w:rPr>
        <w:t xml:space="preserve"> при предоставлении субсидии.</w:t>
      </w:r>
    </w:p>
    <w:p w:rsidR="0093214F" w:rsidRPr="0093214F" w:rsidRDefault="0093214F" w:rsidP="0093214F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93214F">
        <w:rPr>
          <w:sz w:val="26"/>
          <w:szCs w:val="26"/>
        </w:rPr>
        <w:t>Решение администрации района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принимается в течение 3 рабочих дней со дня получения информации от получателя субсидии.</w:t>
      </w:r>
    </w:p>
    <w:p w:rsidR="0093214F" w:rsidRPr="0093214F" w:rsidRDefault="0093214F" w:rsidP="0093214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9" w:history="1">
        <w:r w:rsidRPr="0093214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93214F">
        <w:rPr>
          <w:rFonts w:ascii="Times New Roman" w:hAnsi="Times New Roman" w:cs="Times New Roman"/>
          <w:sz w:val="26"/>
          <w:szCs w:val="26"/>
        </w:rPr>
        <w:t>15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бюджета района.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93214F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93214F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93214F" w:rsidRPr="0093214F" w:rsidRDefault="0093214F" w:rsidP="0093214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93214F" w:rsidRPr="0093214F" w:rsidSect="009321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214F" w:rsidRPr="0093214F" w:rsidRDefault="0093214F" w:rsidP="0093214F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93214F" w:rsidRPr="0093214F" w:rsidRDefault="0093214F" w:rsidP="0093214F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муниципальному учреждению «Центр физической культуры и спорта» </w:t>
      </w:r>
    </w:p>
    <w:p w:rsidR="0093214F" w:rsidRPr="0093214F" w:rsidRDefault="0093214F" w:rsidP="0093214F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Форма</w:t>
      </w:r>
    </w:p>
    <w:p w:rsidR="0093214F" w:rsidRPr="0093214F" w:rsidRDefault="0093214F" w:rsidP="0093214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93214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93214F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93214F" w:rsidRPr="0093214F" w:rsidRDefault="0093214F" w:rsidP="0093214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93214F" w:rsidRPr="0093214F" w:rsidRDefault="0093214F" w:rsidP="0093214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93214F" w:rsidRPr="0093214F" w:rsidRDefault="0093214F" w:rsidP="0093214F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93214F" w:rsidRPr="0093214F" w:rsidRDefault="0093214F" w:rsidP="0093214F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93214F" w:rsidRPr="0093214F" w:rsidRDefault="0093214F" w:rsidP="00932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ЗАЯВЛЕНИЕ</w:t>
      </w:r>
    </w:p>
    <w:p w:rsidR="0093214F" w:rsidRPr="0093214F" w:rsidRDefault="0093214F" w:rsidP="0093214F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93214F" w:rsidRPr="0093214F" w:rsidRDefault="0093214F" w:rsidP="00932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___________________________________________________________ рублей.</w:t>
      </w:r>
    </w:p>
    <w:p w:rsidR="0093214F" w:rsidRPr="0093214F" w:rsidRDefault="0093214F" w:rsidP="00932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93214F" w:rsidRPr="0093214F" w:rsidRDefault="0093214F" w:rsidP="0093214F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93214F">
        <w:rPr>
          <w:rFonts w:ascii="Times New Roman" w:hAnsi="Times New Roman" w:cs="Times New Roman"/>
        </w:rPr>
        <w:t>(наименование организации)</w:t>
      </w:r>
    </w:p>
    <w:p w:rsidR="0093214F" w:rsidRPr="0093214F" w:rsidRDefault="0093214F" w:rsidP="00932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 на иные цели муниципальному учреждению «Центр физической культуры и спорта».</w:t>
      </w:r>
    </w:p>
    <w:p w:rsidR="0093214F" w:rsidRPr="0093214F" w:rsidRDefault="0093214F" w:rsidP="0093214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4" w:name="_GoBack"/>
      <w:bookmarkEnd w:id="4"/>
      <w:r w:rsidRPr="0093214F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93214F" w:rsidRPr="0093214F" w:rsidRDefault="0093214F" w:rsidP="0093214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93214F" w:rsidRPr="0093214F" w:rsidRDefault="0093214F" w:rsidP="0093214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1. …</w:t>
      </w:r>
    </w:p>
    <w:p w:rsidR="0093214F" w:rsidRPr="0093214F" w:rsidRDefault="0093214F" w:rsidP="0093214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2. …</w:t>
      </w:r>
    </w:p>
    <w:p w:rsidR="0093214F" w:rsidRPr="0093214F" w:rsidRDefault="0093214F" w:rsidP="0093214F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3. …</w:t>
      </w:r>
    </w:p>
    <w:p w:rsidR="0093214F" w:rsidRPr="0093214F" w:rsidRDefault="0093214F" w:rsidP="0093214F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93214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93214F" w:rsidRPr="0093214F" w:rsidRDefault="0093214F" w:rsidP="0093214F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93214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93214F" w:rsidRPr="0093214F" w:rsidRDefault="0093214F" w:rsidP="0093214F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93214F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93214F" w:rsidRPr="0093214F" w:rsidRDefault="0093214F" w:rsidP="00932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3214F">
        <w:rPr>
          <w:rFonts w:ascii="Times New Roman" w:hAnsi="Times New Roman" w:cs="Times New Roman"/>
          <w:sz w:val="26"/>
          <w:szCs w:val="26"/>
        </w:rPr>
        <w:t>Руководитель учреждения _______________________________</w:t>
      </w:r>
    </w:p>
    <w:p w:rsidR="0093214F" w:rsidRPr="0093214F" w:rsidRDefault="0093214F" w:rsidP="0093214F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93214F">
        <w:rPr>
          <w:rFonts w:ascii="Times New Roman" w:hAnsi="Times New Roman" w:cs="Times New Roman"/>
        </w:rPr>
        <w:t xml:space="preserve"> </w:t>
      </w:r>
      <w:r w:rsidRPr="0093214F">
        <w:rPr>
          <w:rFonts w:ascii="Times New Roman" w:hAnsi="Times New Roman" w:cs="Times New Roman"/>
        </w:rPr>
        <w:tab/>
        <w:t>(Ф.И.О., подпись)</w:t>
      </w:r>
    </w:p>
    <w:p w:rsidR="0093214F" w:rsidRPr="0093214F" w:rsidRDefault="0093214F" w:rsidP="0093214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3214F" w:rsidRPr="0093214F" w:rsidRDefault="0093214F" w:rsidP="0093214F">
      <w:pPr>
        <w:pStyle w:val="ConsPlusNonforma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3214F">
        <w:rPr>
          <w:rFonts w:ascii="Times New Roman" w:hAnsi="Times New Roman" w:cs="Times New Roman"/>
          <w:sz w:val="26"/>
          <w:szCs w:val="26"/>
        </w:rPr>
        <w:t>М.П.</w:t>
      </w:r>
    </w:p>
    <w:p w:rsidR="0093214F" w:rsidRPr="00210974" w:rsidRDefault="0093214F" w:rsidP="00210974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  <w:sectPr w:rsidR="0093214F" w:rsidRPr="00210974" w:rsidSect="009321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214F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D643F8" w:rsidRPr="0093214F" w:rsidRDefault="00D643F8" w:rsidP="00210974">
      <w:pPr>
        <w:rPr>
          <w:sz w:val="26"/>
          <w:szCs w:val="26"/>
        </w:rPr>
      </w:pPr>
    </w:p>
    <w:sectPr w:rsidR="00D643F8" w:rsidRPr="0093214F" w:rsidSect="00932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ED" w:rsidRDefault="006E09ED" w:rsidP="006E09ED">
      <w:r>
        <w:separator/>
      </w:r>
    </w:p>
  </w:endnote>
  <w:endnote w:type="continuationSeparator" w:id="0">
    <w:p w:rsidR="006E09ED" w:rsidRDefault="006E09ED" w:rsidP="006E0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60391"/>
      <w:docPartObj>
        <w:docPartGallery w:val="Page Numbers (Bottom of Page)"/>
        <w:docPartUnique/>
      </w:docPartObj>
    </w:sdtPr>
    <w:sdtContent>
      <w:p w:rsidR="006E09ED" w:rsidRDefault="00CC327B">
        <w:pPr>
          <w:pStyle w:val="aa"/>
          <w:jc w:val="right"/>
        </w:pPr>
        <w:fldSimple w:instr=" PAGE   \* MERGEFORMAT ">
          <w:r w:rsidR="00210974">
            <w:rPr>
              <w:noProof/>
            </w:rPr>
            <w:t>1</w:t>
          </w:r>
        </w:fldSimple>
      </w:p>
    </w:sdtContent>
  </w:sdt>
  <w:p w:rsidR="006E09ED" w:rsidRDefault="006E0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ED" w:rsidRDefault="006E09ED" w:rsidP="006E09ED">
      <w:r>
        <w:separator/>
      </w:r>
    </w:p>
  </w:footnote>
  <w:footnote w:type="continuationSeparator" w:id="0">
    <w:p w:rsidR="006E09ED" w:rsidRDefault="006E09ED" w:rsidP="006E09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14F"/>
    <w:rsid w:val="00210974"/>
    <w:rsid w:val="006E09ED"/>
    <w:rsid w:val="0093214F"/>
    <w:rsid w:val="00CC327B"/>
    <w:rsid w:val="00D6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1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321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21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3214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321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321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214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321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21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14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E09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0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E09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09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2317</Words>
  <Characters>13208</Characters>
  <Application>Microsoft Office Word</Application>
  <DocSecurity>0</DocSecurity>
  <Lines>110</Lines>
  <Paragraphs>30</Paragraphs>
  <ScaleCrop>false</ScaleCrop>
  <Company/>
  <LinksUpToDate>false</LinksUpToDate>
  <CharactersWithSpaces>15495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2022-06-30T12:02:00Z</cp:lastPrinted>
  <dcterms:created xsi:type="dcterms:W3CDTF">2022-06-30T11:55:00Z</dcterms:created>
  <dcterms:modified xsi:type="dcterms:W3CDTF">2022-07-01T07:52:00Z</dcterms:modified>
</cp:coreProperties>
</file>